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27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Team ID: RH-2026</w:t>
            </w:r>
          </w:p>
        </w:tc>
        <w:tc>
          <w:tcPr/>
          <w:p>
            <w:r>
              <w:t>RH-2026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Project Name: RentalHouse</w:t>
            </w:r>
          </w:p>
        </w:tc>
        <w:tc>
          <w:tcPr/>
          <w:p>
            <w:r>
              <w:t>RentalHouse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Authentication</w:t>
            </w:r>
          </w:p>
        </w:tc>
        <w:tc>
          <w:tcPr>
            <w:tcW w:type="dxa" w:w="1516"/>
          </w:tcPr>
          <w:p>
            <w:r>
              <w:t>USN-1</w:t>
            </w:r>
          </w:p>
        </w:tc>
        <w:tc>
          <w:tcPr>
            <w:tcW w:type="dxa" w:w="4492"/>
          </w:tcPr>
          <w:p>
            <w:r>
              <w:t>As a user, I can register for the application by entering my name, email, password, phone, and role.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Anurudh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Authentication</w:t>
            </w:r>
          </w:p>
        </w:tc>
        <w:tc>
          <w:tcPr>
            <w:tcW w:type="dxa" w:w="1516"/>
          </w:tcPr>
          <w:p>
            <w:r>
              <w:t>USN-2</w:t>
            </w:r>
          </w:p>
        </w:tc>
        <w:tc>
          <w:tcPr>
            <w:tcW w:type="dxa" w:w="4492"/>
          </w:tcPr>
          <w:p>
            <w:r>
              <w:t>As a user, I can log into the application using my email and password to receive a secure JWT.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Anurudh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Property Catalog</w:t>
            </w:r>
          </w:p>
        </w:tc>
        <w:tc>
          <w:tcPr>
            <w:tcW w:type="dxa" w:w="1516"/>
          </w:tcPr>
          <w:p>
            <w:r>
              <w:t>USN-3</w:t>
            </w:r>
          </w:p>
        </w:tc>
        <w:tc>
          <w:tcPr>
            <w:tcW w:type="dxa" w:w="4492"/>
          </w:tcPr>
          <w:p>
            <w:r>
              <w:t>As an owner, I can list a new property with title, description, rent, address, city, and upload images.</w:t>
            </w:r>
          </w:p>
        </w:tc>
        <w:tc>
          <w:tcPr>
            <w:tcW w:type="dxa" w:w="1538"/>
          </w:tcPr>
          <w:p>
            <w:r>
              <w:t>5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Anurudh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Property Catalog</w:t>
            </w:r>
          </w:p>
        </w:tc>
        <w:tc>
          <w:tcPr>
            <w:tcW w:type="dxa" w:w="1516"/>
          </w:tcPr>
          <w:p>
            <w:r>
              <w:t>USN-4</w:t>
            </w:r>
          </w:p>
        </w:tc>
        <w:tc>
          <w:tcPr>
            <w:tcW w:type="dxa" w:w="4492"/>
          </w:tcPr>
          <w:p>
            <w:r>
              <w:t>As a tenant, I can search/filter properties by city, rent, BHK size, and specific amenities.</w:t>
            </w:r>
          </w:p>
        </w:tc>
        <w:tc>
          <w:tcPr>
            <w:tcW w:type="dxa" w:w="1538"/>
          </w:tcPr>
          <w:p>
            <w:r>
              <w:t>4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Anurudh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Comparison Engine</w:t>
            </w:r>
          </w:p>
        </w:tc>
        <w:tc>
          <w:tcPr>
            <w:tcW w:type="dxa" w:w="1516"/>
          </w:tcPr>
          <w:p>
            <w:r>
              <w:t>USN-5</w:t>
            </w:r>
          </w:p>
        </w:tc>
        <w:tc>
          <w:tcPr>
            <w:tcW w:type="dxa" w:w="4492"/>
          </w:tcPr>
          <w:p>
            <w:r>
              <w:t>As a tenant, I can add up to 3 properties to a comparison shelf to view details side-by-side.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Anurudh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Inquiries &amp; Bookings</w:t>
            </w:r>
          </w:p>
        </w:tc>
        <w:tc>
          <w:tcPr>
            <w:tcW w:type="dxa" w:w="1516"/>
          </w:tcPr>
          <w:p>
            <w:r>
              <w:t>USN-6</w:t>
            </w:r>
          </w:p>
        </w:tc>
        <w:tc>
          <w:tcPr>
            <w:tcW w:type="dxa" w:w="4492"/>
          </w:tcPr>
          <w:p>
            <w:r>
              <w:t>As a tenant, I can submit an inquiry/booking schedule request on a property details page.</w:t>
            </w:r>
          </w:p>
        </w:tc>
        <w:tc>
          <w:tcPr>
            <w:tcW w:type="dxa" w:w="1538"/>
          </w:tcPr>
          <w:p>
            <w:r>
              <w:t>4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Anurudh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Admin Panel</w:t>
            </w:r>
          </w:p>
        </w:tc>
        <w:tc>
          <w:tcPr>
            <w:tcW w:type="dxa" w:w="1516"/>
          </w:tcPr>
          <w:p>
            <w:r>
              <w:t>USN-7</w:t>
            </w:r>
          </w:p>
        </w:tc>
        <w:tc>
          <w:tcPr>
            <w:tcW w:type="dxa" w:w="4492"/>
          </w:tcPr>
          <w:p>
            <w:r>
              <w:t>As an admin, I can view platform statistics, delete any listing, and activate/deactivate user accounts.</w:t>
            </w:r>
          </w:p>
        </w:tc>
        <w:tc>
          <w:tcPr>
            <w:tcW w:type="dxa" w:w="1538"/>
          </w:tcPr>
          <w:p>
            <w:r>
              <w:t>5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Anurudh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c>
          <w:tcPr>
            <w:tcW w:type="dxa" w:w="2015"/>
          </w:tcPr>
          <w:p>
            <w:r>
              <w:t>Sprint-1</w:t>
            </w:r>
          </w:p>
        </w:tc>
        <w:tc>
          <w:tcPr>
            <w:tcW w:type="dxa" w:w="1737"/>
          </w:tcPr>
          <w:p>
            <w:r>
              <w:t>5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15 June 2026</w:t>
            </w:r>
          </w:p>
        </w:tc>
        <w:tc>
          <w:tcPr>
            <w:tcW w:type="dxa" w:w="2355"/>
          </w:tcPr>
          <w:p>
            <w:r>
              <w:t>20 June 2026</w:t>
            </w:r>
          </w:p>
        </w:tc>
        <w:tc>
          <w:tcPr>
            <w:tcW w:type="dxa" w:w="2080"/>
          </w:tcPr>
          <w:p>
            <w:r>
              <w:t>5</w:t>
            </w:r>
          </w:p>
        </w:tc>
        <w:tc>
          <w:tcPr>
            <w:tcW w:type="dxa" w:w="2714"/>
          </w:tcPr>
          <w:p>
            <w:r>
              <w:t>20 June 2026</w:t>
            </w:r>
          </w:p>
        </w:tc>
      </w:tr>
      <w:tr>
        <w:tc>
          <w:tcPr>
            <w:tcW w:type="dxa" w:w="2015"/>
          </w:tcPr>
          <w:p>
            <w:r>
              <w:t>Sprint-2</w:t>
            </w:r>
          </w:p>
        </w:tc>
        <w:tc>
          <w:tcPr>
            <w:tcW w:type="dxa" w:w="1737"/>
          </w:tcPr>
          <w:p>
            <w:r>
              <w:t>9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21 June 2026</w:t>
            </w:r>
          </w:p>
        </w:tc>
        <w:tc>
          <w:tcPr>
            <w:tcW w:type="dxa" w:w="2355"/>
          </w:tcPr>
          <w:p>
            <w:r>
              <w:t>26 June 2026</w:t>
            </w:r>
          </w:p>
        </w:tc>
        <w:tc>
          <w:tcPr>
            <w:tcW w:type="dxa" w:w="2080"/>
          </w:tcPr>
          <w:p>
            <w:r>
              <w:t>9</w:t>
            </w:r>
          </w:p>
        </w:tc>
        <w:tc>
          <w:tcPr>
            <w:tcW w:type="dxa" w:w="2714"/>
          </w:tcPr>
          <w:p>
            <w:r>
              <w:t>26 June 2026</w:t>
            </w:r>
          </w:p>
        </w:tc>
      </w:tr>
      <w:tr>
        <w:tc>
          <w:tcPr>
            <w:tcW w:type="dxa" w:w="2015"/>
          </w:tcPr>
          <w:p>
            <w:r>
              <w:t>Sprint-3</w:t>
            </w:r>
          </w:p>
        </w:tc>
        <w:tc>
          <w:tcPr>
            <w:tcW w:type="dxa" w:w="1737"/>
          </w:tcPr>
          <w:p>
            <w:r>
              <w:t>7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27 June 2026</w:t>
            </w:r>
          </w:p>
        </w:tc>
        <w:tc>
          <w:tcPr>
            <w:tcW w:type="dxa" w:w="2355"/>
          </w:tcPr>
          <w:p>
            <w:r>
              <w:t>02 July 2026</w:t>
            </w:r>
          </w:p>
        </w:tc>
        <w:tc>
          <w:tcPr>
            <w:tcW w:type="dxa" w:w="2080"/>
          </w:tcPr>
          <w:p>
            <w:r>
              <w:t>7</w:t>
            </w:r>
          </w:p>
        </w:tc>
        <w:tc>
          <w:tcPr>
            <w:tcW w:type="dxa" w:w="2714"/>
          </w:tcPr>
          <w:p>
            <w:r>
              <w:t>02 July 2026</w:t>
            </w:r>
          </w:p>
        </w:tc>
      </w:tr>
      <w:tr>
        <w:tc>
          <w:tcPr>
            <w:tcW w:type="dxa" w:w="2015"/>
          </w:tcPr>
          <w:p>
            <w:r>
              <w:t>Sprint-4</w:t>
            </w:r>
          </w:p>
        </w:tc>
        <w:tc>
          <w:tcPr>
            <w:tcW w:type="dxa" w:w="1737"/>
          </w:tcPr>
          <w:p>
            <w:r>
              <w:t>5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03 July 2026</w:t>
            </w:r>
          </w:p>
        </w:tc>
        <w:tc>
          <w:tcPr>
            <w:tcW w:type="dxa" w:w="2355"/>
          </w:tcPr>
          <w:p>
            <w:r>
              <w:t>08 July 2026</w:t>
            </w:r>
          </w:p>
        </w:tc>
        <w:tc>
          <w:tcPr>
            <w:tcW w:type="dxa" w:w="2080"/>
          </w:tcPr>
          <w:p>
            <w:r>
              <w:t>5</w:t>
            </w:r>
          </w:p>
        </w:tc>
        <w:tc>
          <w:tcPr>
            <w:tcW w:type="dxa" w:w="2714"/>
          </w:tcPr>
          <w:p>
            <w:r>
              <w:t>08 July 2026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