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27 June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Team ID: RH-2026</w:t>
            </w:r>
          </w:p>
        </w:tc>
        <w:tc>
          <w:tcPr/>
          <w:p>
            <w:r>
              <w:t>RH-2026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Project Name: RentalHouse</w:t>
            </w:r>
          </w:p>
        </w:tc>
        <w:tc>
          <w:tcPr/>
          <w:p>
            <w:r>
              <w:t>RentalHouse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t>RentalHouse Technology Stack Layers Diagram (Light Theme):</w:t>
      </w:r>
      <w:r>
        <w:t xml:space="preserve">
</w:t>
        <w:drawing>
          <wp:inline>
            <wp:extent cx="5303520" cy="3182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c>
          <w:tcPr>
            <w:tcW w:type="dxa" w:w="930"/>
          </w:tcPr>
          <w:p>
            <w:r>
              <w:t>1</w:t>
            </w:r>
          </w:p>
        </w:tc>
        <w:tc>
          <w:tcPr>
            <w:tcW w:type="dxa" w:w="3930"/>
          </w:tcPr>
          <w:p>
            <w:r>
              <w:t>User Interface Layer</w:t>
            </w:r>
          </w:p>
        </w:tc>
        <w:tc>
          <w:tcPr>
            <w:tcW w:type="dxa" w:w="5205"/>
          </w:tcPr>
          <w:p>
            <w:r>
              <w:t>Interactive Web UI for viewing properties, managing dashboards, and toggling theme states.</w:t>
            </w:r>
          </w:p>
        </w:tc>
        <w:tc>
          <w:tcPr>
            <w:tcW w:type="dxa" w:w="4140"/>
          </w:tcPr>
          <w:p>
            <w:r>
              <w:t>HTML5, Vanilla CSS3, Javascript, React 18, Vite, Bootstrap 5</w:t>
            </w:r>
          </w:p>
        </w:tc>
      </w:tr>
      <w:tr>
        <w:tc>
          <w:tcPr>
            <w:tcW w:type="dxa" w:w="930"/>
          </w:tcPr>
          <w:p>
            <w:r>
              <w:t>2</w:t>
            </w:r>
          </w:p>
        </w:tc>
        <w:tc>
          <w:tcPr>
            <w:tcW w:type="dxa" w:w="3930"/>
          </w:tcPr>
          <w:p>
            <w:r>
              <w:t>Application Logic Layer</w:t>
            </w:r>
          </w:p>
        </w:tc>
        <w:tc>
          <w:tcPr>
            <w:tcW w:type="dxa" w:w="5205"/>
          </w:tcPr>
          <w:p>
            <w:r>
              <w:t>REST API controller handlers for authentication, property management, reviews, and bookings.</w:t>
            </w:r>
          </w:p>
        </w:tc>
        <w:tc>
          <w:tcPr>
            <w:tcW w:type="dxa" w:w="4140"/>
          </w:tcPr>
          <w:p>
            <w:r>
              <w:t>Node.js, Express.js</w:t>
            </w:r>
          </w:p>
        </w:tc>
      </w:tr>
      <w:tr>
        <w:tc>
          <w:tcPr>
            <w:tcW w:type="dxa" w:w="930"/>
          </w:tcPr>
          <w:p>
            <w:r>
              <w:t>3</w:t>
            </w:r>
          </w:p>
        </w:tc>
        <w:tc>
          <w:tcPr>
            <w:tcW w:type="dxa" w:w="3930"/>
          </w:tcPr>
          <w:p>
            <w:r>
              <w:t>Object Modeling</w:t>
            </w:r>
          </w:p>
        </w:tc>
        <w:tc>
          <w:tcPr>
            <w:tcW w:type="dxa" w:w="5205"/>
          </w:tcPr>
          <w:p>
            <w:r>
              <w:t>MongoDB schema creation, modeling, validation, and querying operations.</w:t>
            </w:r>
          </w:p>
        </w:tc>
        <w:tc>
          <w:tcPr>
            <w:tcW w:type="dxa" w:w="4140"/>
          </w:tcPr>
          <w:p>
            <w:r>
              <w:t>Mongoose ODM</w:t>
            </w:r>
          </w:p>
        </w:tc>
      </w:tr>
      <w:tr>
        <w:tc>
          <w:tcPr>
            <w:tcW w:type="dxa" w:w="930"/>
          </w:tcPr>
          <w:p>
            <w:r>
              <w:t>4</w:t>
            </w:r>
          </w:p>
        </w:tc>
        <w:tc>
          <w:tcPr>
            <w:tcW w:type="dxa" w:w="3930"/>
          </w:tcPr>
          <w:p>
            <w:r>
              <w:t>Security Gatekeeper</w:t>
            </w:r>
          </w:p>
        </w:tc>
        <w:tc>
          <w:tcPr>
            <w:tcW w:type="dxa" w:w="5205"/>
          </w:tcPr>
          <w:p>
            <w:r>
              <w:t>Auth middleware decoding and validating authorization tokens.</w:t>
            </w:r>
          </w:p>
        </w:tc>
        <w:tc>
          <w:tcPr>
            <w:tcW w:type="dxa" w:w="4140"/>
          </w:tcPr>
          <w:p>
            <w:r>
              <w:t>jsonwebtoken (JWT) library</w:t>
            </w:r>
          </w:p>
        </w:tc>
      </w:tr>
      <w:tr>
        <w:tc>
          <w:tcPr>
            <w:tcW w:type="dxa" w:w="930"/>
          </w:tcPr>
          <w:p>
            <w:r>
              <w:t>5</w:t>
            </w:r>
          </w:p>
        </w:tc>
        <w:tc>
          <w:tcPr>
            <w:tcW w:type="dxa" w:w="3930"/>
          </w:tcPr>
          <w:p>
            <w:r>
              <w:t>Database</w:t>
            </w:r>
          </w:p>
        </w:tc>
        <w:tc>
          <w:tcPr>
            <w:tcW w:type="dxa" w:w="5205"/>
          </w:tcPr>
          <w:p>
            <w:r>
              <w:t>Persistent data store for users, properties, bookings, favorites, and inquiry messages.</w:t>
            </w:r>
          </w:p>
        </w:tc>
        <w:tc>
          <w:tcPr>
            <w:tcW w:type="dxa" w:w="4140"/>
          </w:tcPr>
          <w:p>
            <w:r>
              <w:t>MongoDB Atlas (Cloud Cluster)</w:t>
            </w:r>
          </w:p>
        </w:tc>
      </w:tr>
      <w:tr>
        <w:tc>
          <w:tcPr>
            <w:tcW w:type="dxa" w:w="930"/>
          </w:tcPr>
          <w:p>
            <w:r>
              <w:t>6</w:t>
            </w:r>
          </w:p>
        </w:tc>
        <w:tc>
          <w:tcPr>
            <w:tcW w:type="dxa" w:w="3930"/>
          </w:tcPr>
          <w:p>
            <w:r>
              <w:t>File Storage</w:t>
            </w:r>
          </w:p>
        </w:tc>
        <w:tc>
          <w:tcPr>
            <w:tcW w:type="dxa" w:w="5205"/>
          </w:tcPr>
          <w:p>
            <w:r>
              <w:t>Storage backend hosting uploaded images of properties.</w:t>
            </w:r>
          </w:p>
        </w:tc>
        <w:tc>
          <w:tcPr>
            <w:tcW w:type="dxa" w:w="4140"/>
          </w:tcPr>
          <w:p>
            <w:r>
              <w:t>Local filesystem (uploads/) / Cloudinary API</w:t>
            </w:r>
          </w:p>
        </w:tc>
      </w:tr>
      <w:tr>
        <w:tc>
          <w:tcPr>
            <w:tcW w:type="dxa" w:w="930"/>
          </w:tcPr>
          <w:p>
            <w:r>
              <w:t>7</w:t>
            </w:r>
          </w:p>
        </w:tc>
        <w:tc>
          <w:tcPr>
            <w:tcW w:type="dxa" w:w="3930"/>
          </w:tcPr>
          <w:p>
            <w:r>
              <w:t>External API-1 (Maps)</w:t>
            </w:r>
          </w:p>
        </w:tc>
        <w:tc>
          <w:tcPr>
            <w:tcW w:type="dxa" w:w="5205"/>
          </w:tcPr>
          <w:p>
            <w:r>
              <w:t>Map widgets loading geolocation markers of rental locations.</w:t>
            </w:r>
          </w:p>
        </w:tc>
        <w:tc>
          <w:tcPr>
            <w:tcW w:type="dxa" w:w="4140"/>
          </w:tcPr>
          <w:p>
            <w:r>
              <w:t>Leaflet / OpenStreetMap API</w:t>
            </w:r>
          </w:p>
        </w:tc>
      </w:tr>
      <w:tr>
        <w:tc>
          <w:tcPr>
            <w:tcW w:type="dxa" w:w="930"/>
          </w:tcPr>
          <w:p>
            <w:r>
              <w:t>8</w:t>
            </w:r>
          </w:p>
        </w:tc>
        <w:tc>
          <w:tcPr>
            <w:tcW w:type="dxa" w:w="3930"/>
          </w:tcPr>
          <w:p>
            <w:r>
              <w:t>External API-2 (Emails)</w:t>
            </w:r>
          </w:p>
        </w:tc>
        <w:tc>
          <w:tcPr>
            <w:tcW w:type="dxa" w:w="5205"/>
          </w:tcPr>
          <w:p>
            <w:r>
              <w:t>Sends visit scheduling approvals or inquiry notifications.</w:t>
            </w:r>
          </w:p>
        </w:tc>
        <w:tc>
          <w:tcPr>
            <w:tcW w:type="dxa" w:w="4140"/>
          </w:tcPr>
          <w:p>
            <w:r>
              <w:t>Nodemailer (Ethereal SMTP fallback)</w:t>
            </w:r>
          </w:p>
        </w:tc>
      </w:tr>
      <w:tr>
        <w:tc>
          <w:tcPr>
            <w:tcW w:type="dxa" w:w="930"/>
          </w:tcPr>
          <w:p>
            <w:r>
              <w:t>9</w:t>
            </w:r>
          </w:p>
        </w:tc>
        <w:tc>
          <w:tcPr>
            <w:tcW w:type="dxa" w:w="3930"/>
          </w:tcPr>
          <w:p>
            <w:r>
              <w:t>Infrastructure / Server</w:t>
            </w:r>
          </w:p>
        </w:tc>
        <w:tc>
          <w:tcPr>
            <w:tcW w:type="dxa" w:w="5205"/>
          </w:tcPr>
          <w:p>
            <w:r>
              <w:t>Web application deployment and backend hosting server environment.</w:t>
            </w:r>
          </w:p>
        </w:tc>
        <w:tc>
          <w:tcPr>
            <w:tcW w:type="dxa" w:w="4140"/>
          </w:tcPr>
          <w:p>
            <w:r>
              <w:t>Render (Backend Server) / Vercel (Frontend Client)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c>
          <w:tcPr>
            <w:tcW w:type="dxa" w:w="826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Open-Source Frameworks</w:t>
            </w:r>
          </w:p>
        </w:tc>
        <w:tc>
          <w:tcPr>
            <w:tcW w:type="dxa" w:w="5170"/>
          </w:tcPr>
          <w:p>
            <w:r>
              <w:t>Decoupled React client communicating with a custom Express backend API using standard JSON payloads.</w:t>
            </w:r>
          </w:p>
        </w:tc>
        <w:tc>
          <w:tcPr>
            <w:tcW w:type="dxa" w:w="4097"/>
          </w:tcPr>
          <w:p>
            <w:r>
              <w:t>React 18, Node.js, Express.js, Mongoose</w:t>
            </w:r>
          </w:p>
        </w:tc>
      </w:tr>
      <w:tr>
        <w:tc>
          <w:tcPr>
            <w:tcW w:type="dxa" w:w="826"/>
          </w:tcPr>
          <w:p>
            <w:r>
              <w:t>2</w:t>
            </w:r>
          </w:p>
        </w:tc>
        <w:tc>
          <w:tcPr>
            <w:tcW w:type="dxa" w:w="3969"/>
          </w:tcPr>
          <w:p>
            <w:r>
              <w:t>Security Implementations</w:t>
            </w:r>
          </w:p>
        </w:tc>
        <w:tc>
          <w:tcPr>
            <w:tcW w:type="dxa" w:w="5170"/>
          </w:tcPr>
          <w:p>
            <w:r>
              <w:t>Route guards restricting access to Dashboards, Bcrypt hashing on user passwords, token authentication headers.</w:t>
            </w:r>
          </w:p>
        </w:tc>
        <w:tc>
          <w:tcPr>
            <w:tcW w:type="dxa" w:w="4097"/>
          </w:tcPr>
          <w:p>
            <w:r>
              <w:t>Bcrypt.js, JWT, Helmet, CORS</w:t>
            </w:r>
          </w:p>
        </w:tc>
      </w:tr>
      <w:tr>
        <w:tc>
          <w:tcPr>
            <w:tcW w:type="dxa" w:w="826"/>
          </w:tcPr>
          <w:p>
            <w:r>
              <w:t>3</w:t>
            </w:r>
          </w:p>
        </w:tc>
        <w:tc>
          <w:tcPr>
            <w:tcW w:type="dxa" w:w="3969"/>
          </w:tcPr>
          <w:p>
            <w:r>
              <w:t>Scalable Architecture</w:t>
            </w:r>
          </w:p>
        </w:tc>
        <w:tc>
          <w:tcPr>
            <w:tcW w:type="dxa" w:w="5170"/>
          </w:tcPr>
          <w:p>
            <w:r>
              <w:t>Three-tier architecture isolating UI from backend logic and cloud database. Scalable database replica sets.</w:t>
            </w:r>
          </w:p>
        </w:tc>
        <w:tc>
          <w:tcPr>
            <w:tcW w:type="dxa" w:w="4097"/>
          </w:tcPr>
          <w:p>
            <w:r>
              <w:t>3-Tier Stateless MVC, MongoDB Atlas</w:t>
            </w:r>
          </w:p>
        </w:tc>
      </w:tr>
      <w:tr>
        <w:tc>
          <w:tcPr>
            <w:tcW w:type="dxa" w:w="826"/>
          </w:tcPr>
          <w:p>
            <w:r>
              <w:t>4</w:t>
            </w:r>
          </w:p>
        </w:tc>
        <w:tc>
          <w:tcPr>
            <w:tcW w:type="dxa" w:w="3969"/>
          </w:tcPr>
          <w:p>
            <w:r>
              <w:t>Availability</w:t>
            </w:r>
          </w:p>
        </w:tc>
        <w:tc>
          <w:tcPr>
            <w:tcW w:type="dxa" w:w="5170"/>
          </w:tcPr>
          <w:p>
            <w:r>
              <w:t>Continuous integration deployment pipelines with automatic load balancing and fallback nodes.</w:t>
            </w:r>
          </w:p>
        </w:tc>
        <w:tc>
          <w:tcPr>
            <w:tcW w:type="dxa" w:w="4097"/>
          </w:tcPr>
          <w:p>
            <w:r>
              <w:t>Render &amp; Vercel deployment</w:t>
            </w:r>
          </w:p>
        </w:tc>
      </w:tr>
      <w:tr>
        <w:tc>
          <w:tcPr>
            <w:tcW w:type="dxa" w:w="826"/>
          </w:tcPr>
          <w:p>
            <w:r>
              <w:t>5</w:t>
            </w:r>
          </w:p>
        </w:tc>
        <w:tc>
          <w:tcPr>
            <w:tcW w:type="dxa" w:w="3969"/>
          </w:tcPr>
          <w:p>
            <w:r>
              <w:t>Performance</w:t>
            </w:r>
          </w:p>
        </w:tc>
        <w:tc>
          <w:tcPr>
            <w:tcW w:type="dxa" w:w="5170"/>
          </w:tcPr>
          <w:p>
            <w:r>
              <w:t>Fast local asset compilations, fast properties listing loads, indexed queries for location fields.</w:t>
            </w:r>
          </w:p>
        </w:tc>
        <w:tc>
          <w:tcPr>
            <w:tcW w:type="dxa" w:w="4097"/>
          </w:tcPr>
          <w:p>
            <w:r>
              <w:t>Vite builder, MongoDB indexes, Express Compression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