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999C9" w14:textId="05A3CD68" w:rsidR="00127D30" w:rsidRPr="0083039C" w:rsidRDefault="00215F4E" w:rsidP="00837762">
      <w:pPr>
        <w:spacing w:line="276" w:lineRule="auto"/>
        <w:jc w:val="center"/>
        <w:rPr>
          <w:rFonts w:ascii="Times New Roman" w:hAnsi="Times New Roman"/>
          <w:bCs/>
          <w:sz w:val="32"/>
          <w:szCs w:val="32"/>
          <w:lang w:val="en-NZ"/>
        </w:rPr>
      </w:pPr>
      <w:r w:rsidRPr="0083039C">
        <w:rPr>
          <w:rFonts w:ascii="Times New Roman" w:hAnsi="Times New Roman"/>
          <w:bCs/>
          <w:sz w:val="32"/>
          <w:szCs w:val="32"/>
          <w:lang w:val="en-NZ"/>
        </w:rPr>
        <w:t xml:space="preserve">Dr </w:t>
      </w:r>
      <w:r w:rsidR="00776481" w:rsidRPr="0083039C">
        <w:rPr>
          <w:rFonts w:ascii="Times New Roman" w:hAnsi="Times New Roman"/>
          <w:bCs/>
          <w:sz w:val="32"/>
          <w:szCs w:val="32"/>
          <w:lang w:val="en-NZ"/>
        </w:rPr>
        <w:t>Anurug Chakma</w:t>
      </w:r>
    </w:p>
    <w:p w14:paraId="060ACA5D" w14:textId="4032587E" w:rsidR="008702E1" w:rsidRPr="0083039C" w:rsidRDefault="006426AC" w:rsidP="0083039C">
      <w:pPr>
        <w:pStyle w:val="NoSpacing"/>
        <w:jc w:val="center"/>
        <w:rPr>
          <w:rFonts w:ascii="Times New Roman" w:hAnsi="Times New Roman"/>
          <w:sz w:val="20"/>
          <w:szCs w:val="20"/>
        </w:rPr>
      </w:pPr>
      <w:r w:rsidRPr="0083039C">
        <w:rPr>
          <w:rFonts w:ascii="Times New Roman" w:hAnsi="Times New Roman"/>
          <w:sz w:val="20"/>
          <w:szCs w:val="20"/>
        </w:rPr>
        <w:t xml:space="preserve">Postdoctoral </w:t>
      </w:r>
      <w:r w:rsidR="00034536" w:rsidRPr="0083039C">
        <w:rPr>
          <w:rFonts w:ascii="Times New Roman" w:hAnsi="Times New Roman"/>
          <w:sz w:val="20"/>
          <w:szCs w:val="20"/>
        </w:rPr>
        <w:t xml:space="preserve">Research Fellow </w:t>
      </w:r>
      <w:r w:rsidR="000F0817" w:rsidRPr="0083039C">
        <w:rPr>
          <w:rFonts w:ascii="Kohinoor Devanagari" w:hAnsi="Kohinoor Devanagari" w:cs="Kohinoor Devanagari" w:hint="cs"/>
          <w:sz w:val="20"/>
          <w:szCs w:val="20"/>
          <w:cs/>
        </w:rPr>
        <w:t>।</w:t>
      </w:r>
      <w:r w:rsidR="000F0817" w:rsidRPr="0083039C">
        <w:rPr>
          <w:rFonts w:ascii="Times New Roman" w:hAnsi="Times New Roman"/>
          <w:sz w:val="20"/>
          <w:szCs w:val="20"/>
          <w:cs/>
        </w:rPr>
        <w:t xml:space="preserve"> </w:t>
      </w:r>
      <w:r w:rsidR="002B23C7" w:rsidRPr="0083039C">
        <w:rPr>
          <w:rFonts w:ascii="Times New Roman" w:hAnsi="Times New Roman"/>
          <w:sz w:val="20"/>
          <w:szCs w:val="20"/>
        </w:rPr>
        <w:t xml:space="preserve">Migration Hub </w:t>
      </w:r>
      <w:r w:rsidR="002B23C7" w:rsidRPr="0083039C">
        <w:rPr>
          <w:rFonts w:ascii="Kohinoor Devanagari" w:hAnsi="Kohinoor Devanagari" w:cs="Kohinoor Devanagari" w:hint="cs"/>
          <w:sz w:val="20"/>
          <w:szCs w:val="20"/>
          <w:cs/>
        </w:rPr>
        <w:t>।</w:t>
      </w:r>
      <w:r w:rsidR="002B23C7" w:rsidRPr="0083039C">
        <w:rPr>
          <w:rFonts w:ascii="Times New Roman" w:hAnsi="Times New Roman"/>
          <w:sz w:val="20"/>
          <w:szCs w:val="20"/>
        </w:rPr>
        <w:t xml:space="preserve"> S</w:t>
      </w:r>
      <w:r w:rsidR="00776481" w:rsidRPr="0083039C">
        <w:rPr>
          <w:rFonts w:ascii="Times New Roman" w:hAnsi="Times New Roman"/>
          <w:sz w:val="20"/>
          <w:szCs w:val="20"/>
        </w:rPr>
        <w:t>chool of Regulation and Global Governance</w:t>
      </w:r>
      <w:r w:rsidR="00930F6B" w:rsidRPr="0083039C">
        <w:rPr>
          <w:rFonts w:ascii="Times New Roman" w:hAnsi="Times New Roman"/>
          <w:sz w:val="20"/>
          <w:szCs w:val="20"/>
        </w:rPr>
        <w:t xml:space="preserve"> (RegNet)</w:t>
      </w:r>
    </w:p>
    <w:p w14:paraId="4E25DF9B" w14:textId="78624C66" w:rsidR="008702E1" w:rsidRPr="0083039C" w:rsidRDefault="008702E1" w:rsidP="0083039C">
      <w:pPr>
        <w:pStyle w:val="NoSpacing"/>
        <w:jc w:val="center"/>
        <w:rPr>
          <w:rFonts w:ascii="Times New Roman" w:hAnsi="Times New Roman"/>
          <w:sz w:val="20"/>
          <w:szCs w:val="20"/>
        </w:rPr>
      </w:pPr>
      <w:r w:rsidRPr="0083039C">
        <w:rPr>
          <w:rFonts w:ascii="Times New Roman" w:hAnsi="Times New Roman"/>
          <w:sz w:val="20"/>
          <w:szCs w:val="20"/>
        </w:rPr>
        <w:t xml:space="preserve">College of </w:t>
      </w:r>
      <w:r w:rsidR="009C4A90" w:rsidRPr="0083039C">
        <w:rPr>
          <w:rFonts w:ascii="Times New Roman" w:hAnsi="Times New Roman"/>
          <w:sz w:val="20"/>
          <w:szCs w:val="20"/>
        </w:rPr>
        <w:t>Law, Governance and Policy</w:t>
      </w:r>
      <w:r w:rsidRPr="0083039C">
        <w:rPr>
          <w:rFonts w:ascii="Times New Roman" w:hAnsi="Times New Roman"/>
          <w:sz w:val="20"/>
          <w:szCs w:val="20"/>
        </w:rPr>
        <w:t xml:space="preserve"> </w:t>
      </w:r>
      <w:r w:rsidR="00E33A5E">
        <w:rPr>
          <w:rFonts w:ascii="Times New Roman" w:hAnsi="Times New Roman"/>
          <w:sz w:val="20"/>
          <w:szCs w:val="20"/>
        </w:rPr>
        <w:t xml:space="preserve">(CGLP) </w:t>
      </w:r>
      <w:r w:rsidRPr="0083039C">
        <w:rPr>
          <w:rFonts w:ascii="Kohinoor Devanagari" w:hAnsi="Kohinoor Devanagari" w:cs="Kohinoor Devanagari" w:hint="cs"/>
          <w:sz w:val="20"/>
          <w:szCs w:val="20"/>
          <w:cs/>
        </w:rPr>
        <w:t>।</w:t>
      </w:r>
      <w:r w:rsidRPr="0083039C">
        <w:rPr>
          <w:rFonts w:ascii="Times New Roman" w:hAnsi="Times New Roman"/>
          <w:sz w:val="20"/>
          <w:szCs w:val="20"/>
        </w:rPr>
        <w:t xml:space="preserve"> A</w:t>
      </w:r>
      <w:r w:rsidR="00776481" w:rsidRPr="0083039C">
        <w:rPr>
          <w:rFonts w:ascii="Times New Roman" w:hAnsi="Times New Roman"/>
          <w:sz w:val="20"/>
          <w:szCs w:val="20"/>
        </w:rPr>
        <w:t>ustralian National</w:t>
      </w:r>
      <w:r w:rsidR="0053727E" w:rsidRPr="0083039C">
        <w:rPr>
          <w:rFonts w:ascii="Times New Roman" w:hAnsi="Times New Roman"/>
          <w:sz w:val="20"/>
          <w:szCs w:val="20"/>
        </w:rPr>
        <w:t xml:space="preserve"> University</w:t>
      </w:r>
      <w:r w:rsidRPr="0083039C">
        <w:rPr>
          <w:rFonts w:ascii="Times New Roman" w:hAnsi="Times New Roman"/>
          <w:sz w:val="20"/>
          <w:szCs w:val="20"/>
          <w:cs/>
        </w:rPr>
        <w:t xml:space="preserve"> </w:t>
      </w:r>
      <w:r w:rsidRPr="0083039C">
        <w:rPr>
          <w:rFonts w:ascii="Kohinoor Devanagari" w:hAnsi="Kohinoor Devanagari" w:cs="Kohinoor Devanagari" w:hint="cs"/>
          <w:sz w:val="20"/>
          <w:szCs w:val="20"/>
          <w:cs/>
        </w:rPr>
        <w:t>।</w:t>
      </w:r>
      <w:r w:rsidRPr="0083039C">
        <w:rPr>
          <w:rFonts w:ascii="Times New Roman" w:hAnsi="Times New Roman"/>
          <w:sz w:val="20"/>
          <w:szCs w:val="20"/>
          <w:cs/>
        </w:rPr>
        <w:t xml:space="preserve"> </w:t>
      </w:r>
      <w:r w:rsidR="00837762" w:rsidRPr="0083039C">
        <w:rPr>
          <w:rFonts w:ascii="Times New Roman" w:hAnsi="Times New Roman"/>
          <w:sz w:val="20"/>
          <w:szCs w:val="20"/>
        </w:rPr>
        <w:t xml:space="preserve">Canberra ACT </w:t>
      </w:r>
      <w:r w:rsidR="00C73FC5" w:rsidRPr="0083039C">
        <w:rPr>
          <w:rFonts w:ascii="Times New Roman" w:hAnsi="Times New Roman"/>
          <w:sz w:val="20"/>
          <w:szCs w:val="20"/>
        </w:rPr>
        <w:t>0</w:t>
      </w:r>
      <w:r w:rsidR="00837762" w:rsidRPr="0083039C">
        <w:rPr>
          <w:rFonts w:ascii="Times New Roman" w:hAnsi="Times New Roman"/>
          <w:sz w:val="20"/>
          <w:szCs w:val="20"/>
        </w:rPr>
        <w:t>200 Australia</w:t>
      </w:r>
    </w:p>
    <w:p w14:paraId="36C5CE20" w14:textId="22662409" w:rsidR="00DA2BD9" w:rsidRDefault="00F85B03" w:rsidP="00491FF4">
      <w:pPr>
        <w:pStyle w:val="NoSpacing"/>
        <w:jc w:val="center"/>
        <w:rPr>
          <w:rFonts w:ascii="Times New Roman" w:hAnsi="Times New Roman"/>
          <w:sz w:val="20"/>
          <w:szCs w:val="20"/>
          <w:u w:val="single"/>
          <w:lang w:val="en-AU"/>
        </w:rPr>
      </w:pPr>
      <w:r w:rsidRPr="0083039C">
        <w:rPr>
          <w:rFonts w:ascii="Times New Roman" w:hAnsi="Times New Roman"/>
          <w:sz w:val="20"/>
          <w:szCs w:val="20"/>
        </w:rPr>
        <w:t>M +</w:t>
      </w:r>
      <w:r w:rsidR="008702E1" w:rsidRPr="0083039C">
        <w:rPr>
          <w:rFonts w:ascii="Times New Roman" w:hAnsi="Times New Roman"/>
          <w:sz w:val="20"/>
          <w:szCs w:val="20"/>
        </w:rPr>
        <w:t xml:space="preserve">61 444 596 945 </w:t>
      </w:r>
      <w:r w:rsidR="008702E1" w:rsidRPr="0083039C">
        <w:rPr>
          <w:rFonts w:ascii="Kohinoor Devanagari" w:hAnsi="Kohinoor Devanagari" w:cs="Kohinoor Devanagari" w:hint="cs"/>
          <w:sz w:val="20"/>
          <w:szCs w:val="20"/>
          <w:cs/>
        </w:rPr>
        <w:t>।</w:t>
      </w:r>
      <w:r w:rsidR="00D03B4D" w:rsidRPr="0083039C">
        <w:rPr>
          <w:rFonts w:ascii="Times New Roman" w:hAnsi="Times New Roman"/>
          <w:sz w:val="20"/>
          <w:szCs w:val="20"/>
        </w:rPr>
        <w:t xml:space="preserve"> </w:t>
      </w:r>
      <w:r w:rsidRPr="0083039C">
        <w:rPr>
          <w:rFonts w:ascii="Times New Roman" w:hAnsi="Times New Roman"/>
          <w:sz w:val="20"/>
          <w:szCs w:val="20"/>
        </w:rPr>
        <w:t>T +</w:t>
      </w:r>
      <w:r w:rsidR="00D03B4D" w:rsidRPr="0083039C">
        <w:rPr>
          <w:rFonts w:ascii="Times New Roman" w:hAnsi="Times New Roman"/>
          <w:sz w:val="20"/>
          <w:szCs w:val="20"/>
        </w:rPr>
        <w:t xml:space="preserve">61 261 256 301 </w:t>
      </w:r>
      <w:r w:rsidR="00D03B4D" w:rsidRPr="0083039C">
        <w:rPr>
          <w:rFonts w:ascii="Kohinoor Devanagari" w:hAnsi="Kohinoor Devanagari" w:cs="Kohinoor Devanagari" w:hint="cs"/>
          <w:sz w:val="20"/>
          <w:szCs w:val="20"/>
          <w:cs/>
        </w:rPr>
        <w:t>।</w:t>
      </w:r>
      <w:r w:rsidR="008702E1" w:rsidRPr="0083039C">
        <w:rPr>
          <w:rFonts w:ascii="Times New Roman" w:hAnsi="Times New Roman"/>
          <w:sz w:val="20"/>
          <w:szCs w:val="20"/>
          <w:cs/>
        </w:rPr>
        <w:t xml:space="preserve"> </w:t>
      </w:r>
      <w:r w:rsidR="008702E1" w:rsidRPr="0083039C">
        <w:rPr>
          <w:rFonts w:ascii="Times New Roman" w:hAnsi="Times New Roman"/>
          <w:sz w:val="20"/>
          <w:szCs w:val="20"/>
        </w:rPr>
        <w:t>E</w:t>
      </w:r>
      <w:r w:rsidR="00D03B4D" w:rsidRPr="0083039C">
        <w:rPr>
          <w:rFonts w:ascii="Times New Roman" w:hAnsi="Times New Roman"/>
          <w:sz w:val="20"/>
          <w:szCs w:val="20"/>
        </w:rPr>
        <w:t xml:space="preserve"> </w:t>
      </w:r>
      <w:r w:rsidR="00D236C8" w:rsidRPr="0083039C">
        <w:rPr>
          <w:rFonts w:ascii="Times New Roman" w:hAnsi="Times New Roman"/>
          <w:sz w:val="20"/>
          <w:szCs w:val="20"/>
        </w:rPr>
        <w:t xml:space="preserve"> </w:t>
      </w:r>
      <w:hyperlink r:id="rId8" w:history="1">
        <w:r w:rsidR="00837762" w:rsidRPr="0083039C">
          <w:rPr>
            <w:rStyle w:val="Hyperlink"/>
            <w:rFonts w:ascii="Times New Roman" w:hAnsi="Times New Roman"/>
            <w:color w:val="auto"/>
            <w:sz w:val="20"/>
            <w:szCs w:val="20"/>
            <w:u w:val="none"/>
          </w:rPr>
          <w:t>anurug.chakma@anu.edu.au</w:t>
        </w:r>
      </w:hyperlink>
      <w:r w:rsidR="00C477FA" w:rsidRPr="0083039C">
        <w:rPr>
          <w:rStyle w:val="Hyperlink"/>
          <w:rFonts w:ascii="Times New Roman" w:hAnsi="Times New Roman"/>
          <w:color w:val="auto"/>
          <w:sz w:val="20"/>
          <w:szCs w:val="20"/>
          <w:u w:val="none"/>
        </w:rPr>
        <w:t xml:space="preserve">  </w:t>
      </w:r>
      <w:r w:rsidR="00C477FA" w:rsidRPr="0083039C">
        <w:rPr>
          <w:rFonts w:ascii="Kohinoor Devanagari" w:hAnsi="Kohinoor Devanagari" w:cs="Kohinoor Devanagari" w:hint="cs"/>
          <w:sz w:val="20"/>
          <w:szCs w:val="20"/>
          <w:cs/>
        </w:rPr>
        <w:t>।</w:t>
      </w:r>
      <w:r w:rsidR="00C477FA" w:rsidRPr="0083039C">
        <w:rPr>
          <w:rFonts w:ascii="Times New Roman" w:hAnsi="Times New Roman"/>
          <w:sz w:val="20"/>
          <w:szCs w:val="20"/>
        </w:rPr>
        <w:t xml:space="preserve"> </w:t>
      </w:r>
      <w:r w:rsidRPr="0083039C">
        <w:rPr>
          <w:rFonts w:ascii="Times New Roman" w:hAnsi="Times New Roman"/>
          <w:sz w:val="20"/>
          <w:szCs w:val="20"/>
        </w:rPr>
        <w:t xml:space="preserve">W </w:t>
      </w:r>
      <w:r w:rsidR="00820C37" w:rsidRPr="00820C37">
        <w:rPr>
          <w:rFonts w:ascii="Times New Roman" w:hAnsi="Times New Roman"/>
          <w:sz w:val="20"/>
          <w:szCs w:val="20"/>
        </w:rPr>
        <w:t>https://anurugchakma.com</w:t>
      </w:r>
    </w:p>
    <w:p w14:paraId="381DF6A1" w14:textId="09649E8D" w:rsidR="00DA2BD9" w:rsidRDefault="00DA2BD9" w:rsidP="00127D30">
      <w:pPr>
        <w:rPr>
          <w:rFonts w:ascii="Times New Roman" w:hAnsi="Times New Roman"/>
          <w:sz w:val="20"/>
          <w:szCs w:val="20"/>
          <w:u w:val="single"/>
          <w:lang w:val="en-AU"/>
        </w:rPr>
      </w:pPr>
    </w:p>
    <w:p w14:paraId="19998388" w14:textId="77777777" w:rsidR="00AA0053" w:rsidRDefault="00AA0053" w:rsidP="00127D30">
      <w:pPr>
        <w:rPr>
          <w:rFonts w:ascii="Times New Roman" w:hAnsi="Times New Roman"/>
          <w:sz w:val="20"/>
          <w:szCs w:val="20"/>
          <w:u w:val="single"/>
          <w:lang w:val="en-AU"/>
        </w:rPr>
      </w:pPr>
    </w:p>
    <w:p w14:paraId="5ACE9B4D" w14:textId="77777777" w:rsidR="00C543AA" w:rsidRDefault="00C543AA" w:rsidP="00127D30">
      <w:pPr>
        <w:rPr>
          <w:rFonts w:ascii="Times New Roman" w:hAnsi="Times New Roman"/>
          <w:sz w:val="20"/>
          <w:szCs w:val="20"/>
          <w:u w:val="single"/>
          <w:lang w:val="en-AU"/>
        </w:rPr>
      </w:pPr>
    </w:p>
    <w:p w14:paraId="0A80FB6C" w14:textId="77777777" w:rsidR="003A3121" w:rsidRDefault="003A3121" w:rsidP="00E221F8">
      <w:pPr>
        <w:pBdr>
          <w:bottom w:val="single" w:sz="6" w:space="1" w:color="auto"/>
        </w:pBdr>
        <w:rPr>
          <w:rFonts w:ascii="Times New Roman" w:hAnsi="Times New Roman"/>
          <w:sz w:val="20"/>
          <w:szCs w:val="20"/>
          <w:u w:val="single"/>
          <w:lang w:val="en-AU"/>
        </w:rPr>
      </w:pPr>
    </w:p>
    <w:p w14:paraId="7F57B59D" w14:textId="7DA3A86B" w:rsidR="00542D12" w:rsidRPr="0083039C" w:rsidRDefault="0048318A" w:rsidP="00E221F8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  <w:r w:rsidRPr="0083039C">
        <w:rPr>
          <w:rFonts w:ascii="Times New Roman" w:hAnsi="Times New Roman"/>
          <w:bCs/>
          <w:sz w:val="20"/>
          <w:szCs w:val="20"/>
          <w:lang w:val="en-NZ"/>
        </w:rPr>
        <w:t>EDUCATION</w:t>
      </w:r>
    </w:p>
    <w:p w14:paraId="62DF4012" w14:textId="3FC967F4" w:rsidR="00542D12" w:rsidRDefault="00542D12" w:rsidP="002A5DBD">
      <w:pPr>
        <w:rPr>
          <w:rFonts w:ascii="Times New Roman" w:hAnsi="Times New Roman"/>
          <w:sz w:val="20"/>
          <w:szCs w:val="20"/>
          <w:lang w:val="en-NZ"/>
        </w:rPr>
      </w:pPr>
    </w:p>
    <w:p w14:paraId="29A9CC14" w14:textId="76330FDD" w:rsidR="00046683" w:rsidRDefault="003F7A6A" w:rsidP="002A5DBD">
      <w:pPr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20</w:t>
      </w:r>
      <w:r w:rsidR="006F0FA9">
        <w:rPr>
          <w:rFonts w:ascii="Times New Roman" w:hAnsi="Times New Roman" w:hint="cs"/>
          <w:sz w:val="20"/>
          <w:szCs w:val="20"/>
          <w:lang w:val="en-NZ" w:bidi="bn-IN"/>
        </w:rPr>
        <w:t>23</w:t>
      </w:r>
      <w:r>
        <w:rPr>
          <w:rFonts w:ascii="Times New Roman" w:hAnsi="Times New Roman"/>
          <w:sz w:val="20"/>
          <w:szCs w:val="20"/>
          <w:lang w:val="en-NZ"/>
        </w:rPr>
        <w:tab/>
      </w:r>
      <w:r w:rsidR="00270F4E">
        <w:rPr>
          <w:rFonts w:ascii="Times New Roman" w:hAnsi="Times New Roman"/>
          <w:sz w:val="20"/>
          <w:szCs w:val="20"/>
          <w:lang w:val="en-NZ"/>
        </w:rPr>
        <w:t>Doctor of Philosophy</w:t>
      </w:r>
      <w:r w:rsidR="009C6C10">
        <w:rPr>
          <w:rFonts w:ascii="Times New Roman" w:hAnsi="Times New Roman"/>
          <w:sz w:val="20"/>
          <w:szCs w:val="20"/>
          <w:lang w:val="en-NZ"/>
        </w:rPr>
        <w:t xml:space="preserve">, </w:t>
      </w:r>
      <w:r w:rsidR="009959FD">
        <w:rPr>
          <w:rFonts w:ascii="Times New Roman" w:hAnsi="Times New Roman"/>
          <w:sz w:val="20"/>
          <w:szCs w:val="20"/>
          <w:lang w:val="en-NZ"/>
        </w:rPr>
        <w:t>Australian National</w:t>
      </w:r>
      <w:r w:rsidR="009C6C10">
        <w:rPr>
          <w:rFonts w:ascii="Times New Roman" w:hAnsi="Times New Roman"/>
          <w:sz w:val="20"/>
          <w:szCs w:val="20"/>
          <w:lang w:val="en-NZ"/>
        </w:rPr>
        <w:t xml:space="preserve"> University</w:t>
      </w:r>
    </w:p>
    <w:p w14:paraId="4B1726C6" w14:textId="6C0D86B9" w:rsidR="00DA2BD9" w:rsidRPr="00DA2BD9" w:rsidRDefault="005A768F" w:rsidP="00981286">
      <w:pPr>
        <w:ind w:left="720"/>
        <w:rPr>
          <w:rFonts w:ascii="Times New Roman" w:hAnsi="Times New Roman"/>
          <w:bCs/>
          <w:i/>
          <w:sz w:val="20"/>
          <w:szCs w:val="20"/>
          <w:lang w:val="en-AU"/>
        </w:rPr>
      </w:pPr>
      <w:r w:rsidRPr="00ED54D1">
        <w:rPr>
          <w:rFonts w:ascii="Times New Roman" w:hAnsi="Times New Roman"/>
          <w:sz w:val="20"/>
          <w:szCs w:val="20"/>
          <w:lang w:val="en-NZ"/>
        </w:rPr>
        <w:t>Thesis</w:t>
      </w:r>
      <w:bookmarkStart w:id="0" w:name="_Toc492137190"/>
      <w:bookmarkStart w:id="1" w:name="_Toc492140016"/>
      <w:bookmarkStart w:id="2" w:name="_Toc492143270"/>
      <w:r w:rsidR="00ED54D1" w:rsidRPr="00ED54D1">
        <w:rPr>
          <w:rFonts w:ascii="Times New Roman" w:hAnsi="Times New Roman"/>
          <w:sz w:val="20"/>
          <w:szCs w:val="20"/>
          <w:lang w:val="en-NZ"/>
        </w:rPr>
        <w:t xml:space="preserve">: </w:t>
      </w:r>
      <w:bookmarkEnd w:id="0"/>
      <w:bookmarkEnd w:id="1"/>
      <w:bookmarkEnd w:id="2"/>
      <w:r w:rsidR="009959FD">
        <w:rPr>
          <w:rFonts w:ascii="Times New Roman" w:hAnsi="Times New Roman"/>
          <w:i/>
          <w:iCs/>
          <w:sz w:val="20"/>
          <w:szCs w:val="20"/>
          <w:lang w:val="en-AU"/>
        </w:rPr>
        <w:t>Does Government Turnover Matter? A Comparative Study of the Implementation of Peace Agreements in Democratic Countries</w:t>
      </w:r>
    </w:p>
    <w:p w14:paraId="0FC136A1" w14:textId="40DD7B6A" w:rsidR="003F7A6A" w:rsidRDefault="003F7A6A" w:rsidP="002A5DBD">
      <w:pPr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201</w:t>
      </w:r>
      <w:r w:rsidR="00E929F3">
        <w:rPr>
          <w:rFonts w:ascii="Times New Roman" w:hAnsi="Times New Roman"/>
          <w:sz w:val="20"/>
          <w:szCs w:val="20"/>
          <w:lang w:val="en-NZ"/>
        </w:rPr>
        <w:t>6</w:t>
      </w:r>
      <w:r>
        <w:rPr>
          <w:rFonts w:ascii="Times New Roman" w:hAnsi="Times New Roman"/>
          <w:sz w:val="20"/>
          <w:szCs w:val="20"/>
          <w:lang w:val="en-NZ"/>
        </w:rPr>
        <w:t xml:space="preserve"> </w:t>
      </w:r>
      <w:r>
        <w:rPr>
          <w:rFonts w:ascii="Times New Roman" w:hAnsi="Times New Roman"/>
          <w:sz w:val="20"/>
          <w:szCs w:val="20"/>
          <w:lang w:val="en-NZ"/>
        </w:rPr>
        <w:tab/>
      </w:r>
      <w:r w:rsidR="00542D12" w:rsidRPr="00144B0B">
        <w:rPr>
          <w:rFonts w:ascii="Times New Roman" w:hAnsi="Times New Roman"/>
          <w:sz w:val="20"/>
          <w:szCs w:val="20"/>
          <w:lang w:val="en-NZ"/>
        </w:rPr>
        <w:t>Master of</w:t>
      </w:r>
      <w:r w:rsidR="007E7E93">
        <w:rPr>
          <w:rFonts w:ascii="Times New Roman" w:hAnsi="Times New Roman"/>
          <w:sz w:val="20"/>
          <w:szCs w:val="20"/>
          <w:lang w:val="en-NZ"/>
        </w:rPr>
        <w:t xml:space="preserve"> Science</w:t>
      </w:r>
      <w:r w:rsidR="00542D12" w:rsidRPr="00144B0B">
        <w:rPr>
          <w:rFonts w:ascii="Times New Roman" w:hAnsi="Times New Roman"/>
          <w:sz w:val="20"/>
          <w:szCs w:val="20"/>
          <w:lang w:val="en-NZ"/>
        </w:rPr>
        <w:t xml:space="preserve"> i</w:t>
      </w:r>
      <w:r w:rsidR="00FB003C">
        <w:rPr>
          <w:rFonts w:ascii="Times New Roman" w:hAnsi="Times New Roman"/>
          <w:sz w:val="20"/>
          <w:szCs w:val="20"/>
          <w:lang w:val="en-NZ"/>
        </w:rPr>
        <w:t xml:space="preserve">n </w:t>
      </w:r>
      <w:r w:rsidR="007E7E93">
        <w:rPr>
          <w:rFonts w:ascii="Times New Roman" w:hAnsi="Times New Roman"/>
          <w:sz w:val="20"/>
          <w:szCs w:val="20"/>
          <w:lang w:val="en-NZ"/>
        </w:rPr>
        <w:t>Governance and Development</w:t>
      </w:r>
    </w:p>
    <w:p w14:paraId="1F444A82" w14:textId="5DF65C9E" w:rsidR="00B81476" w:rsidRPr="00144B0B" w:rsidRDefault="008424EF" w:rsidP="00981286">
      <w:pPr>
        <w:ind w:left="720"/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University of A</w:t>
      </w:r>
      <w:r w:rsidR="00726502">
        <w:rPr>
          <w:rFonts w:ascii="Times New Roman" w:hAnsi="Times New Roman"/>
          <w:sz w:val="20"/>
          <w:szCs w:val="20"/>
          <w:lang w:val="en-NZ"/>
        </w:rPr>
        <w:t>ntwerp</w:t>
      </w:r>
    </w:p>
    <w:p w14:paraId="64874889" w14:textId="4930C81E" w:rsidR="003F7A6A" w:rsidRDefault="003F7A6A" w:rsidP="002A5DBD">
      <w:pPr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201</w:t>
      </w:r>
      <w:r w:rsidR="00651864">
        <w:rPr>
          <w:rFonts w:ascii="Times New Roman" w:hAnsi="Times New Roman"/>
          <w:sz w:val="20"/>
          <w:szCs w:val="20"/>
          <w:lang w:val="en-NZ"/>
        </w:rPr>
        <w:t>2</w:t>
      </w:r>
      <w:r>
        <w:rPr>
          <w:rFonts w:ascii="Times New Roman" w:hAnsi="Times New Roman"/>
          <w:sz w:val="20"/>
          <w:szCs w:val="20"/>
          <w:lang w:val="en-NZ"/>
        </w:rPr>
        <w:t xml:space="preserve"> </w:t>
      </w:r>
      <w:r>
        <w:rPr>
          <w:rFonts w:ascii="Times New Roman" w:hAnsi="Times New Roman"/>
          <w:sz w:val="20"/>
          <w:szCs w:val="20"/>
          <w:lang w:val="en-NZ"/>
        </w:rPr>
        <w:tab/>
      </w:r>
      <w:r w:rsidR="00726502">
        <w:rPr>
          <w:rFonts w:ascii="Times New Roman" w:hAnsi="Times New Roman"/>
          <w:sz w:val="20"/>
          <w:szCs w:val="20"/>
          <w:lang w:val="en-NZ"/>
        </w:rPr>
        <w:t>Master of Social Science</w:t>
      </w:r>
      <w:r w:rsidR="0000189C">
        <w:rPr>
          <w:rFonts w:ascii="Times New Roman" w:hAnsi="Times New Roman"/>
          <w:sz w:val="20"/>
          <w:szCs w:val="20"/>
          <w:lang w:val="en-NZ"/>
        </w:rPr>
        <w:t>s</w:t>
      </w:r>
      <w:r w:rsidR="00542D12" w:rsidRPr="00144B0B">
        <w:rPr>
          <w:rFonts w:ascii="Times New Roman" w:hAnsi="Times New Roman"/>
          <w:sz w:val="20"/>
          <w:szCs w:val="20"/>
          <w:lang w:val="en-NZ"/>
        </w:rPr>
        <w:t xml:space="preserve"> in P</w:t>
      </w:r>
      <w:r w:rsidR="00A758A2">
        <w:rPr>
          <w:rFonts w:ascii="Times New Roman" w:hAnsi="Times New Roman"/>
          <w:sz w:val="20"/>
          <w:szCs w:val="20"/>
          <w:lang w:val="en-NZ"/>
        </w:rPr>
        <w:t>eace and Conflict</w:t>
      </w:r>
      <w:r w:rsidR="00542D12" w:rsidRPr="00144B0B">
        <w:rPr>
          <w:rFonts w:ascii="Times New Roman" w:hAnsi="Times New Roman"/>
          <w:sz w:val="20"/>
          <w:szCs w:val="20"/>
          <w:lang w:val="en-NZ"/>
        </w:rPr>
        <w:t xml:space="preserve"> Studies</w:t>
      </w:r>
    </w:p>
    <w:p w14:paraId="71A74109" w14:textId="4F4C0B83" w:rsidR="003F7A6A" w:rsidRDefault="00E27236" w:rsidP="00981286">
      <w:pPr>
        <w:ind w:left="720"/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University of Dhaka</w:t>
      </w:r>
    </w:p>
    <w:p w14:paraId="2A927795" w14:textId="6F7A0B60" w:rsidR="003F7A6A" w:rsidRDefault="003F7A6A" w:rsidP="002A5DBD">
      <w:pPr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20</w:t>
      </w:r>
      <w:r w:rsidR="00405597">
        <w:rPr>
          <w:rFonts w:ascii="Times New Roman" w:hAnsi="Times New Roman"/>
          <w:sz w:val="20"/>
          <w:szCs w:val="20"/>
          <w:lang w:val="en-NZ"/>
        </w:rPr>
        <w:t>11</w:t>
      </w:r>
      <w:r>
        <w:rPr>
          <w:rFonts w:ascii="Times New Roman" w:hAnsi="Times New Roman"/>
          <w:sz w:val="20"/>
          <w:szCs w:val="20"/>
          <w:lang w:val="en-NZ"/>
        </w:rPr>
        <w:tab/>
      </w:r>
      <w:r w:rsidR="00542D12" w:rsidRPr="00144B0B">
        <w:rPr>
          <w:rFonts w:ascii="Times New Roman" w:hAnsi="Times New Roman"/>
          <w:sz w:val="20"/>
          <w:szCs w:val="20"/>
          <w:lang w:val="en-NZ"/>
        </w:rPr>
        <w:t xml:space="preserve">Bachelor of </w:t>
      </w:r>
      <w:r w:rsidR="00E27236">
        <w:rPr>
          <w:rFonts w:ascii="Times New Roman" w:hAnsi="Times New Roman"/>
          <w:sz w:val="20"/>
          <w:szCs w:val="20"/>
          <w:lang w:val="en-NZ"/>
        </w:rPr>
        <w:t>Social Science</w:t>
      </w:r>
      <w:r w:rsidR="0000189C">
        <w:rPr>
          <w:rFonts w:ascii="Times New Roman" w:hAnsi="Times New Roman"/>
          <w:sz w:val="20"/>
          <w:szCs w:val="20"/>
          <w:lang w:val="en-NZ"/>
        </w:rPr>
        <w:t>s</w:t>
      </w:r>
      <w:r w:rsidR="00542D12" w:rsidRPr="00144B0B">
        <w:rPr>
          <w:rFonts w:ascii="Times New Roman" w:hAnsi="Times New Roman"/>
          <w:sz w:val="20"/>
          <w:szCs w:val="20"/>
          <w:lang w:val="en-NZ"/>
        </w:rPr>
        <w:t xml:space="preserve"> in P</w:t>
      </w:r>
      <w:r w:rsidR="00E27236">
        <w:rPr>
          <w:rFonts w:ascii="Times New Roman" w:hAnsi="Times New Roman"/>
          <w:sz w:val="20"/>
          <w:szCs w:val="20"/>
          <w:lang w:val="en-NZ"/>
        </w:rPr>
        <w:t>eace and Conflict Studies</w:t>
      </w:r>
      <w:r w:rsidR="00144B0B" w:rsidRPr="00144B0B">
        <w:rPr>
          <w:rFonts w:ascii="Times New Roman" w:hAnsi="Times New Roman"/>
          <w:sz w:val="20"/>
          <w:szCs w:val="20"/>
          <w:lang w:val="en-NZ"/>
        </w:rPr>
        <w:t xml:space="preserve"> </w:t>
      </w:r>
      <w:r w:rsidR="004D7FDA">
        <w:rPr>
          <w:rFonts w:ascii="Times New Roman" w:hAnsi="Times New Roman"/>
          <w:sz w:val="20"/>
          <w:szCs w:val="20"/>
          <w:lang w:val="en-NZ"/>
        </w:rPr>
        <w:t>with Honours</w:t>
      </w:r>
    </w:p>
    <w:p w14:paraId="0505861A" w14:textId="48177C2F" w:rsidR="003247E9" w:rsidRDefault="00542D12" w:rsidP="002A5DBD">
      <w:pPr>
        <w:ind w:firstLine="720"/>
        <w:rPr>
          <w:rFonts w:ascii="Times New Roman" w:hAnsi="Times New Roman"/>
          <w:sz w:val="20"/>
          <w:szCs w:val="20"/>
          <w:lang w:val="en-NZ"/>
        </w:rPr>
      </w:pPr>
      <w:r w:rsidRPr="00144B0B">
        <w:rPr>
          <w:rFonts w:ascii="Times New Roman" w:hAnsi="Times New Roman"/>
          <w:sz w:val="20"/>
          <w:szCs w:val="20"/>
          <w:lang w:val="en-NZ"/>
        </w:rPr>
        <w:t>Universit</w:t>
      </w:r>
      <w:r w:rsidR="008424EF">
        <w:rPr>
          <w:rFonts w:ascii="Times New Roman" w:hAnsi="Times New Roman"/>
          <w:sz w:val="20"/>
          <w:szCs w:val="20"/>
          <w:lang w:val="en-NZ"/>
        </w:rPr>
        <w:t xml:space="preserve">y </w:t>
      </w:r>
      <w:r w:rsidR="00E27236">
        <w:rPr>
          <w:rFonts w:ascii="Times New Roman" w:hAnsi="Times New Roman"/>
          <w:sz w:val="20"/>
          <w:szCs w:val="20"/>
          <w:lang w:val="en-NZ"/>
        </w:rPr>
        <w:t>of Dhaka</w:t>
      </w:r>
    </w:p>
    <w:p w14:paraId="4803E8AC" w14:textId="77777777" w:rsidR="00DA2BD9" w:rsidRPr="00DA2BD9" w:rsidRDefault="00DA2BD9" w:rsidP="002A5DBD">
      <w:pPr>
        <w:ind w:firstLine="720"/>
        <w:rPr>
          <w:rFonts w:ascii="Times New Roman" w:hAnsi="Times New Roman"/>
          <w:sz w:val="20"/>
          <w:szCs w:val="20"/>
          <w:lang w:val="en-NZ"/>
        </w:rPr>
      </w:pPr>
    </w:p>
    <w:p w14:paraId="0CF39D0F" w14:textId="77777777" w:rsidR="00AA0053" w:rsidRDefault="00AA0053" w:rsidP="002A5DBD">
      <w:pPr>
        <w:pBdr>
          <w:bottom w:val="single" w:sz="6" w:space="1" w:color="auto"/>
        </w:pBdr>
        <w:rPr>
          <w:rFonts w:ascii="Times New Roman" w:hAnsi="Times New Roman"/>
          <w:b/>
          <w:sz w:val="20"/>
          <w:szCs w:val="20"/>
          <w:lang w:val="en-NZ"/>
        </w:rPr>
      </w:pPr>
    </w:p>
    <w:p w14:paraId="589E1C10" w14:textId="57D562B5" w:rsidR="00DF1E40" w:rsidRPr="0083039C" w:rsidRDefault="00156782" w:rsidP="002A5DBD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  <w:r w:rsidRPr="0083039C">
        <w:rPr>
          <w:rFonts w:ascii="Times New Roman" w:hAnsi="Times New Roman"/>
          <w:bCs/>
          <w:sz w:val="20"/>
          <w:szCs w:val="20"/>
          <w:lang w:val="en-NZ"/>
        </w:rPr>
        <w:t>CERTIFICATE COURSES</w:t>
      </w:r>
    </w:p>
    <w:p w14:paraId="44A778D7" w14:textId="77777777" w:rsidR="00DF1E40" w:rsidRDefault="00DF1E40" w:rsidP="002A5DBD">
      <w:pPr>
        <w:rPr>
          <w:rFonts w:ascii="Times New Roman" w:hAnsi="Times New Roman"/>
          <w:sz w:val="20"/>
          <w:szCs w:val="20"/>
          <w:lang w:val="en-NZ"/>
        </w:rPr>
      </w:pPr>
    </w:p>
    <w:p w14:paraId="350D5189" w14:textId="11AC29BF" w:rsidR="00FA2EFC" w:rsidRDefault="00FA2EFC" w:rsidP="002A5DBD">
      <w:pPr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 xml:space="preserve">2024      </w:t>
      </w:r>
      <w:r w:rsidR="001E1F18">
        <w:rPr>
          <w:rFonts w:ascii="Times New Roman" w:hAnsi="Times New Roman"/>
          <w:sz w:val="20"/>
          <w:szCs w:val="20"/>
          <w:lang w:val="en-NZ"/>
        </w:rPr>
        <w:t xml:space="preserve"> </w:t>
      </w:r>
      <w:r>
        <w:rPr>
          <w:rFonts w:ascii="Times New Roman" w:hAnsi="Times New Roman"/>
          <w:sz w:val="20"/>
          <w:szCs w:val="20"/>
          <w:lang w:val="en-NZ"/>
        </w:rPr>
        <w:t>Introduction to Social Network Analysis</w:t>
      </w:r>
    </w:p>
    <w:p w14:paraId="47E4DCE1" w14:textId="336292EE" w:rsidR="00FA2EFC" w:rsidRDefault="00FA2EFC" w:rsidP="002A5DBD">
      <w:pPr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 xml:space="preserve">              </w:t>
      </w:r>
      <w:r w:rsidR="001E1F18">
        <w:rPr>
          <w:rFonts w:ascii="Times New Roman" w:hAnsi="Times New Roman"/>
          <w:sz w:val="20"/>
          <w:szCs w:val="20"/>
          <w:lang w:val="en-NZ"/>
        </w:rPr>
        <w:t xml:space="preserve"> </w:t>
      </w:r>
      <w:r>
        <w:rPr>
          <w:rFonts w:ascii="Times New Roman" w:hAnsi="Times New Roman"/>
          <w:sz w:val="20"/>
          <w:szCs w:val="20"/>
          <w:lang w:val="en-NZ"/>
        </w:rPr>
        <w:t>ANU Summer School in Political Analysis</w:t>
      </w:r>
    </w:p>
    <w:p w14:paraId="67D3A094" w14:textId="6E86663E" w:rsidR="00DF1E40" w:rsidRDefault="00DF1E40" w:rsidP="002A5DBD">
      <w:pPr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20</w:t>
      </w:r>
      <w:r>
        <w:rPr>
          <w:rFonts w:ascii="Times New Roman" w:hAnsi="Times New Roman" w:hint="cs"/>
          <w:sz w:val="20"/>
          <w:szCs w:val="20"/>
          <w:lang w:val="en-NZ" w:bidi="bn-IN"/>
        </w:rPr>
        <w:t>2</w:t>
      </w:r>
      <w:r w:rsidR="00505717">
        <w:rPr>
          <w:rFonts w:ascii="Times New Roman" w:hAnsi="Times New Roman"/>
          <w:sz w:val="20"/>
          <w:szCs w:val="20"/>
          <w:lang w:val="en-NZ" w:bidi="bn-IN"/>
        </w:rPr>
        <w:t>2</w:t>
      </w:r>
      <w:r>
        <w:rPr>
          <w:rFonts w:ascii="Times New Roman" w:hAnsi="Times New Roman"/>
          <w:sz w:val="20"/>
          <w:szCs w:val="20"/>
          <w:lang w:val="en-NZ"/>
        </w:rPr>
        <w:tab/>
      </w:r>
      <w:r w:rsidR="00505717">
        <w:rPr>
          <w:rFonts w:ascii="Times New Roman" w:hAnsi="Times New Roman"/>
          <w:sz w:val="20"/>
          <w:szCs w:val="20"/>
          <w:lang w:val="en-NZ"/>
        </w:rPr>
        <w:t>Certificate Course on Game Theory in Political Science</w:t>
      </w:r>
    </w:p>
    <w:p w14:paraId="4CA8F18C" w14:textId="67AB9557" w:rsidR="00DF1E40" w:rsidRPr="00981286" w:rsidRDefault="00505717" w:rsidP="00981286">
      <w:pPr>
        <w:ind w:left="720"/>
        <w:rPr>
          <w:rFonts w:ascii="Times New Roman" w:hAnsi="Times New Roman"/>
          <w:bCs/>
          <w:i/>
          <w:sz w:val="20"/>
          <w:szCs w:val="20"/>
          <w:lang w:val="en-AU"/>
        </w:rPr>
      </w:pPr>
      <w:r>
        <w:rPr>
          <w:rFonts w:ascii="Times New Roman" w:hAnsi="Times New Roman"/>
          <w:sz w:val="20"/>
          <w:szCs w:val="20"/>
          <w:lang w:val="en-NZ"/>
        </w:rPr>
        <w:t>ANU Summer School in Political Analysis</w:t>
      </w:r>
    </w:p>
    <w:p w14:paraId="084773FC" w14:textId="6DD33505" w:rsidR="00DF1E40" w:rsidRDefault="00DF1E40" w:rsidP="002A5DBD">
      <w:pPr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20</w:t>
      </w:r>
      <w:r w:rsidR="001F7050">
        <w:rPr>
          <w:rFonts w:ascii="Times New Roman" w:hAnsi="Times New Roman"/>
          <w:sz w:val="20"/>
          <w:szCs w:val="20"/>
          <w:lang w:val="en-NZ"/>
        </w:rPr>
        <w:t>22</w:t>
      </w:r>
      <w:r>
        <w:rPr>
          <w:rFonts w:ascii="Times New Roman" w:hAnsi="Times New Roman"/>
          <w:sz w:val="20"/>
          <w:szCs w:val="20"/>
          <w:lang w:val="en-NZ"/>
        </w:rPr>
        <w:t xml:space="preserve"> </w:t>
      </w:r>
      <w:r>
        <w:rPr>
          <w:rFonts w:ascii="Times New Roman" w:hAnsi="Times New Roman"/>
          <w:sz w:val="20"/>
          <w:szCs w:val="20"/>
          <w:lang w:val="en-NZ"/>
        </w:rPr>
        <w:tab/>
      </w:r>
      <w:r w:rsidR="001F7050">
        <w:rPr>
          <w:rFonts w:ascii="Times New Roman" w:hAnsi="Times New Roman"/>
          <w:sz w:val="20"/>
          <w:szCs w:val="20"/>
          <w:lang w:val="en-NZ"/>
        </w:rPr>
        <w:t>Certificate Course on Advanced Political Text Analysis</w:t>
      </w:r>
    </w:p>
    <w:p w14:paraId="07AB56BE" w14:textId="3C8D257D" w:rsidR="00DF1E40" w:rsidRPr="00144B0B" w:rsidRDefault="001F7050" w:rsidP="00981286">
      <w:pPr>
        <w:ind w:left="720"/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ANU Summer School in Political Analysis</w:t>
      </w:r>
    </w:p>
    <w:p w14:paraId="532B6D92" w14:textId="6E6602DB" w:rsidR="00DF1E40" w:rsidRDefault="00DF1E40" w:rsidP="002A5DBD">
      <w:pPr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20</w:t>
      </w:r>
      <w:r w:rsidR="001F7050">
        <w:rPr>
          <w:rFonts w:ascii="Times New Roman" w:hAnsi="Times New Roman"/>
          <w:sz w:val="20"/>
          <w:szCs w:val="20"/>
          <w:lang w:val="en-NZ"/>
        </w:rPr>
        <w:t>21</w:t>
      </w:r>
      <w:r>
        <w:rPr>
          <w:rFonts w:ascii="Times New Roman" w:hAnsi="Times New Roman"/>
          <w:sz w:val="20"/>
          <w:szCs w:val="20"/>
          <w:lang w:val="en-NZ"/>
        </w:rPr>
        <w:t xml:space="preserve"> </w:t>
      </w:r>
      <w:r>
        <w:rPr>
          <w:rFonts w:ascii="Times New Roman" w:hAnsi="Times New Roman"/>
          <w:sz w:val="20"/>
          <w:szCs w:val="20"/>
          <w:lang w:val="en-NZ"/>
        </w:rPr>
        <w:tab/>
      </w:r>
      <w:r w:rsidR="001F7050">
        <w:rPr>
          <w:rFonts w:ascii="Times New Roman" w:hAnsi="Times New Roman"/>
          <w:sz w:val="20"/>
          <w:szCs w:val="20"/>
          <w:lang w:val="en-NZ"/>
        </w:rPr>
        <w:t>Certificate Course on Introduction to Political Text Analysis</w:t>
      </w:r>
    </w:p>
    <w:p w14:paraId="4F52A0E4" w14:textId="0DE4020E" w:rsidR="00DF1E40" w:rsidRDefault="001F7050" w:rsidP="00981286">
      <w:pPr>
        <w:ind w:left="720"/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ANU Summer School in Political Analysis</w:t>
      </w:r>
    </w:p>
    <w:p w14:paraId="155BE5E6" w14:textId="357B435C" w:rsidR="00D90EE5" w:rsidRDefault="00D90EE5" w:rsidP="002A5DBD">
      <w:pPr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202</w:t>
      </w:r>
      <w:r w:rsidR="00BC6625">
        <w:rPr>
          <w:rFonts w:ascii="Times New Roman" w:hAnsi="Times New Roman"/>
          <w:sz w:val="20"/>
          <w:szCs w:val="20"/>
          <w:lang w:val="en-NZ"/>
        </w:rPr>
        <w:t>0</w:t>
      </w:r>
      <w:r>
        <w:rPr>
          <w:rFonts w:ascii="Times New Roman" w:hAnsi="Times New Roman"/>
          <w:sz w:val="20"/>
          <w:szCs w:val="20"/>
          <w:lang w:val="en-NZ"/>
        </w:rPr>
        <w:t xml:space="preserve"> </w:t>
      </w:r>
      <w:r>
        <w:rPr>
          <w:rFonts w:ascii="Times New Roman" w:hAnsi="Times New Roman"/>
          <w:sz w:val="20"/>
          <w:szCs w:val="20"/>
          <w:lang w:val="en-NZ"/>
        </w:rPr>
        <w:tab/>
        <w:t xml:space="preserve">Certificate Course on </w:t>
      </w:r>
      <w:r w:rsidR="007C1A2B">
        <w:rPr>
          <w:rFonts w:ascii="Times New Roman" w:hAnsi="Times New Roman"/>
          <w:sz w:val="20"/>
          <w:szCs w:val="20"/>
          <w:lang w:val="en-NZ"/>
        </w:rPr>
        <w:t>Longitudinal Data Analysis</w:t>
      </w:r>
    </w:p>
    <w:p w14:paraId="4110A32F" w14:textId="7F2F9E29" w:rsidR="00D90EE5" w:rsidRDefault="00D90EE5" w:rsidP="00981286">
      <w:pPr>
        <w:ind w:left="720"/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A</w:t>
      </w:r>
      <w:r w:rsidR="007C1A2B">
        <w:rPr>
          <w:rFonts w:ascii="Times New Roman" w:hAnsi="Times New Roman"/>
          <w:sz w:val="20"/>
          <w:szCs w:val="20"/>
          <w:lang w:val="en-NZ"/>
        </w:rPr>
        <w:t>ustralian Consortium for Social and Political Research Inc. (ACSPRI)</w:t>
      </w:r>
    </w:p>
    <w:p w14:paraId="7465A997" w14:textId="1D471488" w:rsidR="00D90EE5" w:rsidRDefault="00D90EE5" w:rsidP="002A5DBD">
      <w:pPr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>20</w:t>
      </w:r>
      <w:r w:rsidR="00BC6625">
        <w:rPr>
          <w:rFonts w:ascii="Times New Roman" w:hAnsi="Times New Roman"/>
          <w:sz w:val="20"/>
          <w:szCs w:val="20"/>
          <w:lang w:val="en-NZ"/>
        </w:rPr>
        <w:t>09</w:t>
      </w:r>
      <w:r>
        <w:rPr>
          <w:rFonts w:ascii="Times New Roman" w:hAnsi="Times New Roman"/>
          <w:sz w:val="20"/>
          <w:szCs w:val="20"/>
          <w:lang w:val="en-NZ"/>
        </w:rPr>
        <w:t xml:space="preserve"> </w:t>
      </w:r>
      <w:r>
        <w:rPr>
          <w:rFonts w:ascii="Times New Roman" w:hAnsi="Times New Roman"/>
          <w:sz w:val="20"/>
          <w:szCs w:val="20"/>
          <w:lang w:val="en-NZ"/>
        </w:rPr>
        <w:tab/>
        <w:t xml:space="preserve">Certificate Course on </w:t>
      </w:r>
      <w:r w:rsidR="007C1A2B">
        <w:rPr>
          <w:rFonts w:ascii="Times New Roman" w:hAnsi="Times New Roman"/>
          <w:sz w:val="20"/>
          <w:szCs w:val="20"/>
          <w:lang w:val="en-NZ"/>
        </w:rPr>
        <w:t>Quantitative and Qualitative Research Methods</w:t>
      </w:r>
    </w:p>
    <w:p w14:paraId="7B280D40" w14:textId="7448AB8F" w:rsidR="00D90EE5" w:rsidRDefault="00257C53" w:rsidP="002A5DBD">
      <w:pPr>
        <w:ind w:left="720"/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sz w:val="20"/>
          <w:szCs w:val="20"/>
          <w:lang w:val="en-NZ"/>
        </w:rPr>
        <w:t xml:space="preserve">The </w:t>
      </w:r>
      <w:r w:rsidR="007C1A2B">
        <w:rPr>
          <w:rFonts w:ascii="Times New Roman" w:hAnsi="Times New Roman"/>
          <w:sz w:val="20"/>
          <w:szCs w:val="20"/>
          <w:lang w:val="en-NZ"/>
        </w:rPr>
        <w:t xml:space="preserve">University of Dhaka and </w:t>
      </w:r>
      <w:r w:rsidR="00D82F83">
        <w:rPr>
          <w:rFonts w:ascii="Times New Roman" w:hAnsi="Times New Roman"/>
          <w:sz w:val="20"/>
          <w:szCs w:val="20"/>
          <w:lang w:val="en-NZ"/>
        </w:rPr>
        <w:t xml:space="preserve">the </w:t>
      </w:r>
      <w:r w:rsidR="007C1A2B">
        <w:rPr>
          <w:rFonts w:ascii="Times New Roman" w:hAnsi="Times New Roman"/>
          <w:sz w:val="20"/>
          <w:szCs w:val="20"/>
          <w:lang w:val="en-NZ"/>
        </w:rPr>
        <w:t>UN University for Peace</w:t>
      </w:r>
    </w:p>
    <w:p w14:paraId="3A2444AB" w14:textId="77777777" w:rsidR="00DF1E40" w:rsidRDefault="00DF1E40" w:rsidP="002A5DBD">
      <w:pPr>
        <w:rPr>
          <w:rFonts w:ascii="Times New Roman" w:hAnsi="Times New Roman"/>
          <w:b/>
          <w:sz w:val="20"/>
          <w:szCs w:val="20"/>
          <w:u w:val="single"/>
          <w:lang w:val="en-NZ"/>
        </w:rPr>
      </w:pPr>
    </w:p>
    <w:p w14:paraId="524912CB" w14:textId="77777777" w:rsidR="00AA0053" w:rsidRDefault="00AA0053" w:rsidP="002A5DBD">
      <w:pPr>
        <w:pBdr>
          <w:bottom w:val="single" w:sz="6" w:space="1" w:color="auto"/>
        </w:pBdr>
        <w:rPr>
          <w:rFonts w:ascii="Times New Roman" w:hAnsi="Times New Roman"/>
          <w:b/>
          <w:sz w:val="20"/>
          <w:szCs w:val="20"/>
          <w:lang w:val="en-NZ"/>
        </w:rPr>
      </w:pPr>
    </w:p>
    <w:p w14:paraId="4A6F59EA" w14:textId="30765872" w:rsidR="0048318A" w:rsidRPr="0083039C" w:rsidRDefault="0048318A" w:rsidP="002A5DBD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  <w:r w:rsidRPr="0083039C">
        <w:rPr>
          <w:rFonts w:ascii="Times New Roman" w:hAnsi="Times New Roman"/>
          <w:bCs/>
          <w:sz w:val="20"/>
          <w:szCs w:val="20"/>
          <w:lang w:val="en-NZ"/>
        </w:rPr>
        <w:t xml:space="preserve">PRIZES, AWARDS, </w:t>
      </w:r>
      <w:r w:rsidR="008101C9">
        <w:rPr>
          <w:rFonts w:ascii="Times New Roman" w:hAnsi="Times New Roman"/>
          <w:bCs/>
          <w:sz w:val="20"/>
          <w:szCs w:val="20"/>
          <w:lang w:val="en-NZ"/>
        </w:rPr>
        <w:t xml:space="preserve">AND </w:t>
      </w:r>
      <w:r w:rsidRPr="0083039C">
        <w:rPr>
          <w:rFonts w:ascii="Times New Roman" w:hAnsi="Times New Roman"/>
          <w:bCs/>
          <w:sz w:val="20"/>
          <w:szCs w:val="20"/>
          <w:lang w:val="en-NZ"/>
        </w:rPr>
        <w:t>DISTINCTION</w:t>
      </w:r>
    </w:p>
    <w:p w14:paraId="1E929D77" w14:textId="77777777" w:rsidR="0048318A" w:rsidRDefault="0048318A" w:rsidP="002A5DBD">
      <w:pPr>
        <w:rPr>
          <w:rFonts w:ascii="Times New Roman" w:hAnsi="Times New Roman"/>
          <w:sz w:val="20"/>
          <w:szCs w:val="20"/>
          <w:lang w:val="en-NZ"/>
        </w:rPr>
      </w:pPr>
    </w:p>
    <w:p w14:paraId="56DA74D2" w14:textId="77777777" w:rsidR="000808F8" w:rsidRPr="001A2766" w:rsidRDefault="00DA6017" w:rsidP="001A2766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/>
          <w:sz w:val="20"/>
          <w:szCs w:val="20"/>
          <w:lang w:val="en-NZ"/>
        </w:rPr>
      </w:pPr>
      <w:r w:rsidRPr="001A2766">
        <w:rPr>
          <w:rFonts w:ascii="Times New Roman" w:hAnsi="Times New Roman"/>
          <w:sz w:val="20"/>
          <w:szCs w:val="20"/>
          <w:lang w:val="en-NZ"/>
        </w:rPr>
        <w:t xml:space="preserve">Australian </w:t>
      </w:r>
      <w:r w:rsidR="00A21148" w:rsidRPr="001A2766">
        <w:rPr>
          <w:rFonts w:ascii="Times New Roman" w:hAnsi="Times New Roman"/>
          <w:sz w:val="20"/>
          <w:szCs w:val="20"/>
          <w:lang w:val="en-NZ"/>
        </w:rPr>
        <w:t>Government Research Training Program International Fee</w:t>
      </w:r>
      <w:r w:rsidR="000808F8" w:rsidRPr="001A2766">
        <w:rPr>
          <w:rFonts w:ascii="Times New Roman" w:hAnsi="Times New Roman"/>
          <w:sz w:val="20"/>
          <w:szCs w:val="20"/>
          <w:lang w:val="en-NZ"/>
        </w:rPr>
        <w:t xml:space="preserve"> </w:t>
      </w:r>
      <w:r w:rsidR="00A21148" w:rsidRPr="001A2766">
        <w:rPr>
          <w:rFonts w:ascii="Times New Roman" w:hAnsi="Times New Roman"/>
          <w:sz w:val="20"/>
          <w:szCs w:val="20"/>
          <w:lang w:val="en-NZ"/>
        </w:rPr>
        <w:t>Offset Scholarship, 2019</w:t>
      </w:r>
    </w:p>
    <w:p w14:paraId="6554C72B" w14:textId="77777777" w:rsidR="000808F8" w:rsidRPr="001A2766" w:rsidRDefault="000808F8" w:rsidP="001A2766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/>
          <w:sz w:val="20"/>
          <w:szCs w:val="20"/>
          <w:lang w:val="en-NZ"/>
        </w:rPr>
      </w:pPr>
      <w:r w:rsidRPr="001A2766">
        <w:rPr>
          <w:rFonts w:ascii="Times New Roman" w:hAnsi="Times New Roman"/>
          <w:sz w:val="20"/>
          <w:szCs w:val="20"/>
          <w:lang w:val="en-NZ"/>
        </w:rPr>
        <w:t>Australian Government Research Training Program International Scholarship, 2019</w:t>
      </w:r>
    </w:p>
    <w:p w14:paraId="050CF809" w14:textId="24FBC812" w:rsidR="00A21148" w:rsidRPr="001A2766" w:rsidRDefault="000808F8" w:rsidP="001A2766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/>
          <w:sz w:val="20"/>
          <w:szCs w:val="20"/>
          <w:lang w:val="en-NZ"/>
        </w:rPr>
      </w:pPr>
      <w:r w:rsidRPr="001A2766">
        <w:rPr>
          <w:rFonts w:ascii="Times New Roman" w:hAnsi="Times New Roman"/>
          <w:sz w:val="20"/>
          <w:szCs w:val="20"/>
          <w:lang w:val="en-NZ"/>
        </w:rPr>
        <w:t>VLIR-UOS International Master Scholarship in Belgium, 2015</w:t>
      </w:r>
    </w:p>
    <w:p w14:paraId="6A371C19" w14:textId="194E136A" w:rsidR="000808F8" w:rsidRPr="001A2766" w:rsidRDefault="000808F8" w:rsidP="001A2766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/>
          <w:sz w:val="20"/>
          <w:szCs w:val="20"/>
          <w:lang w:val="en-NZ"/>
        </w:rPr>
      </w:pPr>
      <w:r w:rsidRPr="001A2766">
        <w:rPr>
          <w:rFonts w:ascii="Times New Roman" w:hAnsi="Times New Roman"/>
          <w:sz w:val="20"/>
          <w:szCs w:val="20"/>
          <w:lang w:val="en-NZ"/>
        </w:rPr>
        <w:t xml:space="preserve">Tajuddin Ahmed Peace Scholar Gold Medal, 2012 (awarded to the </w:t>
      </w:r>
      <w:r w:rsidR="005F0758" w:rsidRPr="001A2766">
        <w:rPr>
          <w:rFonts w:ascii="Times New Roman" w:hAnsi="Times New Roman"/>
          <w:sz w:val="20"/>
          <w:szCs w:val="20"/>
          <w:lang w:val="en-NZ"/>
        </w:rPr>
        <w:t>t</w:t>
      </w:r>
      <w:r w:rsidRPr="001A2766">
        <w:rPr>
          <w:rFonts w:ascii="Times New Roman" w:hAnsi="Times New Roman"/>
          <w:sz w:val="20"/>
          <w:szCs w:val="20"/>
          <w:lang w:val="en-NZ"/>
        </w:rPr>
        <w:t xml:space="preserve">op </w:t>
      </w:r>
      <w:r w:rsidR="005F0758" w:rsidRPr="001A2766">
        <w:rPr>
          <w:rFonts w:ascii="Times New Roman" w:hAnsi="Times New Roman"/>
          <w:sz w:val="20"/>
          <w:szCs w:val="20"/>
          <w:lang w:val="en-NZ"/>
        </w:rPr>
        <w:t>a</w:t>
      </w:r>
      <w:r w:rsidRPr="001A2766">
        <w:rPr>
          <w:rFonts w:ascii="Times New Roman" w:hAnsi="Times New Roman"/>
          <w:sz w:val="20"/>
          <w:szCs w:val="20"/>
          <w:lang w:val="en-NZ"/>
        </w:rPr>
        <w:t xml:space="preserve">chiever </w:t>
      </w:r>
      <w:r w:rsidR="005F0758" w:rsidRPr="001A2766">
        <w:rPr>
          <w:rFonts w:ascii="Times New Roman" w:hAnsi="Times New Roman"/>
          <w:sz w:val="20"/>
          <w:szCs w:val="20"/>
          <w:lang w:val="en-NZ"/>
        </w:rPr>
        <w:t xml:space="preserve">student at </w:t>
      </w:r>
      <w:r w:rsidR="001306EE" w:rsidRPr="001A2766">
        <w:rPr>
          <w:rFonts w:ascii="Times New Roman" w:hAnsi="Times New Roman"/>
          <w:sz w:val="20"/>
          <w:szCs w:val="20"/>
          <w:lang w:val="en-NZ"/>
        </w:rPr>
        <w:t xml:space="preserve">the </w:t>
      </w:r>
      <w:r w:rsidR="005F0758" w:rsidRPr="001A2766">
        <w:rPr>
          <w:rFonts w:ascii="Times New Roman" w:hAnsi="Times New Roman"/>
          <w:sz w:val="20"/>
          <w:szCs w:val="20"/>
          <w:lang w:val="en-NZ"/>
        </w:rPr>
        <w:t>undergraduate</w:t>
      </w:r>
      <w:r w:rsidRPr="001A2766">
        <w:rPr>
          <w:rFonts w:ascii="Times New Roman" w:hAnsi="Times New Roman"/>
          <w:sz w:val="20"/>
          <w:szCs w:val="20"/>
          <w:lang w:val="en-NZ"/>
        </w:rPr>
        <w:t>)</w:t>
      </w:r>
    </w:p>
    <w:p w14:paraId="1B8DEC19" w14:textId="1773EB15" w:rsidR="000808F8" w:rsidRPr="001A2766" w:rsidRDefault="000808F8" w:rsidP="001A2766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/>
          <w:sz w:val="20"/>
          <w:szCs w:val="20"/>
          <w:lang w:val="en-NZ"/>
        </w:rPr>
      </w:pPr>
      <w:r w:rsidRPr="001A2766">
        <w:rPr>
          <w:rFonts w:ascii="Times New Roman" w:hAnsi="Times New Roman"/>
          <w:sz w:val="20"/>
          <w:szCs w:val="20"/>
          <w:lang w:val="en-NZ"/>
        </w:rPr>
        <w:t xml:space="preserve">Eastern Bank Ltd.–Dhaka University Alumni Association (EBBL-DUAA) Inspiration Award, 2011 </w:t>
      </w:r>
    </w:p>
    <w:p w14:paraId="44EEFF48" w14:textId="6633BE3B" w:rsidR="000808F8" w:rsidRPr="001A2766" w:rsidRDefault="000808F8" w:rsidP="001A2766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/>
          <w:sz w:val="20"/>
          <w:szCs w:val="20"/>
          <w:lang w:val="en-NZ"/>
        </w:rPr>
      </w:pPr>
      <w:r w:rsidRPr="001A2766">
        <w:rPr>
          <w:rFonts w:ascii="Times New Roman" w:hAnsi="Times New Roman"/>
          <w:sz w:val="20"/>
          <w:szCs w:val="20"/>
          <w:lang w:val="en-NZ"/>
        </w:rPr>
        <w:t xml:space="preserve">Eastern Bank Ltd.–Dhaka University Alumni Association (EBBL-DUAA) Inspiration Award, 2008 </w:t>
      </w:r>
    </w:p>
    <w:p w14:paraId="2BD73BFE" w14:textId="2AE957B5" w:rsidR="000808F8" w:rsidRPr="001A2766" w:rsidRDefault="000808F8" w:rsidP="001A2766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/>
          <w:sz w:val="20"/>
          <w:szCs w:val="20"/>
          <w:lang w:val="en-NZ"/>
        </w:rPr>
      </w:pPr>
      <w:r w:rsidRPr="001A2766">
        <w:rPr>
          <w:rFonts w:ascii="Times New Roman" w:hAnsi="Times New Roman"/>
          <w:sz w:val="20"/>
          <w:szCs w:val="20"/>
          <w:lang w:val="en-NZ"/>
        </w:rPr>
        <w:t xml:space="preserve">Grameen Bank Award, 2006 (awarded to the </w:t>
      </w:r>
      <w:r w:rsidR="005F0758" w:rsidRPr="001A2766">
        <w:rPr>
          <w:rFonts w:ascii="Times New Roman" w:hAnsi="Times New Roman"/>
          <w:sz w:val="20"/>
          <w:szCs w:val="20"/>
          <w:lang w:val="en-NZ"/>
        </w:rPr>
        <w:t>t</w:t>
      </w:r>
      <w:r w:rsidRPr="001A2766">
        <w:rPr>
          <w:rFonts w:ascii="Times New Roman" w:hAnsi="Times New Roman"/>
          <w:sz w:val="20"/>
          <w:szCs w:val="20"/>
          <w:lang w:val="en-NZ"/>
        </w:rPr>
        <w:t xml:space="preserve">op </w:t>
      </w:r>
      <w:r w:rsidR="005F0758" w:rsidRPr="001A2766">
        <w:rPr>
          <w:rFonts w:ascii="Times New Roman" w:hAnsi="Times New Roman"/>
          <w:sz w:val="20"/>
          <w:szCs w:val="20"/>
          <w:lang w:val="en-NZ"/>
        </w:rPr>
        <w:t>a</w:t>
      </w:r>
      <w:r w:rsidRPr="001A2766">
        <w:rPr>
          <w:rFonts w:ascii="Times New Roman" w:hAnsi="Times New Roman"/>
          <w:sz w:val="20"/>
          <w:szCs w:val="20"/>
          <w:lang w:val="en-NZ"/>
        </w:rPr>
        <w:t>chiever</w:t>
      </w:r>
      <w:r w:rsidR="005F0758" w:rsidRPr="001A2766">
        <w:rPr>
          <w:rFonts w:ascii="Times New Roman" w:hAnsi="Times New Roman"/>
          <w:sz w:val="20"/>
          <w:szCs w:val="20"/>
          <w:lang w:val="en-NZ"/>
        </w:rPr>
        <w:t xml:space="preserve"> students </w:t>
      </w:r>
      <w:r w:rsidR="002144D0" w:rsidRPr="001A2766">
        <w:rPr>
          <w:rFonts w:ascii="Times New Roman" w:hAnsi="Times New Roman"/>
          <w:sz w:val="20"/>
          <w:szCs w:val="20"/>
          <w:lang w:val="en-NZ"/>
        </w:rPr>
        <w:t>at</w:t>
      </w:r>
      <w:r w:rsidR="005F0758" w:rsidRPr="001A2766">
        <w:rPr>
          <w:rFonts w:ascii="Times New Roman" w:hAnsi="Times New Roman"/>
          <w:sz w:val="20"/>
          <w:szCs w:val="20"/>
          <w:lang w:val="en-NZ"/>
        </w:rPr>
        <w:t xml:space="preserve"> </w:t>
      </w:r>
      <w:r w:rsidR="00F95B49" w:rsidRPr="001A2766">
        <w:rPr>
          <w:rFonts w:ascii="Times New Roman" w:hAnsi="Times New Roman"/>
          <w:sz w:val="20"/>
          <w:szCs w:val="20"/>
          <w:lang w:val="en-NZ"/>
        </w:rPr>
        <w:t>h</w:t>
      </w:r>
      <w:r w:rsidR="005F0758" w:rsidRPr="001A2766">
        <w:rPr>
          <w:rFonts w:ascii="Times New Roman" w:hAnsi="Times New Roman"/>
          <w:sz w:val="20"/>
          <w:szCs w:val="20"/>
          <w:lang w:val="en-NZ"/>
        </w:rPr>
        <w:t xml:space="preserve">igher </w:t>
      </w:r>
      <w:r w:rsidR="00F95B49" w:rsidRPr="001A2766">
        <w:rPr>
          <w:rFonts w:ascii="Times New Roman" w:hAnsi="Times New Roman"/>
          <w:sz w:val="20"/>
          <w:szCs w:val="20"/>
          <w:lang w:val="en-NZ"/>
        </w:rPr>
        <w:t>s</w:t>
      </w:r>
      <w:r w:rsidR="005F0758" w:rsidRPr="001A2766">
        <w:rPr>
          <w:rFonts w:ascii="Times New Roman" w:hAnsi="Times New Roman"/>
          <w:sz w:val="20"/>
          <w:szCs w:val="20"/>
          <w:lang w:val="en-NZ"/>
        </w:rPr>
        <w:t xml:space="preserve">econdary) </w:t>
      </w:r>
      <w:r w:rsidRPr="001A2766">
        <w:rPr>
          <w:rFonts w:ascii="Times New Roman" w:hAnsi="Times New Roman"/>
          <w:sz w:val="20"/>
          <w:szCs w:val="20"/>
          <w:lang w:val="en-NZ"/>
        </w:rPr>
        <w:t xml:space="preserve"> </w:t>
      </w:r>
    </w:p>
    <w:p w14:paraId="2E91CF92" w14:textId="77777777" w:rsidR="00981286" w:rsidRDefault="00981286" w:rsidP="002266B1">
      <w:pPr>
        <w:pBdr>
          <w:bottom w:val="single" w:sz="6" w:space="1" w:color="auto"/>
        </w:pBdr>
        <w:rPr>
          <w:rFonts w:ascii="Times New Roman" w:hAnsi="Times New Roman"/>
          <w:b/>
          <w:sz w:val="20"/>
          <w:szCs w:val="20"/>
          <w:lang w:val="en-NZ"/>
        </w:rPr>
      </w:pPr>
    </w:p>
    <w:p w14:paraId="45748562" w14:textId="77777777" w:rsidR="00981286" w:rsidRDefault="00981286" w:rsidP="002266B1">
      <w:pPr>
        <w:pBdr>
          <w:bottom w:val="single" w:sz="6" w:space="1" w:color="auto"/>
        </w:pBdr>
        <w:rPr>
          <w:rFonts w:ascii="Times New Roman" w:hAnsi="Times New Roman"/>
          <w:b/>
          <w:sz w:val="20"/>
          <w:szCs w:val="20"/>
          <w:lang w:val="en-NZ"/>
        </w:rPr>
      </w:pPr>
    </w:p>
    <w:p w14:paraId="491FFF5B" w14:textId="2AD4EC28" w:rsidR="002266B1" w:rsidRPr="009F246A" w:rsidRDefault="002266B1" w:rsidP="002266B1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  <w:r w:rsidRPr="009F246A">
        <w:rPr>
          <w:rFonts w:ascii="Times New Roman" w:hAnsi="Times New Roman"/>
          <w:bCs/>
          <w:sz w:val="20"/>
          <w:szCs w:val="20"/>
          <w:lang w:val="en-NZ"/>
        </w:rPr>
        <w:t>RESEARCH GRANT</w:t>
      </w:r>
      <w:r w:rsidR="00207634" w:rsidRPr="009F246A">
        <w:rPr>
          <w:rFonts w:ascii="Times New Roman" w:hAnsi="Times New Roman"/>
          <w:bCs/>
          <w:sz w:val="20"/>
          <w:szCs w:val="20"/>
          <w:lang w:val="en-NZ"/>
        </w:rPr>
        <w:t>S</w:t>
      </w:r>
    </w:p>
    <w:p w14:paraId="6B94254A" w14:textId="77777777" w:rsidR="002266B1" w:rsidRDefault="002266B1" w:rsidP="002266B1">
      <w:pPr>
        <w:rPr>
          <w:rFonts w:ascii="Times New Roman" w:hAnsi="Times New Roman"/>
          <w:sz w:val="20"/>
          <w:szCs w:val="20"/>
          <w:lang w:val="en-NZ"/>
        </w:rPr>
      </w:pPr>
    </w:p>
    <w:p w14:paraId="08213313" w14:textId="587DE996" w:rsidR="0020144E" w:rsidRPr="0037415B" w:rsidRDefault="003300B4" w:rsidP="003300B4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b/>
          <w:bCs/>
          <w:sz w:val="20"/>
          <w:szCs w:val="20"/>
          <w:lang w:val="en-NZ"/>
        </w:rPr>
      </w:pPr>
      <w:r w:rsidRPr="0037415B">
        <w:rPr>
          <w:rStyle w:val="Strong"/>
          <w:rFonts w:ascii="Times New Roman" w:hAnsi="Times New Roman"/>
          <w:b w:val="0"/>
          <w:bCs w:val="0"/>
          <w:sz w:val="20"/>
          <w:szCs w:val="20"/>
        </w:rPr>
        <w:t>Australian Department of Foreign Affairs and Trade (DFAT) Award, Reference: RFx20632</w:t>
      </w:r>
      <w:r w:rsidRPr="0037415B">
        <w:rPr>
          <w:rFonts w:ascii="Times New Roman" w:hAnsi="Times New Roman"/>
          <w:b/>
          <w:bCs/>
          <w:sz w:val="20"/>
          <w:szCs w:val="20"/>
        </w:rPr>
        <w:t xml:space="preserve"> – </w:t>
      </w:r>
      <w:r w:rsidRPr="0037415B"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Lead Investigator: Professor Nicholas Biddle at ANU, </w:t>
      </w:r>
      <w:r w:rsidRPr="0037415B">
        <w:rPr>
          <w:rFonts w:ascii="Times New Roman" w:hAnsi="Times New Roman"/>
          <w:sz w:val="20"/>
          <w:szCs w:val="20"/>
        </w:rPr>
        <w:t>Funding Amount: AUD $273,882 (incl. GST)</w:t>
      </w:r>
    </w:p>
    <w:p w14:paraId="27FD38B6" w14:textId="16D58E26" w:rsidR="004F2557" w:rsidRPr="0037415B" w:rsidRDefault="002266B1" w:rsidP="003300B4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sz w:val="20"/>
          <w:szCs w:val="20"/>
          <w:lang w:val="en-NZ"/>
        </w:rPr>
      </w:pPr>
      <w:r w:rsidRPr="0037415B">
        <w:rPr>
          <w:rFonts w:ascii="Times New Roman" w:hAnsi="Times New Roman"/>
          <w:sz w:val="20"/>
          <w:szCs w:val="20"/>
          <w:lang w:val="en-NZ"/>
        </w:rPr>
        <w:t>202</w:t>
      </w:r>
      <w:r w:rsidR="008B447D" w:rsidRPr="0037415B">
        <w:rPr>
          <w:rFonts w:ascii="Times New Roman" w:hAnsi="Times New Roman"/>
          <w:sz w:val="20"/>
          <w:szCs w:val="20"/>
          <w:lang w:val="en-NZ"/>
        </w:rPr>
        <w:t>3</w:t>
      </w:r>
      <w:r w:rsidRPr="0037415B">
        <w:rPr>
          <w:rFonts w:ascii="Times New Roman" w:hAnsi="Times New Roman"/>
          <w:sz w:val="20"/>
          <w:szCs w:val="20"/>
          <w:lang w:val="en-NZ"/>
        </w:rPr>
        <w:t xml:space="preserve"> Asia Pacific Innovation Program (APIP) Engagement and Impact Grant</w:t>
      </w:r>
      <w:r w:rsidR="003300B4" w:rsidRPr="0037415B">
        <w:rPr>
          <w:rFonts w:ascii="Times New Roman" w:hAnsi="Times New Roman"/>
          <w:sz w:val="20"/>
          <w:szCs w:val="20"/>
          <w:lang w:val="en-NZ"/>
        </w:rPr>
        <w:t xml:space="preserve">, </w:t>
      </w:r>
      <w:r w:rsidRPr="0037415B">
        <w:rPr>
          <w:rFonts w:ascii="Times New Roman" w:hAnsi="Times New Roman"/>
          <w:sz w:val="20"/>
          <w:szCs w:val="20"/>
          <w:lang w:val="en-NZ"/>
        </w:rPr>
        <w:t>Funding Amount: $11,966</w:t>
      </w:r>
    </w:p>
    <w:p w14:paraId="7A32F4BA" w14:textId="73397D5B" w:rsidR="003300B4" w:rsidRPr="0037415B" w:rsidRDefault="007B45F2" w:rsidP="003300B4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sz w:val="20"/>
          <w:szCs w:val="20"/>
          <w:lang w:val="en-NZ"/>
        </w:rPr>
      </w:pPr>
      <w:r w:rsidRPr="0037415B">
        <w:rPr>
          <w:rFonts w:ascii="Times New Roman" w:hAnsi="Times New Roman"/>
          <w:sz w:val="20"/>
          <w:szCs w:val="20"/>
        </w:rPr>
        <w:t>British Academy Award</w:t>
      </w:r>
      <w:r w:rsidR="003300B4" w:rsidRPr="0037415B">
        <w:rPr>
          <w:rFonts w:ascii="Times New Roman" w:hAnsi="Times New Roman"/>
          <w:sz w:val="20"/>
          <w:szCs w:val="20"/>
        </w:rPr>
        <w:t xml:space="preserve">, </w:t>
      </w:r>
      <w:r w:rsidRPr="0037415B">
        <w:rPr>
          <w:rFonts w:ascii="Times New Roman" w:hAnsi="Times New Roman"/>
          <w:sz w:val="20"/>
          <w:szCs w:val="20"/>
        </w:rPr>
        <w:t xml:space="preserve">Reference: IC2\100178 – Lead Investigator: Professor Peter </w:t>
      </w:r>
      <w:proofErr w:type="spellStart"/>
      <w:r w:rsidRPr="0037415B">
        <w:rPr>
          <w:rFonts w:ascii="Times New Roman" w:hAnsi="Times New Roman"/>
          <w:sz w:val="20"/>
          <w:szCs w:val="20"/>
        </w:rPr>
        <w:t>Sammonds</w:t>
      </w:r>
      <w:proofErr w:type="spellEnd"/>
      <w:r w:rsidRPr="0037415B">
        <w:rPr>
          <w:rFonts w:ascii="Times New Roman" w:hAnsi="Times New Roman"/>
          <w:sz w:val="20"/>
          <w:szCs w:val="20"/>
        </w:rPr>
        <w:t xml:space="preserve"> at UCL</w:t>
      </w:r>
    </w:p>
    <w:p w14:paraId="10EE88B9" w14:textId="4EB2BA13" w:rsidR="003300B4" w:rsidRDefault="003300B4" w:rsidP="004D1275">
      <w:pPr>
        <w:pStyle w:val="ListParagraph"/>
        <w:spacing w:line="276" w:lineRule="auto"/>
        <w:ind w:left="360"/>
        <w:jc w:val="both"/>
        <w:rPr>
          <w:rFonts w:ascii="Times New Roman" w:hAnsi="Times New Roman"/>
          <w:sz w:val="20"/>
          <w:szCs w:val="20"/>
          <w:lang w:val="en-NZ"/>
        </w:rPr>
      </w:pPr>
      <w:r w:rsidRPr="0037415B">
        <w:rPr>
          <w:rFonts w:ascii="Times New Roman" w:hAnsi="Times New Roman"/>
          <w:sz w:val="20"/>
          <w:szCs w:val="20"/>
        </w:rPr>
        <w:t>Funding Amount: £50,000</w:t>
      </w:r>
      <w:r w:rsidR="0020144E" w:rsidRPr="0037415B">
        <w:rPr>
          <w:rFonts w:ascii="Times New Roman" w:hAnsi="Times New Roman"/>
          <w:sz w:val="20"/>
          <w:szCs w:val="20"/>
        </w:rPr>
        <w:t xml:space="preserve"> </w:t>
      </w:r>
    </w:p>
    <w:p w14:paraId="1A32C565" w14:textId="77777777" w:rsidR="00461E9A" w:rsidRDefault="00461E9A" w:rsidP="00112261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</w:p>
    <w:p w14:paraId="282066A5" w14:textId="330D2435" w:rsidR="00112261" w:rsidRPr="009F246A" w:rsidRDefault="00112261" w:rsidP="00112261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  <w:r w:rsidRPr="009F246A">
        <w:rPr>
          <w:rFonts w:ascii="Times New Roman" w:hAnsi="Times New Roman"/>
          <w:bCs/>
          <w:sz w:val="20"/>
          <w:szCs w:val="20"/>
          <w:lang w:val="en-NZ"/>
        </w:rPr>
        <w:lastRenderedPageBreak/>
        <w:t xml:space="preserve">WORKING </w:t>
      </w:r>
      <w:r w:rsidR="0051487A" w:rsidRPr="009F246A">
        <w:rPr>
          <w:rFonts w:ascii="Times New Roman" w:hAnsi="Times New Roman"/>
          <w:bCs/>
          <w:sz w:val="20"/>
          <w:szCs w:val="20"/>
          <w:lang w:val="en-NZ"/>
        </w:rPr>
        <w:t>HISTORY</w:t>
      </w:r>
    </w:p>
    <w:p w14:paraId="7E0E9304" w14:textId="77777777" w:rsidR="00112261" w:rsidRDefault="00112261" w:rsidP="00112261">
      <w:pPr>
        <w:rPr>
          <w:rFonts w:ascii="Times New Roman" w:hAnsi="Times New Roman"/>
          <w:sz w:val="20"/>
          <w:szCs w:val="20"/>
          <w:lang w:val="en-NZ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8323"/>
      </w:tblGrid>
      <w:tr w:rsidR="0051487A" w14:paraId="4A60987F" w14:textId="77777777" w:rsidTr="0051487A">
        <w:tc>
          <w:tcPr>
            <w:tcW w:w="1413" w:type="dxa"/>
          </w:tcPr>
          <w:p w14:paraId="55A33934" w14:textId="3A746E20" w:rsidR="0051487A" w:rsidRDefault="0051487A" w:rsidP="00112261">
            <w:pPr>
              <w:spacing w:line="276" w:lineRule="auto"/>
              <w:rPr>
                <w:rFonts w:ascii="Times New Roman" w:hAnsi="Times New Roman"/>
                <w:sz w:val="20"/>
                <w:szCs w:val="20"/>
                <w:lang w:val="en-NZ"/>
              </w:rPr>
            </w:pPr>
            <w:r>
              <w:rPr>
                <w:rFonts w:ascii="Times New Roman" w:hAnsi="Times New Roman"/>
                <w:sz w:val="20"/>
                <w:szCs w:val="20"/>
                <w:lang w:val="en-NZ"/>
              </w:rPr>
              <w:t xml:space="preserve">2023–Present </w:t>
            </w:r>
          </w:p>
        </w:tc>
        <w:tc>
          <w:tcPr>
            <w:tcW w:w="8323" w:type="dxa"/>
          </w:tcPr>
          <w:p w14:paraId="71D66EAB" w14:textId="44CB1DA4" w:rsidR="0051487A" w:rsidRDefault="0051487A" w:rsidP="00112261">
            <w:pPr>
              <w:spacing w:line="276" w:lineRule="auto"/>
              <w:rPr>
                <w:rFonts w:ascii="Times New Roman" w:hAnsi="Times New Roman"/>
                <w:sz w:val="20"/>
                <w:szCs w:val="20"/>
                <w:lang w:val="en-NZ"/>
              </w:rPr>
            </w:pPr>
            <w:r w:rsidRPr="0051487A">
              <w:rPr>
                <w:rFonts w:ascii="Times New Roman" w:hAnsi="Times New Roman"/>
                <w:i/>
                <w:iCs/>
                <w:sz w:val="20"/>
                <w:szCs w:val="20"/>
                <w:lang w:val="en-NZ"/>
              </w:rPr>
              <w:t>Research Fellow</w:t>
            </w:r>
            <w:r>
              <w:rPr>
                <w:rFonts w:ascii="Times New Roman" w:hAnsi="Times New Roman"/>
                <w:sz w:val="20"/>
                <w:szCs w:val="20"/>
                <w:lang w:val="en-NZ"/>
              </w:rPr>
              <w:t>, School of Regulation and Global Governance, Australian National University</w:t>
            </w:r>
          </w:p>
        </w:tc>
      </w:tr>
      <w:tr w:rsidR="0051487A" w14:paraId="698F1940" w14:textId="77777777" w:rsidTr="0051487A">
        <w:tc>
          <w:tcPr>
            <w:tcW w:w="1413" w:type="dxa"/>
          </w:tcPr>
          <w:p w14:paraId="76C71C12" w14:textId="2DCC24A1" w:rsidR="0051487A" w:rsidRDefault="0051487A" w:rsidP="00112261">
            <w:pPr>
              <w:spacing w:line="276" w:lineRule="auto"/>
              <w:rPr>
                <w:rFonts w:ascii="Times New Roman" w:hAnsi="Times New Roman"/>
                <w:sz w:val="20"/>
                <w:szCs w:val="20"/>
                <w:lang w:val="en-NZ"/>
              </w:rPr>
            </w:pPr>
            <w:r>
              <w:rPr>
                <w:rFonts w:ascii="Times New Roman" w:hAnsi="Times New Roman"/>
                <w:sz w:val="20"/>
                <w:szCs w:val="20"/>
                <w:lang w:val="en-NZ"/>
              </w:rPr>
              <w:t>2017-2023</w:t>
            </w:r>
          </w:p>
        </w:tc>
        <w:tc>
          <w:tcPr>
            <w:tcW w:w="8323" w:type="dxa"/>
          </w:tcPr>
          <w:p w14:paraId="4F8CD9DF" w14:textId="495298F8" w:rsidR="0051487A" w:rsidRDefault="0051487A" w:rsidP="00112261">
            <w:pPr>
              <w:spacing w:line="276" w:lineRule="auto"/>
              <w:rPr>
                <w:rFonts w:ascii="Times New Roman" w:hAnsi="Times New Roman"/>
                <w:sz w:val="20"/>
                <w:szCs w:val="20"/>
                <w:lang w:val="en-NZ"/>
              </w:rPr>
            </w:pPr>
            <w:r w:rsidRPr="0051487A">
              <w:rPr>
                <w:rFonts w:ascii="Times New Roman" w:hAnsi="Times New Roman"/>
                <w:i/>
                <w:iCs/>
                <w:sz w:val="20"/>
                <w:szCs w:val="20"/>
                <w:lang w:val="en-NZ"/>
              </w:rPr>
              <w:t>Assistant Professor</w:t>
            </w:r>
            <w:r>
              <w:rPr>
                <w:rFonts w:ascii="Times New Roman" w:hAnsi="Times New Roman"/>
                <w:sz w:val="20"/>
                <w:szCs w:val="20"/>
                <w:lang w:val="en-NZ"/>
              </w:rPr>
              <w:t>, Department of Peace and Conflict Studies, University of Dhaka</w:t>
            </w:r>
          </w:p>
        </w:tc>
      </w:tr>
      <w:tr w:rsidR="0051487A" w14:paraId="1E768B3D" w14:textId="77777777" w:rsidTr="0051487A">
        <w:tc>
          <w:tcPr>
            <w:tcW w:w="1413" w:type="dxa"/>
          </w:tcPr>
          <w:p w14:paraId="31C892E7" w14:textId="4307FA2B" w:rsidR="0051487A" w:rsidRDefault="0051487A" w:rsidP="00112261">
            <w:pPr>
              <w:spacing w:line="276" w:lineRule="auto"/>
              <w:rPr>
                <w:rFonts w:ascii="Times New Roman" w:hAnsi="Times New Roman"/>
                <w:sz w:val="20"/>
                <w:szCs w:val="20"/>
                <w:lang w:val="en-NZ"/>
              </w:rPr>
            </w:pPr>
            <w:r>
              <w:rPr>
                <w:rFonts w:ascii="Times New Roman" w:hAnsi="Times New Roman"/>
                <w:sz w:val="20"/>
                <w:szCs w:val="20"/>
                <w:lang w:val="en-NZ"/>
              </w:rPr>
              <w:t>2013-2017</w:t>
            </w:r>
          </w:p>
        </w:tc>
        <w:tc>
          <w:tcPr>
            <w:tcW w:w="8323" w:type="dxa"/>
          </w:tcPr>
          <w:p w14:paraId="76B87BE9" w14:textId="1E122FF3" w:rsidR="0051487A" w:rsidRDefault="0051487A" w:rsidP="00112261">
            <w:pPr>
              <w:spacing w:line="276" w:lineRule="auto"/>
              <w:rPr>
                <w:rFonts w:ascii="Times New Roman" w:hAnsi="Times New Roman"/>
                <w:sz w:val="20"/>
                <w:szCs w:val="20"/>
                <w:lang w:val="en-NZ"/>
              </w:rPr>
            </w:pPr>
            <w:r w:rsidRPr="0051487A">
              <w:rPr>
                <w:rFonts w:ascii="Times New Roman" w:hAnsi="Times New Roman"/>
                <w:i/>
                <w:iCs/>
                <w:sz w:val="20"/>
                <w:szCs w:val="20"/>
                <w:lang w:val="en-NZ"/>
              </w:rPr>
              <w:t>Lecturer</w:t>
            </w:r>
            <w:r>
              <w:rPr>
                <w:rFonts w:ascii="Times New Roman" w:hAnsi="Times New Roman"/>
                <w:sz w:val="20"/>
                <w:szCs w:val="20"/>
                <w:lang w:val="en-NZ"/>
              </w:rPr>
              <w:t>, Department of Peace and Conflict Studies, University of Dhaka</w:t>
            </w:r>
          </w:p>
        </w:tc>
      </w:tr>
    </w:tbl>
    <w:p w14:paraId="68FBCC6E" w14:textId="77777777" w:rsidR="00112261" w:rsidRPr="00112261" w:rsidRDefault="00112261" w:rsidP="00112261">
      <w:pPr>
        <w:spacing w:line="276" w:lineRule="auto"/>
        <w:rPr>
          <w:rFonts w:ascii="Times New Roman" w:hAnsi="Times New Roman"/>
          <w:sz w:val="20"/>
          <w:szCs w:val="20"/>
          <w:lang w:val="en-NZ"/>
        </w:rPr>
      </w:pPr>
    </w:p>
    <w:p w14:paraId="0557D16B" w14:textId="77777777" w:rsidR="00C116BF" w:rsidRDefault="00C116BF" w:rsidP="00E55AFD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</w:p>
    <w:p w14:paraId="6EBD063F" w14:textId="31683220" w:rsidR="00E55AFD" w:rsidRPr="009F246A" w:rsidRDefault="0048318A" w:rsidP="00E55AFD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  <w:r w:rsidRPr="009F246A">
        <w:rPr>
          <w:rFonts w:ascii="Times New Roman" w:hAnsi="Times New Roman"/>
          <w:bCs/>
          <w:sz w:val="20"/>
          <w:szCs w:val="20"/>
          <w:lang w:val="en-NZ"/>
        </w:rPr>
        <w:t>RESEARCH EXPERIENCE</w:t>
      </w:r>
    </w:p>
    <w:p w14:paraId="25E408AB" w14:textId="77777777" w:rsidR="009B2E9C" w:rsidRPr="009F246A" w:rsidRDefault="009B2E9C" w:rsidP="009F246A">
      <w:pPr>
        <w:pStyle w:val="NoSpacing"/>
        <w:jc w:val="both"/>
        <w:rPr>
          <w:rFonts w:ascii="Times New Roman" w:hAnsi="Times New Roman"/>
          <w:sz w:val="20"/>
          <w:szCs w:val="20"/>
        </w:rPr>
      </w:pPr>
    </w:p>
    <w:p w14:paraId="31684C61" w14:textId="0599570E" w:rsidR="008E634F" w:rsidRPr="00DC068A" w:rsidRDefault="008E634F" w:rsidP="00DC068A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</w:rPr>
      </w:pPr>
      <w:r w:rsidRPr="00615A55">
        <w:rPr>
          <w:rFonts w:ascii="Times New Roman" w:hAnsi="Times New Roman"/>
          <w:i/>
          <w:iCs/>
          <w:sz w:val="20"/>
          <w:szCs w:val="20"/>
        </w:rPr>
        <w:t>Research Fellow</w:t>
      </w:r>
      <w:r w:rsidR="00986412" w:rsidRPr="00DC068A">
        <w:rPr>
          <w:rFonts w:ascii="Times New Roman" w:hAnsi="Times New Roman"/>
          <w:sz w:val="20"/>
          <w:szCs w:val="20"/>
        </w:rPr>
        <w:t xml:space="preserve">, </w:t>
      </w:r>
      <w:r w:rsidR="00D00266" w:rsidRPr="00DC068A">
        <w:rPr>
          <w:rFonts w:ascii="Times New Roman" w:hAnsi="Times New Roman"/>
          <w:sz w:val="20"/>
          <w:szCs w:val="20"/>
        </w:rPr>
        <w:t>School of Regulation and Global Governance</w:t>
      </w:r>
      <w:r w:rsidR="00F95333" w:rsidRPr="00DC068A">
        <w:rPr>
          <w:rFonts w:ascii="Times New Roman" w:hAnsi="Times New Roman"/>
          <w:sz w:val="20"/>
          <w:szCs w:val="20"/>
        </w:rPr>
        <w:t>, Australian National University</w:t>
      </w:r>
      <w:r w:rsidR="00D00266" w:rsidRPr="00DC068A">
        <w:rPr>
          <w:rFonts w:ascii="Times New Roman" w:hAnsi="Times New Roman"/>
          <w:sz w:val="20"/>
          <w:szCs w:val="20"/>
        </w:rPr>
        <w:t xml:space="preserve"> </w:t>
      </w:r>
      <w:r w:rsidRPr="00DC068A">
        <w:rPr>
          <w:rFonts w:ascii="Times New Roman" w:hAnsi="Times New Roman"/>
          <w:sz w:val="20"/>
          <w:szCs w:val="20"/>
        </w:rPr>
        <w:t xml:space="preserve">(2023–Present) </w:t>
      </w:r>
    </w:p>
    <w:p w14:paraId="347B098C" w14:textId="5D64DC2F" w:rsidR="00656AEA" w:rsidRPr="00DC068A" w:rsidRDefault="00A35F0D" w:rsidP="00DC068A">
      <w:pPr>
        <w:pStyle w:val="NoSpacing"/>
        <w:ind w:left="360"/>
        <w:jc w:val="both"/>
        <w:rPr>
          <w:rFonts w:ascii="Times New Roman" w:hAnsi="Times New Roman"/>
          <w:sz w:val="20"/>
          <w:szCs w:val="20"/>
        </w:rPr>
      </w:pPr>
      <w:r w:rsidRPr="00DC068A">
        <w:rPr>
          <w:rFonts w:ascii="Times New Roman" w:hAnsi="Times New Roman"/>
          <w:sz w:val="20"/>
          <w:szCs w:val="20"/>
        </w:rPr>
        <w:t xml:space="preserve">Contributing to </w:t>
      </w:r>
      <w:r w:rsidR="00117874">
        <w:rPr>
          <w:rFonts w:ascii="Times New Roman" w:hAnsi="Times New Roman"/>
          <w:sz w:val="20"/>
          <w:szCs w:val="20"/>
        </w:rPr>
        <w:t xml:space="preserve">ARC-funded </w:t>
      </w:r>
      <w:r w:rsidRPr="00615A55">
        <w:rPr>
          <w:rStyle w:val="Emphasis"/>
          <w:rFonts w:ascii="Times New Roman" w:hAnsi="Times New Roman"/>
          <w:sz w:val="20"/>
          <w:szCs w:val="20"/>
        </w:rPr>
        <w:t>Diaspora Humanitarians</w:t>
      </w:r>
      <w:r w:rsidRPr="00DC068A">
        <w:rPr>
          <w:rFonts w:ascii="Times New Roman" w:hAnsi="Times New Roman"/>
          <w:sz w:val="20"/>
          <w:szCs w:val="20"/>
        </w:rPr>
        <w:t xml:space="preserve"> </w:t>
      </w:r>
      <w:r w:rsidR="00117874">
        <w:rPr>
          <w:rFonts w:ascii="Times New Roman" w:hAnsi="Times New Roman"/>
          <w:sz w:val="20"/>
          <w:szCs w:val="20"/>
        </w:rPr>
        <w:t xml:space="preserve">project </w:t>
      </w:r>
      <w:r w:rsidRPr="00DC068A">
        <w:rPr>
          <w:rFonts w:ascii="Times New Roman" w:hAnsi="Times New Roman"/>
          <w:sz w:val="20"/>
          <w:szCs w:val="20"/>
        </w:rPr>
        <w:t>(LP200200817) by conducting qualitative</w:t>
      </w:r>
      <w:r w:rsidR="00D3281D" w:rsidRPr="00DC068A">
        <w:rPr>
          <w:rFonts w:ascii="Times New Roman" w:hAnsi="Times New Roman"/>
          <w:sz w:val="20"/>
          <w:szCs w:val="20"/>
        </w:rPr>
        <w:t>, quantitative,</w:t>
      </w:r>
      <w:r w:rsidRPr="00DC068A">
        <w:rPr>
          <w:rFonts w:ascii="Times New Roman" w:hAnsi="Times New Roman"/>
          <w:sz w:val="20"/>
          <w:szCs w:val="20"/>
        </w:rPr>
        <w:t xml:space="preserve"> and digital research on crisis response by migrant communities. </w:t>
      </w:r>
    </w:p>
    <w:p w14:paraId="1BD0EBED" w14:textId="6B6388AD" w:rsidR="00D3281D" w:rsidRPr="00DC068A" w:rsidRDefault="007B789A" w:rsidP="00DC068A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</w:rPr>
      </w:pPr>
      <w:r w:rsidRPr="00C65253">
        <w:rPr>
          <w:rFonts w:ascii="Times New Roman" w:hAnsi="Times New Roman"/>
          <w:i/>
          <w:iCs/>
          <w:sz w:val="20"/>
          <w:szCs w:val="20"/>
        </w:rPr>
        <w:t>Researcher</w:t>
      </w:r>
      <w:r w:rsidRPr="00DC068A">
        <w:rPr>
          <w:rFonts w:ascii="Times New Roman" w:hAnsi="Times New Roman"/>
          <w:sz w:val="20"/>
          <w:szCs w:val="20"/>
        </w:rPr>
        <w:t xml:space="preserve">, </w:t>
      </w:r>
      <w:r w:rsidR="00ED2047" w:rsidRPr="00DC068A">
        <w:rPr>
          <w:rFonts w:ascii="Times New Roman" w:hAnsi="Times New Roman"/>
          <w:sz w:val="20"/>
          <w:szCs w:val="20"/>
        </w:rPr>
        <w:t xml:space="preserve">ANU/NRI </w:t>
      </w:r>
      <w:r w:rsidRPr="00DC068A">
        <w:rPr>
          <w:rFonts w:ascii="Times New Roman" w:hAnsi="Times New Roman"/>
          <w:sz w:val="20"/>
          <w:szCs w:val="20"/>
        </w:rPr>
        <w:t xml:space="preserve">&amp; United States Institute of Peace </w:t>
      </w:r>
      <w:r w:rsidR="00ED2047" w:rsidRPr="00DC068A">
        <w:rPr>
          <w:rFonts w:ascii="Times New Roman" w:hAnsi="Times New Roman"/>
          <w:sz w:val="20"/>
          <w:szCs w:val="20"/>
        </w:rPr>
        <w:t xml:space="preserve">Social Media Project </w:t>
      </w:r>
      <w:r w:rsidRPr="00DC068A">
        <w:rPr>
          <w:rFonts w:ascii="Times New Roman" w:hAnsi="Times New Roman"/>
          <w:sz w:val="20"/>
          <w:szCs w:val="20"/>
        </w:rPr>
        <w:t>(</w:t>
      </w:r>
      <w:r w:rsidR="00ED2047" w:rsidRPr="00DC068A">
        <w:rPr>
          <w:rFonts w:ascii="Times New Roman" w:hAnsi="Times New Roman"/>
          <w:sz w:val="20"/>
          <w:szCs w:val="20"/>
        </w:rPr>
        <w:t>Jan</w:t>
      </w:r>
      <w:r w:rsidR="00796F84" w:rsidRPr="00DC068A">
        <w:rPr>
          <w:rFonts w:ascii="Times New Roman" w:hAnsi="Times New Roman"/>
          <w:sz w:val="20"/>
          <w:szCs w:val="20"/>
        </w:rPr>
        <w:t>–</w:t>
      </w:r>
      <w:r w:rsidR="00ED2047" w:rsidRPr="00DC068A">
        <w:rPr>
          <w:rFonts w:ascii="Times New Roman" w:hAnsi="Times New Roman"/>
          <w:sz w:val="20"/>
          <w:szCs w:val="20"/>
        </w:rPr>
        <w:t>Feb 2024</w:t>
      </w:r>
      <w:r w:rsidRPr="00DC068A">
        <w:rPr>
          <w:rFonts w:ascii="Times New Roman" w:hAnsi="Times New Roman"/>
          <w:sz w:val="20"/>
          <w:szCs w:val="20"/>
        </w:rPr>
        <w:t>)</w:t>
      </w:r>
    </w:p>
    <w:p w14:paraId="0D7AD587" w14:textId="6DF090C0" w:rsidR="00D3281D" w:rsidRPr="00DC068A" w:rsidRDefault="00D3281D" w:rsidP="00DC068A">
      <w:pPr>
        <w:pStyle w:val="NoSpacing"/>
        <w:ind w:left="360"/>
        <w:jc w:val="both"/>
        <w:rPr>
          <w:rFonts w:ascii="Times New Roman" w:hAnsi="Times New Roman"/>
          <w:sz w:val="20"/>
          <w:szCs w:val="20"/>
        </w:rPr>
      </w:pPr>
      <w:r w:rsidRPr="00DC068A">
        <w:rPr>
          <w:rFonts w:ascii="Times New Roman" w:hAnsi="Times New Roman"/>
          <w:sz w:val="20"/>
          <w:szCs w:val="20"/>
        </w:rPr>
        <w:t xml:space="preserve">Scraped and analyzed YouTube data to examine inter-group violence and </w:t>
      </w:r>
      <w:r w:rsidR="00C65253">
        <w:rPr>
          <w:rFonts w:ascii="Times New Roman" w:hAnsi="Times New Roman"/>
          <w:sz w:val="20"/>
          <w:szCs w:val="20"/>
        </w:rPr>
        <w:t>s</w:t>
      </w:r>
      <w:r w:rsidRPr="00DC068A">
        <w:rPr>
          <w:rFonts w:ascii="Times New Roman" w:hAnsi="Times New Roman"/>
          <w:sz w:val="20"/>
          <w:szCs w:val="20"/>
        </w:rPr>
        <w:t xml:space="preserve">orcery </w:t>
      </w:r>
      <w:r w:rsidR="00C65253">
        <w:rPr>
          <w:rFonts w:ascii="Times New Roman" w:hAnsi="Times New Roman"/>
          <w:sz w:val="20"/>
          <w:szCs w:val="20"/>
        </w:rPr>
        <w:t>a</w:t>
      </w:r>
      <w:r w:rsidRPr="00DC068A">
        <w:rPr>
          <w:rFonts w:ascii="Times New Roman" w:hAnsi="Times New Roman"/>
          <w:sz w:val="20"/>
          <w:szCs w:val="20"/>
        </w:rPr>
        <w:t xml:space="preserve">ccusation </w:t>
      </w:r>
      <w:r w:rsidR="00C65253">
        <w:rPr>
          <w:rFonts w:ascii="Times New Roman" w:hAnsi="Times New Roman"/>
          <w:sz w:val="20"/>
          <w:szCs w:val="20"/>
        </w:rPr>
        <w:t>r</w:t>
      </w:r>
      <w:r w:rsidRPr="00DC068A">
        <w:rPr>
          <w:rFonts w:ascii="Times New Roman" w:hAnsi="Times New Roman"/>
          <w:sz w:val="20"/>
          <w:szCs w:val="20"/>
        </w:rPr>
        <w:t xml:space="preserve">elated </w:t>
      </w:r>
      <w:r w:rsidR="00C65253">
        <w:rPr>
          <w:rFonts w:ascii="Times New Roman" w:hAnsi="Times New Roman"/>
          <w:sz w:val="20"/>
          <w:szCs w:val="20"/>
        </w:rPr>
        <w:t>v</w:t>
      </w:r>
      <w:r w:rsidRPr="00DC068A">
        <w:rPr>
          <w:rFonts w:ascii="Times New Roman" w:hAnsi="Times New Roman"/>
          <w:sz w:val="20"/>
          <w:szCs w:val="20"/>
        </w:rPr>
        <w:t xml:space="preserve">iolence (SARV) in Papua New Guinea. </w:t>
      </w:r>
    </w:p>
    <w:p w14:paraId="039E2918" w14:textId="616EDAE9" w:rsidR="00DC068A" w:rsidRDefault="00DC068A" w:rsidP="00DC068A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397E3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Research Assistant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 xml:space="preserve">, </w:t>
      </w:r>
      <w:r>
        <w:rPr>
          <w:rFonts w:ascii="Times New Roman" w:hAnsi="Times New Roman"/>
          <w:sz w:val="20"/>
          <w:szCs w:val="20"/>
          <w:lang w:val="en-AU" w:eastAsia="en-GB" w:bidi="bn-IN"/>
        </w:rPr>
        <w:t xml:space="preserve">Department of 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Strategic and Defence Studies, ANU (Jan–Mar 2023)</w:t>
      </w:r>
    </w:p>
    <w:p w14:paraId="4850CD97" w14:textId="245C3D51" w:rsidR="00DC068A" w:rsidRPr="00DC068A" w:rsidRDefault="00DC068A" w:rsidP="00DC068A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Conducted literature review on social media and political campaigning in South Asia to support concept note development</w:t>
      </w:r>
      <w:r w:rsidR="004D6520">
        <w:rPr>
          <w:rFonts w:ascii="Times New Roman" w:hAnsi="Times New Roman"/>
          <w:sz w:val="20"/>
          <w:szCs w:val="20"/>
          <w:lang w:val="en-AU" w:eastAsia="en-GB" w:bidi="bn-IN"/>
        </w:rPr>
        <w:t xml:space="preserve"> for a workshop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.</w:t>
      </w:r>
    </w:p>
    <w:p w14:paraId="241EBBFD" w14:textId="77777777" w:rsidR="006904D5" w:rsidRDefault="00DC068A" w:rsidP="00DC068A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397E3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Lead Researcher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, Kapaeeng Foundation (2021–2022)</w:t>
      </w:r>
    </w:p>
    <w:p w14:paraId="5EEBF424" w14:textId="4A1E8C3C" w:rsidR="00DC068A" w:rsidRPr="00DC068A" w:rsidRDefault="00DC068A" w:rsidP="006904D5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 xml:space="preserve">Led research on violence against Indigenous women and girls in Bangladesh, funded by </w:t>
      </w:r>
      <w:proofErr w:type="spellStart"/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Manusher</w:t>
      </w:r>
      <w:proofErr w:type="spellEnd"/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 xml:space="preserve"> Jonno Foundation.</w:t>
      </w:r>
    </w:p>
    <w:p w14:paraId="65C609D2" w14:textId="28DC623B" w:rsidR="006904D5" w:rsidRDefault="00DC068A" w:rsidP="00DC068A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9673FA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Researcher &amp; Co-Applicant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, U</w:t>
      </w:r>
      <w:r w:rsidR="00397E36">
        <w:rPr>
          <w:rFonts w:ascii="Times New Roman" w:hAnsi="Times New Roman"/>
          <w:sz w:val="20"/>
          <w:szCs w:val="20"/>
          <w:lang w:val="en-AU" w:eastAsia="en-GB" w:bidi="bn-IN"/>
        </w:rPr>
        <w:t xml:space="preserve">niversity 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C</w:t>
      </w:r>
      <w:r w:rsidR="00397E36">
        <w:rPr>
          <w:rFonts w:ascii="Times New Roman" w:hAnsi="Times New Roman"/>
          <w:sz w:val="20"/>
          <w:szCs w:val="20"/>
          <w:lang w:val="en-AU" w:eastAsia="en-GB" w:bidi="bn-IN"/>
        </w:rPr>
        <w:t xml:space="preserve">ollege 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L</w:t>
      </w:r>
      <w:r w:rsidR="00397E36">
        <w:rPr>
          <w:rFonts w:ascii="Times New Roman" w:hAnsi="Times New Roman"/>
          <w:sz w:val="20"/>
          <w:szCs w:val="20"/>
          <w:lang w:val="en-AU" w:eastAsia="en-GB" w:bidi="bn-IN"/>
        </w:rPr>
        <w:t>ondon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 xml:space="preserve"> IRDR (2018–2019)</w:t>
      </w:r>
    </w:p>
    <w:p w14:paraId="1D020490" w14:textId="7973B120" w:rsidR="00DC068A" w:rsidRPr="00DC068A" w:rsidRDefault="00DC068A" w:rsidP="006904D5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 xml:space="preserve">Collaborated on </w:t>
      </w:r>
      <w:r w:rsidRPr="00DC068A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The Rohingya Exodus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 xml:space="preserve"> project funded by the British Academy, exploring regional security implications.</w:t>
      </w:r>
    </w:p>
    <w:p w14:paraId="1F2F4770" w14:textId="77777777" w:rsidR="006904D5" w:rsidRDefault="00DC068A" w:rsidP="006904D5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220204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Minority Rights Expert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, UNDP Bangladesh (2017–2018)</w:t>
      </w:r>
    </w:p>
    <w:p w14:paraId="7175C8F9" w14:textId="73D453F9" w:rsidR="00DC068A" w:rsidRPr="006904D5" w:rsidRDefault="00DC068A" w:rsidP="006904D5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6904D5">
        <w:rPr>
          <w:rFonts w:ascii="Times New Roman" w:hAnsi="Times New Roman"/>
          <w:sz w:val="20"/>
          <w:szCs w:val="20"/>
          <w:lang w:val="en-AU" w:eastAsia="en-GB" w:bidi="bn-IN"/>
        </w:rPr>
        <w:t>Supported grassroots peacebuilding and conflict resolution initiatives across Indigenous communities.</w:t>
      </w:r>
    </w:p>
    <w:p w14:paraId="13692A3B" w14:textId="2FB06256" w:rsidR="006904D5" w:rsidRDefault="00DC068A" w:rsidP="00DC068A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220204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Researcher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, Department of Social Services, Gov</w:t>
      </w:r>
      <w:r w:rsidR="00220204">
        <w:rPr>
          <w:rFonts w:ascii="Times New Roman" w:hAnsi="Times New Roman"/>
          <w:sz w:val="20"/>
          <w:szCs w:val="20"/>
          <w:lang w:val="en-AU" w:eastAsia="en-GB" w:bidi="bn-IN"/>
        </w:rPr>
        <w:t>ernment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 xml:space="preserve"> of Bangladesh (2018)</w:t>
      </w:r>
    </w:p>
    <w:p w14:paraId="4EABEF4B" w14:textId="4485E1F7" w:rsidR="00DC068A" w:rsidRPr="00DC068A" w:rsidRDefault="00DC068A" w:rsidP="006904D5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Assessed impact of Rural Social Services (RSS) program on development in the Chittagong Hill Tracts.</w:t>
      </w:r>
    </w:p>
    <w:p w14:paraId="654BB017" w14:textId="145EA401" w:rsidR="006904D5" w:rsidRDefault="00DC068A" w:rsidP="00DC068A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220204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Survey Data Analyst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, Dep</w:t>
      </w:r>
      <w:r w:rsidR="00FA7986">
        <w:rPr>
          <w:rFonts w:ascii="Times New Roman" w:hAnsi="Times New Roman"/>
          <w:sz w:val="20"/>
          <w:szCs w:val="20"/>
          <w:lang w:val="en-AU" w:eastAsia="en-GB" w:bidi="bn-IN"/>
        </w:rPr>
        <w:t>artment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 xml:space="preserve"> of World Religions, University of Dhaka (2017)</w:t>
      </w:r>
    </w:p>
    <w:p w14:paraId="3507ED3C" w14:textId="23AF4D21" w:rsidR="00DC068A" w:rsidRPr="00DC068A" w:rsidRDefault="00DC068A" w:rsidP="006904D5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proofErr w:type="spellStart"/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Analyzed</w:t>
      </w:r>
      <w:proofErr w:type="spellEnd"/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 xml:space="preserve"> institutional assessment data for self-evaluation project funded by University Grants Commission.</w:t>
      </w:r>
    </w:p>
    <w:p w14:paraId="39DCD06C" w14:textId="13565BBC" w:rsidR="006904D5" w:rsidRDefault="00DC068A" w:rsidP="006904D5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B417A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Survey Data Analyst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, Dep</w:t>
      </w:r>
      <w:r w:rsidR="00B417A6">
        <w:rPr>
          <w:rFonts w:ascii="Times New Roman" w:hAnsi="Times New Roman"/>
          <w:sz w:val="20"/>
          <w:szCs w:val="20"/>
          <w:lang w:val="en-AU" w:eastAsia="en-GB" w:bidi="bn-IN"/>
        </w:rPr>
        <w:t>artment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 xml:space="preserve"> of Sanskrit, University of Dhaka (2017)</w:t>
      </w:r>
    </w:p>
    <w:p w14:paraId="0C24DA3C" w14:textId="67349360" w:rsidR="00DC068A" w:rsidRPr="006904D5" w:rsidRDefault="00DC068A" w:rsidP="006904D5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6904D5">
        <w:rPr>
          <w:rFonts w:ascii="Times New Roman" w:hAnsi="Times New Roman"/>
          <w:sz w:val="20"/>
          <w:szCs w:val="20"/>
          <w:lang w:val="en-AU" w:eastAsia="en-GB" w:bidi="bn-IN"/>
        </w:rPr>
        <w:t>Contributed to program self-assessment study through statistical analysis and reporting.</w:t>
      </w:r>
    </w:p>
    <w:p w14:paraId="0A69541B" w14:textId="647338F7" w:rsidR="006904D5" w:rsidRDefault="00DC068A" w:rsidP="00DC068A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45409C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Survey Data Analyst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, Dep</w:t>
      </w:r>
      <w:r w:rsidR="0045409C">
        <w:rPr>
          <w:rFonts w:ascii="Times New Roman" w:hAnsi="Times New Roman"/>
          <w:sz w:val="20"/>
          <w:szCs w:val="20"/>
          <w:lang w:val="en-AU" w:eastAsia="en-GB" w:bidi="bn-IN"/>
        </w:rPr>
        <w:t>artment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 xml:space="preserve"> of Peace and Conflict Studies, University of Dhaka (2017)</w:t>
      </w:r>
    </w:p>
    <w:p w14:paraId="7CD4F58D" w14:textId="05CC4191" w:rsidR="00DC068A" w:rsidRPr="00DC068A" w:rsidRDefault="00DC068A" w:rsidP="006904D5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Conducted data analysis for academic program assessment as part of UGC quality assurance initiative.</w:t>
      </w:r>
    </w:p>
    <w:p w14:paraId="28AF01AF" w14:textId="77777777" w:rsidR="006904D5" w:rsidRDefault="00DC068A" w:rsidP="006904D5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45409C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National Consultant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, UNDP Bangladesh (2015)</w:t>
      </w:r>
    </w:p>
    <w:p w14:paraId="10DD268D" w14:textId="5CE05E0E" w:rsidR="00DC068A" w:rsidRPr="006904D5" w:rsidRDefault="00DC068A" w:rsidP="006904D5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6904D5">
        <w:rPr>
          <w:rFonts w:ascii="Times New Roman" w:hAnsi="Times New Roman"/>
          <w:sz w:val="20"/>
          <w:szCs w:val="20"/>
          <w:lang w:val="en-AU" w:eastAsia="en-GB" w:bidi="bn-IN"/>
        </w:rPr>
        <w:t>Evaluated confidence-building processes in the Chittagong Hill Tracts through field-based qualitative research.</w:t>
      </w:r>
    </w:p>
    <w:p w14:paraId="6CB6B556" w14:textId="77777777" w:rsidR="006904D5" w:rsidRDefault="00DC068A" w:rsidP="006904D5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45409C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Researcher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, UNDP Bangladesh (2013–2014)</w:t>
      </w:r>
    </w:p>
    <w:p w14:paraId="0F1C9A29" w14:textId="38579708" w:rsidR="00DC068A" w:rsidRPr="006904D5" w:rsidRDefault="00DC068A" w:rsidP="006904D5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6904D5">
        <w:rPr>
          <w:rFonts w:ascii="Times New Roman" w:hAnsi="Times New Roman"/>
          <w:sz w:val="20"/>
          <w:szCs w:val="20"/>
          <w:lang w:val="en-AU" w:eastAsia="en-GB" w:bidi="bn-IN"/>
        </w:rPr>
        <w:t>Conducted social capital assessment in post-conflict zones of the Chittagong Hill Tracts.</w:t>
      </w:r>
    </w:p>
    <w:p w14:paraId="16DEC9F5" w14:textId="04F8EDD3" w:rsidR="006904D5" w:rsidRDefault="00DC068A" w:rsidP="00DC068A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45409C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Researcher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, Bangladesh</w:t>
      </w:r>
      <w:r w:rsidR="00190BE2">
        <w:rPr>
          <w:rFonts w:ascii="Times New Roman" w:hAnsi="Times New Roman"/>
          <w:sz w:val="20"/>
          <w:szCs w:val="20"/>
          <w:lang w:val="en-AU" w:eastAsia="en-GB" w:bidi="bn-IN"/>
        </w:rPr>
        <w:t xml:space="preserve"> Legal Aid and Services Trust</w:t>
      </w: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 xml:space="preserve"> (2013)</w:t>
      </w:r>
    </w:p>
    <w:p w14:paraId="5752CD71" w14:textId="7BF66D87" w:rsidR="00DC068A" w:rsidRPr="00DC068A" w:rsidRDefault="00DC068A" w:rsidP="006904D5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C068A">
        <w:rPr>
          <w:rFonts w:ascii="Times New Roman" w:hAnsi="Times New Roman"/>
          <w:sz w:val="20"/>
          <w:szCs w:val="20"/>
          <w:lang w:val="en-AU" w:eastAsia="en-GB" w:bidi="bn-IN"/>
        </w:rPr>
        <w:t>Contributed to criminal justice reform study by collecting and analyzing qualitative data from legal institutions.</w:t>
      </w:r>
    </w:p>
    <w:p w14:paraId="36DFD655" w14:textId="442E467B" w:rsidR="00941102" w:rsidRDefault="00941102" w:rsidP="00B4313D">
      <w:pPr>
        <w:jc w:val="both"/>
        <w:rPr>
          <w:rFonts w:ascii="Times New Roman" w:hAnsi="Times New Roman"/>
          <w:i/>
          <w:iCs/>
          <w:sz w:val="20"/>
          <w:szCs w:val="20"/>
        </w:rPr>
      </w:pPr>
    </w:p>
    <w:p w14:paraId="3E52C117" w14:textId="77777777" w:rsidR="00941102" w:rsidRPr="00B4313D" w:rsidRDefault="00941102" w:rsidP="00B4313D">
      <w:pPr>
        <w:jc w:val="both"/>
        <w:rPr>
          <w:rFonts w:ascii="Times New Roman" w:hAnsi="Times New Roman"/>
          <w:sz w:val="20"/>
          <w:szCs w:val="20"/>
        </w:rPr>
      </w:pPr>
    </w:p>
    <w:p w14:paraId="4C3C1EEB" w14:textId="5895FFF2" w:rsidR="00395284" w:rsidRPr="00C116BF" w:rsidRDefault="0048318A" w:rsidP="00395284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  <w:r w:rsidRPr="00C116BF">
        <w:rPr>
          <w:rFonts w:ascii="Times New Roman" w:hAnsi="Times New Roman"/>
          <w:bCs/>
          <w:sz w:val="20"/>
          <w:szCs w:val="20"/>
          <w:lang w:val="en-NZ"/>
        </w:rPr>
        <w:t>TEACHING EXPERIENCE</w:t>
      </w:r>
    </w:p>
    <w:p w14:paraId="42C76DA1" w14:textId="5F79FCEF" w:rsidR="0048318A" w:rsidRPr="005C7B91" w:rsidRDefault="0048318A" w:rsidP="00395284">
      <w:pPr>
        <w:rPr>
          <w:rFonts w:ascii="Times New Roman" w:hAnsi="Times New Roman"/>
          <w:b/>
          <w:sz w:val="20"/>
          <w:szCs w:val="20"/>
          <w:lang w:val="en-NZ"/>
        </w:rPr>
      </w:pPr>
    </w:p>
    <w:p w14:paraId="2E960135" w14:textId="77777777" w:rsidR="0017393D" w:rsidRDefault="00AB49CA" w:rsidP="0017393D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Casual Sessional Academic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School of Politics and International Relations, ANU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(Feb 2022 – May 2023)</w:t>
      </w:r>
    </w:p>
    <w:p w14:paraId="3AA2D02D" w14:textId="2A3FC2BB" w:rsidR="00012A8D" w:rsidRPr="0017393D" w:rsidRDefault="00AB49CA" w:rsidP="0017393D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17393D">
        <w:rPr>
          <w:rFonts w:ascii="Times New Roman" w:hAnsi="Times New Roman"/>
          <w:sz w:val="20"/>
          <w:szCs w:val="20"/>
          <w:lang w:val="en-AU" w:eastAsia="en-GB" w:bidi="bn-IN"/>
        </w:rPr>
        <w:t>T</w:t>
      </w:r>
      <w:r w:rsidR="00D05D81">
        <w:rPr>
          <w:rFonts w:ascii="Times New Roman" w:hAnsi="Times New Roman"/>
          <w:sz w:val="20"/>
          <w:szCs w:val="20"/>
          <w:lang w:val="en-AU" w:eastAsia="en-GB" w:bidi="bn-IN"/>
        </w:rPr>
        <w:t>utored</w:t>
      </w:r>
      <w:r w:rsidRPr="0017393D">
        <w:rPr>
          <w:rFonts w:ascii="Times New Roman" w:hAnsi="Times New Roman"/>
          <w:sz w:val="20"/>
          <w:szCs w:val="20"/>
          <w:lang w:val="en-AU" w:eastAsia="en-GB" w:bidi="bn-IN"/>
        </w:rPr>
        <w:t xml:space="preserve"> undergraduate courses in international relations, political research, and peace studies, including </w:t>
      </w:r>
      <w:r w:rsidRPr="0017393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POLS1006: Introduction to International Relations – Contemporary Global Issues</w:t>
      </w:r>
      <w:r w:rsidRPr="0017393D">
        <w:rPr>
          <w:rFonts w:ascii="Times New Roman" w:hAnsi="Times New Roman"/>
          <w:sz w:val="20"/>
          <w:szCs w:val="20"/>
          <w:lang w:val="en-AU" w:eastAsia="en-GB" w:bidi="bn-IN"/>
        </w:rPr>
        <w:t xml:space="preserve">, </w:t>
      </w:r>
      <w:r w:rsidRPr="0017393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POLS1005: Introduction to International Relations – Foundation and Concepts</w:t>
      </w:r>
      <w:r w:rsidRPr="0017393D">
        <w:rPr>
          <w:rFonts w:ascii="Times New Roman" w:hAnsi="Times New Roman"/>
          <w:sz w:val="20"/>
          <w:szCs w:val="20"/>
          <w:lang w:val="en-AU" w:eastAsia="en-GB" w:bidi="bn-IN"/>
        </w:rPr>
        <w:t xml:space="preserve">, </w:t>
      </w:r>
      <w:r w:rsidRPr="0017393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POLS1009: Research and Writing in Political Science</w:t>
      </w:r>
      <w:r w:rsidRPr="0017393D">
        <w:rPr>
          <w:rFonts w:ascii="Times New Roman" w:hAnsi="Times New Roman"/>
          <w:sz w:val="20"/>
          <w:szCs w:val="20"/>
          <w:lang w:val="en-AU" w:eastAsia="en-GB" w:bidi="bn-IN"/>
        </w:rPr>
        <w:t xml:space="preserve">, and </w:t>
      </w:r>
      <w:r w:rsidRPr="0017393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POLS2123: Peace and Conflict Studies</w:t>
      </w:r>
      <w:r w:rsidRPr="0017393D">
        <w:rPr>
          <w:rFonts w:ascii="Times New Roman" w:hAnsi="Times New Roman"/>
          <w:sz w:val="20"/>
          <w:szCs w:val="20"/>
          <w:lang w:val="en-AU" w:eastAsia="en-GB" w:bidi="bn-IN"/>
        </w:rPr>
        <w:t>.</w:t>
      </w:r>
    </w:p>
    <w:p w14:paraId="78A7779D" w14:textId="77777777" w:rsidR="0017393D" w:rsidRPr="0017393D" w:rsidRDefault="00AB49CA" w:rsidP="00012A8D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Australia Awards Sessional Tutor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Strategic and Defence Studies Centre, ANU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(Jul – Nov 2020)</w:t>
      </w:r>
    </w:p>
    <w:p w14:paraId="5F9A12A7" w14:textId="4BA4BF2A" w:rsidR="00012A8D" w:rsidRDefault="00AB49CA" w:rsidP="0017393D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Delivered postgraduate tutorials in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STST8004: Australian Strategic and Defence Policy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 and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STST8056: Strategy and Southeast Asia: Defence and Security Dynamics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 as part of the Australia Awards program.</w:t>
      </w:r>
    </w:p>
    <w:p w14:paraId="50D42240" w14:textId="77777777" w:rsidR="0017393D" w:rsidRPr="0017393D" w:rsidRDefault="00AB49CA" w:rsidP="00012A8D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Assistant Professor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Department of Peace and Conflict Studies, University of Dhaka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(Jan – Dec 2018)</w:t>
      </w:r>
    </w:p>
    <w:p w14:paraId="24363D56" w14:textId="7532D67A" w:rsidR="00012A8D" w:rsidRDefault="00AB49CA" w:rsidP="0017393D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Taught postgraduate and honours-level courses including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PACS522: Terrorism and Counterterrorism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PACS324: Quantitative Research Methodology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PACS214: International Law and Dispute Settlement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and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PACS414: Media, Peace and Conflict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>.</w:t>
      </w:r>
    </w:p>
    <w:p w14:paraId="4D9DDC50" w14:textId="77777777" w:rsidR="0017393D" w:rsidRPr="0017393D" w:rsidRDefault="00AB49CA" w:rsidP="00012A8D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Lecturer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Department of Peace and Conflict Studies, University of Dhaka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(Mar 2013 – Dec 2017)</w:t>
      </w:r>
    </w:p>
    <w:p w14:paraId="0498295E" w14:textId="3C19C9DF" w:rsidR="00012A8D" w:rsidRDefault="00AB49CA" w:rsidP="0017393D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Delivered a broad portfolio of undergraduate courses such as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PACS106: Concept and Analysis of Conflict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PACS114: Bangladesh Politics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PACS124: International Politics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PACS211: Security Studies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PACS221: Migration, Refugee and Conflict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PACS412: Alternative Dispute Resolution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and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PACS413: Indigenous Studies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>.</w:t>
      </w:r>
    </w:p>
    <w:p w14:paraId="07E09715" w14:textId="77777777" w:rsidR="0017393D" w:rsidRPr="0017393D" w:rsidRDefault="00AB49CA" w:rsidP="00012A8D">
      <w:pPr>
        <w:pStyle w:val="NoSpacing"/>
        <w:numPr>
          <w:ilvl w:val="0"/>
          <w:numId w:val="31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lastRenderedPageBreak/>
        <w:t>Part-Time Lecturer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, Department of Business Studies, Dhaka City College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(Jun – Dec 2014)</w:t>
      </w:r>
    </w:p>
    <w:p w14:paraId="0DA4C6AA" w14:textId="4E10A4F8" w:rsidR="00AB49CA" w:rsidRPr="00012A8D" w:rsidRDefault="00AB49CA" w:rsidP="0017393D">
      <w:pPr>
        <w:pStyle w:val="NoSpacing"/>
        <w:ind w:left="360"/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Taught </w:t>
      </w:r>
      <w:r w:rsidRPr="00012A8D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Bangladesh Studies</w:t>
      </w:r>
      <w:r w:rsidRPr="00012A8D">
        <w:rPr>
          <w:rFonts w:ascii="Times New Roman" w:hAnsi="Times New Roman"/>
          <w:sz w:val="20"/>
          <w:szCs w:val="20"/>
          <w:lang w:val="en-AU" w:eastAsia="en-GB" w:bidi="bn-IN"/>
        </w:rPr>
        <w:t xml:space="preserve"> to undergraduate business students.</w:t>
      </w:r>
    </w:p>
    <w:p w14:paraId="10554392" w14:textId="77777777" w:rsidR="00666580" w:rsidRDefault="00666580" w:rsidP="00E221F8">
      <w:pPr>
        <w:pBdr>
          <w:bottom w:val="single" w:sz="6" w:space="1" w:color="auto"/>
        </w:pBdr>
        <w:rPr>
          <w:rFonts w:ascii="Times New Roman" w:hAnsi="Times New Roman"/>
          <w:b/>
          <w:sz w:val="20"/>
          <w:szCs w:val="20"/>
          <w:lang w:val="en-AU"/>
        </w:rPr>
      </w:pPr>
    </w:p>
    <w:p w14:paraId="6B4549B1" w14:textId="77777777" w:rsidR="00275B3D" w:rsidRDefault="00275B3D" w:rsidP="00E221F8">
      <w:pPr>
        <w:pBdr>
          <w:bottom w:val="single" w:sz="6" w:space="1" w:color="auto"/>
        </w:pBdr>
        <w:rPr>
          <w:rFonts w:ascii="Times New Roman" w:hAnsi="Times New Roman"/>
          <w:b/>
          <w:sz w:val="20"/>
          <w:szCs w:val="20"/>
          <w:lang w:val="en-AU"/>
        </w:rPr>
      </w:pPr>
    </w:p>
    <w:p w14:paraId="1E586323" w14:textId="5741BF50" w:rsidR="003F7A6A" w:rsidRPr="00690113" w:rsidRDefault="003F7A6A" w:rsidP="00E221F8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AU"/>
        </w:rPr>
      </w:pPr>
      <w:r w:rsidRPr="00690113">
        <w:rPr>
          <w:rFonts w:ascii="Times New Roman" w:hAnsi="Times New Roman"/>
          <w:bCs/>
          <w:sz w:val="20"/>
          <w:szCs w:val="20"/>
          <w:lang w:val="en-AU"/>
        </w:rPr>
        <w:t>RESEARCH INTERESTS</w:t>
      </w:r>
      <w:r w:rsidR="008C4BEC" w:rsidRPr="00690113">
        <w:rPr>
          <w:rFonts w:ascii="Times New Roman" w:hAnsi="Times New Roman"/>
          <w:bCs/>
          <w:sz w:val="20"/>
          <w:szCs w:val="20"/>
          <w:lang w:val="en-AU"/>
        </w:rPr>
        <w:t xml:space="preserve"> AND SKILLS</w:t>
      </w:r>
    </w:p>
    <w:p w14:paraId="224BADE4" w14:textId="53BFA0B5" w:rsidR="003F7A6A" w:rsidRDefault="003F7A6A" w:rsidP="00E221F8">
      <w:pPr>
        <w:rPr>
          <w:rFonts w:ascii="Times New Roman" w:hAnsi="Times New Roman"/>
          <w:b/>
          <w:sz w:val="20"/>
          <w:szCs w:val="20"/>
          <w:lang w:val="en-AU"/>
        </w:rPr>
      </w:pPr>
    </w:p>
    <w:p w14:paraId="6AC54BD9" w14:textId="77777777" w:rsidR="008C4BEC" w:rsidRDefault="008C4BEC" w:rsidP="000469BC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  <w:sectPr w:rsidR="008C4BEC" w:rsidSect="004D7EF5">
          <w:footerReference w:type="default" r:id="rId9"/>
          <w:footerReference w:type="first" r:id="rId10"/>
          <w:pgSz w:w="11906" w:h="16838"/>
          <w:pgMar w:top="1440" w:right="1080" w:bottom="1440" w:left="1080" w:header="708" w:footer="708" w:gutter="0"/>
          <w:cols w:space="708"/>
          <w:titlePg/>
          <w:docGrid w:linePitch="360"/>
        </w:sectPr>
      </w:pPr>
    </w:p>
    <w:p w14:paraId="0A25EBAA" w14:textId="398D0A03" w:rsidR="000469BC" w:rsidRDefault="00544543" w:rsidP="000469BC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r>
        <w:rPr>
          <w:rFonts w:ascii="Times New Roman" w:hAnsi="Times New Roman"/>
          <w:bCs/>
          <w:sz w:val="20"/>
          <w:szCs w:val="20"/>
          <w:lang w:val="en-AU"/>
        </w:rPr>
        <w:t>Comparative politics</w:t>
      </w:r>
    </w:p>
    <w:p w14:paraId="67D6F793" w14:textId="6B668043" w:rsidR="00384F57" w:rsidRDefault="00384F57" w:rsidP="000469BC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r>
        <w:rPr>
          <w:rFonts w:ascii="Times New Roman" w:hAnsi="Times New Roman"/>
          <w:bCs/>
          <w:sz w:val="20"/>
          <w:szCs w:val="20"/>
          <w:lang w:val="en-AU"/>
        </w:rPr>
        <w:t>Peace and conflict stud</w:t>
      </w:r>
      <w:r w:rsidR="008A2ADB">
        <w:rPr>
          <w:rFonts w:ascii="Times New Roman" w:hAnsi="Times New Roman"/>
          <w:bCs/>
          <w:sz w:val="20"/>
          <w:szCs w:val="20"/>
          <w:lang w:val="en-AU"/>
        </w:rPr>
        <w:t>ies</w:t>
      </w:r>
    </w:p>
    <w:p w14:paraId="3CC949DA" w14:textId="3AA176B0" w:rsidR="005A4F71" w:rsidRDefault="00FE2B8B" w:rsidP="000469BC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r>
        <w:rPr>
          <w:rFonts w:ascii="Times New Roman" w:hAnsi="Times New Roman"/>
          <w:bCs/>
          <w:sz w:val="20"/>
          <w:szCs w:val="20"/>
          <w:lang w:val="en-AU"/>
        </w:rPr>
        <w:t>Indigenous</w:t>
      </w:r>
      <w:r w:rsidR="005A4F71">
        <w:rPr>
          <w:rFonts w:ascii="Times New Roman" w:hAnsi="Times New Roman"/>
          <w:bCs/>
          <w:sz w:val="20"/>
          <w:szCs w:val="20"/>
          <w:lang w:val="en-AU"/>
        </w:rPr>
        <w:t xml:space="preserve"> studies</w:t>
      </w:r>
    </w:p>
    <w:p w14:paraId="2BFC2E33" w14:textId="6DBE0829" w:rsidR="00544543" w:rsidRDefault="00544543" w:rsidP="000469BC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r>
        <w:rPr>
          <w:rFonts w:ascii="Times New Roman" w:hAnsi="Times New Roman"/>
          <w:bCs/>
          <w:sz w:val="20"/>
          <w:szCs w:val="20"/>
          <w:lang w:val="en-AU"/>
        </w:rPr>
        <w:t>Qualitative and quantitative methods</w:t>
      </w:r>
    </w:p>
    <w:p w14:paraId="6D1A0794" w14:textId="40D47EA8" w:rsidR="000469BC" w:rsidRDefault="000469BC" w:rsidP="000469BC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r>
        <w:rPr>
          <w:rFonts w:ascii="Times New Roman" w:hAnsi="Times New Roman"/>
          <w:bCs/>
          <w:sz w:val="20"/>
          <w:szCs w:val="20"/>
          <w:lang w:val="en-AU"/>
        </w:rPr>
        <w:t>Text-as-data method</w:t>
      </w:r>
      <w:r w:rsidR="00731BE1">
        <w:rPr>
          <w:rFonts w:ascii="Times New Roman" w:hAnsi="Times New Roman"/>
          <w:bCs/>
          <w:sz w:val="20"/>
          <w:szCs w:val="20"/>
          <w:lang w:val="en-AU"/>
        </w:rPr>
        <w:t xml:space="preserve"> and machine learning</w:t>
      </w:r>
    </w:p>
    <w:p w14:paraId="330BDD35" w14:textId="3ED514FE" w:rsidR="003A0A9C" w:rsidRDefault="003A0A9C" w:rsidP="000469BC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r>
        <w:rPr>
          <w:rFonts w:ascii="Times New Roman" w:hAnsi="Times New Roman"/>
          <w:bCs/>
          <w:sz w:val="20"/>
          <w:szCs w:val="20"/>
          <w:lang w:val="en-AU"/>
        </w:rPr>
        <w:t>Social media data analysis</w:t>
      </w:r>
    </w:p>
    <w:p w14:paraId="47C3E0A3" w14:textId="77777777" w:rsidR="004D1275" w:rsidRDefault="004D1275" w:rsidP="004D1275">
      <w:pPr>
        <w:pStyle w:val="ListParagraph"/>
        <w:rPr>
          <w:rFonts w:ascii="Times New Roman" w:hAnsi="Times New Roman"/>
          <w:bCs/>
          <w:sz w:val="20"/>
          <w:szCs w:val="20"/>
          <w:lang w:val="en-AU"/>
        </w:rPr>
      </w:pPr>
    </w:p>
    <w:p w14:paraId="0ED25CF5" w14:textId="67D0B3C0" w:rsidR="008C4BEC" w:rsidRDefault="008C4BEC" w:rsidP="00D042F9">
      <w:pPr>
        <w:pStyle w:val="ListParagraph"/>
        <w:numPr>
          <w:ilvl w:val="2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r>
        <w:rPr>
          <w:rFonts w:ascii="Times New Roman" w:hAnsi="Times New Roman"/>
          <w:bCs/>
          <w:sz w:val="20"/>
          <w:szCs w:val="20"/>
          <w:lang w:val="en-AU"/>
        </w:rPr>
        <w:t>R</w:t>
      </w:r>
    </w:p>
    <w:p w14:paraId="4C8CAD7B" w14:textId="08D20B35" w:rsidR="008C4BEC" w:rsidRDefault="008C4BEC" w:rsidP="00D042F9">
      <w:pPr>
        <w:pStyle w:val="ListParagraph"/>
        <w:numPr>
          <w:ilvl w:val="2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r>
        <w:rPr>
          <w:rFonts w:ascii="Times New Roman" w:hAnsi="Times New Roman"/>
          <w:bCs/>
          <w:sz w:val="20"/>
          <w:szCs w:val="20"/>
          <w:lang w:val="en-AU"/>
        </w:rPr>
        <w:t>STATA</w:t>
      </w:r>
    </w:p>
    <w:p w14:paraId="7D0495B7" w14:textId="67984DD2" w:rsidR="008C4BEC" w:rsidRDefault="008C4BEC" w:rsidP="00D042F9">
      <w:pPr>
        <w:pStyle w:val="ListParagraph"/>
        <w:numPr>
          <w:ilvl w:val="2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r>
        <w:rPr>
          <w:rFonts w:ascii="Times New Roman" w:hAnsi="Times New Roman"/>
          <w:bCs/>
          <w:sz w:val="20"/>
          <w:szCs w:val="20"/>
          <w:lang w:val="en-AU"/>
        </w:rPr>
        <w:t>SPSS</w:t>
      </w:r>
    </w:p>
    <w:p w14:paraId="58EE6FFE" w14:textId="6CDA11C4" w:rsidR="008C4BEC" w:rsidRDefault="008C4BEC" w:rsidP="00D042F9">
      <w:pPr>
        <w:pStyle w:val="ListParagraph"/>
        <w:numPr>
          <w:ilvl w:val="2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r>
        <w:rPr>
          <w:rFonts w:ascii="Times New Roman" w:hAnsi="Times New Roman"/>
          <w:bCs/>
          <w:sz w:val="20"/>
          <w:szCs w:val="20"/>
          <w:lang w:val="en-AU"/>
        </w:rPr>
        <w:t>NVivo</w:t>
      </w:r>
    </w:p>
    <w:p w14:paraId="5E1FDDDD" w14:textId="735F99E3" w:rsidR="003A4D72" w:rsidRDefault="003A4D72" w:rsidP="00D042F9">
      <w:pPr>
        <w:pStyle w:val="ListParagraph"/>
        <w:numPr>
          <w:ilvl w:val="2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r>
        <w:rPr>
          <w:rFonts w:ascii="Times New Roman" w:hAnsi="Times New Roman"/>
          <w:bCs/>
          <w:sz w:val="20"/>
          <w:szCs w:val="20"/>
          <w:lang w:val="en-AU"/>
        </w:rPr>
        <w:t>Kobo Toolbox</w:t>
      </w:r>
    </w:p>
    <w:p w14:paraId="04E86BE4" w14:textId="7A4BF9A9" w:rsidR="00824A27" w:rsidRDefault="00824A27" w:rsidP="00D042F9">
      <w:pPr>
        <w:pStyle w:val="ListParagraph"/>
        <w:numPr>
          <w:ilvl w:val="2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r>
        <w:rPr>
          <w:rFonts w:ascii="Times New Roman" w:hAnsi="Times New Roman"/>
          <w:bCs/>
          <w:sz w:val="20"/>
          <w:szCs w:val="20"/>
          <w:lang w:val="en-AU"/>
        </w:rPr>
        <w:t>QGIS</w:t>
      </w:r>
    </w:p>
    <w:p w14:paraId="09C624D0" w14:textId="050CD0F0" w:rsidR="00A71EC2" w:rsidRDefault="00A71EC2" w:rsidP="00D042F9">
      <w:pPr>
        <w:pStyle w:val="ListParagraph"/>
        <w:numPr>
          <w:ilvl w:val="2"/>
          <w:numId w:val="13"/>
        </w:numPr>
        <w:rPr>
          <w:rFonts w:ascii="Times New Roman" w:hAnsi="Times New Roman"/>
          <w:bCs/>
          <w:sz w:val="20"/>
          <w:szCs w:val="20"/>
          <w:lang w:val="en-AU"/>
        </w:rPr>
      </w:pPr>
      <w:proofErr w:type="spellStart"/>
      <w:r>
        <w:rPr>
          <w:rFonts w:ascii="Times New Roman" w:hAnsi="Times New Roman"/>
          <w:bCs/>
          <w:sz w:val="20"/>
          <w:szCs w:val="20"/>
          <w:lang w:val="en-AU"/>
        </w:rPr>
        <w:t>T</w:t>
      </w:r>
      <w:r w:rsidR="00624C25">
        <w:rPr>
          <w:rFonts w:ascii="Times New Roman" w:hAnsi="Times New Roman"/>
          <w:bCs/>
          <w:sz w:val="20"/>
          <w:szCs w:val="20"/>
          <w:lang w:val="en-AU"/>
        </w:rPr>
        <w:t>aguette</w:t>
      </w:r>
      <w:proofErr w:type="spellEnd"/>
    </w:p>
    <w:p w14:paraId="2DFBBFEA" w14:textId="7AFD277B" w:rsidR="003A4D72" w:rsidRPr="00824A27" w:rsidRDefault="003A4D72" w:rsidP="00824A27">
      <w:pPr>
        <w:rPr>
          <w:rFonts w:ascii="Times New Roman" w:hAnsi="Times New Roman"/>
          <w:bCs/>
          <w:sz w:val="20"/>
          <w:szCs w:val="20"/>
          <w:lang w:val="en-AU"/>
        </w:rPr>
        <w:sectPr w:rsidR="003A4D72" w:rsidRPr="00824A27" w:rsidSect="008C4BEC">
          <w:type w:val="continuous"/>
          <w:pgSz w:w="11906" w:h="16838"/>
          <w:pgMar w:top="1440" w:right="1080" w:bottom="1440" w:left="1080" w:header="708" w:footer="708" w:gutter="0"/>
          <w:cols w:num="2" w:space="708"/>
          <w:titlePg/>
          <w:docGrid w:linePitch="360"/>
        </w:sectPr>
      </w:pPr>
    </w:p>
    <w:p w14:paraId="69E6412A" w14:textId="77777777" w:rsidR="00E8470B" w:rsidRDefault="00E8470B" w:rsidP="00E221F8">
      <w:pPr>
        <w:rPr>
          <w:rFonts w:ascii="Times New Roman" w:hAnsi="Times New Roman"/>
          <w:b/>
          <w:sz w:val="20"/>
          <w:szCs w:val="20"/>
          <w:lang w:val="en-AU"/>
        </w:rPr>
      </w:pPr>
    </w:p>
    <w:p w14:paraId="4742D850" w14:textId="46BCA635" w:rsidR="003F7A6A" w:rsidRPr="00690113" w:rsidRDefault="003F7A6A" w:rsidP="00E221F8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AU"/>
        </w:rPr>
      </w:pPr>
      <w:r w:rsidRPr="00690113">
        <w:rPr>
          <w:rFonts w:ascii="Times New Roman" w:hAnsi="Times New Roman"/>
          <w:bCs/>
          <w:sz w:val="20"/>
          <w:szCs w:val="20"/>
          <w:lang w:val="en-AU"/>
        </w:rPr>
        <w:t>PUBLICATIONS</w:t>
      </w:r>
    </w:p>
    <w:p w14:paraId="75B4CF73" w14:textId="77777777" w:rsidR="00A50CFB" w:rsidRDefault="00A50CFB" w:rsidP="003247E9">
      <w:pPr>
        <w:rPr>
          <w:rFonts w:asciiTheme="majorBidi" w:hAnsiTheme="majorBidi" w:cstheme="majorBidi"/>
          <w:i/>
          <w:sz w:val="20"/>
          <w:szCs w:val="20"/>
          <w:lang w:val="en-NZ"/>
        </w:rPr>
      </w:pPr>
    </w:p>
    <w:p w14:paraId="1CFAC14A" w14:textId="695B55C5" w:rsidR="00934835" w:rsidRDefault="001F28B8" w:rsidP="00934835">
      <w:pPr>
        <w:rPr>
          <w:rFonts w:asciiTheme="majorBidi" w:hAnsiTheme="majorBidi" w:cstheme="majorBidi"/>
          <w:i/>
          <w:lang w:val="en-NZ"/>
        </w:rPr>
      </w:pPr>
      <w:r w:rsidRPr="003744B1">
        <w:rPr>
          <w:rFonts w:asciiTheme="majorBidi" w:hAnsiTheme="majorBidi" w:cstheme="majorBidi"/>
          <w:i/>
          <w:lang w:val="en-NZ"/>
        </w:rPr>
        <w:t>Journal Articles</w:t>
      </w:r>
    </w:p>
    <w:p w14:paraId="581404CB" w14:textId="77777777" w:rsidR="003A3121" w:rsidRPr="003A3121" w:rsidRDefault="003A3121" w:rsidP="00934835">
      <w:pPr>
        <w:rPr>
          <w:rFonts w:asciiTheme="majorBidi" w:hAnsiTheme="majorBidi" w:cstheme="majorBidi"/>
          <w:i/>
          <w:lang w:val="en-NZ"/>
        </w:rPr>
      </w:pPr>
    </w:p>
    <w:p w14:paraId="25EEE505" w14:textId="6F799FAB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  <w:lang w:val="en-AU" w:eastAsia="en-GB"/>
        </w:rPr>
      </w:pPr>
      <w:r w:rsidRPr="003A4D72">
        <w:rPr>
          <w:rFonts w:ascii="Times New Roman" w:hAnsi="Times New Roman"/>
          <w:sz w:val="20"/>
          <w:szCs w:val="20"/>
        </w:rPr>
        <w:t xml:space="preserve">Gamlen, A., &amp; Chakma, A. (2025). Trusted intermediaries? The role of diasporas in humanitarian assistance. </w:t>
      </w:r>
      <w:r w:rsidRPr="003A4D72">
        <w:rPr>
          <w:rStyle w:val="Emphasis"/>
          <w:rFonts w:ascii="Times New Roman" w:hAnsi="Times New Roman"/>
          <w:sz w:val="20"/>
          <w:szCs w:val="20"/>
        </w:rPr>
        <w:t>International Journal of Disaster Risk Reduction</w:t>
      </w:r>
      <w:r w:rsidRPr="003A4D72">
        <w:rPr>
          <w:rFonts w:ascii="Times New Roman" w:hAnsi="Times New Roman"/>
          <w:sz w:val="20"/>
          <w:szCs w:val="20"/>
        </w:rPr>
        <w:t xml:space="preserve">. </w:t>
      </w:r>
      <w:hyperlink r:id="rId11" w:tgtFrame="_new" w:history="1">
        <w:r w:rsidRPr="003A4D72">
          <w:rPr>
            <w:rStyle w:val="Hyperlink"/>
            <w:rFonts w:ascii="Times New Roman" w:hAnsi="Times New Roman"/>
            <w:sz w:val="20"/>
            <w:szCs w:val="20"/>
          </w:rPr>
          <w:t>https://doi.org/10.1016/j.ijdrr.2025.105212</w:t>
        </w:r>
      </w:hyperlink>
    </w:p>
    <w:p w14:paraId="58D4A617" w14:textId="7BC0B939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Arthur, M., Frank, N., Chakma, A., &amp; Friel, S. (2024). Climate change mitigation policy for planetary health equity? An automated content analysis of countries’ nationally determined contribution reports. </w:t>
      </w:r>
      <w:r w:rsidRPr="003A4D72">
        <w:rPr>
          <w:rStyle w:val="Emphasis"/>
          <w:rFonts w:ascii="Times New Roman" w:hAnsi="Times New Roman"/>
          <w:sz w:val="20"/>
          <w:szCs w:val="20"/>
        </w:rPr>
        <w:t>Environmental Research Letters, 19</w:t>
      </w:r>
      <w:r w:rsidRPr="003A4D72">
        <w:rPr>
          <w:rFonts w:ascii="Times New Roman" w:hAnsi="Times New Roman"/>
          <w:sz w:val="20"/>
          <w:szCs w:val="20"/>
        </w:rPr>
        <w:t>, 114032.</w:t>
      </w:r>
    </w:p>
    <w:p w14:paraId="70F49FD0" w14:textId="5A2E7135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Chakma, A. (2024). Freedom from fear and subjective well-being: Does personal security affect life satisfaction? </w:t>
      </w:r>
      <w:r w:rsidRPr="003A4D72">
        <w:rPr>
          <w:rStyle w:val="Emphasis"/>
          <w:rFonts w:ascii="Times New Roman" w:hAnsi="Times New Roman"/>
          <w:sz w:val="20"/>
          <w:szCs w:val="20"/>
        </w:rPr>
        <w:t>International Social Science Journal, 74</w:t>
      </w:r>
      <w:r w:rsidRPr="003A4D72">
        <w:rPr>
          <w:rFonts w:ascii="Times New Roman" w:hAnsi="Times New Roman"/>
          <w:sz w:val="20"/>
          <w:szCs w:val="20"/>
        </w:rPr>
        <w:t>, 1357–1373.</w:t>
      </w:r>
    </w:p>
    <w:p w14:paraId="73A3D822" w14:textId="49970257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Chakma, A. (2024). Government ideology and the implementation of civil war peace agreements. </w:t>
      </w:r>
      <w:r w:rsidRPr="003A4D72">
        <w:rPr>
          <w:rStyle w:val="Emphasis"/>
          <w:rFonts w:ascii="Times New Roman" w:hAnsi="Times New Roman"/>
          <w:sz w:val="20"/>
          <w:szCs w:val="20"/>
        </w:rPr>
        <w:t>Conflict, Security &amp; Development, 24</w:t>
      </w:r>
      <w:r w:rsidRPr="003A4D72">
        <w:rPr>
          <w:rFonts w:ascii="Times New Roman" w:hAnsi="Times New Roman"/>
          <w:sz w:val="20"/>
          <w:szCs w:val="20"/>
        </w:rPr>
        <w:t>(1), 1–24.</w:t>
      </w:r>
    </w:p>
    <w:p w14:paraId="6FA78E01" w14:textId="3B1AC75C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Chakma, A. (2024). Does political security matter? A study on the life satisfaction of Indigenous Peoples of the Chittagong Hill Tracts. </w:t>
      </w:r>
      <w:r w:rsidRPr="003A4D72">
        <w:rPr>
          <w:rStyle w:val="Emphasis"/>
          <w:rFonts w:ascii="Times New Roman" w:hAnsi="Times New Roman"/>
          <w:sz w:val="20"/>
          <w:szCs w:val="20"/>
        </w:rPr>
        <w:t>Journal of Asian and African Studies, 59</w:t>
      </w:r>
      <w:r w:rsidRPr="003A4D72">
        <w:rPr>
          <w:rFonts w:ascii="Times New Roman" w:hAnsi="Times New Roman"/>
          <w:sz w:val="20"/>
          <w:szCs w:val="20"/>
        </w:rPr>
        <w:t>(2), 532–548.</w:t>
      </w:r>
    </w:p>
    <w:p w14:paraId="09FFADBC" w14:textId="3B48A347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Chakma, A. (2023). Leadership changes and civil war peace agreements: Does who comes to power influence the implementation? </w:t>
      </w:r>
      <w:r w:rsidRPr="003A4D72">
        <w:rPr>
          <w:rStyle w:val="Emphasis"/>
          <w:rFonts w:ascii="Times New Roman" w:hAnsi="Times New Roman"/>
          <w:sz w:val="20"/>
          <w:szCs w:val="20"/>
        </w:rPr>
        <w:t>International Peacekeeping, 30</w:t>
      </w:r>
      <w:r w:rsidRPr="003A4D72">
        <w:rPr>
          <w:rFonts w:ascii="Times New Roman" w:hAnsi="Times New Roman"/>
          <w:sz w:val="20"/>
          <w:szCs w:val="20"/>
        </w:rPr>
        <w:t>(1), 24–52.</w:t>
      </w:r>
    </w:p>
    <w:p w14:paraId="30B8B208" w14:textId="06269D02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Islam, M. T., Ahmed, B., </w:t>
      </w:r>
      <w:proofErr w:type="spellStart"/>
      <w:r w:rsidRPr="003A4D72">
        <w:rPr>
          <w:rFonts w:ascii="Times New Roman" w:hAnsi="Times New Roman"/>
          <w:sz w:val="20"/>
          <w:szCs w:val="20"/>
        </w:rPr>
        <w:t>Sammonds</w:t>
      </w:r>
      <w:proofErr w:type="spellEnd"/>
      <w:r w:rsidRPr="003A4D72">
        <w:rPr>
          <w:rFonts w:ascii="Times New Roman" w:hAnsi="Times New Roman"/>
          <w:sz w:val="20"/>
          <w:szCs w:val="20"/>
        </w:rPr>
        <w:t xml:space="preserve">, P., Chakma, A., Patwary, O. H., </w:t>
      </w:r>
      <w:proofErr w:type="spellStart"/>
      <w:r w:rsidRPr="003A4D72">
        <w:rPr>
          <w:rFonts w:ascii="Times New Roman" w:hAnsi="Times New Roman"/>
          <w:sz w:val="20"/>
          <w:szCs w:val="20"/>
        </w:rPr>
        <w:t>Durrat</w:t>
      </w:r>
      <w:proofErr w:type="spellEnd"/>
      <w:r w:rsidRPr="003A4D72">
        <w:rPr>
          <w:rFonts w:ascii="Times New Roman" w:hAnsi="Times New Roman"/>
          <w:sz w:val="20"/>
          <w:szCs w:val="20"/>
        </w:rPr>
        <w:t xml:space="preserve">, F., &amp; Alam, M. S. (2022). The 2017 Rohingya influx into Bangladesh and its implications for the host communities. </w:t>
      </w:r>
      <w:r w:rsidRPr="003A4D72">
        <w:rPr>
          <w:rStyle w:val="Emphasis"/>
          <w:rFonts w:ascii="Times New Roman" w:hAnsi="Times New Roman"/>
          <w:sz w:val="20"/>
          <w:szCs w:val="20"/>
        </w:rPr>
        <w:t>Asian Journal of Peacebuilding, 10</w:t>
      </w:r>
      <w:r w:rsidRPr="003A4D72">
        <w:rPr>
          <w:rFonts w:ascii="Times New Roman" w:hAnsi="Times New Roman"/>
          <w:sz w:val="20"/>
          <w:szCs w:val="20"/>
        </w:rPr>
        <w:t>(2), 487–512.</w:t>
      </w:r>
    </w:p>
    <w:p w14:paraId="3892A13E" w14:textId="6E100456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Chakma, A. (2021). Does state repression stimulate terrorism? A panel data analysis on South Asia. </w:t>
      </w:r>
      <w:r w:rsidRPr="003A4D72">
        <w:rPr>
          <w:rStyle w:val="Emphasis"/>
          <w:rFonts w:ascii="Times New Roman" w:hAnsi="Times New Roman"/>
          <w:sz w:val="20"/>
          <w:szCs w:val="20"/>
        </w:rPr>
        <w:t>Journal of Policing, Intelligence and Counter Terrorism, 17</w:t>
      </w:r>
      <w:r w:rsidRPr="003A4D72">
        <w:rPr>
          <w:rFonts w:ascii="Times New Roman" w:hAnsi="Times New Roman"/>
          <w:sz w:val="20"/>
          <w:szCs w:val="20"/>
        </w:rPr>
        <w:t>(2), 200–217.</w:t>
      </w:r>
    </w:p>
    <w:p w14:paraId="6C40942C" w14:textId="651C2A78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Chakma, A. (2019). Is NGO peacebuilding risk-free? A case study on Bangladesh. </w:t>
      </w:r>
      <w:r w:rsidRPr="003A4D72">
        <w:rPr>
          <w:rStyle w:val="Emphasis"/>
          <w:rFonts w:ascii="Times New Roman" w:hAnsi="Times New Roman"/>
          <w:sz w:val="20"/>
          <w:szCs w:val="20"/>
        </w:rPr>
        <w:t>Asian Journal of Peacebuilding, 7</w:t>
      </w:r>
      <w:r w:rsidRPr="003A4D72">
        <w:rPr>
          <w:rFonts w:ascii="Times New Roman" w:hAnsi="Times New Roman"/>
          <w:sz w:val="20"/>
          <w:szCs w:val="20"/>
        </w:rPr>
        <w:t>(2), 349–367.</w:t>
      </w:r>
    </w:p>
    <w:p w14:paraId="04815539" w14:textId="244B04D3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Chakma, A. (2017). The peacebuilding process of the Chittagong Hill Tracts: Donor-driven or demand-driven? </w:t>
      </w:r>
      <w:r w:rsidRPr="003A4D72">
        <w:rPr>
          <w:rStyle w:val="Emphasis"/>
          <w:rFonts w:ascii="Times New Roman" w:hAnsi="Times New Roman"/>
          <w:sz w:val="20"/>
          <w:szCs w:val="20"/>
        </w:rPr>
        <w:t>Asian Journal of Peacebuilding, 5</w:t>
      </w:r>
      <w:r w:rsidRPr="003A4D72">
        <w:rPr>
          <w:rFonts w:ascii="Times New Roman" w:hAnsi="Times New Roman"/>
          <w:sz w:val="20"/>
          <w:szCs w:val="20"/>
        </w:rPr>
        <w:t>(2), 223–242.</w:t>
      </w:r>
    </w:p>
    <w:p w14:paraId="70AF1B22" w14:textId="486ABC1B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Chakma, A. (2017). Understanding grassroots peacebuilding: Key lessons from the Chittagong Hill Tracts (CHT), Bangladesh. </w:t>
      </w:r>
      <w:r w:rsidRPr="003A4D72">
        <w:rPr>
          <w:rStyle w:val="Emphasis"/>
          <w:rFonts w:ascii="Times New Roman" w:hAnsi="Times New Roman"/>
          <w:sz w:val="20"/>
          <w:szCs w:val="20"/>
        </w:rPr>
        <w:t>Journal of Human Rights and Peace Studies, 3</w:t>
      </w:r>
      <w:r w:rsidRPr="003A4D72">
        <w:rPr>
          <w:rFonts w:ascii="Times New Roman" w:hAnsi="Times New Roman"/>
          <w:sz w:val="20"/>
          <w:szCs w:val="20"/>
        </w:rPr>
        <w:t>(1), 1–34.</w:t>
      </w:r>
    </w:p>
    <w:p w14:paraId="08B0E6BC" w14:textId="43E7CE0E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Chakma, A., &amp; Siddiqui, M. S. H. (2016). State building, identity crisis and ethnic conflict: The case of Chittagong Hill Tracts (CHT) of Bangladesh. </w:t>
      </w:r>
      <w:r w:rsidRPr="003A4D72">
        <w:rPr>
          <w:rStyle w:val="Emphasis"/>
          <w:rFonts w:ascii="Times New Roman" w:hAnsi="Times New Roman"/>
          <w:sz w:val="20"/>
          <w:szCs w:val="20"/>
        </w:rPr>
        <w:t>Journal of Sociology, 8</w:t>
      </w:r>
      <w:r w:rsidRPr="003A4D72">
        <w:rPr>
          <w:rFonts w:ascii="Times New Roman" w:hAnsi="Times New Roman"/>
          <w:sz w:val="20"/>
          <w:szCs w:val="20"/>
        </w:rPr>
        <w:t>(2), 59–73.</w:t>
      </w:r>
    </w:p>
    <w:p w14:paraId="059065AF" w14:textId="47D4C221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Islam, M. R., &amp; Chakma, A. (2013). Major obstacles to the process of implementing peace: Experience from the Chittagong Hill Tracts in Bangladesh. </w:t>
      </w:r>
      <w:r w:rsidRPr="003A4D72">
        <w:rPr>
          <w:rStyle w:val="Emphasis"/>
          <w:rFonts w:ascii="Times New Roman" w:hAnsi="Times New Roman"/>
          <w:sz w:val="20"/>
          <w:szCs w:val="20"/>
        </w:rPr>
        <w:t>Peace and Conflict Review, 7</w:t>
      </w:r>
      <w:r w:rsidRPr="003A4D72">
        <w:rPr>
          <w:rFonts w:ascii="Times New Roman" w:hAnsi="Times New Roman"/>
          <w:sz w:val="20"/>
          <w:szCs w:val="20"/>
        </w:rPr>
        <w:t>(2), 32–46.</w:t>
      </w:r>
    </w:p>
    <w:p w14:paraId="0F99A492" w14:textId="13AD2A25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Patwary, O. H., &amp; Chakma, A. (2013). A study on the terrorism of South Asia. </w:t>
      </w:r>
      <w:r w:rsidRPr="003A4D72">
        <w:rPr>
          <w:rStyle w:val="Emphasis"/>
          <w:rFonts w:ascii="Times New Roman" w:hAnsi="Times New Roman"/>
          <w:sz w:val="20"/>
          <w:szCs w:val="20"/>
        </w:rPr>
        <w:t>Social Science Review, 30</w:t>
      </w:r>
      <w:r w:rsidRPr="003A4D72">
        <w:rPr>
          <w:rFonts w:ascii="Times New Roman" w:hAnsi="Times New Roman"/>
          <w:sz w:val="20"/>
          <w:szCs w:val="20"/>
        </w:rPr>
        <w:t>(2), 215–224.</w:t>
      </w:r>
    </w:p>
    <w:p w14:paraId="144B3F25" w14:textId="3001847A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Ahmed, S., &amp; Chakma, A. (2013). Refugee problem in South Asia: A threat to security. </w:t>
      </w:r>
      <w:r w:rsidRPr="003A4D72">
        <w:rPr>
          <w:rStyle w:val="Emphasis"/>
          <w:rFonts w:ascii="Times New Roman" w:hAnsi="Times New Roman"/>
          <w:sz w:val="20"/>
          <w:szCs w:val="20"/>
        </w:rPr>
        <w:t xml:space="preserve">Lok </w:t>
      </w:r>
      <w:proofErr w:type="spellStart"/>
      <w:r w:rsidRPr="003A4D72">
        <w:rPr>
          <w:rStyle w:val="Emphasis"/>
          <w:rFonts w:ascii="Times New Roman" w:hAnsi="Times New Roman"/>
          <w:sz w:val="20"/>
          <w:szCs w:val="20"/>
        </w:rPr>
        <w:t>Proshason</w:t>
      </w:r>
      <w:proofErr w:type="spellEnd"/>
      <w:r w:rsidRPr="003A4D72">
        <w:rPr>
          <w:rStyle w:val="Emphasis"/>
          <w:rFonts w:ascii="Times New Roman" w:hAnsi="Times New Roman"/>
          <w:sz w:val="20"/>
          <w:szCs w:val="20"/>
        </w:rPr>
        <w:t xml:space="preserve"> Samoeeky, 51</w:t>
      </w:r>
      <w:r w:rsidRPr="003A4D72">
        <w:rPr>
          <w:rFonts w:ascii="Times New Roman" w:hAnsi="Times New Roman"/>
          <w:sz w:val="20"/>
          <w:szCs w:val="20"/>
        </w:rPr>
        <w:t>, 1–17.</w:t>
      </w:r>
    </w:p>
    <w:p w14:paraId="25C23A92" w14:textId="278BD2EA" w:rsidR="003A4D72" w:rsidRPr="003A4D72" w:rsidRDefault="003A4D72" w:rsidP="003A4D72">
      <w:pPr>
        <w:pStyle w:val="NoSpacing"/>
        <w:numPr>
          <w:ilvl w:val="0"/>
          <w:numId w:val="27"/>
        </w:numPr>
        <w:jc w:val="both"/>
        <w:rPr>
          <w:rFonts w:ascii="Times New Roman" w:hAnsi="Times New Roman"/>
          <w:sz w:val="20"/>
          <w:szCs w:val="20"/>
        </w:rPr>
      </w:pPr>
      <w:r w:rsidRPr="003A4D72">
        <w:rPr>
          <w:rFonts w:ascii="Times New Roman" w:hAnsi="Times New Roman"/>
          <w:sz w:val="20"/>
          <w:szCs w:val="20"/>
        </w:rPr>
        <w:t xml:space="preserve">Ahmed, S., &amp; Chakma, A. (2012). Kashmir conflict: A critical analysis. </w:t>
      </w:r>
      <w:r w:rsidRPr="003A4D72">
        <w:rPr>
          <w:rStyle w:val="Emphasis"/>
          <w:rFonts w:ascii="Times New Roman" w:hAnsi="Times New Roman"/>
          <w:sz w:val="20"/>
          <w:szCs w:val="20"/>
        </w:rPr>
        <w:t>Journal of Society and Change, 6</w:t>
      </w:r>
      <w:r w:rsidRPr="003A4D72">
        <w:rPr>
          <w:rFonts w:ascii="Times New Roman" w:hAnsi="Times New Roman"/>
          <w:sz w:val="20"/>
          <w:szCs w:val="20"/>
        </w:rPr>
        <w:t>(3), 20–36.</w:t>
      </w:r>
    </w:p>
    <w:p w14:paraId="4B2EFC44" w14:textId="77777777" w:rsidR="006E7C57" w:rsidRDefault="006E7C57" w:rsidP="003247E9">
      <w:pPr>
        <w:rPr>
          <w:rFonts w:asciiTheme="majorBidi" w:hAnsiTheme="majorBidi" w:cstheme="majorBidi"/>
          <w:i/>
          <w:iCs/>
          <w:sz w:val="20"/>
          <w:szCs w:val="20"/>
          <w:lang w:val="en-AU"/>
        </w:rPr>
      </w:pPr>
    </w:p>
    <w:p w14:paraId="180C19C5" w14:textId="77777777" w:rsidR="006E7C57" w:rsidRDefault="006E7C57" w:rsidP="003247E9">
      <w:pPr>
        <w:rPr>
          <w:rFonts w:asciiTheme="majorBidi" w:hAnsiTheme="majorBidi" w:cstheme="majorBidi"/>
          <w:i/>
          <w:iCs/>
          <w:sz w:val="20"/>
          <w:szCs w:val="20"/>
          <w:lang w:val="en-AU"/>
        </w:rPr>
      </w:pPr>
    </w:p>
    <w:p w14:paraId="43D0FC76" w14:textId="200C85B0" w:rsidR="00B9607D" w:rsidRPr="003744B1" w:rsidRDefault="00507A93" w:rsidP="00B9607D">
      <w:pPr>
        <w:rPr>
          <w:rFonts w:asciiTheme="majorBidi" w:hAnsiTheme="majorBidi" w:cstheme="majorBidi"/>
          <w:i/>
          <w:iCs/>
          <w:lang w:val="en-AU"/>
        </w:rPr>
      </w:pPr>
      <w:r w:rsidRPr="003744B1">
        <w:rPr>
          <w:rFonts w:asciiTheme="majorBidi" w:hAnsiTheme="majorBidi" w:cstheme="majorBidi"/>
          <w:i/>
          <w:iCs/>
          <w:lang w:val="en-AU"/>
        </w:rPr>
        <w:t xml:space="preserve">Book </w:t>
      </w:r>
      <w:r w:rsidR="001F28B8" w:rsidRPr="003744B1">
        <w:rPr>
          <w:rFonts w:asciiTheme="majorBidi" w:hAnsiTheme="majorBidi" w:cstheme="majorBidi"/>
          <w:i/>
          <w:iCs/>
          <w:lang w:val="en-AU"/>
        </w:rPr>
        <w:t>Chapters</w:t>
      </w:r>
      <w:r w:rsidR="004034F4" w:rsidRPr="003744B1">
        <w:rPr>
          <w:rFonts w:asciiTheme="majorBidi" w:hAnsiTheme="majorBidi" w:cstheme="majorBidi"/>
          <w:i/>
          <w:iCs/>
          <w:lang w:val="en-AU"/>
        </w:rPr>
        <w:t xml:space="preserve"> </w:t>
      </w:r>
    </w:p>
    <w:p w14:paraId="4FF0372F" w14:textId="77777777" w:rsidR="003A4D72" w:rsidRPr="00445AC9" w:rsidRDefault="003A4D72" w:rsidP="00B9607D">
      <w:pPr>
        <w:rPr>
          <w:rFonts w:asciiTheme="majorBidi" w:hAnsiTheme="majorBidi" w:cstheme="majorBidi"/>
          <w:i/>
          <w:iCs/>
          <w:sz w:val="24"/>
          <w:szCs w:val="24"/>
          <w:lang w:val="en-AU"/>
        </w:rPr>
      </w:pPr>
    </w:p>
    <w:p w14:paraId="46D20C13" w14:textId="5D59E631" w:rsidR="00445AC9" w:rsidRPr="00445AC9" w:rsidRDefault="00445AC9" w:rsidP="00445AC9">
      <w:pPr>
        <w:pStyle w:val="NoSpacing"/>
        <w:numPr>
          <w:ilvl w:val="0"/>
          <w:numId w:val="26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t xml:space="preserve">Chakma, A., &amp; Chakma, K. (2024). Nation-building policies and ethnic conflict in Bangladesh. In A. Ranjan, T. Hashmi, &amp; M. Abbas (Eds.), The aftermath of the Bangladesh Liberation War of 1971: Enduring </w:t>
      </w:r>
      <w:r w:rsidR="00EB2434" w:rsidRPr="00445AC9">
        <w:rPr>
          <w:rFonts w:ascii="Times New Roman" w:hAnsi="Times New Roman"/>
          <w:sz w:val="20"/>
          <w:szCs w:val="20"/>
          <w:lang w:val="en-AU" w:eastAsia="en-GB" w:bidi="bn-IN"/>
        </w:rPr>
        <w:t>impact</w:t>
      </w:r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t>. London: Routledge.</w:t>
      </w:r>
    </w:p>
    <w:p w14:paraId="0326211A" w14:textId="3B5AAF54" w:rsidR="00445AC9" w:rsidRPr="00445AC9" w:rsidRDefault="00445AC9" w:rsidP="00445AC9">
      <w:pPr>
        <w:pStyle w:val="NoSpacing"/>
        <w:numPr>
          <w:ilvl w:val="0"/>
          <w:numId w:val="26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lastRenderedPageBreak/>
        <w:t>Chakma, A. (2022). Recent trends in peace and conflict studies: Possibilities for PACS. In R. Islam (Ed.), Peace and conflict studies in Bangladesh: Two decades of excellence in education and research. Dhaka: Dhaka University Press.</w:t>
      </w:r>
    </w:p>
    <w:p w14:paraId="68D0A102" w14:textId="2773E0B7" w:rsidR="00445AC9" w:rsidRPr="00445AC9" w:rsidRDefault="00445AC9" w:rsidP="00445AC9">
      <w:pPr>
        <w:pStyle w:val="NoSpacing"/>
        <w:numPr>
          <w:ilvl w:val="0"/>
          <w:numId w:val="26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t xml:space="preserve">Ahmed, B., Islam, M. T., </w:t>
      </w:r>
      <w:proofErr w:type="spellStart"/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t>Sammonds</w:t>
      </w:r>
      <w:proofErr w:type="spellEnd"/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t xml:space="preserve">, P., Alam, S. M. R., Alam, M. S., Chakma, A., </w:t>
      </w:r>
      <w:proofErr w:type="spellStart"/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t>Durrat</w:t>
      </w:r>
      <w:proofErr w:type="spellEnd"/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t>, F., &amp; Patwary, O. H. (2021). Sustainable Rohingya repatriation in Myanmar: Some criteria to follow. In N. Uddin (Ed.), The Rohingya crisis: Human rights issues, policy concerns and burden sharing. Los Angeles, London, New Delhi, Singapore, Washington DC, Melbourne: SAGE Publications.</w:t>
      </w:r>
    </w:p>
    <w:p w14:paraId="26BDBD45" w14:textId="60462083" w:rsidR="00445AC9" w:rsidRPr="00445AC9" w:rsidRDefault="00445AC9" w:rsidP="00445AC9">
      <w:pPr>
        <w:pStyle w:val="NoSpacing"/>
        <w:numPr>
          <w:ilvl w:val="0"/>
          <w:numId w:val="26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t xml:space="preserve">Chakma, A. (2018). Triggering role of new media in communal violence: The case of India and Bangladesh. In P. Sarkar (Ed.), Media and politics: The global spectrum. Assam: </w:t>
      </w:r>
      <w:proofErr w:type="spellStart"/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t>Pratishthaa</w:t>
      </w:r>
      <w:proofErr w:type="spellEnd"/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t xml:space="preserve"> Publishing House.</w:t>
      </w:r>
    </w:p>
    <w:p w14:paraId="5812CDFE" w14:textId="7D5A2C5C" w:rsidR="00445AC9" w:rsidRPr="00445AC9" w:rsidRDefault="00445AC9" w:rsidP="00445AC9">
      <w:pPr>
        <w:pStyle w:val="NoSpacing"/>
        <w:numPr>
          <w:ilvl w:val="0"/>
          <w:numId w:val="26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t>Barman, D. C., &amp; Chakma, A. (2014). Politics of conflicts in Bangladesh and migration: Role of some historical issues and events. In S. Zaman (Ed.), Survival or extinction? Adivasi rights in Bangladesh. Dhaka: National Human Rights Commission.</w:t>
      </w:r>
    </w:p>
    <w:p w14:paraId="64755F84" w14:textId="0764BF69" w:rsidR="00445AC9" w:rsidRPr="00445AC9" w:rsidRDefault="00445AC9" w:rsidP="00445AC9">
      <w:pPr>
        <w:pStyle w:val="NoSpacing"/>
        <w:numPr>
          <w:ilvl w:val="0"/>
          <w:numId w:val="26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445AC9">
        <w:rPr>
          <w:rFonts w:ascii="Times New Roman" w:hAnsi="Times New Roman"/>
          <w:sz w:val="20"/>
          <w:szCs w:val="20"/>
          <w:lang w:val="en-AU" w:eastAsia="en-GB" w:bidi="bn-IN"/>
        </w:rPr>
        <w:t>Chakma, A., &amp; Chakma, P. (2014). Present status of social, economic and cultural rights of Indigenous Peoples of Bangladesh. In M. S. Chowdhury (Ed.), Survival under threat: Human rights situation of Indigenous Peoples in Bangladesh. Thailand: AIPP Printing Press Co. Ltd.</w:t>
      </w:r>
    </w:p>
    <w:p w14:paraId="6D18B18E" w14:textId="77777777" w:rsidR="00554D71" w:rsidRDefault="00554D71" w:rsidP="003247E9">
      <w:pPr>
        <w:rPr>
          <w:rFonts w:asciiTheme="majorBidi" w:hAnsiTheme="majorBidi" w:cstheme="majorBidi"/>
          <w:i/>
          <w:iCs/>
          <w:sz w:val="20"/>
          <w:szCs w:val="20"/>
          <w:lang w:val="en-AU"/>
        </w:rPr>
      </w:pPr>
    </w:p>
    <w:p w14:paraId="2619860B" w14:textId="77777777" w:rsidR="003A4D72" w:rsidRDefault="003A4D72" w:rsidP="003247E9">
      <w:pPr>
        <w:rPr>
          <w:rFonts w:asciiTheme="majorBidi" w:hAnsiTheme="majorBidi" w:cstheme="majorBidi"/>
          <w:i/>
          <w:iCs/>
          <w:sz w:val="20"/>
          <w:szCs w:val="20"/>
          <w:lang w:val="en-AU"/>
        </w:rPr>
      </w:pPr>
    </w:p>
    <w:p w14:paraId="36B83AE6" w14:textId="0B158C0A" w:rsidR="005A12D9" w:rsidRPr="003744B1" w:rsidRDefault="003247E9" w:rsidP="003247E9">
      <w:pPr>
        <w:rPr>
          <w:rFonts w:asciiTheme="majorBidi" w:hAnsiTheme="majorBidi" w:cstheme="majorBidi"/>
          <w:i/>
          <w:iCs/>
          <w:lang w:val="en-AU"/>
        </w:rPr>
      </w:pPr>
      <w:r w:rsidRPr="003744B1">
        <w:rPr>
          <w:rFonts w:asciiTheme="majorBidi" w:hAnsiTheme="majorBidi" w:cstheme="majorBidi"/>
          <w:i/>
          <w:iCs/>
          <w:lang w:val="en-AU"/>
        </w:rPr>
        <w:t xml:space="preserve">Forthcoming / </w:t>
      </w:r>
      <w:r w:rsidR="00403486" w:rsidRPr="003744B1">
        <w:rPr>
          <w:rFonts w:asciiTheme="majorBidi" w:hAnsiTheme="majorBidi" w:cstheme="majorBidi"/>
          <w:i/>
          <w:iCs/>
          <w:lang w:val="en-AU"/>
        </w:rPr>
        <w:t xml:space="preserve">Under </w:t>
      </w:r>
      <w:r w:rsidR="00CD12AA" w:rsidRPr="003744B1">
        <w:rPr>
          <w:rFonts w:asciiTheme="majorBidi" w:hAnsiTheme="majorBidi" w:cstheme="majorBidi"/>
          <w:i/>
          <w:iCs/>
          <w:lang w:val="en-AU"/>
        </w:rPr>
        <w:t>R</w:t>
      </w:r>
      <w:r w:rsidR="00403486" w:rsidRPr="003744B1">
        <w:rPr>
          <w:rFonts w:asciiTheme="majorBidi" w:hAnsiTheme="majorBidi" w:cstheme="majorBidi"/>
          <w:i/>
          <w:iCs/>
          <w:lang w:val="en-AU"/>
        </w:rPr>
        <w:t xml:space="preserve">eview / </w:t>
      </w:r>
      <w:r w:rsidRPr="003744B1">
        <w:rPr>
          <w:rFonts w:asciiTheme="majorBidi" w:hAnsiTheme="majorBidi" w:cstheme="majorBidi"/>
          <w:i/>
          <w:iCs/>
          <w:lang w:val="en-AU"/>
        </w:rPr>
        <w:t xml:space="preserve">In </w:t>
      </w:r>
      <w:r w:rsidR="00CD12AA" w:rsidRPr="003744B1">
        <w:rPr>
          <w:rFonts w:asciiTheme="majorBidi" w:hAnsiTheme="majorBidi" w:cstheme="majorBidi"/>
          <w:i/>
          <w:iCs/>
          <w:lang w:val="en-AU"/>
        </w:rPr>
        <w:t>P</w:t>
      </w:r>
      <w:r w:rsidRPr="003744B1">
        <w:rPr>
          <w:rFonts w:asciiTheme="majorBidi" w:hAnsiTheme="majorBidi" w:cstheme="majorBidi"/>
          <w:i/>
          <w:iCs/>
          <w:lang w:val="en-AU"/>
        </w:rPr>
        <w:t>rogress</w:t>
      </w:r>
    </w:p>
    <w:p w14:paraId="7CFC5D0C" w14:textId="77777777" w:rsidR="008A216F" w:rsidRPr="0035640B" w:rsidRDefault="008A216F" w:rsidP="0035640B">
      <w:pPr>
        <w:jc w:val="both"/>
        <w:rPr>
          <w:rFonts w:ascii="Times New Roman" w:hAnsi="Times New Roman"/>
          <w:bCs/>
          <w:sz w:val="20"/>
          <w:szCs w:val="20"/>
          <w:lang w:val="en-NZ"/>
        </w:rPr>
      </w:pPr>
    </w:p>
    <w:p w14:paraId="756C148F" w14:textId="2F54FE92" w:rsidR="00AE3AB6" w:rsidRPr="0035640B" w:rsidRDefault="00515338" w:rsidP="00445AC9">
      <w:pPr>
        <w:pStyle w:val="NoSpacing"/>
        <w:numPr>
          <w:ilvl w:val="0"/>
          <w:numId w:val="24"/>
        </w:numPr>
        <w:ind w:left="360"/>
        <w:jc w:val="both"/>
        <w:rPr>
          <w:rFonts w:ascii="Times New Roman" w:hAnsi="Times New Roman"/>
          <w:sz w:val="20"/>
          <w:szCs w:val="20"/>
          <w:lang w:val="en-NZ"/>
        </w:rPr>
      </w:pPr>
      <w:r w:rsidRPr="0035640B">
        <w:rPr>
          <w:rFonts w:ascii="Times New Roman" w:hAnsi="Times New Roman"/>
          <w:sz w:val="20"/>
          <w:szCs w:val="20"/>
          <w:lang w:val="en-NZ"/>
        </w:rPr>
        <w:t>Chakma, A</w:t>
      </w:r>
      <w:r w:rsidR="00F63C87" w:rsidRPr="0035640B">
        <w:rPr>
          <w:rFonts w:ascii="Times New Roman" w:hAnsi="Times New Roman"/>
          <w:sz w:val="20"/>
          <w:szCs w:val="20"/>
          <w:lang w:val="en-NZ"/>
        </w:rPr>
        <w:t>.,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 </w:t>
      </w:r>
      <w:r w:rsidR="00F63C87" w:rsidRPr="0035640B">
        <w:rPr>
          <w:rFonts w:ascii="Times New Roman" w:hAnsi="Times New Roman"/>
          <w:sz w:val="20"/>
          <w:szCs w:val="20"/>
          <w:lang w:val="en-NZ"/>
        </w:rPr>
        <w:t>&amp;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 Gamlen, A. “Sanctions and humanitarianism: Diaspora strategies in comparative perspective” (Journal article, </w:t>
      </w:r>
      <w:r w:rsidR="00FC5CC6">
        <w:rPr>
          <w:rFonts w:ascii="Times New Roman" w:hAnsi="Times New Roman"/>
          <w:sz w:val="20"/>
          <w:szCs w:val="20"/>
          <w:lang w:val="en-NZ"/>
        </w:rPr>
        <w:t xml:space="preserve">submitted the revised manuscript </w:t>
      </w:r>
      <w:r w:rsidR="00705EC3">
        <w:rPr>
          <w:rFonts w:ascii="Times New Roman" w:hAnsi="Times New Roman"/>
          <w:sz w:val="20"/>
          <w:szCs w:val="20"/>
          <w:lang w:val="en-NZ"/>
        </w:rPr>
        <w:t xml:space="preserve">to </w:t>
      </w:r>
      <w:r w:rsidR="000E145D">
        <w:rPr>
          <w:rFonts w:ascii="Times New Roman" w:hAnsi="Times New Roman"/>
          <w:sz w:val="20"/>
          <w:szCs w:val="20"/>
          <w:lang w:val="en-NZ"/>
        </w:rPr>
        <w:t>a peer-reviewed journal</w:t>
      </w:r>
      <w:r w:rsidRPr="0035640B">
        <w:rPr>
          <w:rFonts w:ascii="Times New Roman" w:hAnsi="Times New Roman"/>
          <w:sz w:val="20"/>
          <w:szCs w:val="20"/>
          <w:lang w:val="en-NZ"/>
        </w:rPr>
        <w:t>)</w:t>
      </w:r>
      <w:r w:rsidR="00AE3AB6" w:rsidRPr="0035640B">
        <w:rPr>
          <w:rFonts w:ascii="Times New Roman" w:hAnsi="Times New Roman"/>
          <w:sz w:val="20"/>
          <w:szCs w:val="20"/>
          <w:lang w:val="en-NZ"/>
        </w:rPr>
        <w:t>.</w:t>
      </w:r>
    </w:p>
    <w:p w14:paraId="7E061CA5" w14:textId="6B4845B1" w:rsidR="008B7A06" w:rsidRPr="00E324CE" w:rsidRDefault="00AE3AB6" w:rsidP="00445AC9">
      <w:pPr>
        <w:pStyle w:val="NoSpacing"/>
        <w:numPr>
          <w:ilvl w:val="0"/>
          <w:numId w:val="24"/>
        </w:numPr>
        <w:ind w:left="360"/>
        <w:jc w:val="both"/>
        <w:rPr>
          <w:rFonts w:ascii="Times New Roman" w:hAnsi="Times New Roman"/>
          <w:sz w:val="20"/>
          <w:szCs w:val="20"/>
          <w:lang w:val="en-NZ"/>
        </w:rPr>
      </w:pPr>
      <w:r w:rsidRPr="0035640B">
        <w:rPr>
          <w:rFonts w:ascii="Times New Roman" w:hAnsi="Times New Roman"/>
          <w:sz w:val="20"/>
          <w:szCs w:val="20"/>
          <w:lang w:val="en-NZ"/>
        </w:rPr>
        <w:t>Chakma, A</w:t>
      </w:r>
      <w:r w:rsidR="00573390" w:rsidRPr="0035640B">
        <w:rPr>
          <w:rFonts w:ascii="Times New Roman" w:hAnsi="Times New Roman"/>
          <w:sz w:val="20"/>
          <w:szCs w:val="20"/>
          <w:lang w:val="en-NZ"/>
        </w:rPr>
        <w:t>., &amp;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 </w:t>
      </w:r>
      <w:proofErr w:type="spellStart"/>
      <w:r w:rsidRPr="0035640B">
        <w:rPr>
          <w:rFonts w:ascii="Times New Roman" w:hAnsi="Times New Roman"/>
          <w:sz w:val="20"/>
          <w:szCs w:val="20"/>
          <w:lang w:val="en-NZ"/>
        </w:rPr>
        <w:t>Corraya</w:t>
      </w:r>
      <w:proofErr w:type="spellEnd"/>
      <w:r w:rsidRPr="0035640B">
        <w:rPr>
          <w:rFonts w:ascii="Times New Roman" w:hAnsi="Times New Roman"/>
          <w:sz w:val="20"/>
          <w:szCs w:val="20"/>
          <w:lang w:val="en-NZ"/>
        </w:rPr>
        <w:t>, T</w:t>
      </w:r>
      <w:r w:rsidR="00573390" w:rsidRPr="0035640B">
        <w:rPr>
          <w:rFonts w:ascii="Times New Roman" w:hAnsi="Times New Roman"/>
          <w:sz w:val="20"/>
          <w:szCs w:val="20"/>
          <w:lang w:val="en-NZ"/>
        </w:rPr>
        <w:t>.</w:t>
      </w:r>
      <w:r w:rsidR="00981286">
        <w:rPr>
          <w:rFonts w:ascii="Times New Roman" w:hAnsi="Times New Roman"/>
          <w:sz w:val="20"/>
          <w:szCs w:val="20"/>
          <w:lang w:val="en-NZ"/>
        </w:rPr>
        <w:t xml:space="preserve"> </w:t>
      </w:r>
      <w:r w:rsidRPr="0035640B">
        <w:rPr>
          <w:rFonts w:ascii="Times New Roman" w:hAnsi="Times New Roman"/>
          <w:sz w:val="20"/>
          <w:szCs w:val="20"/>
          <w:lang w:val="en-NZ"/>
        </w:rPr>
        <w:t>M. “YouTube and electoral integrity: Public Perceptions of the 2024 Bangladesh election” (Journal article</w:t>
      </w:r>
      <w:r w:rsidR="00B12EFE" w:rsidRPr="0035640B">
        <w:rPr>
          <w:rFonts w:ascii="Times New Roman" w:hAnsi="Times New Roman"/>
          <w:sz w:val="20"/>
          <w:szCs w:val="20"/>
          <w:lang w:val="en-NZ"/>
        </w:rPr>
        <w:t>,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 submit</w:t>
      </w:r>
      <w:r w:rsidR="00B12EFE" w:rsidRPr="0035640B">
        <w:rPr>
          <w:rFonts w:ascii="Times New Roman" w:hAnsi="Times New Roman"/>
          <w:sz w:val="20"/>
          <w:szCs w:val="20"/>
          <w:lang w:val="en-NZ"/>
        </w:rPr>
        <w:t>ted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 </w:t>
      </w:r>
      <w:r w:rsidR="00B12EFE" w:rsidRPr="0035640B">
        <w:rPr>
          <w:rFonts w:ascii="Times New Roman" w:hAnsi="Times New Roman"/>
          <w:sz w:val="20"/>
          <w:szCs w:val="20"/>
          <w:lang w:val="en-NZ"/>
        </w:rPr>
        <w:t>to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 </w:t>
      </w:r>
      <w:r w:rsidR="000E145D">
        <w:rPr>
          <w:rFonts w:ascii="Times New Roman" w:hAnsi="Times New Roman"/>
          <w:sz w:val="20"/>
          <w:szCs w:val="20"/>
          <w:lang w:val="en-NZ"/>
        </w:rPr>
        <w:t>the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 special issue in </w:t>
      </w:r>
      <w:r w:rsidR="000E145D">
        <w:rPr>
          <w:rFonts w:ascii="Times New Roman" w:hAnsi="Times New Roman"/>
          <w:sz w:val="20"/>
          <w:szCs w:val="20"/>
          <w:lang w:val="en-NZ"/>
        </w:rPr>
        <w:t xml:space="preserve">a </w:t>
      </w:r>
      <w:r w:rsidR="000E145D">
        <w:rPr>
          <w:rFonts w:ascii="Times New Roman" w:hAnsi="Times New Roman"/>
          <w:sz w:val="20"/>
          <w:szCs w:val="20"/>
          <w:lang w:val="en-NZ"/>
        </w:rPr>
        <w:t>peer-reviewed journal</w:t>
      </w:r>
      <w:r w:rsidRPr="0035640B">
        <w:rPr>
          <w:rFonts w:ascii="Times New Roman" w:hAnsi="Times New Roman"/>
          <w:i/>
          <w:iCs/>
          <w:sz w:val="20"/>
          <w:szCs w:val="20"/>
          <w:lang w:val="en-NZ"/>
        </w:rPr>
        <w:t>).</w:t>
      </w:r>
    </w:p>
    <w:p w14:paraId="7328B7A5" w14:textId="2185DFBB" w:rsidR="00515338" w:rsidRPr="0035640B" w:rsidRDefault="008B7A06" w:rsidP="00445AC9">
      <w:pPr>
        <w:pStyle w:val="NoSpacing"/>
        <w:numPr>
          <w:ilvl w:val="0"/>
          <w:numId w:val="24"/>
        </w:numPr>
        <w:ind w:left="360"/>
        <w:jc w:val="both"/>
        <w:rPr>
          <w:rFonts w:ascii="Times New Roman" w:hAnsi="Times New Roman"/>
          <w:sz w:val="20"/>
          <w:szCs w:val="20"/>
          <w:lang w:val="en-NZ"/>
        </w:rPr>
      </w:pPr>
      <w:r w:rsidRPr="0035640B">
        <w:rPr>
          <w:rFonts w:ascii="Times New Roman" w:hAnsi="Times New Roman"/>
          <w:sz w:val="20"/>
          <w:szCs w:val="20"/>
          <w:lang w:val="en-NZ"/>
        </w:rPr>
        <w:t xml:space="preserve">Chakma, A. “Measuring regional conflict exposure: Introducing the Geographical Proximity to Conflict Index (GPCI), 1989-2023 </w:t>
      </w:r>
      <w:r w:rsidRPr="0035640B">
        <w:rPr>
          <w:rFonts w:ascii="Times New Roman" w:hAnsi="Times New Roman"/>
          <w:sz w:val="20"/>
          <w:szCs w:val="20"/>
        </w:rPr>
        <w:t>(Journal article,</w:t>
      </w:r>
      <w:r w:rsidRPr="0035640B">
        <w:rPr>
          <w:rFonts w:ascii="Times New Roman" w:hAnsi="Times New Roman"/>
          <w:i/>
          <w:sz w:val="20"/>
          <w:szCs w:val="20"/>
          <w:lang w:val="en-NZ"/>
        </w:rPr>
        <w:t xml:space="preserve"> </w:t>
      </w:r>
      <w:r w:rsidR="003D5DFF" w:rsidRPr="000E145D">
        <w:rPr>
          <w:rFonts w:ascii="Times New Roman" w:hAnsi="Times New Roman"/>
          <w:iCs/>
          <w:sz w:val="20"/>
          <w:szCs w:val="20"/>
        </w:rPr>
        <w:t>submitted to</w:t>
      </w:r>
      <w:r w:rsidR="003D5DFF" w:rsidRPr="003D5DFF">
        <w:rPr>
          <w:rFonts w:ascii="Times New Roman" w:hAnsi="Times New Roman"/>
          <w:i/>
          <w:sz w:val="20"/>
          <w:szCs w:val="20"/>
        </w:rPr>
        <w:t xml:space="preserve"> </w:t>
      </w:r>
      <w:r w:rsidR="000E145D" w:rsidRPr="000E145D">
        <w:rPr>
          <w:rFonts w:ascii="Times New Roman" w:hAnsi="Times New Roman"/>
          <w:iCs/>
          <w:sz w:val="20"/>
          <w:szCs w:val="20"/>
        </w:rPr>
        <w:t xml:space="preserve">a </w:t>
      </w:r>
      <w:r w:rsidR="000E145D">
        <w:rPr>
          <w:rFonts w:ascii="Times New Roman" w:hAnsi="Times New Roman"/>
          <w:sz w:val="20"/>
          <w:szCs w:val="20"/>
          <w:lang w:val="en-NZ"/>
        </w:rPr>
        <w:t>peer-reviewed journal</w:t>
      </w:r>
      <w:r w:rsidRPr="0035640B">
        <w:rPr>
          <w:rFonts w:ascii="Times New Roman" w:hAnsi="Times New Roman"/>
          <w:iCs/>
          <w:sz w:val="20"/>
          <w:szCs w:val="20"/>
        </w:rPr>
        <w:t>).</w:t>
      </w:r>
    </w:p>
    <w:p w14:paraId="154E7CB0" w14:textId="77777777" w:rsidR="003D5DFF" w:rsidRPr="00E324CE" w:rsidRDefault="003D5DFF" w:rsidP="003D5DFF">
      <w:pPr>
        <w:pStyle w:val="NoSpacing"/>
        <w:numPr>
          <w:ilvl w:val="0"/>
          <w:numId w:val="24"/>
        </w:numPr>
        <w:ind w:left="360"/>
        <w:jc w:val="both"/>
        <w:rPr>
          <w:rFonts w:ascii="Times New Roman" w:hAnsi="Times New Roman"/>
          <w:sz w:val="20"/>
          <w:szCs w:val="20"/>
          <w:lang w:val="en-NZ"/>
        </w:rPr>
      </w:pPr>
      <w:r w:rsidRPr="0035640B">
        <w:rPr>
          <w:rFonts w:ascii="Times New Roman" w:hAnsi="Times New Roman"/>
          <w:sz w:val="20"/>
          <w:szCs w:val="20"/>
          <w:lang w:val="en-NZ"/>
        </w:rPr>
        <w:t>Chakma, A., &amp; Gamlen, A. “</w:t>
      </w:r>
      <w:r>
        <w:rPr>
          <w:rFonts w:ascii="Times New Roman" w:hAnsi="Times New Roman"/>
          <w:sz w:val="20"/>
          <w:szCs w:val="20"/>
          <w:lang w:val="en-NZ"/>
        </w:rPr>
        <w:t>Diaspora diplomacy from below: Reimagining International Relations through crisis, care, and contestation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” (Journal article, </w:t>
      </w:r>
      <w:r>
        <w:rPr>
          <w:rFonts w:ascii="Times New Roman" w:hAnsi="Times New Roman"/>
          <w:sz w:val="20"/>
          <w:szCs w:val="20"/>
          <w:lang w:val="en-NZ"/>
        </w:rPr>
        <w:t>ready to submit</w:t>
      </w:r>
      <w:r w:rsidRPr="0035640B">
        <w:rPr>
          <w:rFonts w:ascii="Times New Roman" w:hAnsi="Times New Roman"/>
          <w:sz w:val="20"/>
          <w:szCs w:val="20"/>
          <w:lang w:val="en-NZ"/>
        </w:rPr>
        <w:t>).</w:t>
      </w:r>
    </w:p>
    <w:p w14:paraId="4B76A446" w14:textId="7F122C72" w:rsidR="00F47448" w:rsidRPr="003D5DFF" w:rsidRDefault="00F65B20" w:rsidP="003D5DFF">
      <w:pPr>
        <w:pStyle w:val="NoSpacing"/>
        <w:numPr>
          <w:ilvl w:val="0"/>
          <w:numId w:val="24"/>
        </w:numPr>
        <w:ind w:left="360"/>
        <w:jc w:val="both"/>
        <w:rPr>
          <w:rFonts w:ascii="Times New Roman" w:hAnsi="Times New Roman"/>
          <w:sz w:val="20"/>
          <w:szCs w:val="20"/>
          <w:lang w:val="en-NZ"/>
        </w:rPr>
      </w:pPr>
      <w:r w:rsidRPr="003D5DFF">
        <w:rPr>
          <w:rFonts w:ascii="Times New Roman" w:hAnsi="Times New Roman"/>
          <w:sz w:val="20"/>
          <w:szCs w:val="20"/>
          <w:lang w:val="en-NZ"/>
        </w:rPr>
        <w:t>Chakma, A</w:t>
      </w:r>
      <w:r w:rsidR="005F4049" w:rsidRPr="003D5DFF">
        <w:rPr>
          <w:rFonts w:ascii="Times New Roman" w:hAnsi="Times New Roman"/>
          <w:sz w:val="20"/>
          <w:szCs w:val="20"/>
          <w:lang w:val="en-NZ"/>
        </w:rPr>
        <w:t>.,</w:t>
      </w:r>
      <w:r w:rsidRPr="003D5DFF">
        <w:rPr>
          <w:rFonts w:ascii="Times New Roman" w:hAnsi="Times New Roman"/>
          <w:sz w:val="20"/>
          <w:szCs w:val="20"/>
          <w:lang w:val="en-NZ"/>
        </w:rPr>
        <w:t xml:space="preserve"> </w:t>
      </w:r>
      <w:r w:rsidR="005F4049" w:rsidRPr="003D5DFF">
        <w:rPr>
          <w:rFonts w:ascii="Times New Roman" w:hAnsi="Times New Roman"/>
          <w:sz w:val="20"/>
          <w:szCs w:val="20"/>
          <w:lang w:val="en-NZ"/>
        </w:rPr>
        <w:t>&amp;</w:t>
      </w:r>
      <w:r w:rsidRPr="003D5DFF">
        <w:rPr>
          <w:rFonts w:ascii="Times New Roman" w:hAnsi="Times New Roman"/>
          <w:sz w:val="20"/>
          <w:szCs w:val="20"/>
          <w:lang w:val="en-NZ"/>
        </w:rPr>
        <w:t xml:space="preserve"> Gamlen, A. “Migrant remittances and the implementation of civil war peace agreements? ” </w:t>
      </w:r>
      <w:r w:rsidRPr="003D5DFF">
        <w:rPr>
          <w:rFonts w:ascii="Times New Roman" w:hAnsi="Times New Roman"/>
          <w:sz w:val="20"/>
          <w:szCs w:val="20"/>
        </w:rPr>
        <w:t>(Journal article,</w:t>
      </w:r>
      <w:r w:rsidRPr="003D5DFF">
        <w:rPr>
          <w:rFonts w:ascii="Times New Roman" w:hAnsi="Times New Roman"/>
          <w:i/>
          <w:sz w:val="20"/>
          <w:szCs w:val="20"/>
          <w:lang w:val="en-NZ"/>
        </w:rPr>
        <w:t xml:space="preserve"> </w:t>
      </w:r>
      <w:r w:rsidR="00AE5AFA" w:rsidRPr="003D5DFF">
        <w:rPr>
          <w:rFonts w:ascii="Times New Roman" w:hAnsi="Times New Roman"/>
          <w:iCs/>
          <w:sz w:val="20"/>
          <w:szCs w:val="20"/>
        </w:rPr>
        <w:t>ready to submit</w:t>
      </w:r>
      <w:r w:rsidRPr="003D5DFF">
        <w:rPr>
          <w:rFonts w:ascii="Times New Roman" w:hAnsi="Times New Roman"/>
          <w:iCs/>
          <w:sz w:val="20"/>
          <w:szCs w:val="20"/>
        </w:rPr>
        <w:t>).</w:t>
      </w:r>
    </w:p>
    <w:p w14:paraId="73FC8A61" w14:textId="6ECD47D5" w:rsidR="00160261" w:rsidRPr="00445AC9" w:rsidRDefault="00F47448" w:rsidP="00445AC9">
      <w:pPr>
        <w:pStyle w:val="NoSpacing"/>
        <w:numPr>
          <w:ilvl w:val="0"/>
          <w:numId w:val="24"/>
        </w:numPr>
        <w:ind w:left="360"/>
        <w:jc w:val="both"/>
        <w:rPr>
          <w:rFonts w:ascii="Times New Roman" w:hAnsi="Times New Roman"/>
          <w:sz w:val="20"/>
          <w:szCs w:val="20"/>
          <w:lang w:val="en-NZ"/>
        </w:rPr>
      </w:pPr>
      <w:r w:rsidRPr="0035640B">
        <w:rPr>
          <w:rFonts w:ascii="Times New Roman" w:hAnsi="Times New Roman"/>
          <w:sz w:val="20"/>
          <w:szCs w:val="20"/>
          <w:lang w:val="en-NZ"/>
        </w:rPr>
        <w:t>Chakma, A. “YouTube and the Khalistan Movement in Australia: A Structural Topic Model” (</w:t>
      </w:r>
      <w:r w:rsidR="00B6330D" w:rsidRPr="0035640B">
        <w:rPr>
          <w:rFonts w:ascii="Times New Roman" w:hAnsi="Times New Roman"/>
          <w:sz w:val="20"/>
          <w:szCs w:val="20"/>
          <w:lang w:val="en-NZ"/>
        </w:rPr>
        <w:t>J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ournal article, </w:t>
      </w:r>
      <w:r w:rsidRPr="00664714">
        <w:rPr>
          <w:rFonts w:ascii="Times New Roman" w:hAnsi="Times New Roman"/>
          <w:sz w:val="20"/>
          <w:szCs w:val="20"/>
          <w:lang w:val="en-NZ"/>
        </w:rPr>
        <w:t>ready to submit</w:t>
      </w:r>
      <w:r w:rsidRPr="0035640B">
        <w:rPr>
          <w:rFonts w:ascii="Times New Roman" w:hAnsi="Times New Roman"/>
          <w:sz w:val="20"/>
          <w:szCs w:val="20"/>
          <w:lang w:val="en-NZ"/>
        </w:rPr>
        <w:t>)</w:t>
      </w:r>
      <w:r w:rsidR="008C276E" w:rsidRPr="0035640B">
        <w:rPr>
          <w:rFonts w:ascii="Times New Roman" w:hAnsi="Times New Roman"/>
          <w:sz w:val="20"/>
          <w:szCs w:val="20"/>
          <w:lang w:val="en-NZ"/>
        </w:rPr>
        <w:t>.</w:t>
      </w:r>
    </w:p>
    <w:p w14:paraId="41B4E541" w14:textId="3B914345" w:rsidR="00263BDB" w:rsidRPr="0035640B" w:rsidRDefault="00160261" w:rsidP="00445AC9">
      <w:pPr>
        <w:pStyle w:val="NoSpacing"/>
        <w:numPr>
          <w:ilvl w:val="0"/>
          <w:numId w:val="24"/>
        </w:numPr>
        <w:ind w:left="360"/>
        <w:jc w:val="both"/>
        <w:rPr>
          <w:rFonts w:ascii="Times New Roman" w:hAnsi="Times New Roman"/>
          <w:sz w:val="20"/>
          <w:szCs w:val="20"/>
          <w:lang w:val="en-NZ"/>
        </w:rPr>
      </w:pPr>
      <w:r w:rsidRPr="0035640B">
        <w:rPr>
          <w:rFonts w:ascii="Times New Roman" w:hAnsi="Times New Roman"/>
          <w:sz w:val="20"/>
          <w:szCs w:val="20"/>
          <w:lang w:val="en-NZ"/>
        </w:rPr>
        <w:t xml:space="preserve">Chakma, A. “A Twitter analysis of the Manipur conflict” (Journal article, ready to submit). </w:t>
      </w:r>
    </w:p>
    <w:p w14:paraId="08B6CA68" w14:textId="534E1B45" w:rsidR="00263BDB" w:rsidRPr="0035640B" w:rsidRDefault="00263BDB" w:rsidP="00445AC9">
      <w:pPr>
        <w:pStyle w:val="NoSpacing"/>
        <w:numPr>
          <w:ilvl w:val="0"/>
          <w:numId w:val="24"/>
        </w:numPr>
        <w:ind w:left="360"/>
        <w:jc w:val="both"/>
        <w:rPr>
          <w:rFonts w:ascii="Times New Roman" w:hAnsi="Times New Roman"/>
          <w:sz w:val="20"/>
          <w:szCs w:val="20"/>
          <w:lang w:val="en-NZ"/>
        </w:rPr>
      </w:pPr>
      <w:r w:rsidRPr="0035640B">
        <w:rPr>
          <w:rFonts w:ascii="Times New Roman" w:hAnsi="Times New Roman"/>
          <w:sz w:val="20"/>
          <w:szCs w:val="20"/>
          <w:lang w:val="en-NZ"/>
        </w:rPr>
        <w:t>Chakma, A. “</w:t>
      </w:r>
      <w:r w:rsidR="000B532C" w:rsidRPr="0035640B">
        <w:rPr>
          <w:rFonts w:ascii="Times New Roman" w:hAnsi="Times New Roman"/>
          <w:sz w:val="20"/>
          <w:szCs w:val="20"/>
          <w:lang w:val="en-NZ"/>
        </w:rPr>
        <w:t>Do countries with better human rights situation</w:t>
      </w:r>
      <w:r w:rsidR="00486B6A" w:rsidRPr="0035640B">
        <w:rPr>
          <w:rFonts w:ascii="Times New Roman" w:hAnsi="Times New Roman"/>
          <w:sz w:val="20"/>
          <w:szCs w:val="20"/>
          <w:lang w:val="en-NZ"/>
        </w:rPr>
        <w:t>s</w:t>
      </w:r>
      <w:r w:rsidR="000B532C" w:rsidRPr="0035640B">
        <w:rPr>
          <w:rFonts w:ascii="Times New Roman" w:hAnsi="Times New Roman"/>
          <w:sz w:val="20"/>
          <w:szCs w:val="20"/>
          <w:lang w:val="en-NZ"/>
        </w:rPr>
        <w:t xml:space="preserve"> implement peace agreements more than </w:t>
      </w:r>
      <w:r w:rsidR="00AC7C4D" w:rsidRPr="0035640B">
        <w:rPr>
          <w:rFonts w:ascii="Times New Roman" w:hAnsi="Times New Roman"/>
          <w:sz w:val="20"/>
          <w:szCs w:val="20"/>
          <w:lang w:val="en-NZ"/>
        </w:rPr>
        <w:t>those</w:t>
      </w:r>
      <w:r w:rsidR="000B532C" w:rsidRPr="0035640B">
        <w:rPr>
          <w:rFonts w:ascii="Times New Roman" w:hAnsi="Times New Roman"/>
          <w:sz w:val="20"/>
          <w:szCs w:val="20"/>
          <w:lang w:val="en-NZ"/>
        </w:rPr>
        <w:t xml:space="preserve"> with worse human rights conditions</w:t>
      </w:r>
      <w:r w:rsidR="00ED5411" w:rsidRPr="0035640B">
        <w:rPr>
          <w:rFonts w:ascii="Times New Roman" w:hAnsi="Times New Roman"/>
          <w:sz w:val="20"/>
          <w:szCs w:val="20"/>
          <w:lang w:val="en-NZ"/>
        </w:rPr>
        <w:t>?</w:t>
      </w:r>
      <w:r w:rsidR="000B532C" w:rsidRPr="0035640B">
        <w:rPr>
          <w:rFonts w:ascii="Times New Roman" w:hAnsi="Times New Roman"/>
          <w:sz w:val="20"/>
          <w:szCs w:val="20"/>
          <w:lang w:val="en-NZ"/>
        </w:rPr>
        <w:t>”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 (Journal article, </w:t>
      </w:r>
      <w:r w:rsidRPr="00664714">
        <w:rPr>
          <w:rFonts w:ascii="Times New Roman" w:hAnsi="Times New Roman"/>
          <w:sz w:val="20"/>
          <w:szCs w:val="20"/>
          <w:lang w:val="en-NZ"/>
        </w:rPr>
        <w:t>in preparation</w:t>
      </w:r>
      <w:r w:rsidRPr="0035640B">
        <w:rPr>
          <w:rFonts w:ascii="Times New Roman" w:hAnsi="Times New Roman"/>
          <w:i/>
          <w:iCs/>
          <w:sz w:val="20"/>
          <w:szCs w:val="20"/>
          <w:lang w:val="en-NZ"/>
        </w:rPr>
        <w:t>).</w:t>
      </w:r>
    </w:p>
    <w:p w14:paraId="0F6DAAC1" w14:textId="4324E202" w:rsidR="000416D7" w:rsidRPr="0035640B" w:rsidRDefault="00263BDB" w:rsidP="00445AC9">
      <w:pPr>
        <w:pStyle w:val="NoSpacing"/>
        <w:numPr>
          <w:ilvl w:val="0"/>
          <w:numId w:val="24"/>
        </w:numPr>
        <w:ind w:left="360"/>
        <w:jc w:val="both"/>
        <w:rPr>
          <w:rFonts w:ascii="Times New Roman" w:hAnsi="Times New Roman"/>
          <w:sz w:val="20"/>
          <w:szCs w:val="20"/>
          <w:lang w:val="en-NZ"/>
        </w:rPr>
      </w:pPr>
      <w:r w:rsidRPr="0035640B">
        <w:rPr>
          <w:rFonts w:ascii="Times New Roman" w:hAnsi="Times New Roman"/>
          <w:sz w:val="20"/>
          <w:szCs w:val="20"/>
          <w:lang w:val="en-NZ"/>
        </w:rPr>
        <w:t>Chakma, A. “</w:t>
      </w:r>
      <w:r w:rsidR="005F42CD" w:rsidRPr="0035640B">
        <w:rPr>
          <w:rFonts w:ascii="Times New Roman" w:hAnsi="Times New Roman"/>
          <w:sz w:val="20"/>
          <w:szCs w:val="20"/>
          <w:lang w:val="en-NZ"/>
        </w:rPr>
        <w:t>Facebook</w:t>
      </w:r>
      <w:r w:rsidR="00F12FDA" w:rsidRPr="0035640B">
        <w:rPr>
          <w:rFonts w:ascii="Times New Roman" w:hAnsi="Times New Roman"/>
          <w:sz w:val="20"/>
          <w:szCs w:val="20"/>
          <w:lang w:val="en-NZ"/>
        </w:rPr>
        <w:t xml:space="preserve"> and </w:t>
      </w:r>
      <w:r w:rsidR="000B532C" w:rsidRPr="0035640B">
        <w:rPr>
          <w:rFonts w:ascii="Times New Roman" w:hAnsi="Times New Roman"/>
          <w:sz w:val="20"/>
          <w:szCs w:val="20"/>
          <w:lang w:val="en-NZ"/>
        </w:rPr>
        <w:t>social movemen</w:t>
      </w:r>
      <w:r w:rsidR="00F12FDA" w:rsidRPr="0035640B">
        <w:rPr>
          <w:rFonts w:ascii="Times New Roman" w:hAnsi="Times New Roman"/>
          <w:sz w:val="20"/>
          <w:szCs w:val="20"/>
          <w:lang w:val="en-NZ"/>
        </w:rPr>
        <w:t>t</w:t>
      </w:r>
      <w:r w:rsidR="005F42CD" w:rsidRPr="0035640B">
        <w:rPr>
          <w:rFonts w:ascii="Times New Roman" w:hAnsi="Times New Roman"/>
          <w:sz w:val="20"/>
          <w:szCs w:val="20"/>
          <w:lang w:val="en-NZ"/>
        </w:rPr>
        <w:t>: Evidence from</w:t>
      </w:r>
      <w:r w:rsidR="000B532C" w:rsidRPr="0035640B">
        <w:rPr>
          <w:rFonts w:ascii="Times New Roman" w:hAnsi="Times New Roman"/>
          <w:sz w:val="20"/>
          <w:szCs w:val="20"/>
          <w:lang w:val="en-NZ"/>
        </w:rPr>
        <w:t xml:space="preserve"> the Chittagong Hill Tracts</w:t>
      </w:r>
      <w:r w:rsidR="00556636" w:rsidRPr="0035640B">
        <w:rPr>
          <w:rFonts w:ascii="Times New Roman" w:hAnsi="Times New Roman"/>
          <w:sz w:val="20"/>
          <w:szCs w:val="20"/>
          <w:lang w:val="en-NZ"/>
        </w:rPr>
        <w:t xml:space="preserve"> (CHT), Bangladesh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” (Journal article, </w:t>
      </w:r>
      <w:r w:rsidRPr="00664714">
        <w:rPr>
          <w:rFonts w:ascii="Times New Roman" w:hAnsi="Times New Roman"/>
          <w:sz w:val="20"/>
          <w:szCs w:val="20"/>
          <w:lang w:val="en-NZ"/>
        </w:rPr>
        <w:t>in preparation</w:t>
      </w:r>
      <w:r w:rsidRPr="0035640B">
        <w:rPr>
          <w:rFonts w:ascii="Times New Roman" w:hAnsi="Times New Roman"/>
          <w:sz w:val="20"/>
          <w:szCs w:val="20"/>
          <w:lang w:val="en-NZ"/>
        </w:rPr>
        <w:t>).</w:t>
      </w:r>
    </w:p>
    <w:p w14:paraId="15971092" w14:textId="6FC67E87" w:rsidR="000416D7" w:rsidRPr="0035640B" w:rsidRDefault="000416D7" w:rsidP="00445AC9">
      <w:pPr>
        <w:pStyle w:val="NoSpacing"/>
        <w:numPr>
          <w:ilvl w:val="0"/>
          <w:numId w:val="24"/>
        </w:numPr>
        <w:ind w:left="360"/>
        <w:jc w:val="both"/>
        <w:rPr>
          <w:rFonts w:ascii="Times New Roman" w:hAnsi="Times New Roman"/>
          <w:sz w:val="20"/>
          <w:szCs w:val="20"/>
          <w:lang w:val="en-NZ"/>
        </w:rPr>
      </w:pPr>
      <w:r w:rsidRPr="0035640B">
        <w:rPr>
          <w:rFonts w:ascii="Times New Roman" w:hAnsi="Times New Roman"/>
          <w:sz w:val="20"/>
          <w:szCs w:val="20"/>
          <w:lang w:val="en-NZ"/>
        </w:rPr>
        <w:t>Chakma, A. “</w:t>
      </w:r>
      <w:r w:rsidR="00857E4D" w:rsidRPr="0035640B">
        <w:rPr>
          <w:rFonts w:ascii="Times New Roman" w:hAnsi="Times New Roman"/>
          <w:sz w:val="20"/>
          <w:szCs w:val="20"/>
          <w:lang w:val="en-NZ"/>
        </w:rPr>
        <w:t>Post-accord violence, intragroup conflict, and political murder: Who joined the online protest</w:t>
      </w:r>
      <w:r w:rsidR="001809CE" w:rsidRPr="0035640B">
        <w:rPr>
          <w:rFonts w:ascii="Times New Roman" w:hAnsi="Times New Roman"/>
          <w:sz w:val="20"/>
          <w:szCs w:val="20"/>
          <w:lang w:val="en-NZ"/>
        </w:rPr>
        <w:t xml:space="preserve"> on Facebook</w:t>
      </w:r>
      <w:r w:rsidR="00857E4D" w:rsidRPr="0035640B">
        <w:rPr>
          <w:rFonts w:ascii="Times New Roman" w:hAnsi="Times New Roman"/>
          <w:sz w:val="20"/>
          <w:szCs w:val="20"/>
          <w:lang w:val="en-NZ"/>
        </w:rPr>
        <w:t>?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” (Journal article, </w:t>
      </w:r>
      <w:r w:rsidRPr="00664714">
        <w:rPr>
          <w:rFonts w:ascii="Times New Roman" w:hAnsi="Times New Roman"/>
          <w:sz w:val="20"/>
          <w:szCs w:val="20"/>
          <w:lang w:val="en-NZ"/>
        </w:rPr>
        <w:t>in preparation</w:t>
      </w:r>
      <w:r w:rsidRPr="0035640B">
        <w:rPr>
          <w:rFonts w:ascii="Times New Roman" w:hAnsi="Times New Roman"/>
          <w:sz w:val="20"/>
          <w:szCs w:val="20"/>
          <w:lang w:val="en-NZ"/>
        </w:rPr>
        <w:t>).</w:t>
      </w:r>
    </w:p>
    <w:p w14:paraId="5BAC7020" w14:textId="7F3E1CB1" w:rsidR="00C03B69" w:rsidRPr="0035640B" w:rsidRDefault="000416D7" w:rsidP="00445AC9">
      <w:pPr>
        <w:pStyle w:val="NoSpacing"/>
        <w:numPr>
          <w:ilvl w:val="0"/>
          <w:numId w:val="24"/>
        </w:numPr>
        <w:ind w:left="360"/>
        <w:jc w:val="both"/>
        <w:rPr>
          <w:rFonts w:ascii="Times New Roman" w:hAnsi="Times New Roman"/>
          <w:sz w:val="20"/>
          <w:szCs w:val="20"/>
          <w:lang w:val="en-NZ"/>
        </w:rPr>
      </w:pPr>
      <w:r w:rsidRPr="0035640B">
        <w:rPr>
          <w:rFonts w:ascii="Times New Roman" w:hAnsi="Times New Roman"/>
          <w:sz w:val="20"/>
          <w:szCs w:val="20"/>
          <w:lang w:val="en-NZ"/>
        </w:rPr>
        <w:t>Chakma, A. “</w:t>
      </w:r>
      <w:r w:rsidR="00990EA1" w:rsidRPr="0035640B">
        <w:rPr>
          <w:rFonts w:ascii="Times New Roman" w:hAnsi="Times New Roman"/>
          <w:sz w:val="20"/>
          <w:szCs w:val="20"/>
          <w:lang w:val="en-NZ"/>
        </w:rPr>
        <w:t>Framing militarization and state repression in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 the Chittagong Hill Tracts (CHT)</w:t>
      </w:r>
      <w:r w:rsidR="00990EA1" w:rsidRPr="0035640B">
        <w:rPr>
          <w:rFonts w:ascii="Times New Roman" w:hAnsi="Times New Roman"/>
          <w:sz w:val="20"/>
          <w:szCs w:val="20"/>
          <w:lang w:val="en-NZ"/>
        </w:rPr>
        <w:t xml:space="preserve">: </w:t>
      </w:r>
      <w:r w:rsidR="00A009C3" w:rsidRPr="0035640B">
        <w:rPr>
          <w:rFonts w:ascii="Times New Roman" w:hAnsi="Times New Roman"/>
          <w:sz w:val="20"/>
          <w:szCs w:val="20"/>
          <w:lang w:val="en-NZ"/>
        </w:rPr>
        <w:t>The use of Facebook as a site of protest</w:t>
      </w:r>
      <w:r w:rsidRPr="0035640B">
        <w:rPr>
          <w:rFonts w:ascii="Times New Roman" w:hAnsi="Times New Roman"/>
          <w:sz w:val="20"/>
          <w:szCs w:val="20"/>
          <w:lang w:val="en-NZ"/>
        </w:rPr>
        <w:t xml:space="preserve">” (Journal article, </w:t>
      </w:r>
      <w:r w:rsidRPr="00664714">
        <w:rPr>
          <w:rFonts w:ascii="Times New Roman" w:hAnsi="Times New Roman"/>
          <w:sz w:val="20"/>
          <w:szCs w:val="20"/>
          <w:lang w:val="en-NZ"/>
        </w:rPr>
        <w:t>in preparation</w:t>
      </w:r>
      <w:r w:rsidRPr="0035640B">
        <w:rPr>
          <w:rFonts w:ascii="Times New Roman" w:hAnsi="Times New Roman"/>
          <w:sz w:val="20"/>
          <w:szCs w:val="20"/>
          <w:lang w:val="en-NZ"/>
        </w:rPr>
        <w:t>).</w:t>
      </w:r>
    </w:p>
    <w:p w14:paraId="25465EF5" w14:textId="1CF5F702" w:rsidR="00BC6026" w:rsidRDefault="00BC6026" w:rsidP="002271F4">
      <w:pPr>
        <w:rPr>
          <w:rFonts w:ascii="Times New Roman" w:hAnsi="Times New Roman"/>
          <w:b/>
          <w:sz w:val="20"/>
          <w:szCs w:val="20"/>
          <w:u w:val="single"/>
          <w:lang w:val="en-NZ"/>
        </w:rPr>
      </w:pPr>
    </w:p>
    <w:p w14:paraId="2311DA99" w14:textId="77777777" w:rsidR="00E27BD6" w:rsidRDefault="00E27BD6" w:rsidP="002271F4">
      <w:pPr>
        <w:rPr>
          <w:rFonts w:ascii="Times New Roman" w:hAnsi="Times New Roman"/>
          <w:b/>
          <w:sz w:val="20"/>
          <w:szCs w:val="20"/>
          <w:u w:val="single"/>
          <w:lang w:val="en-NZ"/>
        </w:rPr>
      </w:pPr>
    </w:p>
    <w:p w14:paraId="04AFA8D8" w14:textId="69651769" w:rsidR="00513712" w:rsidRPr="00054CAF" w:rsidRDefault="00513712" w:rsidP="00513712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  <w:r w:rsidRPr="00054CAF">
        <w:rPr>
          <w:rFonts w:ascii="Times New Roman" w:hAnsi="Times New Roman"/>
          <w:bCs/>
          <w:sz w:val="20"/>
          <w:szCs w:val="20"/>
          <w:lang w:val="en-NZ"/>
        </w:rPr>
        <w:t>BOOK REVIEW</w:t>
      </w:r>
    </w:p>
    <w:p w14:paraId="70FE9BDC" w14:textId="77777777" w:rsidR="00493A0E" w:rsidRPr="00493A0E" w:rsidRDefault="00493A0E" w:rsidP="00493A0E">
      <w:pPr>
        <w:pStyle w:val="NoSpacing"/>
        <w:ind w:left="360"/>
        <w:jc w:val="both"/>
        <w:rPr>
          <w:rFonts w:ascii="Times New Roman" w:hAnsi="Times New Roman"/>
          <w:color w:val="333333"/>
          <w:sz w:val="20"/>
          <w:szCs w:val="20"/>
        </w:rPr>
      </w:pPr>
    </w:p>
    <w:p w14:paraId="1FFF3C51" w14:textId="23340F4D" w:rsidR="00A5008F" w:rsidRPr="003744B1" w:rsidRDefault="00A5008F" w:rsidP="003744B1">
      <w:pPr>
        <w:pStyle w:val="NoSpacing"/>
        <w:numPr>
          <w:ilvl w:val="0"/>
          <w:numId w:val="23"/>
        </w:numPr>
        <w:jc w:val="both"/>
        <w:rPr>
          <w:rFonts w:ascii="Times New Roman" w:hAnsi="Times New Roman"/>
          <w:color w:val="333333"/>
          <w:sz w:val="20"/>
          <w:szCs w:val="20"/>
        </w:rPr>
      </w:pPr>
      <w:r w:rsidRPr="00A5008F">
        <w:rPr>
          <w:rFonts w:ascii="Times New Roman" w:hAnsi="Times New Roman"/>
          <w:sz w:val="20"/>
          <w:szCs w:val="20"/>
        </w:rPr>
        <w:t xml:space="preserve">Chakma, A. (2024). </w:t>
      </w:r>
      <w:r w:rsidRPr="00A5008F">
        <w:rPr>
          <w:rStyle w:val="Emphasis"/>
          <w:rFonts w:ascii="Times New Roman" w:hAnsi="Times New Roman"/>
          <w:sz w:val="20"/>
          <w:szCs w:val="20"/>
        </w:rPr>
        <w:t>Book review: The Frontlines of Peace: An Insider’s Guide to Changing the World</w:t>
      </w:r>
      <w:r w:rsidRPr="00A5008F">
        <w:rPr>
          <w:rFonts w:ascii="Times New Roman" w:hAnsi="Times New Roman"/>
          <w:sz w:val="20"/>
          <w:szCs w:val="20"/>
        </w:rPr>
        <w:t xml:space="preserve">. </w:t>
      </w:r>
      <w:r w:rsidRPr="00A5008F">
        <w:rPr>
          <w:rStyle w:val="Emphasis"/>
          <w:rFonts w:ascii="Times New Roman" w:hAnsi="Times New Roman"/>
          <w:sz w:val="20"/>
          <w:szCs w:val="20"/>
        </w:rPr>
        <w:t>Australian Outlook</w:t>
      </w:r>
      <w:r w:rsidRPr="00A5008F">
        <w:rPr>
          <w:rFonts w:ascii="Times New Roman" w:hAnsi="Times New Roman"/>
          <w:sz w:val="20"/>
          <w:szCs w:val="20"/>
        </w:rPr>
        <w:t xml:space="preserve">. Australian Institute of International Affairs. </w:t>
      </w:r>
      <w:hyperlink r:id="rId12" w:history="1">
        <w:r w:rsidR="00513712" w:rsidRPr="00A5008F">
          <w:rPr>
            <w:rStyle w:val="Hyperlink"/>
            <w:rFonts w:ascii="Times New Roman" w:hAnsi="Times New Roman"/>
            <w:sz w:val="20"/>
            <w:szCs w:val="20"/>
          </w:rPr>
          <w:t>https://www.internationalaffairs.org.au/australianoutlook/book-review-frontlines-of-peace/?fbclid=IwAR0gSAyFMzXlyRgltLMlzQSHdF1HW8ekWxAIe-zpsR5-HqLEDl86DWSeiuI</w:t>
        </w:r>
      </w:hyperlink>
      <w:r w:rsidR="00513712" w:rsidRPr="00A5008F">
        <w:rPr>
          <w:rFonts w:ascii="Times New Roman" w:hAnsi="Times New Roman"/>
          <w:sz w:val="20"/>
          <w:szCs w:val="20"/>
        </w:rPr>
        <w:t>.</w:t>
      </w:r>
    </w:p>
    <w:p w14:paraId="2E7C32B2" w14:textId="77777777" w:rsidR="001E697C" w:rsidRDefault="001E697C" w:rsidP="002271F4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</w:p>
    <w:p w14:paraId="50FBC281" w14:textId="77777777" w:rsidR="001E697C" w:rsidRDefault="001E697C" w:rsidP="002271F4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</w:p>
    <w:p w14:paraId="623F9B6E" w14:textId="6DB19706" w:rsidR="0048318A" w:rsidRPr="00275B3D" w:rsidRDefault="00275B3D" w:rsidP="002271F4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  <w:r>
        <w:rPr>
          <w:rFonts w:ascii="Times New Roman" w:hAnsi="Times New Roman"/>
          <w:bCs/>
          <w:sz w:val="20"/>
          <w:szCs w:val="20"/>
          <w:lang w:val="en-NZ"/>
        </w:rPr>
        <w:t>CONFERENCE</w:t>
      </w:r>
      <w:r w:rsidR="0048318A" w:rsidRPr="00275B3D">
        <w:rPr>
          <w:rFonts w:ascii="Times New Roman" w:hAnsi="Times New Roman"/>
          <w:bCs/>
          <w:sz w:val="20"/>
          <w:szCs w:val="20"/>
          <w:lang w:val="en-NZ"/>
        </w:rPr>
        <w:t xml:space="preserve"> PRESENTATIONS, WORKSHOPS</w:t>
      </w:r>
      <w:r w:rsidR="008700EB">
        <w:rPr>
          <w:rFonts w:ascii="Times New Roman" w:hAnsi="Times New Roman"/>
          <w:bCs/>
          <w:sz w:val="20"/>
          <w:szCs w:val="20"/>
          <w:lang w:val="en-NZ"/>
        </w:rPr>
        <w:t>, GUEST LECTURES,</w:t>
      </w:r>
      <w:r w:rsidR="0048318A" w:rsidRPr="00275B3D">
        <w:rPr>
          <w:rFonts w:ascii="Times New Roman" w:hAnsi="Times New Roman"/>
          <w:bCs/>
          <w:sz w:val="20"/>
          <w:szCs w:val="20"/>
          <w:lang w:val="en-NZ"/>
        </w:rPr>
        <w:t xml:space="preserve"> AND </w:t>
      </w:r>
      <w:r>
        <w:rPr>
          <w:rFonts w:ascii="Times New Roman" w:hAnsi="Times New Roman"/>
          <w:bCs/>
          <w:sz w:val="20"/>
          <w:szCs w:val="20"/>
          <w:lang w:val="en-NZ"/>
        </w:rPr>
        <w:t xml:space="preserve">INVITED </w:t>
      </w:r>
      <w:r w:rsidR="0048318A" w:rsidRPr="00275B3D">
        <w:rPr>
          <w:rFonts w:ascii="Times New Roman" w:hAnsi="Times New Roman"/>
          <w:bCs/>
          <w:sz w:val="20"/>
          <w:szCs w:val="20"/>
          <w:lang w:val="en-NZ"/>
        </w:rPr>
        <w:t>TALKS</w:t>
      </w:r>
    </w:p>
    <w:p w14:paraId="57DEE1DC" w14:textId="0579D7A5" w:rsidR="00886047" w:rsidRDefault="00886047" w:rsidP="00083A7C">
      <w:pPr>
        <w:rPr>
          <w:rFonts w:ascii="Times New Roman" w:hAnsi="Times New Roman"/>
          <w:sz w:val="20"/>
          <w:szCs w:val="20"/>
          <w:lang w:val="en-NZ"/>
        </w:rPr>
      </w:pPr>
    </w:p>
    <w:p w14:paraId="1FA60DD3" w14:textId="77C96802" w:rsidR="00822D9A" w:rsidRPr="00D82506" w:rsidRDefault="00822D9A" w:rsidP="00822D9A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 xml:space="preserve">Quantitative </w:t>
      </w:r>
      <w:r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Analysis of Documents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. Guest lecture for </w:t>
      </w:r>
      <w:r w:rsidR="00656DF2">
        <w:rPr>
          <w:rFonts w:ascii="Times New Roman" w:hAnsi="Times New Roman"/>
          <w:sz w:val="20"/>
          <w:szCs w:val="20"/>
          <w:lang w:val="en-AU" w:eastAsia="en-GB" w:bidi="bn-IN"/>
        </w:rPr>
        <w:t>REGN8001/9076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: </w:t>
      </w:r>
      <w:r>
        <w:rPr>
          <w:rFonts w:ascii="Times New Roman" w:hAnsi="Times New Roman"/>
          <w:sz w:val="20"/>
          <w:szCs w:val="20"/>
          <w:lang w:val="en-AU" w:eastAsia="en-GB" w:bidi="bn-IN"/>
        </w:rPr>
        <w:t>Methods in Interdisciplinary Research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, Master of </w:t>
      </w:r>
      <w:r>
        <w:rPr>
          <w:rFonts w:ascii="Times New Roman" w:hAnsi="Times New Roman"/>
          <w:sz w:val="20"/>
          <w:szCs w:val="20"/>
          <w:lang w:val="en-AU" w:eastAsia="en-GB" w:bidi="bn-IN"/>
        </w:rPr>
        <w:t>Regulation and Governance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, ANU, </w:t>
      </w:r>
      <w:r>
        <w:rPr>
          <w:rFonts w:ascii="Times New Roman" w:hAnsi="Times New Roman"/>
          <w:sz w:val="20"/>
          <w:szCs w:val="20"/>
          <w:lang w:val="en-AU" w:eastAsia="en-GB" w:bidi="bn-IN"/>
        </w:rPr>
        <w:t>6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 </w:t>
      </w:r>
      <w:r>
        <w:rPr>
          <w:rFonts w:ascii="Times New Roman" w:hAnsi="Times New Roman"/>
          <w:sz w:val="20"/>
          <w:szCs w:val="20"/>
          <w:lang w:val="en-AU" w:eastAsia="en-GB" w:bidi="bn-IN"/>
        </w:rPr>
        <w:t>August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 202</w:t>
      </w:r>
      <w:r>
        <w:rPr>
          <w:rFonts w:ascii="Times New Roman" w:hAnsi="Times New Roman"/>
          <w:sz w:val="20"/>
          <w:szCs w:val="20"/>
          <w:lang w:val="en-AU" w:eastAsia="en-GB" w:bidi="bn-IN"/>
        </w:rPr>
        <w:t>5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.</w:t>
      </w:r>
    </w:p>
    <w:p w14:paraId="6C9072D5" w14:textId="51DBDC48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Diaspora and Facebook: Catalysing Aid During Humanitarian Crises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. Advisory Board Meeting, Diaspora Humanitarians Project, Online, 14 August 2024.</w:t>
      </w:r>
    </w:p>
    <w:p w14:paraId="5CDC392B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Taliban Takeover in Afghanistan: How Was It Discussed in Australia on Twitter?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 Australian Political Studies Association (APSA) Annual Conference, University of Sydney, 27–30 November 2023.</w:t>
      </w:r>
    </w:p>
    <w:p w14:paraId="0789FC31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Revisiting the State Repression–Terrorism Nexus: Evidence from a Global Sample, 2011–2021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. Australian Society for Quantitative Political Science Conference, Griffith University, Brisbane, 7–8 December 2023.</w:t>
      </w:r>
    </w:p>
    <w:p w14:paraId="539CA7E9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lastRenderedPageBreak/>
        <w:t>Australian Diaspora Aid in Humanitarian Crises: Insights from Afghanistan, Myanmar, Nepal, and Tonga (Pacific Island)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. Multi-Stakeholder Workshop, ANU </w:t>
      </w:r>
      <w:proofErr w:type="spellStart"/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RegNet</w:t>
      </w:r>
      <w:proofErr w:type="spellEnd"/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 &amp; Australia Civil-Military Centre (ACMC), Canberra, 28 September 2023.</w:t>
      </w:r>
    </w:p>
    <w:p w14:paraId="3BE273C1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Does State Capacity Matter? A Panel Data Analysis on the Implementation of Intrastate Peace Agreements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. APSA Annual Conference, ANU, Canberra, 26–28 September 2022.</w:t>
      </w:r>
    </w:p>
    <w:p w14:paraId="797F9258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Does Political Security Influence Life Satisfaction of Indigenous Peoples? Evidence from the Chittagong Hill Tracts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. Bangladesh@50: Beyond Rhetoric Conference, Online, 9–11 December 2021.</w:t>
      </w:r>
    </w:p>
    <w:p w14:paraId="2E1E3501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The Effects of Government Ideological Turnovers on Civil War Peace Agreements: Evidence from Democratic Countries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. Joint Quantitative Political Science Conference for Asia and Australasia, Online, 13–15 January 2021.</w:t>
      </w:r>
    </w:p>
    <w:p w14:paraId="57E42494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Debating Democratic Peace Theory: Government Turnover and Peace Agreement Implementation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. 9th Biennial Oceanic Conference on International Studies (OCIS), Online, 7–9 December 2020.</w:t>
      </w:r>
    </w:p>
    <w:p w14:paraId="665C2AF7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Quantitative Research Methods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. Guest lecture for INTR8072: Approaches and Methods in International Relations, Master of International Relations Program, ANU, 5 October 2020.</w:t>
      </w:r>
    </w:p>
    <w:p w14:paraId="78E92077" w14:textId="54DDD116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Level of Personal Security and Support for Social Protest: Evidence from Bangladesh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. </w:t>
      </w:r>
      <w:r w:rsidR="00C353FC" w:rsidRPr="00D82506">
        <w:rPr>
          <w:rFonts w:ascii="Times New Roman" w:hAnsi="Times New Roman"/>
          <w:sz w:val="20"/>
          <w:szCs w:val="20"/>
          <w:lang w:val="en-AU" w:eastAsia="en-GB" w:bidi="bn-IN"/>
        </w:rPr>
        <w:t>Australian Political Studies Association (APSA) Annual Conference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, Flinders University, Adelaide, 22–25 March 2019.</w:t>
      </w:r>
      <w:r w:rsidR="00CD25CD">
        <w:rPr>
          <w:rFonts w:ascii="Times New Roman" w:hAnsi="Times New Roman"/>
          <w:sz w:val="20"/>
          <w:szCs w:val="20"/>
          <w:lang w:val="en-AU" w:eastAsia="en-GB" w:bidi="bn-IN"/>
        </w:rPr>
        <w:t xml:space="preserve"> </w:t>
      </w:r>
    </w:p>
    <w:p w14:paraId="228F7429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Historical Background and Rights of Indigenous Peoples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. Invited talk, BRAC Learning Centre, Dinajpur, Bangladesh, 16–17 September 2018.</w:t>
      </w:r>
    </w:p>
    <w:p w14:paraId="74681731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Human Rights and Grassroots Peacebuilding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. Invited talks at </w:t>
      </w:r>
      <w:proofErr w:type="spellStart"/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Beachway</w:t>
      </w:r>
      <w:proofErr w:type="spellEnd"/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 Hotel, Cox’s Bazar (29–30 June 2018) and GUK Centre, </w:t>
      </w:r>
      <w:proofErr w:type="spellStart"/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Gaibandah</w:t>
      </w:r>
      <w:proofErr w:type="spellEnd"/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 (4–5 May 2018).</w:t>
      </w:r>
    </w:p>
    <w:p w14:paraId="584EABE2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Peacemaking, Peacekeeping, Peacebuilding, and Globalization of Security Technology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. Invited talk, Ansar-VDP Academy, Gazipur, Bangladesh, May 2018.</w:t>
      </w:r>
    </w:p>
    <w:p w14:paraId="5D24EB52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A Study on the Nexus Between Buddhism and Peace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. International Seminar on Buddhism, Civilization and Culture, University of Dhaka, 18–19 March 2018.</w:t>
      </w:r>
    </w:p>
    <w:p w14:paraId="6C648A0B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Democracy in the Era of Social Media: Opportunities, Threats and Challenges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. International Seminar on Media and Politics, Assam University, </w:t>
      </w:r>
      <w:proofErr w:type="spellStart"/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Silchar</w:t>
      </w:r>
      <w:proofErr w:type="spellEnd"/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, India, 6–7 December 2017.</w:t>
      </w:r>
    </w:p>
    <w:p w14:paraId="6810BF5B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Understanding Grassroots Peacebuilding: Lessons from the Chittagong Hill Tracts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. International Conference on Political Transition and Conflict Transformation, Prince of </w:t>
      </w:r>
      <w:proofErr w:type="spellStart"/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Songkla</w:t>
      </w:r>
      <w:proofErr w:type="spellEnd"/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 xml:space="preserve"> University, Pattani, Thailand, 24–26 January 2017.</w:t>
      </w:r>
    </w:p>
    <w:p w14:paraId="6589ED88" w14:textId="77777777" w:rsidR="00D82506" w:rsidRPr="00D82506" w:rsidRDefault="00D82506" w:rsidP="00D82506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Internal and External Dimensions of Terrorism: The Case of Bangladesh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. International Conference on Terrorism in the Wave of Islamic State, University of Dhaka, 7–8 January 2017.</w:t>
      </w:r>
    </w:p>
    <w:p w14:paraId="51E8B0B3" w14:textId="6781E362" w:rsidR="00D82506" w:rsidRPr="000F080E" w:rsidRDefault="00D82506" w:rsidP="000F080E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  <w:sz w:val="20"/>
          <w:szCs w:val="20"/>
          <w:lang w:val="en-AU" w:eastAsia="en-GB" w:bidi="bn-IN"/>
        </w:rPr>
      </w:pPr>
      <w:r w:rsidRPr="00D82506">
        <w:rPr>
          <w:rFonts w:ascii="Times New Roman" w:hAnsi="Times New Roman"/>
          <w:i/>
          <w:iCs/>
          <w:sz w:val="20"/>
          <w:szCs w:val="20"/>
          <w:lang w:val="en-AU" w:eastAsia="en-GB" w:bidi="bn-IN"/>
        </w:rPr>
        <w:t>Human Rights Situation in Bangladesh</w:t>
      </w:r>
      <w:r w:rsidRPr="00D82506">
        <w:rPr>
          <w:rFonts w:ascii="Times New Roman" w:hAnsi="Times New Roman"/>
          <w:sz w:val="20"/>
          <w:szCs w:val="20"/>
          <w:lang w:val="en-AU" w:eastAsia="en-GB" w:bidi="bn-IN"/>
        </w:rPr>
        <w:t>. Invited talk, FIVDB Training Centre, Sylhet, 29–30 June 2015.</w:t>
      </w:r>
    </w:p>
    <w:p w14:paraId="064C0A79" w14:textId="063E123D" w:rsidR="00C81324" w:rsidRDefault="00C81324" w:rsidP="00276245">
      <w:pPr>
        <w:pStyle w:val="ListParagraph"/>
        <w:shd w:val="clear" w:color="auto" w:fill="FFFFFF"/>
        <w:ind w:left="714"/>
        <w:jc w:val="both"/>
        <w:outlineLvl w:val="1"/>
        <w:rPr>
          <w:rFonts w:ascii="Times New Roman" w:hAnsi="Times New Roman"/>
          <w:sz w:val="20"/>
          <w:szCs w:val="20"/>
          <w:lang w:val="en-NZ"/>
        </w:rPr>
      </w:pPr>
    </w:p>
    <w:p w14:paraId="6C86DA94" w14:textId="77777777" w:rsidR="004D2C67" w:rsidRDefault="004D2C67" w:rsidP="00083A7C">
      <w:pPr>
        <w:pBdr>
          <w:bottom w:val="single" w:sz="6" w:space="1" w:color="auto"/>
        </w:pBdr>
        <w:rPr>
          <w:rFonts w:ascii="Times New Roman" w:hAnsi="Times New Roman"/>
          <w:b/>
          <w:sz w:val="20"/>
          <w:szCs w:val="20"/>
          <w:lang w:val="en-AU"/>
        </w:rPr>
      </w:pPr>
    </w:p>
    <w:p w14:paraId="1C8BA401" w14:textId="1CC27ECA" w:rsidR="00083A7C" w:rsidRPr="003744B1" w:rsidRDefault="0048318A" w:rsidP="00083A7C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AU"/>
        </w:rPr>
      </w:pPr>
      <w:r w:rsidRPr="003744B1">
        <w:rPr>
          <w:rFonts w:ascii="Times New Roman" w:hAnsi="Times New Roman"/>
          <w:bCs/>
          <w:sz w:val="20"/>
          <w:szCs w:val="20"/>
          <w:lang w:val="en-AU"/>
        </w:rPr>
        <w:t>IMPACT AND KNOWLEDGE TRANSFER</w:t>
      </w:r>
    </w:p>
    <w:p w14:paraId="0C079ADB" w14:textId="77777777" w:rsidR="00C37A19" w:rsidRPr="00B75EDF" w:rsidRDefault="00C37A19" w:rsidP="00471447">
      <w:pPr>
        <w:rPr>
          <w:rFonts w:ascii="Times New Roman" w:hAnsi="Times New Roman"/>
          <w:bCs/>
          <w:i/>
          <w:sz w:val="24"/>
          <w:szCs w:val="24"/>
          <w:lang w:val="en-AU"/>
        </w:rPr>
      </w:pPr>
    </w:p>
    <w:p w14:paraId="120AD5A7" w14:textId="2ECE13A7" w:rsidR="00471447" w:rsidRPr="003744B1" w:rsidRDefault="00CD12AA" w:rsidP="00471447">
      <w:pPr>
        <w:rPr>
          <w:rFonts w:ascii="Times New Roman" w:hAnsi="Times New Roman"/>
          <w:bCs/>
          <w:i/>
          <w:lang w:val="en-AU"/>
        </w:rPr>
      </w:pPr>
      <w:r w:rsidRPr="003744B1">
        <w:rPr>
          <w:rFonts w:ascii="Times New Roman" w:hAnsi="Times New Roman"/>
          <w:bCs/>
          <w:i/>
          <w:lang w:val="en-AU"/>
        </w:rPr>
        <w:t xml:space="preserve">Policy </w:t>
      </w:r>
      <w:r w:rsidR="00264122" w:rsidRPr="003744B1">
        <w:rPr>
          <w:rFonts w:ascii="Times New Roman" w:hAnsi="Times New Roman"/>
          <w:bCs/>
          <w:i/>
          <w:lang w:val="en-AU"/>
        </w:rPr>
        <w:t xml:space="preserve">Report and </w:t>
      </w:r>
      <w:r w:rsidRPr="003744B1">
        <w:rPr>
          <w:rFonts w:ascii="Times New Roman" w:hAnsi="Times New Roman"/>
          <w:bCs/>
          <w:i/>
          <w:lang w:val="en-AU"/>
        </w:rPr>
        <w:t>A</w:t>
      </w:r>
      <w:r w:rsidR="00264122" w:rsidRPr="003744B1">
        <w:rPr>
          <w:rFonts w:ascii="Times New Roman" w:hAnsi="Times New Roman"/>
          <w:bCs/>
          <w:i/>
          <w:lang w:val="en-AU"/>
        </w:rPr>
        <w:t xml:space="preserve">dvocacy </w:t>
      </w:r>
      <w:r w:rsidRPr="003744B1">
        <w:rPr>
          <w:rFonts w:ascii="Times New Roman" w:hAnsi="Times New Roman"/>
          <w:bCs/>
          <w:i/>
          <w:lang w:val="en-AU"/>
        </w:rPr>
        <w:t>P</w:t>
      </w:r>
      <w:r w:rsidR="00264122" w:rsidRPr="003744B1">
        <w:rPr>
          <w:rFonts w:ascii="Times New Roman" w:hAnsi="Times New Roman"/>
          <w:bCs/>
          <w:i/>
          <w:lang w:val="en-AU"/>
        </w:rPr>
        <w:t>aper</w:t>
      </w:r>
      <w:r w:rsidRPr="003744B1">
        <w:rPr>
          <w:rFonts w:ascii="Times New Roman" w:hAnsi="Times New Roman"/>
          <w:bCs/>
          <w:i/>
          <w:lang w:val="en-AU"/>
        </w:rPr>
        <w:t>s</w:t>
      </w:r>
    </w:p>
    <w:p w14:paraId="423244B8" w14:textId="77777777" w:rsidR="00B9706F" w:rsidRDefault="00B9706F" w:rsidP="00471447">
      <w:pPr>
        <w:rPr>
          <w:rFonts w:ascii="Times New Roman" w:hAnsi="Times New Roman"/>
          <w:bCs/>
          <w:i/>
          <w:sz w:val="20"/>
          <w:szCs w:val="20"/>
          <w:lang w:val="en-AU"/>
        </w:rPr>
      </w:pPr>
    </w:p>
    <w:p w14:paraId="6A45327C" w14:textId="457BA79D" w:rsidR="00415FF8" w:rsidRPr="000F080E" w:rsidRDefault="00613ACC" w:rsidP="00613ACC">
      <w:pPr>
        <w:pStyle w:val="NoSpacing"/>
        <w:numPr>
          <w:ilvl w:val="0"/>
          <w:numId w:val="18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613ACC">
        <w:rPr>
          <w:rFonts w:ascii="Times New Roman" w:hAnsi="Times New Roman"/>
          <w:sz w:val="20"/>
          <w:szCs w:val="20"/>
        </w:rPr>
        <w:t xml:space="preserve">Chakma, A. (Ed.). (2021, August). </w:t>
      </w:r>
      <w:r w:rsidRPr="00613ACC">
        <w:rPr>
          <w:rStyle w:val="Emphasis"/>
          <w:rFonts w:ascii="Times New Roman" w:hAnsi="Times New Roman"/>
          <w:sz w:val="20"/>
          <w:szCs w:val="20"/>
        </w:rPr>
        <w:t>Annual human rights report 2022 on Indigenous Peoples in Bangladesh</w:t>
      </w:r>
      <w:r w:rsidRPr="00613ACC">
        <w:rPr>
          <w:rFonts w:ascii="Times New Roman" w:hAnsi="Times New Roman"/>
          <w:sz w:val="20"/>
          <w:szCs w:val="20"/>
        </w:rPr>
        <w:t xml:space="preserve">. Kapaeeng Foundation. </w:t>
      </w:r>
      <w:hyperlink r:id="rId13" w:history="1">
        <w:r w:rsidR="00AA3940" w:rsidRPr="00613ACC">
          <w:rPr>
            <w:rStyle w:val="Hyperlink"/>
            <w:rFonts w:ascii="Times New Roman" w:hAnsi="Times New Roman"/>
            <w:sz w:val="20"/>
            <w:szCs w:val="20"/>
          </w:rPr>
          <w:t>https://www.researchgate.net/publication/375059967_HUMAN_RIGHTS_HUMAN_RIGHTS_ANNUAL_R_E_P_O_R_T_2_0_2_2_on_Indigenous_Peoples_in_Bangladesh_W_O_M_E_N_A_N_D_G_I_R_L_S</w:t>
        </w:r>
      </w:hyperlink>
      <w:r w:rsidR="00AA3940" w:rsidRPr="00613ACC">
        <w:rPr>
          <w:rFonts w:ascii="Times New Roman" w:hAnsi="Times New Roman"/>
          <w:color w:val="000000" w:themeColor="text1"/>
          <w:sz w:val="20"/>
          <w:szCs w:val="20"/>
        </w:rPr>
        <w:t>.</w:t>
      </w:r>
      <w:r w:rsidR="00415FF8" w:rsidRPr="00613ACC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</w:p>
    <w:p w14:paraId="72CA3461" w14:textId="71CCC355" w:rsidR="0052071F" w:rsidRPr="000F080E" w:rsidRDefault="00613ACC" w:rsidP="00613ACC">
      <w:pPr>
        <w:pStyle w:val="NoSpacing"/>
        <w:numPr>
          <w:ilvl w:val="0"/>
          <w:numId w:val="18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613ACC">
        <w:rPr>
          <w:rFonts w:ascii="Times New Roman" w:hAnsi="Times New Roman"/>
          <w:sz w:val="20"/>
          <w:szCs w:val="20"/>
        </w:rPr>
        <w:t xml:space="preserve">Chakma, A. (Ed.). (2021, August). </w:t>
      </w:r>
      <w:r w:rsidRPr="00613ACC">
        <w:rPr>
          <w:rStyle w:val="Emphasis"/>
          <w:rFonts w:ascii="Times New Roman" w:hAnsi="Times New Roman"/>
          <w:sz w:val="20"/>
          <w:szCs w:val="20"/>
        </w:rPr>
        <w:t>Annual human rights report 2020 on Indigenous Peoples in Bangladesh</w:t>
      </w:r>
      <w:r w:rsidRPr="00613ACC">
        <w:rPr>
          <w:rFonts w:ascii="Times New Roman" w:hAnsi="Times New Roman"/>
          <w:sz w:val="20"/>
          <w:szCs w:val="20"/>
        </w:rPr>
        <w:t>. Kapaeeng Foundation.</w:t>
      </w:r>
      <w:r w:rsidR="00264122" w:rsidRPr="00613ACC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hyperlink r:id="rId14" w:history="1">
        <w:r w:rsidR="00EA0BCC" w:rsidRPr="00613ACC">
          <w:rPr>
            <w:rStyle w:val="Hyperlink"/>
            <w:rFonts w:ascii="Times New Roman" w:hAnsi="Times New Roman"/>
            <w:sz w:val="20"/>
            <w:szCs w:val="20"/>
          </w:rPr>
          <w:t>https://www.researchgate.net/publication/354860575_ANNUAL_HUMAN_RIGHTS_REPORT_2020_ON_INDIGENOUS_PEOPLES_IN_BANGLADESH</w:t>
        </w:r>
      </w:hyperlink>
      <w:r w:rsidR="00B93A14" w:rsidRPr="00613ACC">
        <w:rPr>
          <w:rFonts w:ascii="Times New Roman" w:hAnsi="Times New Roman"/>
          <w:color w:val="000000" w:themeColor="text1"/>
          <w:sz w:val="20"/>
          <w:szCs w:val="20"/>
        </w:rPr>
        <w:t>.</w:t>
      </w:r>
      <w:r w:rsidR="00EA0BCC" w:rsidRPr="00613ACC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</w:p>
    <w:p w14:paraId="5F853E5F" w14:textId="3875F0B5" w:rsidR="00613ACC" w:rsidRPr="000F080E" w:rsidRDefault="00613ACC" w:rsidP="00613ACC">
      <w:pPr>
        <w:pStyle w:val="NoSpacing"/>
        <w:numPr>
          <w:ilvl w:val="0"/>
          <w:numId w:val="18"/>
        </w:numPr>
        <w:ind w:left="360"/>
        <w:jc w:val="both"/>
        <w:rPr>
          <w:rFonts w:ascii="Times New Roman" w:hAnsi="Times New Roman"/>
          <w:sz w:val="20"/>
          <w:szCs w:val="20"/>
        </w:rPr>
      </w:pPr>
      <w:r w:rsidRPr="00613ACC">
        <w:rPr>
          <w:rFonts w:ascii="Times New Roman" w:hAnsi="Times New Roman"/>
          <w:sz w:val="20"/>
          <w:szCs w:val="20"/>
        </w:rPr>
        <w:t xml:space="preserve">Chakma, A., &amp; others. (2021). </w:t>
      </w:r>
      <w:r w:rsidRPr="00613ACC">
        <w:rPr>
          <w:rStyle w:val="Emphasis"/>
          <w:rFonts w:ascii="Times New Roman" w:hAnsi="Times New Roman"/>
          <w:sz w:val="20"/>
          <w:szCs w:val="20"/>
        </w:rPr>
        <w:t>Baseline study report of Indigenous Navigator on human rights and socio-economic development of Indigenous Peoples of Bangladesh</w:t>
      </w:r>
      <w:r w:rsidRPr="00613ACC">
        <w:rPr>
          <w:rFonts w:ascii="Times New Roman" w:hAnsi="Times New Roman"/>
          <w:sz w:val="20"/>
          <w:szCs w:val="20"/>
        </w:rPr>
        <w:t>. Kapaeeng Foundation.</w:t>
      </w:r>
    </w:p>
    <w:p w14:paraId="720FE38D" w14:textId="1E7628E8" w:rsidR="00613ACC" w:rsidRPr="000F080E" w:rsidRDefault="00613ACC" w:rsidP="000F080E">
      <w:pPr>
        <w:pStyle w:val="NoSpacing"/>
        <w:numPr>
          <w:ilvl w:val="0"/>
          <w:numId w:val="18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613ACC">
        <w:rPr>
          <w:rFonts w:ascii="Times New Roman" w:hAnsi="Times New Roman"/>
          <w:sz w:val="20"/>
          <w:szCs w:val="20"/>
        </w:rPr>
        <w:t xml:space="preserve">Chakma, A., &amp; others. (2020). </w:t>
      </w:r>
      <w:r w:rsidRPr="00613ACC">
        <w:rPr>
          <w:rStyle w:val="Emphasis"/>
          <w:rFonts w:ascii="Times New Roman" w:hAnsi="Times New Roman"/>
          <w:sz w:val="20"/>
          <w:szCs w:val="20"/>
        </w:rPr>
        <w:t>The Rohingya exodus 2017: Issues and implications for stability, security and peace in South Asia</w:t>
      </w:r>
      <w:r w:rsidRPr="00613ACC">
        <w:rPr>
          <w:rFonts w:ascii="Times New Roman" w:hAnsi="Times New Roman"/>
          <w:sz w:val="20"/>
          <w:szCs w:val="20"/>
        </w:rPr>
        <w:t>. Institute of Risk and Disaster Reduction, University College London &amp; Department of Peace and Conflict Studies, University of Dhaka.</w:t>
      </w:r>
      <w:r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</w:p>
    <w:p w14:paraId="48CFC09B" w14:textId="360C0048" w:rsidR="00613ACC" w:rsidRPr="000F080E" w:rsidRDefault="00613ACC" w:rsidP="000F080E">
      <w:pPr>
        <w:pStyle w:val="NoSpacing"/>
        <w:ind w:left="360"/>
        <w:jc w:val="both"/>
        <w:rPr>
          <w:rFonts w:ascii="Times New Roman" w:hAnsi="Times New Roman"/>
          <w:sz w:val="20"/>
          <w:szCs w:val="20"/>
        </w:rPr>
      </w:pPr>
      <w:hyperlink r:id="rId15" w:anchor="fullTextFileContent" w:history="1">
        <w:r w:rsidRPr="001C61F7">
          <w:rPr>
            <w:rStyle w:val="Hyperlink"/>
            <w:rFonts w:ascii="Times New Roman" w:hAnsi="Times New Roman"/>
            <w:sz w:val="20"/>
            <w:szCs w:val="20"/>
          </w:rPr>
          <w:t>https://www.researchgate.net/publication/339933567_The_Rohingya_Exodus_2017_Issues_and_Implications_for_Stability_Security_and_Peace_in_South_Asia#fullTextFileContent</w:t>
        </w:r>
      </w:hyperlink>
      <w:r w:rsidR="00B93A14" w:rsidRPr="00613ACC">
        <w:rPr>
          <w:rFonts w:ascii="Times New Roman" w:hAnsi="Times New Roman"/>
          <w:sz w:val="20"/>
          <w:szCs w:val="20"/>
        </w:rPr>
        <w:t>.</w:t>
      </w:r>
    </w:p>
    <w:p w14:paraId="6601630A" w14:textId="16FA3D94" w:rsidR="00613ACC" w:rsidRPr="000F080E" w:rsidRDefault="00613ACC" w:rsidP="000F080E">
      <w:pPr>
        <w:pStyle w:val="NoSpacing"/>
        <w:numPr>
          <w:ilvl w:val="0"/>
          <w:numId w:val="18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613ACC">
        <w:rPr>
          <w:rFonts w:ascii="Times New Roman" w:hAnsi="Times New Roman"/>
          <w:sz w:val="20"/>
          <w:szCs w:val="20"/>
        </w:rPr>
        <w:t xml:space="preserve">Chakma, A. (Contributor). (2016). </w:t>
      </w:r>
      <w:r w:rsidRPr="00613ACC">
        <w:rPr>
          <w:rStyle w:val="Emphasis"/>
          <w:rFonts w:ascii="Times New Roman" w:hAnsi="Times New Roman"/>
          <w:sz w:val="20"/>
          <w:szCs w:val="20"/>
        </w:rPr>
        <w:t>Human rights report 2015 on Indigenous Peoples of Bangladesh</w:t>
      </w:r>
      <w:r w:rsidRPr="00613ACC">
        <w:rPr>
          <w:rFonts w:ascii="Times New Roman" w:hAnsi="Times New Roman"/>
          <w:sz w:val="20"/>
          <w:szCs w:val="20"/>
        </w:rPr>
        <w:t>. Kapaeeng Foundation.</w:t>
      </w:r>
    </w:p>
    <w:p w14:paraId="0B35E167" w14:textId="41B25436" w:rsidR="00CD12AA" w:rsidRPr="00613ACC" w:rsidRDefault="00613ACC" w:rsidP="00613ACC">
      <w:pPr>
        <w:pStyle w:val="NoSpacing"/>
        <w:numPr>
          <w:ilvl w:val="0"/>
          <w:numId w:val="18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613ACC">
        <w:rPr>
          <w:rFonts w:ascii="Times New Roman" w:hAnsi="Times New Roman"/>
          <w:sz w:val="20"/>
          <w:szCs w:val="20"/>
        </w:rPr>
        <w:t xml:space="preserve">Chakma, A., &amp; others. (2015). </w:t>
      </w:r>
      <w:r w:rsidRPr="00613ACC">
        <w:rPr>
          <w:rStyle w:val="Emphasis"/>
          <w:rFonts w:ascii="Times New Roman" w:hAnsi="Times New Roman"/>
          <w:sz w:val="20"/>
          <w:szCs w:val="20"/>
        </w:rPr>
        <w:t xml:space="preserve">Mining and silent disaster: An account of mining-affected Indigenous Peoples and environment of </w:t>
      </w:r>
      <w:proofErr w:type="spellStart"/>
      <w:r w:rsidRPr="00613ACC">
        <w:rPr>
          <w:rStyle w:val="Emphasis"/>
          <w:rFonts w:ascii="Times New Roman" w:hAnsi="Times New Roman"/>
          <w:sz w:val="20"/>
          <w:szCs w:val="20"/>
        </w:rPr>
        <w:t>Tahirpur</w:t>
      </w:r>
      <w:proofErr w:type="spellEnd"/>
      <w:r w:rsidRPr="00613ACC">
        <w:rPr>
          <w:rStyle w:val="Emphasis"/>
          <w:rFonts w:ascii="Times New Roman" w:hAnsi="Times New Roman"/>
          <w:sz w:val="20"/>
          <w:szCs w:val="20"/>
        </w:rPr>
        <w:t xml:space="preserve">, Sunamganj and </w:t>
      </w:r>
      <w:proofErr w:type="spellStart"/>
      <w:r w:rsidRPr="00613ACC">
        <w:rPr>
          <w:rStyle w:val="Emphasis"/>
          <w:rFonts w:ascii="Times New Roman" w:hAnsi="Times New Roman"/>
          <w:sz w:val="20"/>
          <w:szCs w:val="20"/>
        </w:rPr>
        <w:t>Bijoypur</w:t>
      </w:r>
      <w:proofErr w:type="spellEnd"/>
      <w:r w:rsidRPr="00613ACC">
        <w:rPr>
          <w:rStyle w:val="Emphasis"/>
          <w:rFonts w:ascii="Times New Roman" w:hAnsi="Times New Roman"/>
          <w:sz w:val="20"/>
          <w:szCs w:val="20"/>
        </w:rPr>
        <w:t xml:space="preserve">, </w:t>
      </w:r>
      <w:proofErr w:type="spellStart"/>
      <w:r w:rsidRPr="00613ACC">
        <w:rPr>
          <w:rStyle w:val="Emphasis"/>
          <w:rFonts w:ascii="Times New Roman" w:hAnsi="Times New Roman"/>
          <w:sz w:val="20"/>
          <w:szCs w:val="20"/>
        </w:rPr>
        <w:t>Netrokona</w:t>
      </w:r>
      <w:proofErr w:type="spellEnd"/>
      <w:r w:rsidRPr="00613ACC">
        <w:rPr>
          <w:rFonts w:ascii="Times New Roman" w:hAnsi="Times New Roman"/>
          <w:sz w:val="20"/>
          <w:szCs w:val="20"/>
        </w:rPr>
        <w:t xml:space="preserve">. Kapaeeng Foundation. </w:t>
      </w:r>
      <w:hyperlink r:id="rId16" w:history="1">
        <w:r w:rsidR="00EB4485" w:rsidRPr="00613ACC">
          <w:rPr>
            <w:rStyle w:val="Hyperlink"/>
            <w:rFonts w:ascii="Times New Roman" w:hAnsi="Times New Roman"/>
            <w:sz w:val="20"/>
            <w:szCs w:val="20"/>
          </w:rPr>
          <w:t>https://www.academia.edu/17870868/Mining_and_Silent_Disaster_An_Account_of_Mining_Affected_Indigenous_Peoples_and_Environment_of_Tahirpur_Sunamganj_and_Bijoypur_Netrokona</w:t>
        </w:r>
      </w:hyperlink>
      <w:r w:rsidR="00085666" w:rsidRPr="00613ACC">
        <w:rPr>
          <w:rFonts w:ascii="Times New Roman" w:hAnsi="Times New Roman"/>
          <w:sz w:val="20"/>
          <w:szCs w:val="20"/>
        </w:rPr>
        <w:t>.</w:t>
      </w:r>
      <w:r w:rsidR="00EB4485" w:rsidRPr="00613ACC">
        <w:rPr>
          <w:rFonts w:ascii="Times New Roman" w:hAnsi="Times New Roman"/>
          <w:sz w:val="20"/>
          <w:szCs w:val="20"/>
        </w:rPr>
        <w:t xml:space="preserve"> </w:t>
      </w:r>
    </w:p>
    <w:p w14:paraId="02E431D0" w14:textId="77777777" w:rsidR="002A711E" w:rsidRDefault="002A711E" w:rsidP="00B1120C">
      <w:pPr>
        <w:jc w:val="both"/>
        <w:rPr>
          <w:rFonts w:ascii="Times New Roman" w:hAnsi="Times New Roman"/>
          <w:i/>
          <w:iCs/>
          <w:color w:val="000000" w:themeColor="text1"/>
          <w:sz w:val="20"/>
          <w:szCs w:val="20"/>
        </w:rPr>
      </w:pPr>
    </w:p>
    <w:p w14:paraId="4C44F20C" w14:textId="77777777" w:rsidR="002E5EDA" w:rsidRDefault="002E5EDA" w:rsidP="006109E9">
      <w:pPr>
        <w:jc w:val="both"/>
        <w:rPr>
          <w:rFonts w:ascii="Times New Roman" w:hAnsi="Times New Roman"/>
          <w:i/>
          <w:iCs/>
          <w:color w:val="000000" w:themeColor="text1"/>
        </w:rPr>
      </w:pPr>
    </w:p>
    <w:p w14:paraId="75240BAF" w14:textId="77777777" w:rsidR="002E5EDA" w:rsidRDefault="002E5EDA" w:rsidP="006109E9">
      <w:pPr>
        <w:jc w:val="both"/>
        <w:rPr>
          <w:rFonts w:ascii="Times New Roman" w:hAnsi="Times New Roman"/>
          <w:i/>
          <w:iCs/>
          <w:color w:val="000000" w:themeColor="text1"/>
        </w:rPr>
      </w:pPr>
    </w:p>
    <w:p w14:paraId="2204ED9E" w14:textId="0C069F90" w:rsidR="00DE5722" w:rsidRPr="003744B1" w:rsidRDefault="00CD12AA" w:rsidP="006109E9">
      <w:pPr>
        <w:jc w:val="both"/>
        <w:rPr>
          <w:rFonts w:ascii="Times New Roman" w:hAnsi="Times New Roman"/>
          <w:i/>
          <w:iCs/>
          <w:color w:val="000000" w:themeColor="text1"/>
        </w:rPr>
      </w:pPr>
      <w:r w:rsidRPr="003744B1">
        <w:rPr>
          <w:rFonts w:ascii="Times New Roman" w:hAnsi="Times New Roman"/>
          <w:i/>
          <w:iCs/>
          <w:color w:val="000000" w:themeColor="text1"/>
        </w:rPr>
        <w:lastRenderedPageBreak/>
        <w:t>Policy Commentaries and e-Publications</w:t>
      </w:r>
    </w:p>
    <w:p w14:paraId="0DA3E833" w14:textId="77777777" w:rsidR="00DE5722" w:rsidRPr="00DE5722" w:rsidRDefault="00DE5722" w:rsidP="00DE5722">
      <w:pPr>
        <w:pStyle w:val="ListParagraph"/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</w:p>
    <w:p w14:paraId="3D2D7725" w14:textId="450BCE0D" w:rsidR="00576511" w:rsidRPr="000F080E" w:rsidRDefault="006F28E9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eastAsia="Times New Roman" w:hAnsi="Times New Roman"/>
          <w:sz w:val="20"/>
          <w:szCs w:val="20"/>
          <w:lang w:val="en-AU" w:eastAsia="en-GB" w:bidi="bn-IN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(2025, May 26). </w:t>
      </w:r>
      <w:r w:rsidRPr="00B04A1D">
        <w:rPr>
          <w:rStyle w:val="Emphasis"/>
          <w:rFonts w:ascii="Times New Roman" w:hAnsi="Times New Roman"/>
          <w:sz w:val="20"/>
          <w:szCs w:val="20"/>
        </w:rPr>
        <w:t>Pahalgam 2025: Analysing YouTube comments across South Asia</w:t>
      </w:r>
      <w:r w:rsidRPr="00B04A1D">
        <w:rPr>
          <w:rFonts w:ascii="Times New Roman" w:hAnsi="Times New Roman"/>
          <w:sz w:val="20"/>
          <w:szCs w:val="20"/>
        </w:rPr>
        <w:t>. South Asia @ LSE, London School of Economics and Political Science</w:t>
      </w:r>
      <w:r w:rsidR="00576511" w:rsidRPr="00B04A1D">
        <w:rPr>
          <w:rFonts w:ascii="Times New Roman" w:hAnsi="Times New Roman"/>
          <w:sz w:val="20"/>
          <w:szCs w:val="20"/>
        </w:rPr>
        <w:t xml:space="preserve">. </w:t>
      </w:r>
      <w:hyperlink r:id="rId17" w:history="1">
        <w:r w:rsidRPr="00B04A1D">
          <w:rPr>
            <w:rStyle w:val="Hyperlink"/>
            <w:rFonts w:ascii="Times New Roman" w:hAnsi="Times New Roman"/>
            <w:sz w:val="20"/>
            <w:szCs w:val="20"/>
          </w:rPr>
          <w:t>https://blogs.lse.ac.uk/southasia/2025/05/26/pahalgam-2025-analysing-youtube-comments-across-south-asia/?fbclid=IwY2xjawLEPdhleHRuA2FlbQIxMQBicmlkETFaOGhKUlkyN2VMVTk2Q29vAR4SV2g-6gY2knrdwvwb0Y8X44OGHsxMf3nqtl_2mi303N7I90Ej81nxuVkqRQ_aem_z3RS1cl1Bm8g3GDXqhy1nw</w:t>
        </w:r>
      </w:hyperlink>
      <w:r w:rsidRPr="00B04A1D">
        <w:rPr>
          <w:rFonts w:ascii="Times New Roman" w:hAnsi="Times New Roman"/>
          <w:sz w:val="20"/>
          <w:szCs w:val="20"/>
        </w:rPr>
        <w:t xml:space="preserve"> </w:t>
      </w:r>
    </w:p>
    <w:p w14:paraId="0162AE4B" w14:textId="5B8B085D" w:rsidR="000878EF" w:rsidRPr="000F080E" w:rsidRDefault="006F28E9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(Co-author). (2024, June 18). </w:t>
      </w:r>
      <w:r w:rsidRPr="00B04A1D">
        <w:rPr>
          <w:rStyle w:val="Emphasis"/>
          <w:rFonts w:ascii="Times New Roman" w:hAnsi="Times New Roman"/>
          <w:sz w:val="20"/>
          <w:szCs w:val="20"/>
        </w:rPr>
        <w:t>The relationship between social media and violence in Papua New Guinea</w:t>
      </w:r>
      <w:r w:rsidRPr="00B04A1D">
        <w:rPr>
          <w:rFonts w:ascii="Times New Roman" w:hAnsi="Times New Roman"/>
          <w:sz w:val="20"/>
          <w:szCs w:val="20"/>
        </w:rPr>
        <w:t xml:space="preserve">. United States Institute of Peace. </w:t>
      </w:r>
      <w:hyperlink r:id="rId18" w:history="1">
        <w:r w:rsidR="000878EF" w:rsidRPr="00B04A1D">
          <w:rPr>
            <w:rStyle w:val="Hyperlink"/>
            <w:rFonts w:ascii="Times New Roman" w:hAnsi="Times New Roman"/>
            <w:sz w:val="20"/>
            <w:szCs w:val="20"/>
          </w:rPr>
          <w:t>https://www.usip.org/publications/2024/06/relationship-between-social-media-and-violence-papua-new-guinea?fbclid=IwZXh0bgNhZW0CMTAAAR0YeupO4o6UP4_o1mBl3rumdrUotIUUGZY_gt_DIXSuQ9-ScSSCvinQ1Cs_aem_ZmFrZWR1bW15MTZieXRlcw</w:t>
        </w:r>
      </w:hyperlink>
      <w:r w:rsidR="000878EF" w:rsidRPr="00B04A1D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</w:p>
    <w:p w14:paraId="5AA5AB84" w14:textId="729599DC" w:rsidR="00AF2F81" w:rsidRPr="000F080E" w:rsidRDefault="006F28E9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(2024, March 19). </w:t>
      </w:r>
      <w:r w:rsidRPr="00B04A1D">
        <w:rPr>
          <w:rStyle w:val="Emphasis"/>
          <w:rFonts w:ascii="Times New Roman" w:hAnsi="Times New Roman"/>
          <w:sz w:val="20"/>
          <w:szCs w:val="20"/>
        </w:rPr>
        <w:t>Will the Tiprasa Accord bring peace to India’s Tripura?</w:t>
      </w:r>
      <w:r w:rsidRPr="00B04A1D">
        <w:rPr>
          <w:rFonts w:ascii="Times New Roman" w:hAnsi="Times New Roman"/>
          <w:sz w:val="20"/>
          <w:szCs w:val="20"/>
        </w:rPr>
        <w:t xml:space="preserve"> The Diplomat. </w:t>
      </w:r>
      <w:hyperlink r:id="rId19" w:history="1">
        <w:r w:rsidR="00646846" w:rsidRPr="00B04A1D">
          <w:rPr>
            <w:rStyle w:val="Hyperlink"/>
            <w:rFonts w:ascii="Times New Roman" w:hAnsi="Times New Roman"/>
            <w:sz w:val="20"/>
            <w:szCs w:val="20"/>
          </w:rPr>
          <w:t>https://thediplomat.com/2024/03/will-the-tiprasa-accord-bring-peace-to-indias-tripura/?fbclid=IwAR0A96rk1aeDwF0qTukxnqXA2v7MHDqP-LzYIZf2Nond4hu8_P_3cKGnu7I</w:t>
        </w:r>
      </w:hyperlink>
      <w:r w:rsidR="00646846" w:rsidRPr="00B04A1D">
        <w:rPr>
          <w:rFonts w:ascii="Times New Roman" w:hAnsi="Times New Roman"/>
          <w:sz w:val="20"/>
          <w:szCs w:val="20"/>
        </w:rPr>
        <w:t xml:space="preserve"> </w:t>
      </w:r>
    </w:p>
    <w:p w14:paraId="1729DAE8" w14:textId="18B2EAAE" w:rsidR="00996C5F" w:rsidRPr="000F080E" w:rsidRDefault="003F7E1B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(2020, October 15). </w:t>
      </w:r>
      <w:r w:rsidRPr="00B04A1D">
        <w:rPr>
          <w:rStyle w:val="Emphasis"/>
          <w:rFonts w:ascii="Times New Roman" w:hAnsi="Times New Roman"/>
          <w:sz w:val="20"/>
          <w:szCs w:val="20"/>
        </w:rPr>
        <w:t>The United States Presidential Election 2020: Hawks vs. Doves</w:t>
      </w:r>
      <w:r w:rsidRPr="00B04A1D">
        <w:rPr>
          <w:rFonts w:ascii="Times New Roman" w:hAnsi="Times New Roman"/>
          <w:sz w:val="20"/>
          <w:szCs w:val="20"/>
        </w:rPr>
        <w:t xml:space="preserve">. Australian Institute of International Affairs. </w:t>
      </w:r>
      <w:hyperlink r:id="rId20" w:history="1">
        <w:r w:rsidR="00CD12AA" w:rsidRPr="00B04A1D">
          <w:rPr>
            <w:rStyle w:val="Hyperlink"/>
            <w:rFonts w:ascii="Times New Roman" w:hAnsi="Times New Roman"/>
            <w:sz w:val="20"/>
            <w:szCs w:val="20"/>
          </w:rPr>
          <w:t>https://www.internationalaffairs.org.au/australianoutlook/the-united-states-presidential-election-2020-hawks-vs-doves/</w:t>
        </w:r>
      </w:hyperlink>
      <w:r w:rsidR="00DB0FB3" w:rsidRPr="00B04A1D">
        <w:rPr>
          <w:rFonts w:ascii="Times New Roman" w:hAnsi="Times New Roman"/>
          <w:sz w:val="20"/>
          <w:szCs w:val="20"/>
        </w:rPr>
        <w:t>.</w:t>
      </w:r>
      <w:r w:rsidR="00CD12AA" w:rsidRPr="00B04A1D">
        <w:rPr>
          <w:rFonts w:ascii="Times New Roman" w:hAnsi="Times New Roman"/>
          <w:sz w:val="20"/>
          <w:szCs w:val="20"/>
        </w:rPr>
        <w:t xml:space="preserve"> </w:t>
      </w:r>
    </w:p>
    <w:p w14:paraId="453ECDDC" w14:textId="2E3ACBFC" w:rsidR="00996C5F" w:rsidRPr="000F080E" w:rsidRDefault="003F7E1B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(2020, August 16). </w:t>
      </w:r>
      <w:r w:rsidRPr="00B04A1D">
        <w:rPr>
          <w:rStyle w:val="Emphasis"/>
          <w:rFonts w:ascii="Times New Roman" w:hAnsi="Times New Roman"/>
          <w:sz w:val="20"/>
          <w:szCs w:val="20"/>
        </w:rPr>
        <w:t>What determines the implementation of civil war peace agreements</w:t>
      </w:r>
      <w:r w:rsidRPr="00B04A1D">
        <w:rPr>
          <w:rFonts w:ascii="Times New Roman" w:hAnsi="Times New Roman"/>
          <w:sz w:val="20"/>
          <w:szCs w:val="20"/>
        </w:rPr>
        <w:t xml:space="preserve">. E-International Relations. </w:t>
      </w:r>
      <w:hyperlink r:id="rId21" w:history="1">
        <w:r w:rsidR="00CD12AA" w:rsidRPr="00B04A1D">
          <w:rPr>
            <w:rStyle w:val="Hyperlink"/>
            <w:rFonts w:ascii="Times New Roman" w:hAnsi="Times New Roman"/>
            <w:sz w:val="20"/>
            <w:szCs w:val="20"/>
          </w:rPr>
          <w:t>https://www.e-ir.info/2020/08/16/what-determines-the-implementation-of-civil-war-peace-agreements/?fbclid=IwAR3a7fPigJMbbysV37jvP6sWj2bKHtj6-pNsosiT0m3CI2i0Kshue0nc0lI</w:t>
        </w:r>
      </w:hyperlink>
      <w:r w:rsidR="00DB0FB3" w:rsidRPr="00B04A1D">
        <w:rPr>
          <w:rFonts w:ascii="Times New Roman" w:hAnsi="Times New Roman"/>
          <w:sz w:val="20"/>
          <w:szCs w:val="20"/>
        </w:rPr>
        <w:t>.</w:t>
      </w:r>
    </w:p>
    <w:p w14:paraId="4CD506A7" w14:textId="27C88DDE" w:rsidR="001314CD" w:rsidRPr="00BE637D" w:rsidRDefault="003F7E1B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(2020, August 25). </w:t>
      </w:r>
      <w:r w:rsidRPr="00B04A1D">
        <w:rPr>
          <w:rStyle w:val="Emphasis"/>
          <w:rFonts w:ascii="Times New Roman" w:hAnsi="Times New Roman"/>
          <w:sz w:val="20"/>
          <w:szCs w:val="20"/>
        </w:rPr>
        <w:t>Is South Asia headed for border breakdown?</w:t>
      </w:r>
      <w:r w:rsidRPr="00B04A1D">
        <w:rPr>
          <w:rFonts w:ascii="Times New Roman" w:hAnsi="Times New Roman"/>
          <w:sz w:val="20"/>
          <w:szCs w:val="20"/>
        </w:rPr>
        <w:t xml:space="preserve"> Policy Forum. </w:t>
      </w:r>
      <w:hyperlink r:id="rId22" w:history="1">
        <w:r w:rsidR="00CD12AA" w:rsidRPr="00B04A1D">
          <w:rPr>
            <w:rStyle w:val="Hyperlink"/>
            <w:rFonts w:ascii="Times New Roman" w:hAnsi="Times New Roman"/>
            <w:sz w:val="20"/>
            <w:szCs w:val="20"/>
          </w:rPr>
          <w:t>https://www.policyforum.net/is-south-asia-headed-for-border-breakdown/</w:t>
        </w:r>
      </w:hyperlink>
      <w:r w:rsidR="00DB0FB3" w:rsidRPr="00B04A1D">
        <w:rPr>
          <w:rFonts w:ascii="Times New Roman" w:hAnsi="Times New Roman"/>
          <w:sz w:val="20"/>
          <w:szCs w:val="20"/>
        </w:rPr>
        <w:t>.</w:t>
      </w:r>
    </w:p>
    <w:p w14:paraId="509DBE26" w14:textId="7AD3F235" w:rsidR="00996C5F" w:rsidRPr="000F080E" w:rsidRDefault="003F7E1B" w:rsidP="006129BE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(2020, August 12). </w:t>
      </w:r>
      <w:r w:rsidRPr="00B04A1D">
        <w:rPr>
          <w:rStyle w:val="Emphasis"/>
          <w:rFonts w:ascii="Times New Roman" w:hAnsi="Times New Roman"/>
          <w:sz w:val="20"/>
          <w:szCs w:val="20"/>
        </w:rPr>
        <w:t>Indo-Nepal boundary dispute: What dominates the Indian perspective?</w:t>
      </w:r>
      <w:r w:rsidRPr="00B04A1D">
        <w:rPr>
          <w:rFonts w:ascii="Times New Roman" w:hAnsi="Times New Roman"/>
          <w:sz w:val="20"/>
          <w:szCs w:val="20"/>
        </w:rPr>
        <w:t xml:space="preserve"> South Asia Journal</w:t>
      </w:r>
      <w:r w:rsidR="001314CD" w:rsidRPr="00B04A1D">
        <w:rPr>
          <w:rFonts w:ascii="Times New Roman" w:hAnsi="Times New Roman"/>
          <w:color w:val="000000" w:themeColor="text1"/>
          <w:sz w:val="20"/>
          <w:szCs w:val="20"/>
        </w:rPr>
        <w:t xml:space="preserve">. </w:t>
      </w:r>
      <w:hyperlink r:id="rId23" w:history="1">
        <w:r w:rsidR="001314CD" w:rsidRPr="00B04A1D">
          <w:rPr>
            <w:rStyle w:val="Hyperlink"/>
            <w:rFonts w:ascii="Times New Roman" w:hAnsi="Times New Roman"/>
            <w:sz w:val="20"/>
            <w:szCs w:val="20"/>
          </w:rPr>
          <w:t>http://southasiajournal.net/indo-nepal-boundary-dispute-what-dominate-the-indian-perspective/</w:t>
        </w:r>
      </w:hyperlink>
      <w:r w:rsidR="006129BE">
        <w:rPr>
          <w:rFonts w:ascii="Times New Roman" w:hAnsi="Times New Roman"/>
          <w:sz w:val="20"/>
          <w:szCs w:val="20"/>
        </w:rPr>
        <w:t>.</w:t>
      </w:r>
    </w:p>
    <w:p w14:paraId="5A2F1713" w14:textId="34E49415" w:rsidR="00996C5F" w:rsidRPr="000F080E" w:rsidRDefault="003F7E1B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(2020, October 1). </w:t>
      </w:r>
      <w:r w:rsidRPr="00B04A1D">
        <w:rPr>
          <w:rStyle w:val="Emphasis"/>
          <w:rFonts w:ascii="Times New Roman" w:hAnsi="Times New Roman"/>
          <w:sz w:val="20"/>
          <w:szCs w:val="20"/>
        </w:rPr>
        <w:t>What is getting in the way of the 3rd round of Indo-Naga peace talks?</w:t>
      </w:r>
      <w:r w:rsidRPr="00B04A1D">
        <w:rPr>
          <w:rFonts w:ascii="Times New Roman" w:hAnsi="Times New Roman"/>
          <w:sz w:val="20"/>
          <w:szCs w:val="20"/>
        </w:rPr>
        <w:t xml:space="preserve"> The Diplomat. </w:t>
      </w:r>
      <w:hyperlink r:id="rId24" w:history="1">
        <w:r w:rsidR="00CD12AA" w:rsidRPr="00B04A1D">
          <w:rPr>
            <w:rStyle w:val="Hyperlink"/>
            <w:rFonts w:ascii="Times New Roman" w:hAnsi="Times New Roman"/>
            <w:sz w:val="20"/>
            <w:szCs w:val="20"/>
          </w:rPr>
          <w:t>https://thediplomat.com/2020/10/what-is-getting-in-the-way-of-the-3rd-third-indo-naga-peace-talks/</w:t>
        </w:r>
      </w:hyperlink>
      <w:r w:rsidR="00DB0FB3" w:rsidRPr="00B04A1D">
        <w:rPr>
          <w:rFonts w:ascii="Times New Roman" w:hAnsi="Times New Roman"/>
          <w:sz w:val="20"/>
          <w:szCs w:val="20"/>
        </w:rPr>
        <w:t>.</w:t>
      </w:r>
    </w:p>
    <w:p w14:paraId="5F3765FE" w14:textId="4EF7A8F5" w:rsidR="00996C5F" w:rsidRPr="000F080E" w:rsidRDefault="003F7E1B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(2019, August 31). </w:t>
      </w:r>
      <w:r w:rsidRPr="00B04A1D">
        <w:rPr>
          <w:rStyle w:val="Emphasis"/>
          <w:rFonts w:ascii="Times New Roman" w:hAnsi="Times New Roman"/>
          <w:sz w:val="20"/>
          <w:szCs w:val="20"/>
        </w:rPr>
        <w:t>Will the Khartoum power-sharing agreement survive?</w:t>
      </w:r>
      <w:r w:rsidRPr="00B04A1D">
        <w:rPr>
          <w:rFonts w:ascii="Times New Roman" w:hAnsi="Times New Roman"/>
          <w:sz w:val="20"/>
          <w:szCs w:val="20"/>
        </w:rPr>
        <w:t xml:space="preserve"> International Policy Digest.</w:t>
      </w:r>
      <w:r w:rsidR="006D398B" w:rsidRPr="00B04A1D">
        <w:rPr>
          <w:rFonts w:ascii="Times New Roman" w:hAnsi="Times New Roman"/>
          <w:sz w:val="20"/>
          <w:szCs w:val="20"/>
        </w:rPr>
        <w:t xml:space="preserve"> </w:t>
      </w:r>
      <w:hyperlink r:id="rId25" w:history="1">
        <w:r w:rsidR="00CD12AA" w:rsidRPr="00B04A1D">
          <w:rPr>
            <w:rStyle w:val="Hyperlink"/>
            <w:rFonts w:ascii="Times New Roman" w:hAnsi="Times New Roman"/>
            <w:sz w:val="20"/>
            <w:szCs w:val="20"/>
          </w:rPr>
          <w:t>https://intpolicydigest.org/2019/08/31/will-the-khartoum-power-sharing-agreement-survive/</w:t>
        </w:r>
      </w:hyperlink>
      <w:r w:rsidR="00DB0FB3" w:rsidRPr="00B04A1D">
        <w:rPr>
          <w:rFonts w:ascii="Times New Roman" w:hAnsi="Times New Roman"/>
          <w:sz w:val="20"/>
          <w:szCs w:val="20"/>
        </w:rPr>
        <w:t>.</w:t>
      </w:r>
    </w:p>
    <w:p w14:paraId="1D681A71" w14:textId="5A541538" w:rsidR="00996C5F" w:rsidRPr="000F080E" w:rsidRDefault="003F7E1B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(2019, August 22). </w:t>
      </w:r>
      <w:r w:rsidRPr="00B04A1D">
        <w:rPr>
          <w:rStyle w:val="Emphasis"/>
          <w:rFonts w:ascii="Times New Roman" w:hAnsi="Times New Roman"/>
          <w:sz w:val="20"/>
          <w:szCs w:val="20"/>
        </w:rPr>
        <w:t>The unforeseen future of Kashmir</w:t>
      </w:r>
      <w:r w:rsidRPr="00B04A1D">
        <w:rPr>
          <w:rFonts w:ascii="Times New Roman" w:hAnsi="Times New Roman"/>
          <w:sz w:val="20"/>
          <w:szCs w:val="20"/>
        </w:rPr>
        <w:t xml:space="preserve">. International Policy Digest. </w:t>
      </w:r>
      <w:hyperlink r:id="rId26" w:history="1">
        <w:r w:rsidR="00CD12AA" w:rsidRPr="00B04A1D">
          <w:rPr>
            <w:rStyle w:val="Hyperlink"/>
            <w:rFonts w:ascii="Times New Roman" w:hAnsi="Times New Roman"/>
            <w:sz w:val="20"/>
            <w:szCs w:val="20"/>
          </w:rPr>
          <w:t>https://intpolicydigest.org/2019/08/22/the-unforeseen-future-of-kashmir/</w:t>
        </w:r>
      </w:hyperlink>
      <w:r w:rsidR="00DB0FB3" w:rsidRPr="00B04A1D">
        <w:rPr>
          <w:rFonts w:ascii="Times New Roman" w:hAnsi="Times New Roman"/>
          <w:sz w:val="20"/>
          <w:szCs w:val="20"/>
        </w:rPr>
        <w:t>.</w:t>
      </w:r>
    </w:p>
    <w:p w14:paraId="6AB36B16" w14:textId="690DDC27" w:rsidR="00996C5F" w:rsidRPr="000F080E" w:rsidRDefault="003F7E1B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(2018). </w:t>
      </w:r>
      <w:r w:rsidRPr="00B04A1D">
        <w:rPr>
          <w:rStyle w:val="Emphasis"/>
          <w:rFonts w:ascii="Times New Roman" w:hAnsi="Times New Roman"/>
          <w:sz w:val="20"/>
          <w:szCs w:val="20"/>
        </w:rPr>
        <w:t>NGO peacebuilding in Bangladesh: What best lessons can we learn?</w:t>
      </w:r>
      <w:r w:rsidRPr="00B04A1D">
        <w:rPr>
          <w:rFonts w:ascii="Times New Roman" w:hAnsi="Times New Roman"/>
          <w:sz w:val="20"/>
          <w:szCs w:val="20"/>
        </w:rPr>
        <w:t xml:space="preserve"> IPRA Newsletter, 7(2). </w:t>
      </w:r>
      <w:hyperlink r:id="rId27" w:history="1">
        <w:r w:rsidR="00CD12AA" w:rsidRPr="00B04A1D">
          <w:rPr>
            <w:rStyle w:val="Hyperlink"/>
            <w:rFonts w:ascii="Times New Roman" w:hAnsi="Times New Roman"/>
            <w:sz w:val="20"/>
            <w:szCs w:val="20"/>
          </w:rPr>
          <w:t>http://www.iprapeace.org/images/newsletters/ipra-newsletter-vol-7-2.pdf</w:t>
        </w:r>
      </w:hyperlink>
      <w:r w:rsidR="00181E7F" w:rsidRPr="00B04A1D">
        <w:rPr>
          <w:rFonts w:ascii="Times New Roman" w:hAnsi="Times New Roman"/>
          <w:sz w:val="20"/>
          <w:szCs w:val="20"/>
        </w:rPr>
        <w:t>.</w:t>
      </w:r>
    </w:p>
    <w:p w14:paraId="118C072B" w14:textId="5AAF6D92" w:rsidR="00996C5F" w:rsidRPr="000F080E" w:rsidRDefault="003F7E1B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(2014, June 24). </w:t>
      </w:r>
      <w:r w:rsidRPr="00B04A1D">
        <w:rPr>
          <w:rStyle w:val="Emphasis"/>
          <w:rFonts w:ascii="Times New Roman" w:hAnsi="Times New Roman"/>
          <w:sz w:val="20"/>
          <w:szCs w:val="20"/>
        </w:rPr>
        <w:t>Maritime piracy in Bangladesh</w:t>
      </w:r>
      <w:r w:rsidRPr="00B04A1D">
        <w:rPr>
          <w:rFonts w:ascii="Times New Roman" w:hAnsi="Times New Roman"/>
          <w:sz w:val="20"/>
          <w:szCs w:val="20"/>
        </w:rPr>
        <w:t xml:space="preserve">. International Policy Digest. </w:t>
      </w:r>
      <w:hyperlink r:id="rId28" w:history="1">
        <w:r w:rsidR="00181E7F" w:rsidRPr="00B04A1D">
          <w:rPr>
            <w:rStyle w:val="Hyperlink"/>
            <w:rFonts w:ascii="Times New Roman" w:hAnsi="Times New Roman"/>
            <w:sz w:val="20"/>
            <w:szCs w:val="20"/>
          </w:rPr>
          <w:t>https://intpolicydigest.org/2014/06/24/maritime-piracy-bangladesh/</w:t>
        </w:r>
      </w:hyperlink>
      <w:r w:rsidR="00DB0FB3" w:rsidRPr="00B04A1D">
        <w:rPr>
          <w:rFonts w:ascii="Times New Roman" w:hAnsi="Times New Roman"/>
          <w:sz w:val="20"/>
          <w:szCs w:val="20"/>
        </w:rPr>
        <w:t>.</w:t>
      </w:r>
    </w:p>
    <w:p w14:paraId="77095C83" w14:textId="3B5B0815" w:rsidR="00996C5F" w:rsidRPr="000F080E" w:rsidRDefault="003F7E1B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(2012, September 24). </w:t>
      </w:r>
      <w:r w:rsidRPr="00B04A1D">
        <w:rPr>
          <w:rStyle w:val="Emphasis"/>
          <w:rFonts w:ascii="Times New Roman" w:hAnsi="Times New Roman"/>
          <w:sz w:val="20"/>
          <w:szCs w:val="20"/>
        </w:rPr>
        <w:t>Terminology of peace and conflict studies</w:t>
      </w:r>
      <w:r w:rsidRPr="00B04A1D">
        <w:rPr>
          <w:rFonts w:ascii="Times New Roman" w:hAnsi="Times New Roman"/>
          <w:sz w:val="20"/>
          <w:szCs w:val="20"/>
        </w:rPr>
        <w:t xml:space="preserve">. Amazon Books. </w:t>
      </w:r>
      <w:hyperlink r:id="rId29" w:history="1">
        <w:r w:rsidR="00CD12AA" w:rsidRPr="00B04A1D">
          <w:rPr>
            <w:rStyle w:val="Hyperlink"/>
            <w:rFonts w:ascii="Times New Roman" w:hAnsi="Times New Roman"/>
            <w:sz w:val="20"/>
            <w:szCs w:val="20"/>
          </w:rPr>
          <w:t>http://www.amazon.com/Terminology-Conflict-Studies-Anurug-Chakma/dp/1479301604</w:t>
        </w:r>
      </w:hyperlink>
      <w:r w:rsidR="00DB0FB3" w:rsidRPr="00B04A1D">
        <w:rPr>
          <w:rFonts w:ascii="Times New Roman" w:hAnsi="Times New Roman"/>
          <w:sz w:val="20"/>
          <w:szCs w:val="20"/>
        </w:rPr>
        <w:t>.</w:t>
      </w:r>
    </w:p>
    <w:p w14:paraId="492A9E7C" w14:textId="60893A75" w:rsidR="00CD12AA" w:rsidRPr="00B04A1D" w:rsidRDefault="003F7E1B" w:rsidP="00B04A1D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B04A1D">
        <w:rPr>
          <w:rFonts w:ascii="Times New Roman" w:hAnsi="Times New Roman"/>
          <w:sz w:val="20"/>
          <w:szCs w:val="20"/>
        </w:rPr>
        <w:t xml:space="preserve">Chakma, A. (2012, May 19). </w:t>
      </w:r>
      <w:r w:rsidRPr="00B04A1D">
        <w:rPr>
          <w:rStyle w:val="Emphasis"/>
          <w:rFonts w:ascii="Times New Roman" w:hAnsi="Times New Roman"/>
          <w:sz w:val="20"/>
          <w:szCs w:val="20"/>
        </w:rPr>
        <w:t>Insurgency produces child soldiers: The case of Sri Lanka</w:t>
      </w:r>
      <w:r w:rsidRPr="00B04A1D">
        <w:rPr>
          <w:rFonts w:ascii="Times New Roman" w:hAnsi="Times New Roman"/>
          <w:sz w:val="20"/>
          <w:szCs w:val="20"/>
        </w:rPr>
        <w:t xml:space="preserve">. SSRN. </w:t>
      </w:r>
      <w:hyperlink r:id="rId30" w:history="1">
        <w:r w:rsidR="00CD12AA" w:rsidRPr="00B04A1D">
          <w:rPr>
            <w:rStyle w:val="Hyperlink"/>
            <w:rFonts w:ascii="Times New Roman" w:hAnsi="Times New Roman"/>
            <w:sz w:val="20"/>
            <w:szCs w:val="20"/>
          </w:rPr>
          <w:t>http://papers.ssrn.com/sol3/papers.cfm?abstract_id=2062789</w:t>
        </w:r>
      </w:hyperlink>
      <w:r w:rsidR="00996C5F" w:rsidRPr="00B04A1D">
        <w:rPr>
          <w:rFonts w:ascii="Times New Roman" w:hAnsi="Times New Roman"/>
          <w:sz w:val="20"/>
          <w:szCs w:val="20"/>
        </w:rPr>
        <w:t>.</w:t>
      </w:r>
    </w:p>
    <w:p w14:paraId="19BC89DA" w14:textId="1AB14FFF" w:rsidR="005A3440" w:rsidRDefault="005A3440" w:rsidP="009C6C10">
      <w:pPr>
        <w:pBdr>
          <w:bottom w:val="single" w:sz="6" w:space="1" w:color="auto"/>
        </w:pBdr>
        <w:rPr>
          <w:rFonts w:ascii="Times New Roman" w:hAnsi="Times New Roman"/>
          <w:b/>
          <w:sz w:val="20"/>
          <w:szCs w:val="20"/>
          <w:lang w:val="en-NZ"/>
        </w:rPr>
      </w:pPr>
    </w:p>
    <w:p w14:paraId="5728B6CC" w14:textId="77777777" w:rsidR="00711EBA" w:rsidRDefault="00711EBA" w:rsidP="009C6C10">
      <w:pPr>
        <w:pBdr>
          <w:bottom w:val="single" w:sz="6" w:space="1" w:color="auto"/>
        </w:pBdr>
        <w:rPr>
          <w:rFonts w:ascii="Times New Roman" w:hAnsi="Times New Roman"/>
          <w:b/>
          <w:sz w:val="20"/>
          <w:szCs w:val="20"/>
          <w:lang w:val="en-NZ"/>
        </w:rPr>
      </w:pPr>
    </w:p>
    <w:p w14:paraId="037FD732" w14:textId="50156ED3" w:rsidR="009C6C10" w:rsidRPr="00DD61D1" w:rsidRDefault="0048318A" w:rsidP="009C6C10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  <w:r w:rsidRPr="00DD61D1">
        <w:rPr>
          <w:rFonts w:ascii="Times New Roman" w:hAnsi="Times New Roman"/>
          <w:bCs/>
          <w:sz w:val="20"/>
          <w:szCs w:val="20"/>
          <w:lang w:val="en-NZ"/>
        </w:rPr>
        <w:t>SERVICE AND MEMBERSHIPS</w:t>
      </w:r>
    </w:p>
    <w:p w14:paraId="199D2AF5" w14:textId="30BB1DBE" w:rsidR="00FB0A83" w:rsidRDefault="00FB0A83" w:rsidP="009C6C10">
      <w:pPr>
        <w:rPr>
          <w:rFonts w:ascii="Times New Roman" w:hAnsi="Times New Roman"/>
          <w:sz w:val="20"/>
          <w:szCs w:val="20"/>
          <w:lang w:val="en-NZ"/>
        </w:rPr>
      </w:pPr>
    </w:p>
    <w:p w14:paraId="523C3049" w14:textId="6FA07EB7" w:rsidR="000B1ED3" w:rsidRPr="0048318A" w:rsidRDefault="00EA5708" w:rsidP="00D91F9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20"/>
          <w:szCs w:val="20"/>
          <w:lang w:val="en-NZ"/>
        </w:rPr>
      </w:pPr>
      <w:r w:rsidRPr="00D91A8C">
        <w:rPr>
          <w:rFonts w:ascii="Times New Roman" w:hAnsi="Times New Roman"/>
          <w:i/>
          <w:iCs/>
          <w:sz w:val="20"/>
          <w:szCs w:val="20"/>
          <w:lang w:val="en-NZ"/>
        </w:rPr>
        <w:t>Member</w:t>
      </w:r>
      <w:r>
        <w:rPr>
          <w:rFonts w:ascii="Times New Roman" w:hAnsi="Times New Roman"/>
          <w:sz w:val="20"/>
          <w:szCs w:val="20"/>
          <w:lang w:val="en-NZ"/>
        </w:rPr>
        <w:t xml:space="preserve">, </w:t>
      </w:r>
      <w:r w:rsidR="005D4422">
        <w:rPr>
          <w:rFonts w:ascii="Times New Roman" w:hAnsi="Times New Roman"/>
          <w:sz w:val="20"/>
          <w:szCs w:val="20"/>
          <w:lang w:val="en-NZ"/>
        </w:rPr>
        <w:t>Australia</w:t>
      </w:r>
      <w:r w:rsidR="00150DDA">
        <w:rPr>
          <w:rFonts w:ascii="Times New Roman" w:hAnsi="Times New Roman"/>
          <w:sz w:val="20"/>
          <w:szCs w:val="20"/>
          <w:lang w:val="en-NZ"/>
        </w:rPr>
        <w:t>n</w:t>
      </w:r>
      <w:r w:rsidR="005D4422">
        <w:rPr>
          <w:rFonts w:ascii="Times New Roman" w:hAnsi="Times New Roman"/>
          <w:sz w:val="20"/>
          <w:szCs w:val="20"/>
          <w:lang w:val="en-NZ"/>
        </w:rPr>
        <w:t xml:space="preserve"> Political</w:t>
      </w:r>
      <w:r w:rsidR="000B1ED3" w:rsidRPr="0048318A">
        <w:rPr>
          <w:rFonts w:ascii="Times New Roman" w:hAnsi="Times New Roman"/>
          <w:sz w:val="20"/>
          <w:szCs w:val="20"/>
          <w:lang w:val="en-NZ"/>
        </w:rPr>
        <w:t xml:space="preserve"> Studies Association</w:t>
      </w:r>
      <w:r w:rsidR="006B2900">
        <w:rPr>
          <w:rFonts w:ascii="Times New Roman" w:hAnsi="Times New Roman"/>
          <w:sz w:val="20"/>
          <w:szCs w:val="20"/>
          <w:lang w:val="en-NZ"/>
        </w:rPr>
        <w:t xml:space="preserve"> (APSA)</w:t>
      </w:r>
      <w:r w:rsidR="00150DDA">
        <w:rPr>
          <w:rFonts w:ascii="Times New Roman" w:hAnsi="Times New Roman"/>
          <w:sz w:val="20"/>
          <w:szCs w:val="20"/>
          <w:lang w:val="en-NZ"/>
        </w:rPr>
        <w:t xml:space="preserve"> </w:t>
      </w:r>
    </w:p>
    <w:p w14:paraId="2038BF27" w14:textId="09794C87" w:rsidR="000A3272" w:rsidRDefault="00EA5708" w:rsidP="00D91F9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20"/>
          <w:szCs w:val="20"/>
          <w:lang w:val="en-NZ"/>
        </w:rPr>
      </w:pPr>
      <w:r w:rsidRPr="00D91A8C">
        <w:rPr>
          <w:rFonts w:ascii="Times New Roman" w:hAnsi="Times New Roman"/>
          <w:i/>
          <w:iCs/>
          <w:sz w:val="20"/>
          <w:szCs w:val="20"/>
          <w:lang w:val="en-NZ"/>
        </w:rPr>
        <w:t>Member</w:t>
      </w:r>
      <w:r>
        <w:rPr>
          <w:rFonts w:ascii="Times New Roman" w:hAnsi="Times New Roman"/>
          <w:sz w:val="20"/>
          <w:szCs w:val="20"/>
          <w:lang w:val="en-NZ"/>
        </w:rPr>
        <w:t xml:space="preserve">, </w:t>
      </w:r>
      <w:r w:rsidR="005D4422">
        <w:rPr>
          <w:rFonts w:ascii="Times New Roman" w:hAnsi="Times New Roman"/>
          <w:sz w:val="20"/>
          <w:szCs w:val="20"/>
          <w:lang w:val="en-NZ"/>
        </w:rPr>
        <w:t>Australian Society for Quantitative Political Science</w:t>
      </w:r>
      <w:r w:rsidR="006B2900">
        <w:rPr>
          <w:rFonts w:ascii="Times New Roman" w:hAnsi="Times New Roman"/>
          <w:sz w:val="20"/>
          <w:szCs w:val="20"/>
          <w:lang w:val="en-NZ"/>
        </w:rPr>
        <w:t xml:space="preserve"> (ASQPS)</w:t>
      </w:r>
      <w:r w:rsidR="005D4422">
        <w:rPr>
          <w:rFonts w:ascii="Times New Roman" w:hAnsi="Times New Roman"/>
          <w:sz w:val="20"/>
          <w:szCs w:val="20"/>
          <w:lang w:val="en-NZ"/>
        </w:rPr>
        <w:t xml:space="preserve"> </w:t>
      </w:r>
    </w:p>
    <w:p w14:paraId="45405715" w14:textId="3CA31E12" w:rsidR="00315D20" w:rsidRPr="001E697C" w:rsidRDefault="009C5A4F" w:rsidP="001E697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20"/>
          <w:szCs w:val="20"/>
          <w:lang w:val="en-NZ"/>
        </w:rPr>
      </w:pPr>
      <w:r>
        <w:rPr>
          <w:rFonts w:ascii="Times New Roman" w:hAnsi="Times New Roman"/>
          <w:i/>
          <w:iCs/>
          <w:sz w:val="20"/>
          <w:szCs w:val="20"/>
          <w:lang w:val="en-NZ"/>
        </w:rPr>
        <w:t>Member</w:t>
      </w:r>
      <w:r w:rsidR="00EA5708">
        <w:rPr>
          <w:rFonts w:ascii="Times New Roman" w:hAnsi="Times New Roman"/>
          <w:sz w:val="20"/>
          <w:szCs w:val="20"/>
          <w:lang w:val="en-NZ"/>
        </w:rPr>
        <w:t xml:space="preserve">, </w:t>
      </w:r>
      <w:r w:rsidR="005C5A22">
        <w:rPr>
          <w:rFonts w:ascii="Times New Roman" w:hAnsi="Times New Roman"/>
          <w:sz w:val="20"/>
          <w:szCs w:val="20"/>
          <w:lang w:val="en-NZ"/>
        </w:rPr>
        <w:t xml:space="preserve">ANU </w:t>
      </w:r>
      <w:r w:rsidR="00F22390">
        <w:rPr>
          <w:rFonts w:ascii="Times New Roman" w:hAnsi="Times New Roman"/>
          <w:sz w:val="20"/>
          <w:szCs w:val="20"/>
          <w:lang w:val="en-NZ"/>
        </w:rPr>
        <w:t xml:space="preserve">South Asia Research Institute (SARI) </w:t>
      </w:r>
    </w:p>
    <w:p w14:paraId="042133D5" w14:textId="77777777" w:rsidR="001E697C" w:rsidRDefault="001E697C" w:rsidP="0003570C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</w:p>
    <w:p w14:paraId="17D4D5EE" w14:textId="5708B554" w:rsidR="0003570C" w:rsidRPr="00DD61D1" w:rsidRDefault="0048318A" w:rsidP="0003570C">
      <w:pPr>
        <w:pBdr>
          <w:bottom w:val="single" w:sz="6" w:space="1" w:color="auto"/>
        </w:pBdr>
        <w:rPr>
          <w:rFonts w:ascii="Times New Roman" w:hAnsi="Times New Roman"/>
          <w:bCs/>
          <w:sz w:val="20"/>
          <w:szCs w:val="20"/>
          <w:lang w:val="en-NZ"/>
        </w:rPr>
      </w:pPr>
      <w:r w:rsidRPr="00DD61D1">
        <w:rPr>
          <w:rFonts w:ascii="Times New Roman" w:hAnsi="Times New Roman"/>
          <w:bCs/>
          <w:sz w:val="20"/>
          <w:szCs w:val="20"/>
          <w:lang w:val="en-NZ"/>
        </w:rPr>
        <w:t>REFEREES</w:t>
      </w:r>
    </w:p>
    <w:p w14:paraId="104305A2" w14:textId="77777777" w:rsidR="0048318A" w:rsidRDefault="0048318A" w:rsidP="0003570C">
      <w:pPr>
        <w:rPr>
          <w:rFonts w:ascii="Times New Roman" w:hAnsi="Times New Roman"/>
          <w:b/>
          <w:sz w:val="20"/>
          <w:szCs w:val="20"/>
          <w:u w:val="single"/>
          <w:lang w:val="en-NZ"/>
        </w:rPr>
      </w:pPr>
    </w:p>
    <w:p w14:paraId="0889C251" w14:textId="77777777" w:rsidR="006E7C57" w:rsidRDefault="006E7C57" w:rsidP="00085666">
      <w:pPr>
        <w:rPr>
          <w:rFonts w:ascii="Times" w:hAnsi="Times"/>
          <w:b/>
          <w:bCs/>
          <w:sz w:val="20"/>
          <w:szCs w:val="20"/>
        </w:rPr>
        <w:sectPr w:rsidR="006E7C57" w:rsidSect="008C4BEC">
          <w:type w:val="continuous"/>
          <w:pgSz w:w="11906" w:h="16838"/>
          <w:pgMar w:top="1440" w:right="1080" w:bottom="1440" w:left="1080" w:header="708" w:footer="708" w:gutter="0"/>
          <w:cols w:space="708"/>
          <w:titlePg/>
          <w:docGrid w:linePitch="360"/>
        </w:sectPr>
      </w:pPr>
    </w:p>
    <w:p w14:paraId="3D0E503E" w14:textId="058064EC" w:rsidR="00085666" w:rsidRPr="002F00DD" w:rsidRDefault="00085666" w:rsidP="00085666">
      <w:pPr>
        <w:rPr>
          <w:rFonts w:ascii="Times" w:hAnsi="Times"/>
        </w:rPr>
      </w:pPr>
      <w:r w:rsidRPr="002F00DD">
        <w:rPr>
          <w:rFonts w:ascii="Times" w:hAnsi="Times"/>
        </w:rPr>
        <w:t>Professor Ian McAllister</w:t>
      </w:r>
    </w:p>
    <w:p w14:paraId="69291F01" w14:textId="4DF36429" w:rsidR="00085666" w:rsidRPr="000E7721" w:rsidRDefault="00085666" w:rsidP="00085666">
      <w:pPr>
        <w:rPr>
          <w:rFonts w:ascii="Times" w:hAnsi="Times"/>
          <w:i/>
          <w:iCs/>
          <w:sz w:val="21"/>
          <w:szCs w:val="21"/>
        </w:rPr>
      </w:pPr>
      <w:r w:rsidRPr="000E7721">
        <w:rPr>
          <w:rFonts w:ascii="Times" w:hAnsi="Times"/>
          <w:i/>
          <w:iCs/>
          <w:sz w:val="21"/>
          <w:szCs w:val="21"/>
        </w:rPr>
        <w:t xml:space="preserve">School of Politics </w:t>
      </w:r>
      <w:r w:rsidR="00554BB8" w:rsidRPr="000E7721">
        <w:rPr>
          <w:rFonts w:ascii="Times" w:hAnsi="Times"/>
          <w:i/>
          <w:iCs/>
          <w:sz w:val="21"/>
          <w:szCs w:val="21"/>
        </w:rPr>
        <w:t>&amp;</w:t>
      </w:r>
      <w:r w:rsidRPr="000E7721">
        <w:rPr>
          <w:rFonts w:ascii="Times" w:hAnsi="Times"/>
          <w:i/>
          <w:iCs/>
          <w:sz w:val="21"/>
          <w:szCs w:val="21"/>
        </w:rPr>
        <w:t xml:space="preserve"> International Relations </w:t>
      </w:r>
    </w:p>
    <w:p w14:paraId="69976A50" w14:textId="23486C34" w:rsidR="00085666" w:rsidRPr="000E7721" w:rsidRDefault="00085666" w:rsidP="00085666">
      <w:pPr>
        <w:rPr>
          <w:rFonts w:ascii="Times" w:hAnsi="Times"/>
          <w:sz w:val="21"/>
          <w:szCs w:val="21"/>
        </w:rPr>
      </w:pPr>
      <w:r w:rsidRPr="000E7721">
        <w:rPr>
          <w:rFonts w:ascii="Times" w:hAnsi="Times"/>
          <w:sz w:val="21"/>
          <w:szCs w:val="21"/>
        </w:rPr>
        <w:t xml:space="preserve">College of Arts </w:t>
      </w:r>
      <w:r w:rsidR="00B96705" w:rsidRPr="000E7721">
        <w:rPr>
          <w:rFonts w:ascii="Times" w:hAnsi="Times"/>
          <w:sz w:val="21"/>
          <w:szCs w:val="21"/>
        </w:rPr>
        <w:t>&amp;</w:t>
      </w:r>
      <w:r w:rsidRPr="000E7721">
        <w:rPr>
          <w:rFonts w:ascii="Times" w:hAnsi="Times"/>
          <w:sz w:val="21"/>
          <w:szCs w:val="21"/>
        </w:rPr>
        <w:t xml:space="preserve"> Social Sciences</w:t>
      </w:r>
      <w:r w:rsidR="009F16D5">
        <w:rPr>
          <w:rFonts w:ascii="Times" w:hAnsi="Times"/>
          <w:sz w:val="21"/>
          <w:szCs w:val="21"/>
        </w:rPr>
        <w:t xml:space="preserve"> </w:t>
      </w:r>
      <w:r w:rsidR="00604E57">
        <w:rPr>
          <w:rFonts w:ascii="Times" w:hAnsi="Times"/>
          <w:sz w:val="21"/>
          <w:szCs w:val="21"/>
        </w:rPr>
        <w:t>(CASS)</w:t>
      </w:r>
    </w:p>
    <w:p w14:paraId="70D6700D" w14:textId="77777777" w:rsidR="00085666" w:rsidRPr="000E7721" w:rsidRDefault="00085666" w:rsidP="00085666">
      <w:pPr>
        <w:rPr>
          <w:rFonts w:ascii="Times" w:hAnsi="Times"/>
          <w:sz w:val="21"/>
          <w:szCs w:val="21"/>
        </w:rPr>
      </w:pPr>
      <w:r w:rsidRPr="000E7721">
        <w:rPr>
          <w:rFonts w:ascii="Times" w:hAnsi="Times"/>
          <w:sz w:val="21"/>
          <w:szCs w:val="21"/>
        </w:rPr>
        <w:t>Australian National University</w:t>
      </w:r>
    </w:p>
    <w:p w14:paraId="6D959FA0" w14:textId="77777777" w:rsidR="00085666" w:rsidRPr="000E7721" w:rsidRDefault="00085666" w:rsidP="00085666">
      <w:pPr>
        <w:rPr>
          <w:rFonts w:ascii="Times" w:hAnsi="Times"/>
          <w:sz w:val="21"/>
          <w:szCs w:val="21"/>
        </w:rPr>
      </w:pPr>
      <w:r w:rsidRPr="000E7721">
        <w:rPr>
          <w:rFonts w:ascii="Times" w:hAnsi="Times"/>
          <w:sz w:val="21"/>
          <w:szCs w:val="21"/>
        </w:rPr>
        <w:t>Canberra ACT 0200</w:t>
      </w:r>
    </w:p>
    <w:p w14:paraId="2019B589" w14:textId="39403577" w:rsidR="00085666" w:rsidRPr="000E7721" w:rsidRDefault="0079528D" w:rsidP="00085666">
      <w:pPr>
        <w:rPr>
          <w:rFonts w:ascii="Times" w:hAnsi="Times"/>
          <w:sz w:val="21"/>
          <w:szCs w:val="21"/>
        </w:rPr>
      </w:pPr>
      <w:r w:rsidRPr="000E7721">
        <w:rPr>
          <w:rFonts w:ascii="Times" w:hAnsi="Times"/>
          <w:sz w:val="21"/>
          <w:szCs w:val="21"/>
        </w:rPr>
        <w:t>T</w:t>
      </w:r>
      <w:r w:rsidR="00085666" w:rsidRPr="000E7721">
        <w:rPr>
          <w:rFonts w:ascii="Times" w:hAnsi="Times"/>
          <w:sz w:val="21"/>
          <w:szCs w:val="21"/>
        </w:rPr>
        <w:t xml:space="preserve"> +61</w:t>
      </w:r>
      <w:r w:rsidR="00022F57" w:rsidRPr="000E7721">
        <w:rPr>
          <w:rFonts w:ascii="Times" w:hAnsi="Times"/>
          <w:sz w:val="21"/>
          <w:szCs w:val="21"/>
        </w:rPr>
        <w:t xml:space="preserve"> </w:t>
      </w:r>
      <w:r w:rsidR="00085666" w:rsidRPr="000E7721">
        <w:rPr>
          <w:rFonts w:ascii="Times" w:hAnsi="Times"/>
          <w:sz w:val="21"/>
          <w:szCs w:val="21"/>
        </w:rPr>
        <w:t>261</w:t>
      </w:r>
      <w:r w:rsidR="00022F57" w:rsidRPr="000E7721">
        <w:rPr>
          <w:rFonts w:ascii="Times" w:hAnsi="Times"/>
          <w:sz w:val="21"/>
          <w:szCs w:val="21"/>
        </w:rPr>
        <w:t xml:space="preserve"> </w:t>
      </w:r>
      <w:r w:rsidR="00085666" w:rsidRPr="000E7721">
        <w:rPr>
          <w:rFonts w:ascii="Times" w:hAnsi="Times"/>
          <w:sz w:val="21"/>
          <w:szCs w:val="21"/>
        </w:rPr>
        <w:t>255</w:t>
      </w:r>
      <w:r w:rsidR="00022F57" w:rsidRPr="000E7721">
        <w:rPr>
          <w:rFonts w:ascii="Times" w:hAnsi="Times"/>
          <w:sz w:val="21"/>
          <w:szCs w:val="21"/>
        </w:rPr>
        <w:t xml:space="preserve"> </w:t>
      </w:r>
      <w:r w:rsidR="00085666" w:rsidRPr="000E7721">
        <w:rPr>
          <w:rFonts w:ascii="Times" w:hAnsi="Times"/>
          <w:sz w:val="21"/>
          <w:szCs w:val="21"/>
        </w:rPr>
        <w:t>553</w:t>
      </w:r>
    </w:p>
    <w:p w14:paraId="279CFD5B" w14:textId="02E13782" w:rsidR="007D354F" w:rsidRPr="002E5EDA" w:rsidRDefault="00085666" w:rsidP="00085666">
      <w:pPr>
        <w:rPr>
          <w:sz w:val="21"/>
          <w:szCs w:val="21"/>
        </w:rPr>
      </w:pPr>
      <w:r w:rsidRPr="000E7721">
        <w:rPr>
          <w:rFonts w:ascii="Times" w:hAnsi="Times"/>
          <w:sz w:val="21"/>
          <w:szCs w:val="21"/>
        </w:rPr>
        <w:t xml:space="preserve">E </w:t>
      </w:r>
      <w:hyperlink r:id="rId31" w:history="1">
        <w:r w:rsidRPr="000E7721">
          <w:rPr>
            <w:rStyle w:val="Hyperlink"/>
            <w:rFonts w:ascii="Times" w:hAnsi="Times"/>
            <w:sz w:val="21"/>
            <w:szCs w:val="21"/>
          </w:rPr>
          <w:t>Ian.McAllister@anu.edu.au</w:t>
        </w:r>
      </w:hyperlink>
    </w:p>
    <w:p w14:paraId="48E5525B" w14:textId="544EDC95" w:rsidR="00085666" w:rsidRPr="00DD61D1" w:rsidRDefault="00085666" w:rsidP="00085666">
      <w:pPr>
        <w:rPr>
          <w:rFonts w:ascii="Times" w:hAnsi="Times"/>
        </w:rPr>
      </w:pPr>
      <w:r w:rsidRPr="00DD61D1">
        <w:rPr>
          <w:rFonts w:ascii="Times" w:hAnsi="Times"/>
        </w:rPr>
        <w:t>Professor Benjamin Goldsmith</w:t>
      </w:r>
    </w:p>
    <w:p w14:paraId="209536F1" w14:textId="23267C1D" w:rsidR="00085666" w:rsidRPr="000E7721" w:rsidRDefault="00085666" w:rsidP="00085666">
      <w:pPr>
        <w:rPr>
          <w:rFonts w:ascii="Times" w:hAnsi="Times"/>
          <w:i/>
          <w:iCs/>
          <w:sz w:val="21"/>
          <w:szCs w:val="21"/>
        </w:rPr>
      </w:pPr>
      <w:r w:rsidRPr="000E7721">
        <w:rPr>
          <w:rFonts w:ascii="Times" w:hAnsi="Times"/>
          <w:i/>
          <w:iCs/>
          <w:sz w:val="21"/>
          <w:szCs w:val="21"/>
        </w:rPr>
        <w:t xml:space="preserve">School of Politics </w:t>
      </w:r>
      <w:r w:rsidR="00554BB8" w:rsidRPr="000E7721">
        <w:rPr>
          <w:rFonts w:ascii="Times" w:hAnsi="Times"/>
          <w:i/>
          <w:iCs/>
          <w:sz w:val="21"/>
          <w:szCs w:val="21"/>
        </w:rPr>
        <w:t>&amp;</w:t>
      </w:r>
      <w:r w:rsidRPr="000E7721">
        <w:rPr>
          <w:rFonts w:ascii="Times" w:hAnsi="Times"/>
          <w:i/>
          <w:iCs/>
          <w:sz w:val="21"/>
          <w:szCs w:val="21"/>
        </w:rPr>
        <w:t xml:space="preserve"> International Relations</w:t>
      </w:r>
    </w:p>
    <w:p w14:paraId="176972C7" w14:textId="7C3BC64F" w:rsidR="00085666" w:rsidRPr="000E7721" w:rsidRDefault="00085666" w:rsidP="00085666">
      <w:pPr>
        <w:rPr>
          <w:rFonts w:ascii="Times" w:hAnsi="Times"/>
          <w:sz w:val="21"/>
          <w:szCs w:val="21"/>
        </w:rPr>
      </w:pPr>
      <w:r w:rsidRPr="000E7721">
        <w:rPr>
          <w:rFonts w:ascii="Times" w:hAnsi="Times"/>
          <w:sz w:val="21"/>
          <w:szCs w:val="21"/>
        </w:rPr>
        <w:t xml:space="preserve">College of Arts </w:t>
      </w:r>
      <w:r w:rsidR="00B96705" w:rsidRPr="000E7721">
        <w:rPr>
          <w:rFonts w:ascii="Times" w:hAnsi="Times"/>
          <w:sz w:val="21"/>
          <w:szCs w:val="21"/>
        </w:rPr>
        <w:t>&amp;</w:t>
      </w:r>
      <w:r w:rsidRPr="000E7721">
        <w:rPr>
          <w:rFonts w:ascii="Times" w:hAnsi="Times"/>
          <w:sz w:val="21"/>
          <w:szCs w:val="21"/>
        </w:rPr>
        <w:t xml:space="preserve"> Social Sciences</w:t>
      </w:r>
      <w:r w:rsidR="00604E57">
        <w:rPr>
          <w:rFonts w:ascii="Times" w:hAnsi="Times"/>
          <w:sz w:val="21"/>
          <w:szCs w:val="21"/>
        </w:rPr>
        <w:t xml:space="preserve"> (CASS)</w:t>
      </w:r>
    </w:p>
    <w:p w14:paraId="4364EAC0" w14:textId="77777777" w:rsidR="00085666" w:rsidRPr="000E7721" w:rsidRDefault="00085666" w:rsidP="00085666">
      <w:pPr>
        <w:rPr>
          <w:rFonts w:ascii="Times" w:hAnsi="Times"/>
          <w:sz w:val="21"/>
          <w:szCs w:val="21"/>
        </w:rPr>
      </w:pPr>
      <w:r w:rsidRPr="000E7721">
        <w:rPr>
          <w:rFonts w:ascii="Times" w:hAnsi="Times"/>
          <w:sz w:val="21"/>
          <w:szCs w:val="21"/>
        </w:rPr>
        <w:t>Australian National University</w:t>
      </w:r>
    </w:p>
    <w:p w14:paraId="118E92E8" w14:textId="77777777" w:rsidR="00085666" w:rsidRPr="000E7721" w:rsidRDefault="00085666" w:rsidP="00085666">
      <w:pPr>
        <w:rPr>
          <w:rFonts w:ascii="Times" w:hAnsi="Times"/>
          <w:sz w:val="21"/>
          <w:szCs w:val="21"/>
        </w:rPr>
      </w:pPr>
      <w:r w:rsidRPr="000E7721">
        <w:rPr>
          <w:rFonts w:ascii="Times" w:hAnsi="Times"/>
          <w:sz w:val="21"/>
          <w:szCs w:val="21"/>
        </w:rPr>
        <w:t>Canberra ACT 0200</w:t>
      </w:r>
    </w:p>
    <w:p w14:paraId="25A688E1" w14:textId="259FA4C9" w:rsidR="00085666" w:rsidRPr="000E7721" w:rsidRDefault="007D354F" w:rsidP="00085666">
      <w:pPr>
        <w:rPr>
          <w:rFonts w:ascii="Times" w:hAnsi="Times"/>
          <w:sz w:val="21"/>
          <w:szCs w:val="21"/>
          <w:lang w:val="en-AU" w:eastAsia="en-GB" w:bidi="bn-IN"/>
        </w:rPr>
      </w:pPr>
      <w:r w:rsidRPr="000E7721">
        <w:rPr>
          <w:rFonts w:ascii="Times" w:hAnsi="Times"/>
          <w:sz w:val="21"/>
          <w:szCs w:val="21"/>
        </w:rPr>
        <w:t>T</w:t>
      </w:r>
      <w:r w:rsidR="00085666" w:rsidRPr="000E7721">
        <w:rPr>
          <w:rFonts w:ascii="Times" w:hAnsi="Times"/>
          <w:sz w:val="21"/>
          <w:szCs w:val="21"/>
        </w:rPr>
        <w:t xml:space="preserve"> </w:t>
      </w:r>
      <w:r w:rsidR="00085666" w:rsidRPr="000E7721">
        <w:rPr>
          <w:rFonts w:ascii="Times" w:hAnsi="Times" w:cs="Calibri"/>
          <w:color w:val="333333"/>
          <w:sz w:val="21"/>
          <w:szCs w:val="21"/>
          <w:shd w:val="clear" w:color="auto" w:fill="FFFFFF"/>
        </w:rPr>
        <w:t>+61</w:t>
      </w:r>
      <w:r w:rsidR="00022F57" w:rsidRPr="000E7721">
        <w:rPr>
          <w:rFonts w:ascii="Times" w:hAnsi="Times" w:cs="Calibri"/>
          <w:color w:val="333333"/>
          <w:sz w:val="21"/>
          <w:szCs w:val="21"/>
          <w:shd w:val="clear" w:color="auto" w:fill="FFFFFF"/>
        </w:rPr>
        <w:t xml:space="preserve"> </w:t>
      </w:r>
      <w:r w:rsidR="00085666" w:rsidRPr="000E7721">
        <w:rPr>
          <w:rFonts w:ascii="Times" w:hAnsi="Times" w:cs="Calibri"/>
          <w:color w:val="333333"/>
          <w:sz w:val="21"/>
          <w:szCs w:val="21"/>
          <w:shd w:val="clear" w:color="auto" w:fill="FFFFFF"/>
        </w:rPr>
        <w:t>261</w:t>
      </w:r>
      <w:r w:rsidR="00022F57" w:rsidRPr="000E7721">
        <w:rPr>
          <w:rFonts w:ascii="Times" w:hAnsi="Times" w:cs="Calibri"/>
          <w:color w:val="333333"/>
          <w:sz w:val="21"/>
          <w:szCs w:val="21"/>
          <w:shd w:val="clear" w:color="auto" w:fill="FFFFFF"/>
        </w:rPr>
        <w:t xml:space="preserve"> </w:t>
      </w:r>
      <w:r w:rsidR="00085666" w:rsidRPr="000E7721">
        <w:rPr>
          <w:rFonts w:ascii="Times" w:hAnsi="Times" w:cs="Calibri"/>
          <w:color w:val="333333"/>
          <w:sz w:val="21"/>
          <w:szCs w:val="21"/>
          <w:shd w:val="clear" w:color="auto" w:fill="FFFFFF"/>
        </w:rPr>
        <w:t>251</w:t>
      </w:r>
      <w:r w:rsidR="00022F57" w:rsidRPr="000E7721">
        <w:rPr>
          <w:rFonts w:ascii="Times" w:hAnsi="Times" w:cs="Calibri"/>
          <w:color w:val="333333"/>
          <w:sz w:val="21"/>
          <w:szCs w:val="21"/>
          <w:shd w:val="clear" w:color="auto" w:fill="FFFFFF"/>
        </w:rPr>
        <w:t xml:space="preserve"> </w:t>
      </w:r>
      <w:r w:rsidR="00085666" w:rsidRPr="000E7721">
        <w:rPr>
          <w:rFonts w:ascii="Times" w:hAnsi="Times" w:cs="Calibri"/>
          <w:color w:val="333333"/>
          <w:sz w:val="21"/>
          <w:szCs w:val="21"/>
          <w:shd w:val="clear" w:color="auto" w:fill="FFFFFF"/>
        </w:rPr>
        <w:t>820</w:t>
      </w:r>
    </w:p>
    <w:p w14:paraId="2F2F693F" w14:textId="195C0022" w:rsidR="00085666" w:rsidRPr="000E7721" w:rsidRDefault="00085666" w:rsidP="00085666">
      <w:pPr>
        <w:rPr>
          <w:sz w:val="21"/>
          <w:szCs w:val="21"/>
        </w:rPr>
      </w:pPr>
      <w:r w:rsidRPr="000E7721">
        <w:rPr>
          <w:rFonts w:ascii="Times" w:hAnsi="Times"/>
          <w:sz w:val="21"/>
          <w:szCs w:val="21"/>
        </w:rPr>
        <w:t xml:space="preserve">E </w:t>
      </w:r>
      <w:hyperlink r:id="rId32" w:history="1">
        <w:r w:rsidRPr="000E7721">
          <w:rPr>
            <w:rStyle w:val="Hyperlink"/>
            <w:rFonts w:ascii="Times" w:hAnsi="Times"/>
            <w:sz w:val="21"/>
            <w:szCs w:val="21"/>
          </w:rPr>
          <w:t>Ben.Goldsmith@anu.edu.au</w:t>
        </w:r>
      </w:hyperlink>
    </w:p>
    <w:p w14:paraId="182C864C" w14:textId="7A081327" w:rsidR="00CD0E1E" w:rsidRPr="000E7721" w:rsidRDefault="00604E57" w:rsidP="00085666">
      <w:pPr>
        <w:rPr>
          <w:rFonts w:ascii="Times New Roman" w:hAnsi="Times New Roman"/>
          <w:color w:val="222222"/>
          <w:sz w:val="21"/>
          <w:szCs w:val="21"/>
          <w:shd w:val="clear" w:color="auto" w:fill="FFFFFF"/>
        </w:rPr>
      </w:pPr>
      <w:r>
        <w:rPr>
          <w:rFonts w:ascii="Times New Roman" w:hAnsi="Times New Roman"/>
          <w:sz w:val="21"/>
          <w:szCs w:val="21"/>
        </w:rPr>
        <w:t>Professor Alan Gamlen</w:t>
      </w:r>
    </w:p>
    <w:p w14:paraId="203EC235" w14:textId="52F47DCB" w:rsidR="00CD0E1E" w:rsidRPr="000E7721" w:rsidRDefault="00604E57" w:rsidP="00085666">
      <w:pPr>
        <w:rPr>
          <w:rFonts w:ascii="Times New Roman" w:hAnsi="Times New Roman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Times New Roman" w:hAnsi="Times New Roman"/>
          <w:i/>
          <w:iCs/>
          <w:color w:val="222222"/>
          <w:sz w:val="21"/>
          <w:szCs w:val="21"/>
          <w:shd w:val="clear" w:color="auto" w:fill="FFFFFF"/>
        </w:rPr>
        <w:t>School</w:t>
      </w:r>
      <w:r w:rsidR="00CD0E1E" w:rsidRPr="000E7721">
        <w:rPr>
          <w:rFonts w:ascii="Times New Roman" w:hAnsi="Times New Roman"/>
          <w:i/>
          <w:iCs/>
          <w:color w:val="222222"/>
          <w:sz w:val="21"/>
          <w:szCs w:val="21"/>
          <w:shd w:val="clear" w:color="auto" w:fill="FFFFFF"/>
        </w:rPr>
        <w:t xml:space="preserve"> of </w:t>
      </w:r>
      <w:r>
        <w:rPr>
          <w:rFonts w:ascii="Times New Roman" w:hAnsi="Times New Roman"/>
          <w:i/>
          <w:iCs/>
          <w:color w:val="222222"/>
          <w:sz w:val="21"/>
          <w:szCs w:val="21"/>
          <w:shd w:val="clear" w:color="auto" w:fill="FFFFFF"/>
        </w:rPr>
        <w:t>Regulation and Global Governance</w:t>
      </w:r>
    </w:p>
    <w:p w14:paraId="47137A89" w14:textId="7267F581" w:rsidR="00CD0E1E" w:rsidRPr="000E7721" w:rsidRDefault="008B3B0D" w:rsidP="00085666">
      <w:pPr>
        <w:rPr>
          <w:rFonts w:ascii="Times New Roman" w:hAnsi="Times New Roman"/>
          <w:color w:val="000000"/>
          <w:sz w:val="21"/>
          <w:szCs w:val="21"/>
        </w:rPr>
      </w:pPr>
      <w:r w:rsidRPr="000E7721">
        <w:rPr>
          <w:rFonts w:ascii="Times New Roman" w:hAnsi="Times New Roman"/>
          <w:color w:val="000000"/>
          <w:sz w:val="21"/>
          <w:szCs w:val="21"/>
        </w:rPr>
        <w:t>College</w:t>
      </w:r>
      <w:r w:rsidR="00CD0E1E" w:rsidRPr="000E7721">
        <w:rPr>
          <w:rFonts w:ascii="Times New Roman" w:hAnsi="Times New Roman"/>
          <w:color w:val="000000"/>
          <w:sz w:val="21"/>
          <w:szCs w:val="21"/>
        </w:rPr>
        <w:t xml:space="preserve"> of </w:t>
      </w:r>
      <w:r w:rsidR="00604E57">
        <w:rPr>
          <w:rFonts w:ascii="Times New Roman" w:hAnsi="Times New Roman"/>
          <w:color w:val="000000"/>
          <w:sz w:val="21"/>
          <w:szCs w:val="21"/>
        </w:rPr>
        <w:t>Law, Governance and Policy (CL</w:t>
      </w:r>
      <w:r w:rsidR="00BE13DC">
        <w:rPr>
          <w:rFonts w:ascii="Times New Roman" w:hAnsi="Times New Roman"/>
          <w:color w:val="000000"/>
          <w:sz w:val="21"/>
          <w:szCs w:val="21"/>
        </w:rPr>
        <w:t>G</w:t>
      </w:r>
      <w:r w:rsidR="00604E57">
        <w:rPr>
          <w:rFonts w:ascii="Times New Roman" w:hAnsi="Times New Roman"/>
          <w:color w:val="000000"/>
          <w:sz w:val="21"/>
          <w:szCs w:val="21"/>
        </w:rPr>
        <w:t>P)</w:t>
      </w:r>
    </w:p>
    <w:p w14:paraId="1870D532" w14:textId="2EB09366" w:rsidR="00CD0E1E" w:rsidRPr="000E7721" w:rsidRDefault="00CD0E1E" w:rsidP="00085666">
      <w:pPr>
        <w:rPr>
          <w:rFonts w:ascii="Times New Roman" w:hAnsi="Times New Roman"/>
          <w:color w:val="000000"/>
          <w:sz w:val="21"/>
          <w:szCs w:val="21"/>
        </w:rPr>
      </w:pPr>
      <w:r w:rsidRPr="000E7721">
        <w:rPr>
          <w:rFonts w:ascii="Times New Roman" w:hAnsi="Times New Roman"/>
          <w:color w:val="000000"/>
          <w:sz w:val="21"/>
          <w:szCs w:val="21"/>
        </w:rPr>
        <w:t>Australian National University</w:t>
      </w:r>
    </w:p>
    <w:p w14:paraId="3A0AAEF5" w14:textId="77777777" w:rsidR="00CD0E1E" w:rsidRPr="000E7721" w:rsidRDefault="00CD0E1E" w:rsidP="00CD0E1E">
      <w:pPr>
        <w:rPr>
          <w:rFonts w:ascii="Times New Roman" w:hAnsi="Times New Roman"/>
          <w:sz w:val="21"/>
          <w:szCs w:val="21"/>
        </w:rPr>
      </w:pPr>
      <w:r w:rsidRPr="000E7721">
        <w:rPr>
          <w:rFonts w:ascii="Times New Roman" w:hAnsi="Times New Roman"/>
          <w:sz w:val="21"/>
          <w:szCs w:val="21"/>
        </w:rPr>
        <w:t>Canberra ACT 0200</w:t>
      </w:r>
    </w:p>
    <w:p w14:paraId="54E7715A" w14:textId="5D4EA78E" w:rsidR="00461771" w:rsidRPr="000E7721" w:rsidRDefault="00A5368B" w:rsidP="00CD0E1E">
      <w:pPr>
        <w:rPr>
          <w:rFonts w:ascii="Times New Roman" w:hAnsi="Times New Roman"/>
          <w:color w:val="333333"/>
          <w:sz w:val="21"/>
          <w:szCs w:val="21"/>
          <w:shd w:val="clear" w:color="auto" w:fill="FFFFFF"/>
        </w:rPr>
      </w:pPr>
      <w:r w:rsidRPr="000E7721">
        <w:rPr>
          <w:rFonts w:ascii="Times New Roman" w:hAnsi="Times New Roman"/>
          <w:sz w:val="21"/>
          <w:szCs w:val="21"/>
        </w:rPr>
        <w:t>T</w:t>
      </w:r>
      <w:r w:rsidR="00CD0E1E" w:rsidRPr="000E7721">
        <w:rPr>
          <w:rFonts w:ascii="Times New Roman" w:hAnsi="Times New Roman"/>
          <w:sz w:val="21"/>
          <w:szCs w:val="21"/>
        </w:rPr>
        <w:t xml:space="preserve"> </w:t>
      </w:r>
      <w:r w:rsidR="00461771" w:rsidRPr="000E7721">
        <w:rPr>
          <w:rFonts w:ascii="Times New Roman" w:hAnsi="Times New Roman"/>
          <w:color w:val="333333"/>
          <w:sz w:val="21"/>
          <w:szCs w:val="21"/>
          <w:shd w:val="clear" w:color="auto" w:fill="FFFFFF"/>
        </w:rPr>
        <w:t xml:space="preserve">+61 </w:t>
      </w:r>
      <w:r w:rsidR="00CF3577">
        <w:rPr>
          <w:rFonts w:ascii="Times New Roman" w:hAnsi="Times New Roman"/>
          <w:color w:val="333333"/>
          <w:sz w:val="21"/>
          <w:szCs w:val="21"/>
          <w:shd w:val="clear" w:color="auto" w:fill="FFFFFF"/>
        </w:rPr>
        <w:t>499 981 227</w:t>
      </w:r>
    </w:p>
    <w:p w14:paraId="3BA7C91A" w14:textId="40E2930B" w:rsidR="00CD0E1E" w:rsidRPr="002E5EDA" w:rsidRDefault="00CD0E1E" w:rsidP="00085666">
      <w:pPr>
        <w:rPr>
          <w:rFonts w:ascii="Times New Roman" w:hAnsi="Times New Roman"/>
          <w:sz w:val="21"/>
          <w:szCs w:val="21"/>
        </w:rPr>
      </w:pPr>
      <w:r w:rsidRPr="000E7721">
        <w:rPr>
          <w:rFonts w:ascii="Times New Roman" w:hAnsi="Times New Roman"/>
          <w:sz w:val="21"/>
          <w:szCs w:val="21"/>
        </w:rPr>
        <w:t xml:space="preserve">E </w:t>
      </w:r>
      <w:hyperlink r:id="rId33" w:history="1">
        <w:r w:rsidR="00D44337" w:rsidRPr="007E383F">
          <w:rPr>
            <w:rStyle w:val="Hyperlink"/>
            <w:rFonts w:ascii="Times New Roman" w:hAnsi="Times New Roman"/>
            <w:sz w:val="21"/>
            <w:szCs w:val="21"/>
          </w:rPr>
          <w:t>Alan.Gamlen@anu.edu.au</w:t>
        </w:r>
      </w:hyperlink>
    </w:p>
    <w:sectPr w:rsidR="00CD0E1E" w:rsidRPr="002E5EDA" w:rsidSect="006E7C57">
      <w:type w:val="continuous"/>
      <w:pgSz w:w="11906" w:h="16838"/>
      <w:pgMar w:top="1440" w:right="1080" w:bottom="1440" w:left="1080" w:header="708" w:footer="708" w:gutter="0"/>
      <w:cols w:num="3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B122DD" w14:textId="77777777" w:rsidR="00D80B0B" w:rsidRDefault="00D80B0B">
      <w:r>
        <w:separator/>
      </w:r>
    </w:p>
  </w:endnote>
  <w:endnote w:type="continuationSeparator" w:id="0">
    <w:p w14:paraId="13DECF10" w14:textId="77777777" w:rsidR="00D80B0B" w:rsidRDefault="00D80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FB7A4" w14:textId="3E74F3D9" w:rsidR="00213A51" w:rsidRPr="00BA534F" w:rsidRDefault="00213A51">
    <w:pPr>
      <w:pStyle w:val="Footer"/>
      <w:jc w:val="center"/>
      <w:rPr>
        <w:rFonts w:asciiTheme="majorBidi" w:hAnsiTheme="majorBidi" w:cstheme="majorBidi"/>
      </w:rPr>
    </w:pPr>
    <w:r w:rsidRPr="00BA534F">
      <w:rPr>
        <w:rFonts w:asciiTheme="majorBidi" w:hAnsiTheme="majorBidi" w:cstheme="majorBidi"/>
      </w:rPr>
      <w:fldChar w:fldCharType="begin"/>
    </w:r>
    <w:r w:rsidRPr="00BA534F">
      <w:rPr>
        <w:rFonts w:asciiTheme="majorBidi" w:hAnsiTheme="majorBidi" w:cstheme="majorBidi"/>
      </w:rPr>
      <w:instrText xml:space="preserve"> PAGE   \* MERGEFORMAT </w:instrText>
    </w:r>
    <w:r w:rsidRPr="00BA534F">
      <w:rPr>
        <w:rFonts w:asciiTheme="majorBidi" w:hAnsiTheme="majorBidi" w:cstheme="majorBidi"/>
      </w:rPr>
      <w:fldChar w:fldCharType="separate"/>
    </w:r>
    <w:r w:rsidR="0048318A">
      <w:rPr>
        <w:rFonts w:asciiTheme="majorBidi" w:hAnsiTheme="majorBidi" w:cstheme="majorBidi"/>
        <w:noProof/>
      </w:rPr>
      <w:t>2</w:t>
    </w:r>
    <w:r w:rsidRPr="00BA534F">
      <w:rPr>
        <w:rFonts w:asciiTheme="majorBidi" w:hAnsiTheme="majorBidi" w:cstheme="majorBidi"/>
      </w:rPr>
      <w:fldChar w:fldCharType="end"/>
    </w:r>
  </w:p>
  <w:p w14:paraId="67E4E844" w14:textId="77777777" w:rsidR="00213A51" w:rsidRDefault="00213A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E341C" w14:textId="0771CBC7" w:rsidR="000119D4" w:rsidRPr="003401BB" w:rsidRDefault="000119D4">
    <w:pPr>
      <w:pStyle w:val="Footer"/>
      <w:jc w:val="center"/>
      <w:rPr>
        <w:rFonts w:asciiTheme="majorBidi" w:hAnsiTheme="majorBidi" w:cstheme="majorBidi"/>
      </w:rPr>
    </w:pPr>
    <w:r w:rsidRPr="003401BB">
      <w:rPr>
        <w:rFonts w:asciiTheme="majorBidi" w:hAnsiTheme="majorBidi" w:cstheme="majorBidi"/>
      </w:rPr>
      <w:fldChar w:fldCharType="begin"/>
    </w:r>
    <w:r w:rsidRPr="003401BB">
      <w:rPr>
        <w:rFonts w:asciiTheme="majorBidi" w:hAnsiTheme="majorBidi" w:cstheme="majorBidi"/>
      </w:rPr>
      <w:instrText xml:space="preserve"> PAGE   \* MERGEFORMAT </w:instrText>
    </w:r>
    <w:r w:rsidRPr="003401BB">
      <w:rPr>
        <w:rFonts w:asciiTheme="majorBidi" w:hAnsiTheme="majorBidi" w:cstheme="majorBidi"/>
      </w:rPr>
      <w:fldChar w:fldCharType="separate"/>
    </w:r>
    <w:r w:rsidR="0048318A">
      <w:rPr>
        <w:rFonts w:asciiTheme="majorBidi" w:hAnsiTheme="majorBidi" w:cstheme="majorBidi"/>
        <w:noProof/>
      </w:rPr>
      <w:t>1</w:t>
    </w:r>
    <w:r w:rsidRPr="003401BB">
      <w:rPr>
        <w:rFonts w:asciiTheme="majorBidi" w:hAnsiTheme="majorBidi" w:cstheme="majorBidi"/>
        <w:noProof/>
      </w:rPr>
      <w:fldChar w:fldCharType="end"/>
    </w:r>
  </w:p>
  <w:p w14:paraId="40D1BD49" w14:textId="77777777" w:rsidR="00213A51" w:rsidRDefault="00213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3D433A" w14:textId="77777777" w:rsidR="00D80B0B" w:rsidRDefault="00D80B0B">
      <w:r>
        <w:separator/>
      </w:r>
    </w:p>
  </w:footnote>
  <w:footnote w:type="continuationSeparator" w:id="0">
    <w:p w14:paraId="359CAA00" w14:textId="77777777" w:rsidR="00D80B0B" w:rsidRDefault="00D80B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1A4E8C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C93920"/>
    <w:multiLevelType w:val="multilevel"/>
    <w:tmpl w:val="73785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134B0"/>
    <w:multiLevelType w:val="hybridMultilevel"/>
    <w:tmpl w:val="590E04C4"/>
    <w:lvl w:ilvl="0" w:tplc="53685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765EC"/>
    <w:multiLevelType w:val="multilevel"/>
    <w:tmpl w:val="C1F2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30796"/>
    <w:multiLevelType w:val="hybridMultilevel"/>
    <w:tmpl w:val="B9021970"/>
    <w:lvl w:ilvl="0" w:tplc="674C53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C636DE"/>
    <w:multiLevelType w:val="multilevel"/>
    <w:tmpl w:val="4524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F11C9"/>
    <w:multiLevelType w:val="hybridMultilevel"/>
    <w:tmpl w:val="E6FE34D2"/>
    <w:lvl w:ilvl="0" w:tplc="04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7" w15:restartNumberingAfterBreak="0">
    <w:nsid w:val="1FE66D3A"/>
    <w:multiLevelType w:val="hybridMultilevel"/>
    <w:tmpl w:val="EC4A5E6C"/>
    <w:lvl w:ilvl="0" w:tplc="CB563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B56739"/>
    <w:multiLevelType w:val="hybridMultilevel"/>
    <w:tmpl w:val="5FFCDDF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21248"/>
    <w:multiLevelType w:val="multilevel"/>
    <w:tmpl w:val="1E7A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0D77D4"/>
    <w:multiLevelType w:val="hybridMultilevel"/>
    <w:tmpl w:val="B97ECE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64494C"/>
    <w:multiLevelType w:val="hybridMultilevel"/>
    <w:tmpl w:val="7D522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9D22AEA"/>
    <w:multiLevelType w:val="multilevel"/>
    <w:tmpl w:val="2BC6A5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"/>
      <w:lvlJc w:val="left"/>
      <w:pPr>
        <w:ind w:left="1080" w:hanging="360"/>
      </w:pPr>
      <w:rPr>
        <w:rFonts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1E3D02"/>
    <w:multiLevelType w:val="hybridMultilevel"/>
    <w:tmpl w:val="59AEE0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6D0B84"/>
    <w:multiLevelType w:val="multilevel"/>
    <w:tmpl w:val="F768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1D40B4"/>
    <w:multiLevelType w:val="hybridMultilevel"/>
    <w:tmpl w:val="E46809E6"/>
    <w:lvl w:ilvl="0" w:tplc="FA52E6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682951"/>
    <w:multiLevelType w:val="hybridMultilevel"/>
    <w:tmpl w:val="A3207CFE"/>
    <w:lvl w:ilvl="0" w:tplc="99EA0C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860E08"/>
    <w:multiLevelType w:val="hybridMultilevel"/>
    <w:tmpl w:val="E982AAA8"/>
    <w:lvl w:ilvl="0" w:tplc="611874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AC7B3C"/>
    <w:multiLevelType w:val="hybridMultilevel"/>
    <w:tmpl w:val="F9641D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810EF"/>
    <w:multiLevelType w:val="hybridMultilevel"/>
    <w:tmpl w:val="7A2C63EE"/>
    <w:lvl w:ilvl="0" w:tplc="F7D41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8042C0"/>
    <w:multiLevelType w:val="hybridMultilevel"/>
    <w:tmpl w:val="03005A92"/>
    <w:lvl w:ilvl="0" w:tplc="E884BC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DF3B06"/>
    <w:multiLevelType w:val="multilevel"/>
    <w:tmpl w:val="1A36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57392E"/>
    <w:multiLevelType w:val="hybridMultilevel"/>
    <w:tmpl w:val="906E66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7A5C7F"/>
    <w:multiLevelType w:val="hybridMultilevel"/>
    <w:tmpl w:val="8A88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75188D"/>
    <w:multiLevelType w:val="hybridMultilevel"/>
    <w:tmpl w:val="247E7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30E5991"/>
    <w:multiLevelType w:val="hybridMultilevel"/>
    <w:tmpl w:val="53AC57E0"/>
    <w:lvl w:ilvl="0" w:tplc="8FAAF0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5762E94"/>
    <w:multiLevelType w:val="hybridMultilevel"/>
    <w:tmpl w:val="26864B06"/>
    <w:lvl w:ilvl="0" w:tplc="99EA0C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ED1C34"/>
    <w:multiLevelType w:val="hybridMultilevel"/>
    <w:tmpl w:val="A886A736"/>
    <w:lvl w:ilvl="0" w:tplc="B2B2F0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2C90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6"/>
        <w:szCs w:val="16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D9B247C"/>
    <w:multiLevelType w:val="hybridMultilevel"/>
    <w:tmpl w:val="BA34F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FA573B"/>
    <w:multiLevelType w:val="multilevel"/>
    <w:tmpl w:val="7408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155DC4"/>
    <w:multiLevelType w:val="multilevel"/>
    <w:tmpl w:val="EF46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A578CA"/>
    <w:multiLevelType w:val="hybridMultilevel"/>
    <w:tmpl w:val="8D520D56"/>
    <w:lvl w:ilvl="0" w:tplc="1F7898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3908467">
    <w:abstractNumId w:val="18"/>
  </w:num>
  <w:num w:numId="2" w16cid:durableId="858934926">
    <w:abstractNumId w:val="0"/>
  </w:num>
  <w:num w:numId="3" w16cid:durableId="1774521161">
    <w:abstractNumId w:val="22"/>
  </w:num>
  <w:num w:numId="4" w16cid:durableId="1405831370">
    <w:abstractNumId w:val="23"/>
  </w:num>
  <w:num w:numId="5" w16cid:durableId="1085028745">
    <w:abstractNumId w:val="10"/>
  </w:num>
  <w:num w:numId="6" w16cid:durableId="836460369">
    <w:abstractNumId w:val="24"/>
  </w:num>
  <w:num w:numId="7" w16cid:durableId="717707895">
    <w:abstractNumId w:val="28"/>
  </w:num>
  <w:num w:numId="8" w16cid:durableId="560211612">
    <w:abstractNumId w:val="11"/>
  </w:num>
  <w:num w:numId="9" w16cid:durableId="645359037">
    <w:abstractNumId w:val="6"/>
  </w:num>
  <w:num w:numId="10" w16cid:durableId="2118332076">
    <w:abstractNumId w:val="21"/>
  </w:num>
  <w:num w:numId="11" w16cid:durableId="29693489">
    <w:abstractNumId w:val="16"/>
  </w:num>
  <w:num w:numId="12" w16cid:durableId="495196756">
    <w:abstractNumId w:val="15"/>
  </w:num>
  <w:num w:numId="13" w16cid:durableId="1159343452">
    <w:abstractNumId w:val="27"/>
  </w:num>
  <w:num w:numId="14" w16cid:durableId="260458707">
    <w:abstractNumId w:val="5"/>
  </w:num>
  <w:num w:numId="15" w16cid:durableId="416294635">
    <w:abstractNumId w:val="12"/>
  </w:num>
  <w:num w:numId="16" w16cid:durableId="827356512">
    <w:abstractNumId w:val="13"/>
  </w:num>
  <w:num w:numId="17" w16cid:durableId="22052590">
    <w:abstractNumId w:val="19"/>
  </w:num>
  <w:num w:numId="18" w16cid:durableId="437721824">
    <w:abstractNumId w:val="17"/>
  </w:num>
  <w:num w:numId="19" w16cid:durableId="1847598987">
    <w:abstractNumId w:val="1"/>
  </w:num>
  <w:num w:numId="20" w16cid:durableId="696351443">
    <w:abstractNumId w:val="29"/>
  </w:num>
  <w:num w:numId="21" w16cid:durableId="1433553348">
    <w:abstractNumId w:val="3"/>
  </w:num>
  <w:num w:numId="22" w16cid:durableId="1175994410">
    <w:abstractNumId w:val="20"/>
  </w:num>
  <w:num w:numId="23" w16cid:durableId="1996493217">
    <w:abstractNumId w:val="31"/>
  </w:num>
  <w:num w:numId="24" w16cid:durableId="327097455">
    <w:abstractNumId w:val="2"/>
  </w:num>
  <w:num w:numId="25" w16cid:durableId="285357417">
    <w:abstractNumId w:val="14"/>
  </w:num>
  <w:num w:numId="26" w16cid:durableId="760877254">
    <w:abstractNumId w:val="7"/>
  </w:num>
  <w:num w:numId="27" w16cid:durableId="618755579">
    <w:abstractNumId w:val="25"/>
  </w:num>
  <w:num w:numId="28" w16cid:durableId="1623997170">
    <w:abstractNumId w:val="8"/>
  </w:num>
  <w:num w:numId="29" w16cid:durableId="737095658">
    <w:abstractNumId w:val="4"/>
  </w:num>
  <w:num w:numId="30" w16cid:durableId="1836259178">
    <w:abstractNumId w:val="9"/>
  </w:num>
  <w:num w:numId="31" w16cid:durableId="1381857030">
    <w:abstractNumId w:val="26"/>
  </w:num>
  <w:num w:numId="32" w16cid:durableId="17715846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D12"/>
    <w:rsid w:val="000008C8"/>
    <w:rsid w:val="0000189C"/>
    <w:rsid w:val="000052F6"/>
    <w:rsid w:val="000077DB"/>
    <w:rsid w:val="000109FB"/>
    <w:rsid w:val="000119D4"/>
    <w:rsid w:val="00012A8D"/>
    <w:rsid w:val="00017231"/>
    <w:rsid w:val="00022947"/>
    <w:rsid w:val="00022F57"/>
    <w:rsid w:val="00030C92"/>
    <w:rsid w:val="00031B3B"/>
    <w:rsid w:val="000327E0"/>
    <w:rsid w:val="00033732"/>
    <w:rsid w:val="00034536"/>
    <w:rsid w:val="0003570C"/>
    <w:rsid w:val="00037B2C"/>
    <w:rsid w:val="000416D7"/>
    <w:rsid w:val="00041F6A"/>
    <w:rsid w:val="00046683"/>
    <w:rsid w:val="000469BC"/>
    <w:rsid w:val="00052BD9"/>
    <w:rsid w:val="00054CAF"/>
    <w:rsid w:val="00055049"/>
    <w:rsid w:val="00057B36"/>
    <w:rsid w:val="000627BA"/>
    <w:rsid w:val="00062DF4"/>
    <w:rsid w:val="00070AE9"/>
    <w:rsid w:val="00072A7D"/>
    <w:rsid w:val="000777A2"/>
    <w:rsid w:val="000808F8"/>
    <w:rsid w:val="00080CEF"/>
    <w:rsid w:val="0008123C"/>
    <w:rsid w:val="00083A7C"/>
    <w:rsid w:val="00085666"/>
    <w:rsid w:val="00085ABB"/>
    <w:rsid w:val="000869C6"/>
    <w:rsid w:val="000878EF"/>
    <w:rsid w:val="00091111"/>
    <w:rsid w:val="00091E64"/>
    <w:rsid w:val="00096946"/>
    <w:rsid w:val="000973FB"/>
    <w:rsid w:val="000A1AE7"/>
    <w:rsid w:val="000A3272"/>
    <w:rsid w:val="000A3B6C"/>
    <w:rsid w:val="000A3FD6"/>
    <w:rsid w:val="000A58C1"/>
    <w:rsid w:val="000A6AB2"/>
    <w:rsid w:val="000B0E37"/>
    <w:rsid w:val="000B1ED3"/>
    <w:rsid w:val="000B2E1A"/>
    <w:rsid w:val="000B532C"/>
    <w:rsid w:val="000C0CF0"/>
    <w:rsid w:val="000C3593"/>
    <w:rsid w:val="000C3FDF"/>
    <w:rsid w:val="000C4A84"/>
    <w:rsid w:val="000C6E09"/>
    <w:rsid w:val="000D09BB"/>
    <w:rsid w:val="000D26A2"/>
    <w:rsid w:val="000D38E9"/>
    <w:rsid w:val="000D6025"/>
    <w:rsid w:val="000D73F6"/>
    <w:rsid w:val="000E145D"/>
    <w:rsid w:val="000E216B"/>
    <w:rsid w:val="000E29B9"/>
    <w:rsid w:val="000E5C1B"/>
    <w:rsid w:val="000E7721"/>
    <w:rsid w:val="000E776D"/>
    <w:rsid w:val="000F080E"/>
    <w:rsid w:val="000F0817"/>
    <w:rsid w:val="000F4875"/>
    <w:rsid w:val="00103267"/>
    <w:rsid w:val="00106EBD"/>
    <w:rsid w:val="001119F3"/>
    <w:rsid w:val="00112261"/>
    <w:rsid w:val="00113A49"/>
    <w:rsid w:val="00117874"/>
    <w:rsid w:val="00127D30"/>
    <w:rsid w:val="001306EE"/>
    <w:rsid w:val="001314CD"/>
    <w:rsid w:val="00132F2F"/>
    <w:rsid w:val="00134FE6"/>
    <w:rsid w:val="00136BDC"/>
    <w:rsid w:val="00137661"/>
    <w:rsid w:val="0014058A"/>
    <w:rsid w:val="001419FC"/>
    <w:rsid w:val="00143BAA"/>
    <w:rsid w:val="00144B0B"/>
    <w:rsid w:val="00150DDA"/>
    <w:rsid w:val="00151825"/>
    <w:rsid w:val="00156023"/>
    <w:rsid w:val="00156782"/>
    <w:rsid w:val="00160261"/>
    <w:rsid w:val="00163AA4"/>
    <w:rsid w:val="00163CC5"/>
    <w:rsid w:val="00167E4C"/>
    <w:rsid w:val="0017393D"/>
    <w:rsid w:val="00173C51"/>
    <w:rsid w:val="00174EBD"/>
    <w:rsid w:val="00175160"/>
    <w:rsid w:val="001809CE"/>
    <w:rsid w:val="00181D83"/>
    <w:rsid w:val="00181E7F"/>
    <w:rsid w:val="00190660"/>
    <w:rsid w:val="00190BE2"/>
    <w:rsid w:val="00195447"/>
    <w:rsid w:val="0019570C"/>
    <w:rsid w:val="00195F9F"/>
    <w:rsid w:val="00196EFF"/>
    <w:rsid w:val="001A1234"/>
    <w:rsid w:val="001A1754"/>
    <w:rsid w:val="001A1FA7"/>
    <w:rsid w:val="001A2766"/>
    <w:rsid w:val="001A3849"/>
    <w:rsid w:val="001B3579"/>
    <w:rsid w:val="001B3708"/>
    <w:rsid w:val="001B6325"/>
    <w:rsid w:val="001D0C57"/>
    <w:rsid w:val="001D2080"/>
    <w:rsid w:val="001D32F3"/>
    <w:rsid w:val="001D354E"/>
    <w:rsid w:val="001E1F18"/>
    <w:rsid w:val="001E697C"/>
    <w:rsid w:val="001E7D36"/>
    <w:rsid w:val="001F1E71"/>
    <w:rsid w:val="001F28B8"/>
    <w:rsid w:val="001F4240"/>
    <w:rsid w:val="001F4C78"/>
    <w:rsid w:val="001F6BBF"/>
    <w:rsid w:val="001F7050"/>
    <w:rsid w:val="001F73DB"/>
    <w:rsid w:val="0020144E"/>
    <w:rsid w:val="002057B6"/>
    <w:rsid w:val="00207634"/>
    <w:rsid w:val="0021180C"/>
    <w:rsid w:val="0021337B"/>
    <w:rsid w:val="00213A51"/>
    <w:rsid w:val="002144D0"/>
    <w:rsid w:val="00215F4E"/>
    <w:rsid w:val="00220204"/>
    <w:rsid w:val="00220D4D"/>
    <w:rsid w:val="00222721"/>
    <w:rsid w:val="00222771"/>
    <w:rsid w:val="002227B3"/>
    <w:rsid w:val="00223AA9"/>
    <w:rsid w:val="002266B1"/>
    <w:rsid w:val="0022695D"/>
    <w:rsid w:val="002271F4"/>
    <w:rsid w:val="00236AA8"/>
    <w:rsid w:val="002375E4"/>
    <w:rsid w:val="00242B11"/>
    <w:rsid w:val="00247B6A"/>
    <w:rsid w:val="002526F3"/>
    <w:rsid w:val="002568D5"/>
    <w:rsid w:val="002569A0"/>
    <w:rsid w:val="002571F7"/>
    <w:rsid w:val="002575E8"/>
    <w:rsid w:val="00257C53"/>
    <w:rsid w:val="00263BDB"/>
    <w:rsid w:val="00264122"/>
    <w:rsid w:val="0027005F"/>
    <w:rsid w:val="00270F4E"/>
    <w:rsid w:val="00275B3D"/>
    <w:rsid w:val="00276245"/>
    <w:rsid w:val="002766FB"/>
    <w:rsid w:val="00276F7C"/>
    <w:rsid w:val="002803A7"/>
    <w:rsid w:val="0028404E"/>
    <w:rsid w:val="00287A75"/>
    <w:rsid w:val="002905EA"/>
    <w:rsid w:val="002953BE"/>
    <w:rsid w:val="002A2B42"/>
    <w:rsid w:val="002A5DBD"/>
    <w:rsid w:val="002A711E"/>
    <w:rsid w:val="002B23C7"/>
    <w:rsid w:val="002B3938"/>
    <w:rsid w:val="002B4BDB"/>
    <w:rsid w:val="002B4C25"/>
    <w:rsid w:val="002C130E"/>
    <w:rsid w:val="002C240D"/>
    <w:rsid w:val="002C4F17"/>
    <w:rsid w:val="002C58EF"/>
    <w:rsid w:val="002D2475"/>
    <w:rsid w:val="002D73B4"/>
    <w:rsid w:val="002E04D8"/>
    <w:rsid w:val="002E3211"/>
    <w:rsid w:val="002E5EDA"/>
    <w:rsid w:val="002F00DD"/>
    <w:rsid w:val="002F09EA"/>
    <w:rsid w:val="002F2C99"/>
    <w:rsid w:val="002F5427"/>
    <w:rsid w:val="002F5B8C"/>
    <w:rsid w:val="00300726"/>
    <w:rsid w:val="003069F3"/>
    <w:rsid w:val="00306A90"/>
    <w:rsid w:val="00306C05"/>
    <w:rsid w:val="00307954"/>
    <w:rsid w:val="003109BE"/>
    <w:rsid w:val="00310C2F"/>
    <w:rsid w:val="0031280A"/>
    <w:rsid w:val="00312DD4"/>
    <w:rsid w:val="00315D20"/>
    <w:rsid w:val="00317462"/>
    <w:rsid w:val="00320664"/>
    <w:rsid w:val="003247E9"/>
    <w:rsid w:val="003256EC"/>
    <w:rsid w:val="0032583B"/>
    <w:rsid w:val="003300B4"/>
    <w:rsid w:val="00332444"/>
    <w:rsid w:val="003331DF"/>
    <w:rsid w:val="00334352"/>
    <w:rsid w:val="003401BB"/>
    <w:rsid w:val="00342C10"/>
    <w:rsid w:val="003454A0"/>
    <w:rsid w:val="003466A0"/>
    <w:rsid w:val="00350774"/>
    <w:rsid w:val="0035126F"/>
    <w:rsid w:val="0035640B"/>
    <w:rsid w:val="00356FD6"/>
    <w:rsid w:val="00367B79"/>
    <w:rsid w:val="00370CE2"/>
    <w:rsid w:val="0037415B"/>
    <w:rsid w:val="0037446D"/>
    <w:rsid w:val="003744B1"/>
    <w:rsid w:val="00375BEA"/>
    <w:rsid w:val="00384F57"/>
    <w:rsid w:val="00390798"/>
    <w:rsid w:val="0039110C"/>
    <w:rsid w:val="00391AD4"/>
    <w:rsid w:val="00391CD3"/>
    <w:rsid w:val="00392B65"/>
    <w:rsid w:val="00395284"/>
    <w:rsid w:val="0039571D"/>
    <w:rsid w:val="00395966"/>
    <w:rsid w:val="00395E68"/>
    <w:rsid w:val="00397E36"/>
    <w:rsid w:val="003A083A"/>
    <w:rsid w:val="003A0A9C"/>
    <w:rsid w:val="003A3121"/>
    <w:rsid w:val="003A4D72"/>
    <w:rsid w:val="003A6920"/>
    <w:rsid w:val="003B1423"/>
    <w:rsid w:val="003B5ADB"/>
    <w:rsid w:val="003B636E"/>
    <w:rsid w:val="003C4588"/>
    <w:rsid w:val="003C563D"/>
    <w:rsid w:val="003C6AAC"/>
    <w:rsid w:val="003C7D92"/>
    <w:rsid w:val="003D0D4D"/>
    <w:rsid w:val="003D1BBC"/>
    <w:rsid w:val="003D5DFF"/>
    <w:rsid w:val="003E6DC6"/>
    <w:rsid w:val="003F135F"/>
    <w:rsid w:val="003F14B3"/>
    <w:rsid w:val="003F7A6A"/>
    <w:rsid w:val="003F7E1B"/>
    <w:rsid w:val="00400278"/>
    <w:rsid w:val="00403486"/>
    <w:rsid w:val="004034F4"/>
    <w:rsid w:val="0040371E"/>
    <w:rsid w:val="00404F94"/>
    <w:rsid w:val="00405597"/>
    <w:rsid w:val="00407082"/>
    <w:rsid w:val="0041175E"/>
    <w:rsid w:val="0041334F"/>
    <w:rsid w:val="00415FF8"/>
    <w:rsid w:val="004168B6"/>
    <w:rsid w:val="0041772E"/>
    <w:rsid w:val="00423AC1"/>
    <w:rsid w:val="00424B2E"/>
    <w:rsid w:val="00434C1E"/>
    <w:rsid w:val="004366B2"/>
    <w:rsid w:val="00445AC9"/>
    <w:rsid w:val="00451241"/>
    <w:rsid w:val="0045409C"/>
    <w:rsid w:val="004549F3"/>
    <w:rsid w:val="00457CF0"/>
    <w:rsid w:val="004607D5"/>
    <w:rsid w:val="00461771"/>
    <w:rsid w:val="00461E9A"/>
    <w:rsid w:val="00470918"/>
    <w:rsid w:val="00471320"/>
    <w:rsid w:val="00471447"/>
    <w:rsid w:val="00476F34"/>
    <w:rsid w:val="0048318A"/>
    <w:rsid w:val="00486B6A"/>
    <w:rsid w:val="004879F1"/>
    <w:rsid w:val="00491D05"/>
    <w:rsid w:val="00491FF4"/>
    <w:rsid w:val="00493A0E"/>
    <w:rsid w:val="0049611D"/>
    <w:rsid w:val="004966FD"/>
    <w:rsid w:val="00497EF2"/>
    <w:rsid w:val="004A385A"/>
    <w:rsid w:val="004A45A9"/>
    <w:rsid w:val="004A64EC"/>
    <w:rsid w:val="004A79CC"/>
    <w:rsid w:val="004B33D8"/>
    <w:rsid w:val="004B52EE"/>
    <w:rsid w:val="004B5F7C"/>
    <w:rsid w:val="004B742C"/>
    <w:rsid w:val="004C6B89"/>
    <w:rsid w:val="004D1275"/>
    <w:rsid w:val="004D2C67"/>
    <w:rsid w:val="004D450D"/>
    <w:rsid w:val="004D4F64"/>
    <w:rsid w:val="004D6520"/>
    <w:rsid w:val="004D7EF5"/>
    <w:rsid w:val="004D7FDA"/>
    <w:rsid w:val="004F18C5"/>
    <w:rsid w:val="004F1DC1"/>
    <w:rsid w:val="004F24F3"/>
    <w:rsid w:val="004F2557"/>
    <w:rsid w:val="004F5456"/>
    <w:rsid w:val="004F606F"/>
    <w:rsid w:val="004F7554"/>
    <w:rsid w:val="004F7BB6"/>
    <w:rsid w:val="00500146"/>
    <w:rsid w:val="00501339"/>
    <w:rsid w:val="00503F96"/>
    <w:rsid w:val="00505717"/>
    <w:rsid w:val="005058F7"/>
    <w:rsid w:val="00507A93"/>
    <w:rsid w:val="0051198E"/>
    <w:rsid w:val="00511EF6"/>
    <w:rsid w:val="00513712"/>
    <w:rsid w:val="0051487A"/>
    <w:rsid w:val="00515338"/>
    <w:rsid w:val="00517BDA"/>
    <w:rsid w:val="0052071F"/>
    <w:rsid w:val="005229B3"/>
    <w:rsid w:val="005229EF"/>
    <w:rsid w:val="00523BEA"/>
    <w:rsid w:val="005277F0"/>
    <w:rsid w:val="00530EAC"/>
    <w:rsid w:val="00532896"/>
    <w:rsid w:val="00536885"/>
    <w:rsid w:val="0053727E"/>
    <w:rsid w:val="0053785C"/>
    <w:rsid w:val="00537A3E"/>
    <w:rsid w:val="00537B1F"/>
    <w:rsid w:val="00540AE2"/>
    <w:rsid w:val="00542D12"/>
    <w:rsid w:val="00544543"/>
    <w:rsid w:val="00545033"/>
    <w:rsid w:val="005452C6"/>
    <w:rsid w:val="00546537"/>
    <w:rsid w:val="00546D02"/>
    <w:rsid w:val="00554BB8"/>
    <w:rsid w:val="00554D71"/>
    <w:rsid w:val="00555625"/>
    <w:rsid w:val="005556AB"/>
    <w:rsid w:val="00556636"/>
    <w:rsid w:val="00557815"/>
    <w:rsid w:val="00557B84"/>
    <w:rsid w:val="00561178"/>
    <w:rsid w:val="00564981"/>
    <w:rsid w:val="00564EB1"/>
    <w:rsid w:val="005652CA"/>
    <w:rsid w:val="00566139"/>
    <w:rsid w:val="005705AF"/>
    <w:rsid w:val="00573390"/>
    <w:rsid w:val="00576511"/>
    <w:rsid w:val="00592F31"/>
    <w:rsid w:val="0059470C"/>
    <w:rsid w:val="00595277"/>
    <w:rsid w:val="005A12D9"/>
    <w:rsid w:val="005A3440"/>
    <w:rsid w:val="005A4F71"/>
    <w:rsid w:val="005A5873"/>
    <w:rsid w:val="005A745E"/>
    <w:rsid w:val="005A768F"/>
    <w:rsid w:val="005B2C39"/>
    <w:rsid w:val="005B58BD"/>
    <w:rsid w:val="005B6938"/>
    <w:rsid w:val="005C3FDF"/>
    <w:rsid w:val="005C5A22"/>
    <w:rsid w:val="005C6858"/>
    <w:rsid w:val="005C7B91"/>
    <w:rsid w:val="005C7EDF"/>
    <w:rsid w:val="005D2E3D"/>
    <w:rsid w:val="005D4422"/>
    <w:rsid w:val="005D668C"/>
    <w:rsid w:val="005E0937"/>
    <w:rsid w:val="005E1E7F"/>
    <w:rsid w:val="005E2F2A"/>
    <w:rsid w:val="005E3276"/>
    <w:rsid w:val="005F0758"/>
    <w:rsid w:val="005F1388"/>
    <w:rsid w:val="005F4049"/>
    <w:rsid w:val="005F42CD"/>
    <w:rsid w:val="005F4E01"/>
    <w:rsid w:val="0060063E"/>
    <w:rsid w:val="00604E57"/>
    <w:rsid w:val="00605C75"/>
    <w:rsid w:val="006109E9"/>
    <w:rsid w:val="006129BE"/>
    <w:rsid w:val="00613641"/>
    <w:rsid w:val="00613ACC"/>
    <w:rsid w:val="00615A55"/>
    <w:rsid w:val="00620271"/>
    <w:rsid w:val="00621223"/>
    <w:rsid w:val="00624C25"/>
    <w:rsid w:val="006414DF"/>
    <w:rsid w:val="006426AC"/>
    <w:rsid w:val="00643391"/>
    <w:rsid w:val="006445BA"/>
    <w:rsid w:val="006460FB"/>
    <w:rsid w:val="00646164"/>
    <w:rsid w:val="00646846"/>
    <w:rsid w:val="006479C5"/>
    <w:rsid w:val="006511C6"/>
    <w:rsid w:val="00651864"/>
    <w:rsid w:val="006539E5"/>
    <w:rsid w:val="00655018"/>
    <w:rsid w:val="00656166"/>
    <w:rsid w:val="00656589"/>
    <w:rsid w:val="00656AEA"/>
    <w:rsid w:val="00656DF2"/>
    <w:rsid w:val="00657242"/>
    <w:rsid w:val="00657B6C"/>
    <w:rsid w:val="00661128"/>
    <w:rsid w:val="0066128A"/>
    <w:rsid w:val="00662067"/>
    <w:rsid w:val="00664714"/>
    <w:rsid w:val="00664D86"/>
    <w:rsid w:val="00665105"/>
    <w:rsid w:val="00665501"/>
    <w:rsid w:val="00666580"/>
    <w:rsid w:val="00671832"/>
    <w:rsid w:val="00672489"/>
    <w:rsid w:val="00684194"/>
    <w:rsid w:val="00686CC4"/>
    <w:rsid w:val="00687434"/>
    <w:rsid w:val="00687CB0"/>
    <w:rsid w:val="00690113"/>
    <w:rsid w:val="006904D5"/>
    <w:rsid w:val="0069209B"/>
    <w:rsid w:val="00692AC5"/>
    <w:rsid w:val="006A29BA"/>
    <w:rsid w:val="006A3971"/>
    <w:rsid w:val="006A42AB"/>
    <w:rsid w:val="006A7E4E"/>
    <w:rsid w:val="006B26BD"/>
    <w:rsid w:val="006B2900"/>
    <w:rsid w:val="006B47F6"/>
    <w:rsid w:val="006B4F90"/>
    <w:rsid w:val="006B55E6"/>
    <w:rsid w:val="006C129F"/>
    <w:rsid w:val="006C43FF"/>
    <w:rsid w:val="006C458B"/>
    <w:rsid w:val="006C47C3"/>
    <w:rsid w:val="006D1277"/>
    <w:rsid w:val="006D398B"/>
    <w:rsid w:val="006D40ED"/>
    <w:rsid w:val="006D41D0"/>
    <w:rsid w:val="006D5EEC"/>
    <w:rsid w:val="006D6A12"/>
    <w:rsid w:val="006D7B64"/>
    <w:rsid w:val="006E1969"/>
    <w:rsid w:val="006E2156"/>
    <w:rsid w:val="006E55B1"/>
    <w:rsid w:val="006E7C57"/>
    <w:rsid w:val="006E7E35"/>
    <w:rsid w:val="006F0DBF"/>
    <w:rsid w:val="006F0FA9"/>
    <w:rsid w:val="006F27B3"/>
    <w:rsid w:val="006F28E9"/>
    <w:rsid w:val="006F521D"/>
    <w:rsid w:val="006F6B95"/>
    <w:rsid w:val="007008B9"/>
    <w:rsid w:val="00705A1C"/>
    <w:rsid w:val="00705EC3"/>
    <w:rsid w:val="007071EA"/>
    <w:rsid w:val="0070727D"/>
    <w:rsid w:val="0070784B"/>
    <w:rsid w:val="00710255"/>
    <w:rsid w:val="00710E92"/>
    <w:rsid w:val="00711EBA"/>
    <w:rsid w:val="0071573C"/>
    <w:rsid w:val="00716144"/>
    <w:rsid w:val="00725D0B"/>
    <w:rsid w:val="00726502"/>
    <w:rsid w:val="007301B3"/>
    <w:rsid w:val="00731BE1"/>
    <w:rsid w:val="00736892"/>
    <w:rsid w:val="0073788D"/>
    <w:rsid w:val="00737E29"/>
    <w:rsid w:val="007444EB"/>
    <w:rsid w:val="007508E2"/>
    <w:rsid w:val="00752941"/>
    <w:rsid w:val="00752F97"/>
    <w:rsid w:val="0075348C"/>
    <w:rsid w:val="00753C7A"/>
    <w:rsid w:val="00757824"/>
    <w:rsid w:val="00760748"/>
    <w:rsid w:val="007619A4"/>
    <w:rsid w:val="00763B47"/>
    <w:rsid w:val="0077155B"/>
    <w:rsid w:val="00776481"/>
    <w:rsid w:val="0077701A"/>
    <w:rsid w:val="00785673"/>
    <w:rsid w:val="0078602A"/>
    <w:rsid w:val="00791003"/>
    <w:rsid w:val="00792FEA"/>
    <w:rsid w:val="00794E3C"/>
    <w:rsid w:val="0079528D"/>
    <w:rsid w:val="00796F39"/>
    <w:rsid w:val="00796F84"/>
    <w:rsid w:val="007A03FC"/>
    <w:rsid w:val="007A2798"/>
    <w:rsid w:val="007B3CFB"/>
    <w:rsid w:val="007B45F2"/>
    <w:rsid w:val="007B54E2"/>
    <w:rsid w:val="007B6AA2"/>
    <w:rsid w:val="007B789A"/>
    <w:rsid w:val="007B7AF8"/>
    <w:rsid w:val="007C0EE1"/>
    <w:rsid w:val="007C1A2B"/>
    <w:rsid w:val="007C1CA9"/>
    <w:rsid w:val="007D354F"/>
    <w:rsid w:val="007D4FB8"/>
    <w:rsid w:val="007D7CEA"/>
    <w:rsid w:val="007E3F0D"/>
    <w:rsid w:val="007E5DD9"/>
    <w:rsid w:val="007E7E93"/>
    <w:rsid w:val="007F1522"/>
    <w:rsid w:val="007F5C2B"/>
    <w:rsid w:val="007F6592"/>
    <w:rsid w:val="00802DF4"/>
    <w:rsid w:val="0080504A"/>
    <w:rsid w:val="00805257"/>
    <w:rsid w:val="00805988"/>
    <w:rsid w:val="00805BB2"/>
    <w:rsid w:val="00805F69"/>
    <w:rsid w:val="00807448"/>
    <w:rsid w:val="008101C9"/>
    <w:rsid w:val="00810B56"/>
    <w:rsid w:val="008160C0"/>
    <w:rsid w:val="00820416"/>
    <w:rsid w:val="00820C37"/>
    <w:rsid w:val="00822D9A"/>
    <w:rsid w:val="00824A27"/>
    <w:rsid w:val="00826419"/>
    <w:rsid w:val="0083039C"/>
    <w:rsid w:val="00830779"/>
    <w:rsid w:val="00834224"/>
    <w:rsid w:val="00835A94"/>
    <w:rsid w:val="008360CF"/>
    <w:rsid w:val="00837762"/>
    <w:rsid w:val="008424EF"/>
    <w:rsid w:val="00845A49"/>
    <w:rsid w:val="00846C92"/>
    <w:rsid w:val="00847902"/>
    <w:rsid w:val="0085026E"/>
    <w:rsid w:val="0085161E"/>
    <w:rsid w:val="00854A57"/>
    <w:rsid w:val="0085553F"/>
    <w:rsid w:val="008579FE"/>
    <w:rsid w:val="00857E4D"/>
    <w:rsid w:val="00861A23"/>
    <w:rsid w:val="0086421E"/>
    <w:rsid w:val="008645D2"/>
    <w:rsid w:val="00864AA8"/>
    <w:rsid w:val="008658A2"/>
    <w:rsid w:val="008677FA"/>
    <w:rsid w:val="008700EB"/>
    <w:rsid w:val="008702E1"/>
    <w:rsid w:val="00873EBF"/>
    <w:rsid w:val="0087482A"/>
    <w:rsid w:val="00875690"/>
    <w:rsid w:val="00884BBA"/>
    <w:rsid w:val="00886047"/>
    <w:rsid w:val="00887548"/>
    <w:rsid w:val="00887886"/>
    <w:rsid w:val="00892642"/>
    <w:rsid w:val="008A216F"/>
    <w:rsid w:val="008A2261"/>
    <w:rsid w:val="008A29F1"/>
    <w:rsid w:val="008A2ADB"/>
    <w:rsid w:val="008A3C90"/>
    <w:rsid w:val="008B16EA"/>
    <w:rsid w:val="008B3B0D"/>
    <w:rsid w:val="008B447D"/>
    <w:rsid w:val="008B71E7"/>
    <w:rsid w:val="008B7A06"/>
    <w:rsid w:val="008C276E"/>
    <w:rsid w:val="008C3389"/>
    <w:rsid w:val="008C4BEC"/>
    <w:rsid w:val="008C5235"/>
    <w:rsid w:val="008C769D"/>
    <w:rsid w:val="008D75C1"/>
    <w:rsid w:val="008E5737"/>
    <w:rsid w:val="008E634F"/>
    <w:rsid w:val="008F03BE"/>
    <w:rsid w:val="008F4C1E"/>
    <w:rsid w:val="009026A8"/>
    <w:rsid w:val="00907EE5"/>
    <w:rsid w:val="00912E43"/>
    <w:rsid w:val="009139C7"/>
    <w:rsid w:val="009147B7"/>
    <w:rsid w:val="00925018"/>
    <w:rsid w:val="009303AE"/>
    <w:rsid w:val="00930F6B"/>
    <w:rsid w:val="00934835"/>
    <w:rsid w:val="0093496A"/>
    <w:rsid w:val="00934B4D"/>
    <w:rsid w:val="00935B7A"/>
    <w:rsid w:val="009364C3"/>
    <w:rsid w:val="009403B7"/>
    <w:rsid w:val="00941102"/>
    <w:rsid w:val="00942875"/>
    <w:rsid w:val="0095187F"/>
    <w:rsid w:val="00953C3A"/>
    <w:rsid w:val="00960EA2"/>
    <w:rsid w:val="00961001"/>
    <w:rsid w:val="00961965"/>
    <w:rsid w:val="009673FA"/>
    <w:rsid w:val="00981286"/>
    <w:rsid w:val="009817C6"/>
    <w:rsid w:val="00983F54"/>
    <w:rsid w:val="00984CDF"/>
    <w:rsid w:val="00985D8E"/>
    <w:rsid w:val="00986412"/>
    <w:rsid w:val="009906D9"/>
    <w:rsid w:val="00990EA1"/>
    <w:rsid w:val="00992F88"/>
    <w:rsid w:val="009959FD"/>
    <w:rsid w:val="00996C5F"/>
    <w:rsid w:val="009A08BC"/>
    <w:rsid w:val="009A12F2"/>
    <w:rsid w:val="009A4D1E"/>
    <w:rsid w:val="009A505C"/>
    <w:rsid w:val="009A57E5"/>
    <w:rsid w:val="009B2E9C"/>
    <w:rsid w:val="009B3D70"/>
    <w:rsid w:val="009B42CC"/>
    <w:rsid w:val="009B7D01"/>
    <w:rsid w:val="009C0CFE"/>
    <w:rsid w:val="009C1A4E"/>
    <w:rsid w:val="009C31CF"/>
    <w:rsid w:val="009C4906"/>
    <w:rsid w:val="009C4A90"/>
    <w:rsid w:val="009C5A4F"/>
    <w:rsid w:val="009C6C10"/>
    <w:rsid w:val="009D222C"/>
    <w:rsid w:val="009D683B"/>
    <w:rsid w:val="009D7672"/>
    <w:rsid w:val="009E04DB"/>
    <w:rsid w:val="009E4980"/>
    <w:rsid w:val="009F1526"/>
    <w:rsid w:val="009F16D5"/>
    <w:rsid w:val="009F246A"/>
    <w:rsid w:val="009F246C"/>
    <w:rsid w:val="009F3AC1"/>
    <w:rsid w:val="009F61BF"/>
    <w:rsid w:val="009F6F0E"/>
    <w:rsid w:val="00A009C3"/>
    <w:rsid w:val="00A014FF"/>
    <w:rsid w:val="00A05266"/>
    <w:rsid w:val="00A071AF"/>
    <w:rsid w:val="00A21148"/>
    <w:rsid w:val="00A211E3"/>
    <w:rsid w:val="00A2138B"/>
    <w:rsid w:val="00A23178"/>
    <w:rsid w:val="00A23FEE"/>
    <w:rsid w:val="00A26A71"/>
    <w:rsid w:val="00A26E79"/>
    <w:rsid w:val="00A30848"/>
    <w:rsid w:val="00A309EF"/>
    <w:rsid w:val="00A35F0D"/>
    <w:rsid w:val="00A40F5C"/>
    <w:rsid w:val="00A414A7"/>
    <w:rsid w:val="00A5008F"/>
    <w:rsid w:val="00A50CFB"/>
    <w:rsid w:val="00A5284E"/>
    <w:rsid w:val="00A5368B"/>
    <w:rsid w:val="00A60C91"/>
    <w:rsid w:val="00A6661C"/>
    <w:rsid w:val="00A66D8D"/>
    <w:rsid w:val="00A6750A"/>
    <w:rsid w:val="00A700D4"/>
    <w:rsid w:val="00A7158E"/>
    <w:rsid w:val="00A71EC2"/>
    <w:rsid w:val="00A749FC"/>
    <w:rsid w:val="00A758A2"/>
    <w:rsid w:val="00A761C3"/>
    <w:rsid w:val="00A7717E"/>
    <w:rsid w:val="00A773AD"/>
    <w:rsid w:val="00A907F3"/>
    <w:rsid w:val="00A92F1A"/>
    <w:rsid w:val="00A95DC2"/>
    <w:rsid w:val="00A97875"/>
    <w:rsid w:val="00AA0053"/>
    <w:rsid w:val="00AA3940"/>
    <w:rsid w:val="00AA4075"/>
    <w:rsid w:val="00AB2883"/>
    <w:rsid w:val="00AB49CA"/>
    <w:rsid w:val="00AB5911"/>
    <w:rsid w:val="00AB681C"/>
    <w:rsid w:val="00AC0976"/>
    <w:rsid w:val="00AC3377"/>
    <w:rsid w:val="00AC4966"/>
    <w:rsid w:val="00AC58D3"/>
    <w:rsid w:val="00AC6932"/>
    <w:rsid w:val="00AC7293"/>
    <w:rsid w:val="00AC7C4D"/>
    <w:rsid w:val="00AD2259"/>
    <w:rsid w:val="00AD234A"/>
    <w:rsid w:val="00AD2521"/>
    <w:rsid w:val="00AD383A"/>
    <w:rsid w:val="00AD6168"/>
    <w:rsid w:val="00AE0208"/>
    <w:rsid w:val="00AE3AB6"/>
    <w:rsid w:val="00AE4F57"/>
    <w:rsid w:val="00AE5AFA"/>
    <w:rsid w:val="00AE6999"/>
    <w:rsid w:val="00AF0B8E"/>
    <w:rsid w:val="00AF2113"/>
    <w:rsid w:val="00AF250C"/>
    <w:rsid w:val="00AF2F81"/>
    <w:rsid w:val="00AF3DE2"/>
    <w:rsid w:val="00AF6623"/>
    <w:rsid w:val="00B0199F"/>
    <w:rsid w:val="00B035D5"/>
    <w:rsid w:val="00B040B9"/>
    <w:rsid w:val="00B04A1D"/>
    <w:rsid w:val="00B1120C"/>
    <w:rsid w:val="00B11230"/>
    <w:rsid w:val="00B121BC"/>
    <w:rsid w:val="00B12EFE"/>
    <w:rsid w:val="00B13AE2"/>
    <w:rsid w:val="00B161C4"/>
    <w:rsid w:val="00B271DC"/>
    <w:rsid w:val="00B27518"/>
    <w:rsid w:val="00B30278"/>
    <w:rsid w:val="00B3342F"/>
    <w:rsid w:val="00B34FCD"/>
    <w:rsid w:val="00B417A6"/>
    <w:rsid w:val="00B4313D"/>
    <w:rsid w:val="00B4413A"/>
    <w:rsid w:val="00B44224"/>
    <w:rsid w:val="00B45BDF"/>
    <w:rsid w:val="00B461BC"/>
    <w:rsid w:val="00B5170E"/>
    <w:rsid w:val="00B5390C"/>
    <w:rsid w:val="00B6144C"/>
    <w:rsid w:val="00B6151D"/>
    <w:rsid w:val="00B6330D"/>
    <w:rsid w:val="00B7045C"/>
    <w:rsid w:val="00B724BC"/>
    <w:rsid w:val="00B73CA5"/>
    <w:rsid w:val="00B75A5F"/>
    <w:rsid w:val="00B75EDF"/>
    <w:rsid w:val="00B7663A"/>
    <w:rsid w:val="00B81476"/>
    <w:rsid w:val="00B822A5"/>
    <w:rsid w:val="00B85D61"/>
    <w:rsid w:val="00B878F8"/>
    <w:rsid w:val="00B903AA"/>
    <w:rsid w:val="00B90C8B"/>
    <w:rsid w:val="00B90E5F"/>
    <w:rsid w:val="00B90EAB"/>
    <w:rsid w:val="00B91F3F"/>
    <w:rsid w:val="00B93A14"/>
    <w:rsid w:val="00B9607D"/>
    <w:rsid w:val="00B96705"/>
    <w:rsid w:val="00B9706F"/>
    <w:rsid w:val="00BA534F"/>
    <w:rsid w:val="00BA54D5"/>
    <w:rsid w:val="00BA6E24"/>
    <w:rsid w:val="00BA7FA4"/>
    <w:rsid w:val="00BB133C"/>
    <w:rsid w:val="00BB4522"/>
    <w:rsid w:val="00BC1E16"/>
    <w:rsid w:val="00BC55E8"/>
    <w:rsid w:val="00BC6026"/>
    <w:rsid w:val="00BC6625"/>
    <w:rsid w:val="00BD374A"/>
    <w:rsid w:val="00BE0A33"/>
    <w:rsid w:val="00BE13DC"/>
    <w:rsid w:val="00BE637D"/>
    <w:rsid w:val="00BE7198"/>
    <w:rsid w:val="00BF418E"/>
    <w:rsid w:val="00C0060C"/>
    <w:rsid w:val="00C03B69"/>
    <w:rsid w:val="00C116BF"/>
    <w:rsid w:val="00C1172E"/>
    <w:rsid w:val="00C11FA6"/>
    <w:rsid w:val="00C21E1F"/>
    <w:rsid w:val="00C34EC1"/>
    <w:rsid w:val="00C353FC"/>
    <w:rsid w:val="00C37A19"/>
    <w:rsid w:val="00C41D4C"/>
    <w:rsid w:val="00C4372D"/>
    <w:rsid w:val="00C44CC1"/>
    <w:rsid w:val="00C45353"/>
    <w:rsid w:val="00C45817"/>
    <w:rsid w:val="00C46388"/>
    <w:rsid w:val="00C477FA"/>
    <w:rsid w:val="00C50C22"/>
    <w:rsid w:val="00C51700"/>
    <w:rsid w:val="00C51DAD"/>
    <w:rsid w:val="00C543AA"/>
    <w:rsid w:val="00C56182"/>
    <w:rsid w:val="00C61967"/>
    <w:rsid w:val="00C64247"/>
    <w:rsid w:val="00C64C5C"/>
    <w:rsid w:val="00C65253"/>
    <w:rsid w:val="00C67D34"/>
    <w:rsid w:val="00C7100B"/>
    <w:rsid w:val="00C73FC5"/>
    <w:rsid w:val="00C73FDB"/>
    <w:rsid w:val="00C756F3"/>
    <w:rsid w:val="00C75980"/>
    <w:rsid w:val="00C776FA"/>
    <w:rsid w:val="00C810B9"/>
    <w:rsid w:val="00C81324"/>
    <w:rsid w:val="00C84925"/>
    <w:rsid w:val="00C90F87"/>
    <w:rsid w:val="00C91716"/>
    <w:rsid w:val="00C94881"/>
    <w:rsid w:val="00C95D19"/>
    <w:rsid w:val="00C9736F"/>
    <w:rsid w:val="00C977CE"/>
    <w:rsid w:val="00CB0AE1"/>
    <w:rsid w:val="00CB3489"/>
    <w:rsid w:val="00CB4124"/>
    <w:rsid w:val="00CB4F45"/>
    <w:rsid w:val="00CB5BEB"/>
    <w:rsid w:val="00CC130D"/>
    <w:rsid w:val="00CC1659"/>
    <w:rsid w:val="00CC19A7"/>
    <w:rsid w:val="00CC1A66"/>
    <w:rsid w:val="00CC26D1"/>
    <w:rsid w:val="00CC4000"/>
    <w:rsid w:val="00CD0E1E"/>
    <w:rsid w:val="00CD12AA"/>
    <w:rsid w:val="00CD1EDB"/>
    <w:rsid w:val="00CD20A4"/>
    <w:rsid w:val="00CD25CD"/>
    <w:rsid w:val="00CD2611"/>
    <w:rsid w:val="00CE1890"/>
    <w:rsid w:val="00CE2462"/>
    <w:rsid w:val="00CE29E7"/>
    <w:rsid w:val="00CE2C80"/>
    <w:rsid w:val="00CE4765"/>
    <w:rsid w:val="00CE62AA"/>
    <w:rsid w:val="00CF097A"/>
    <w:rsid w:val="00CF13C5"/>
    <w:rsid w:val="00CF1FED"/>
    <w:rsid w:val="00CF2139"/>
    <w:rsid w:val="00CF3577"/>
    <w:rsid w:val="00CF6952"/>
    <w:rsid w:val="00CF76BB"/>
    <w:rsid w:val="00D00266"/>
    <w:rsid w:val="00D00E96"/>
    <w:rsid w:val="00D02891"/>
    <w:rsid w:val="00D03762"/>
    <w:rsid w:val="00D03B4D"/>
    <w:rsid w:val="00D042F9"/>
    <w:rsid w:val="00D04873"/>
    <w:rsid w:val="00D05D81"/>
    <w:rsid w:val="00D15298"/>
    <w:rsid w:val="00D17A00"/>
    <w:rsid w:val="00D22E35"/>
    <w:rsid w:val="00D236C8"/>
    <w:rsid w:val="00D25E50"/>
    <w:rsid w:val="00D266B0"/>
    <w:rsid w:val="00D273A5"/>
    <w:rsid w:val="00D3167B"/>
    <w:rsid w:val="00D3281D"/>
    <w:rsid w:val="00D33B73"/>
    <w:rsid w:val="00D34FD4"/>
    <w:rsid w:val="00D44337"/>
    <w:rsid w:val="00D45C02"/>
    <w:rsid w:val="00D461D4"/>
    <w:rsid w:val="00D530F3"/>
    <w:rsid w:val="00D65DE5"/>
    <w:rsid w:val="00D6745D"/>
    <w:rsid w:val="00D7079E"/>
    <w:rsid w:val="00D72900"/>
    <w:rsid w:val="00D72D73"/>
    <w:rsid w:val="00D73D59"/>
    <w:rsid w:val="00D760C8"/>
    <w:rsid w:val="00D80B0B"/>
    <w:rsid w:val="00D82506"/>
    <w:rsid w:val="00D82F83"/>
    <w:rsid w:val="00D85D1B"/>
    <w:rsid w:val="00D85DC2"/>
    <w:rsid w:val="00D878A8"/>
    <w:rsid w:val="00D90EE5"/>
    <w:rsid w:val="00D91835"/>
    <w:rsid w:val="00D91A8C"/>
    <w:rsid w:val="00D91F99"/>
    <w:rsid w:val="00DA0934"/>
    <w:rsid w:val="00DA0B9B"/>
    <w:rsid w:val="00DA2BD9"/>
    <w:rsid w:val="00DA6017"/>
    <w:rsid w:val="00DA6338"/>
    <w:rsid w:val="00DA6581"/>
    <w:rsid w:val="00DA6A65"/>
    <w:rsid w:val="00DA7720"/>
    <w:rsid w:val="00DB0FB3"/>
    <w:rsid w:val="00DB1E5A"/>
    <w:rsid w:val="00DB5820"/>
    <w:rsid w:val="00DC0354"/>
    <w:rsid w:val="00DC068A"/>
    <w:rsid w:val="00DC3F94"/>
    <w:rsid w:val="00DC535C"/>
    <w:rsid w:val="00DC7DD9"/>
    <w:rsid w:val="00DD46A3"/>
    <w:rsid w:val="00DD4D79"/>
    <w:rsid w:val="00DD5DBB"/>
    <w:rsid w:val="00DD61D1"/>
    <w:rsid w:val="00DE25C0"/>
    <w:rsid w:val="00DE5722"/>
    <w:rsid w:val="00DE57F7"/>
    <w:rsid w:val="00DF1E40"/>
    <w:rsid w:val="00DF2CD9"/>
    <w:rsid w:val="00DF72A7"/>
    <w:rsid w:val="00DF761E"/>
    <w:rsid w:val="00E01A22"/>
    <w:rsid w:val="00E059CA"/>
    <w:rsid w:val="00E06ACF"/>
    <w:rsid w:val="00E130BA"/>
    <w:rsid w:val="00E13D07"/>
    <w:rsid w:val="00E17ACF"/>
    <w:rsid w:val="00E21221"/>
    <w:rsid w:val="00E221F8"/>
    <w:rsid w:val="00E23F87"/>
    <w:rsid w:val="00E27236"/>
    <w:rsid w:val="00E27566"/>
    <w:rsid w:val="00E27BD6"/>
    <w:rsid w:val="00E30148"/>
    <w:rsid w:val="00E324CE"/>
    <w:rsid w:val="00E33A5E"/>
    <w:rsid w:val="00E37F2A"/>
    <w:rsid w:val="00E406BD"/>
    <w:rsid w:val="00E4228E"/>
    <w:rsid w:val="00E422D3"/>
    <w:rsid w:val="00E55AFD"/>
    <w:rsid w:val="00E56DC7"/>
    <w:rsid w:val="00E62911"/>
    <w:rsid w:val="00E63012"/>
    <w:rsid w:val="00E642D7"/>
    <w:rsid w:val="00E669F3"/>
    <w:rsid w:val="00E7066B"/>
    <w:rsid w:val="00E716C5"/>
    <w:rsid w:val="00E71CFD"/>
    <w:rsid w:val="00E71D0B"/>
    <w:rsid w:val="00E75BC1"/>
    <w:rsid w:val="00E768C3"/>
    <w:rsid w:val="00E810D0"/>
    <w:rsid w:val="00E8470B"/>
    <w:rsid w:val="00E859BB"/>
    <w:rsid w:val="00E877B4"/>
    <w:rsid w:val="00E929F3"/>
    <w:rsid w:val="00EA0BCC"/>
    <w:rsid w:val="00EA453D"/>
    <w:rsid w:val="00EA5708"/>
    <w:rsid w:val="00EB2434"/>
    <w:rsid w:val="00EB4485"/>
    <w:rsid w:val="00EB4DAE"/>
    <w:rsid w:val="00EB5DC8"/>
    <w:rsid w:val="00EB7912"/>
    <w:rsid w:val="00EC34EF"/>
    <w:rsid w:val="00EC5345"/>
    <w:rsid w:val="00ED2047"/>
    <w:rsid w:val="00ED2C2C"/>
    <w:rsid w:val="00ED4AD2"/>
    <w:rsid w:val="00ED4FEA"/>
    <w:rsid w:val="00ED5411"/>
    <w:rsid w:val="00ED54D1"/>
    <w:rsid w:val="00ED6EFD"/>
    <w:rsid w:val="00EE3396"/>
    <w:rsid w:val="00EE36A8"/>
    <w:rsid w:val="00EE3B61"/>
    <w:rsid w:val="00EE76D8"/>
    <w:rsid w:val="00EF2671"/>
    <w:rsid w:val="00EF2CD9"/>
    <w:rsid w:val="00EF51E3"/>
    <w:rsid w:val="00F0090E"/>
    <w:rsid w:val="00F00B27"/>
    <w:rsid w:val="00F06809"/>
    <w:rsid w:val="00F073C0"/>
    <w:rsid w:val="00F12FDA"/>
    <w:rsid w:val="00F15A9F"/>
    <w:rsid w:val="00F171E9"/>
    <w:rsid w:val="00F22390"/>
    <w:rsid w:val="00F229C8"/>
    <w:rsid w:val="00F260AF"/>
    <w:rsid w:val="00F26A2B"/>
    <w:rsid w:val="00F274E0"/>
    <w:rsid w:val="00F32718"/>
    <w:rsid w:val="00F4243A"/>
    <w:rsid w:val="00F439D2"/>
    <w:rsid w:val="00F4528E"/>
    <w:rsid w:val="00F47448"/>
    <w:rsid w:val="00F506F6"/>
    <w:rsid w:val="00F57936"/>
    <w:rsid w:val="00F61A4E"/>
    <w:rsid w:val="00F63C87"/>
    <w:rsid w:val="00F65B20"/>
    <w:rsid w:val="00F71F18"/>
    <w:rsid w:val="00F8159F"/>
    <w:rsid w:val="00F83179"/>
    <w:rsid w:val="00F85B03"/>
    <w:rsid w:val="00F86679"/>
    <w:rsid w:val="00F8743F"/>
    <w:rsid w:val="00F91B8E"/>
    <w:rsid w:val="00F948EB"/>
    <w:rsid w:val="00F95333"/>
    <w:rsid w:val="00F95525"/>
    <w:rsid w:val="00F95B49"/>
    <w:rsid w:val="00F966F3"/>
    <w:rsid w:val="00FA044B"/>
    <w:rsid w:val="00FA2995"/>
    <w:rsid w:val="00FA2CDC"/>
    <w:rsid w:val="00FA2E66"/>
    <w:rsid w:val="00FA2EFC"/>
    <w:rsid w:val="00FA4424"/>
    <w:rsid w:val="00FA6BE9"/>
    <w:rsid w:val="00FA7986"/>
    <w:rsid w:val="00FB003C"/>
    <w:rsid w:val="00FB0A83"/>
    <w:rsid w:val="00FB1517"/>
    <w:rsid w:val="00FB1907"/>
    <w:rsid w:val="00FB6573"/>
    <w:rsid w:val="00FB7440"/>
    <w:rsid w:val="00FC50AD"/>
    <w:rsid w:val="00FC5AEC"/>
    <w:rsid w:val="00FC5CC6"/>
    <w:rsid w:val="00FD5287"/>
    <w:rsid w:val="00FD56EF"/>
    <w:rsid w:val="00FD6ECB"/>
    <w:rsid w:val="00FE2B8B"/>
    <w:rsid w:val="00FE4735"/>
    <w:rsid w:val="00FE4E73"/>
    <w:rsid w:val="00FF47F8"/>
    <w:rsid w:val="00FF726E"/>
    <w:rsid w:val="00FF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D0E956"/>
  <w15:docId w15:val="{788BA54D-3944-4C47-93D4-3AF07411C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D12"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4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81476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42D12"/>
    <w:rPr>
      <w:color w:val="0000FF"/>
      <w:u w:val="single"/>
    </w:rPr>
  </w:style>
  <w:style w:type="paragraph" w:customStyle="1" w:styleId="Default">
    <w:name w:val="Default"/>
    <w:rsid w:val="00542D12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NZ" w:eastAsia="en-NZ"/>
    </w:rPr>
  </w:style>
  <w:style w:type="paragraph" w:styleId="Header">
    <w:name w:val="header"/>
    <w:basedOn w:val="Normal"/>
    <w:link w:val="HeaderChar"/>
    <w:uiPriority w:val="99"/>
    <w:unhideWhenUsed/>
    <w:rsid w:val="00542D1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42D12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42D1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42D12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127D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222721"/>
  </w:style>
  <w:style w:type="character" w:customStyle="1" w:styleId="apple-converted-space">
    <w:name w:val="apple-converted-space"/>
    <w:basedOn w:val="DefaultParagraphFont"/>
    <w:rsid w:val="00222721"/>
  </w:style>
  <w:style w:type="paragraph" w:styleId="NormalWeb">
    <w:name w:val="Normal (Web)"/>
    <w:basedOn w:val="Normal"/>
    <w:uiPriority w:val="99"/>
    <w:unhideWhenUsed/>
    <w:rsid w:val="009906D9"/>
    <w:rPr>
      <w:rFonts w:ascii="Times New Roman" w:hAnsi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306A90"/>
    <w:rPr>
      <w:rFonts w:asciiTheme="minorHAnsi" w:eastAsiaTheme="minorHAnsi" w:hAnsiTheme="minorHAnsi" w:cstheme="minorBidi"/>
      <w:sz w:val="20"/>
      <w:szCs w:val="20"/>
      <w:lang w:val="en-A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06A90"/>
    <w:rPr>
      <w:rFonts w:asciiTheme="minorHAnsi" w:eastAsiaTheme="minorHAnsi" w:hAnsiTheme="minorHAnsi" w:cstheme="minorBid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F14B3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B5F7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5F7C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5F7C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F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F7C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F24F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4034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1476"/>
    <w:rPr>
      <w:rFonts w:ascii="Times New Roman" w:hAnsi="Times New Roman"/>
      <w:b/>
      <w:bCs/>
      <w:sz w:val="36"/>
      <w:szCs w:val="36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3776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B3489"/>
    <w:rPr>
      <w:sz w:val="22"/>
      <w:szCs w:val="22"/>
      <w:lang w:val="en-US" w:eastAsia="en-US"/>
    </w:rPr>
  </w:style>
  <w:style w:type="paragraph" w:customStyle="1" w:styleId="dx-doi">
    <w:name w:val="dx-doi"/>
    <w:basedOn w:val="Normal"/>
    <w:rsid w:val="00A50CF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AU" w:eastAsia="en-GB" w:bidi="bn-IN"/>
    </w:rPr>
  </w:style>
  <w:style w:type="character" w:styleId="Strong">
    <w:name w:val="Strong"/>
    <w:basedOn w:val="DefaultParagraphFont"/>
    <w:uiPriority w:val="22"/>
    <w:qFormat/>
    <w:rsid w:val="0020144E"/>
    <w:rPr>
      <w:b/>
      <w:bCs/>
    </w:rPr>
  </w:style>
  <w:style w:type="character" w:customStyle="1" w:styleId="anchor-text">
    <w:name w:val="anchor-text"/>
    <w:basedOn w:val="DefaultParagraphFont"/>
    <w:rsid w:val="005B2C39"/>
  </w:style>
  <w:style w:type="character" w:styleId="Emphasis">
    <w:name w:val="Emphasis"/>
    <w:basedOn w:val="DefaultParagraphFont"/>
    <w:uiPriority w:val="20"/>
    <w:qFormat/>
    <w:rsid w:val="001405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3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1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58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05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07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34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59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88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598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665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248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4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559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215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658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15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2611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7556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930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99555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795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92732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34907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80512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07003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15911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435079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519343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902994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072548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1121954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426213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631152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8458064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3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esearchgate.net/publication/375059967_HUMAN_RIGHTS_HUMAN_RIGHTS_ANNUAL_R_E_P_O_R_T_2_0_2_2_on_Indigenous_Peoples_in_Bangladesh_W_O_M_E_N_A_N_D_G_I_R_L_S" TargetMode="External"/><Relationship Id="rId18" Type="http://schemas.openxmlformats.org/officeDocument/2006/relationships/hyperlink" Target="https://www.usip.org/publications/2024/06/relationship-between-social-media-and-violence-papua-new-guinea?fbclid=IwZXh0bgNhZW0CMTAAAR0YeupO4o6UP4_o1mBl3rumdrUotIUUGZY_gt_DIXSuQ9-ScSSCvinQ1Cs_aem_ZmFrZWR1bW15MTZieXRlcw" TargetMode="External"/><Relationship Id="rId26" Type="http://schemas.openxmlformats.org/officeDocument/2006/relationships/hyperlink" Target="https://intpolicydigest.org/2019/08/22/the-unforeseen-future-of-kashmir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e-ir.info/2020/08/16/what-determines-the-implementation-of-civil-war-peace-agreements/?fbclid=IwAR3a7fPigJMbbysV37jvP6sWj2bKHtj6-pNsosiT0m3CI2i0Kshue0nc0lI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internationalaffairs.org.au/australianoutlook/book-review-frontlines-of-peace/?fbclid=IwAR0gSAyFMzXlyRgltLMlzQSHdF1HW8ekWxAIe-zpsR5-HqLEDl86DWSeiuI" TargetMode="External"/><Relationship Id="rId17" Type="http://schemas.openxmlformats.org/officeDocument/2006/relationships/hyperlink" Target="https://blogs.lse.ac.uk/southasia/2025/05/26/pahalgam-2025-analysing-youtube-comments-across-south-asia/?fbclid=IwY2xjawLEPdhleHRuA2FlbQIxMQBicmlkETFaOGhKUlkyN2VMVTk2Q29vAR4SV2g-6gY2knrdwvwb0Y8X44OGHsxMf3nqtl_2mi303N7I90Ej81nxuVkqRQ_aem_z3RS1cl1Bm8g3GDXqhy1nw" TargetMode="External"/><Relationship Id="rId25" Type="http://schemas.openxmlformats.org/officeDocument/2006/relationships/hyperlink" Target="https://intpolicydigest.org/2019/08/31/will-the-khartoum-power-sharing-agreement-survive/" TargetMode="External"/><Relationship Id="rId33" Type="http://schemas.openxmlformats.org/officeDocument/2006/relationships/hyperlink" Target="mailto:Alan.Gamlen@anu.edu.a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cademia.edu/17870868/Mining_and_Silent_Disaster_An_Account_of_Mining_Affected_Indigenous_Peoples_and_Environment_of_Tahirpur_Sunamganj_and_Bijoypur_Netrokona" TargetMode="External"/><Relationship Id="rId20" Type="http://schemas.openxmlformats.org/officeDocument/2006/relationships/hyperlink" Target="https://www.internationalaffairs.org.au/australianoutlook/the-united-states-presidential-election-2020-hawks-vs-doves/" TargetMode="External"/><Relationship Id="rId29" Type="http://schemas.openxmlformats.org/officeDocument/2006/relationships/hyperlink" Target="http://www.amazon.com/Terminology-Conflict-Studies-Anurug-Chakma/dp/14793016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16/j.ijdrr.2025.105212" TargetMode="External"/><Relationship Id="rId24" Type="http://schemas.openxmlformats.org/officeDocument/2006/relationships/hyperlink" Target="https://thediplomat.com/2020/10/what-is-getting-in-the-way-of-the-3rd-third-indo-naga-peace-talks/" TargetMode="External"/><Relationship Id="rId32" Type="http://schemas.openxmlformats.org/officeDocument/2006/relationships/hyperlink" Target="mailto:Ben.Goldsmith@anu.edu.a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ublication/339933567_The_Rohingya_Exodus_2017_Issues_and_Implications_for_Stability_Security_and_Peace_in_South_Asia" TargetMode="External"/><Relationship Id="rId23" Type="http://schemas.openxmlformats.org/officeDocument/2006/relationships/hyperlink" Target="http://southasiajournal.net/indo-nepal-boundary-dispute-what-dominate-the-indian-perspective/" TargetMode="External"/><Relationship Id="rId28" Type="http://schemas.openxmlformats.org/officeDocument/2006/relationships/hyperlink" Target="https://intpolicydigest.org/2014/06/24/maritime-piracy-bangladesh/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thediplomat.com/2024/03/will-the-tiprasa-accord-bring-peace-to-indias-tripura/?fbclid=IwAR0A96rk1aeDwF0qTukxnqXA2v7MHDqP-LzYIZf2Nond4hu8_P_3cKGnu7I" TargetMode="External"/><Relationship Id="rId31" Type="http://schemas.openxmlformats.org/officeDocument/2006/relationships/hyperlink" Target="mailto:Ian.McAllister@anu.edu.a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researchgate.net/publication/354860575_ANNUAL_HUMAN_RIGHTS_REPORT_2020_ON_INDIGENOUS_PEOPLES_IN_BANGLADESH" TargetMode="External"/><Relationship Id="rId22" Type="http://schemas.openxmlformats.org/officeDocument/2006/relationships/hyperlink" Target="https://www.policyforum.net/is-south-asia-headed-for-border-breakdown/" TargetMode="External"/><Relationship Id="rId27" Type="http://schemas.openxmlformats.org/officeDocument/2006/relationships/hyperlink" Target="http://www.iprapeace.org/images/newsletters/ipra-newsletter-vol-7-2.pdf" TargetMode="External"/><Relationship Id="rId30" Type="http://schemas.openxmlformats.org/officeDocument/2006/relationships/hyperlink" Target="http://papers.ssrn.com/sol3/papers.cfm?abstract_id=2062789" TargetMode="External"/><Relationship Id="rId35" Type="http://schemas.openxmlformats.org/officeDocument/2006/relationships/theme" Target="theme/theme1.xml"/><Relationship Id="rId8" Type="http://schemas.openxmlformats.org/officeDocument/2006/relationships/hyperlink" Target="mailto:anurug.chakma@anu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F0983E-D889-E14A-B42C-8061D0715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3839</Words>
  <Characters>21887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25675</CharactersWithSpaces>
  <SharedDoc>false</SharedDoc>
  <HLinks>
    <vt:vector size="30" baseType="variant">
      <vt:variant>
        <vt:i4>4391017</vt:i4>
      </vt:variant>
      <vt:variant>
        <vt:i4>12</vt:i4>
      </vt:variant>
      <vt:variant>
        <vt:i4>0</vt:i4>
      </vt:variant>
      <vt:variant>
        <vt:i4>5</vt:i4>
      </vt:variant>
      <vt:variant>
        <vt:lpwstr>mailto:k.smits@auckland.ac.nz</vt:lpwstr>
      </vt:variant>
      <vt:variant>
        <vt:lpwstr/>
      </vt:variant>
      <vt:variant>
        <vt:i4>6094901</vt:i4>
      </vt:variant>
      <vt:variant>
        <vt:i4>9</vt:i4>
      </vt:variant>
      <vt:variant>
        <vt:i4>0</vt:i4>
      </vt:variant>
      <vt:variant>
        <vt:i4>5</vt:i4>
      </vt:variant>
      <vt:variant>
        <vt:lpwstr>mailto:Ronli.Sifris@monash.edu</vt:lpwstr>
      </vt:variant>
      <vt:variant>
        <vt:lpwstr/>
      </vt:variant>
      <vt:variant>
        <vt:i4>1900657</vt:i4>
      </vt:variant>
      <vt:variant>
        <vt:i4>6</vt:i4>
      </vt:variant>
      <vt:variant>
        <vt:i4>0</vt:i4>
      </vt:variant>
      <vt:variant>
        <vt:i4>5</vt:i4>
      </vt:variant>
      <vt:variant>
        <vt:lpwstr>mailto:Jacqui.True@monash.edu</vt:lpwstr>
      </vt:variant>
      <vt:variant>
        <vt:lpwstr/>
      </vt:variant>
      <vt:variant>
        <vt:i4>1048577</vt:i4>
      </vt:variant>
      <vt:variant>
        <vt:i4>3</vt:i4>
      </vt:variant>
      <vt:variant>
        <vt:i4>0</vt:i4>
      </vt:variant>
      <vt:variant>
        <vt:i4>5</vt:i4>
      </vt:variant>
      <vt:variant>
        <vt:lpwstr>https://monash.academia.edu/MariaFleurdelisTanyag</vt:lpwstr>
      </vt:variant>
      <vt:variant>
        <vt:lpwstr/>
      </vt:variant>
      <vt:variant>
        <vt:i4>5308457</vt:i4>
      </vt:variant>
      <vt:variant>
        <vt:i4>0</vt:i4>
      </vt:variant>
      <vt:variant>
        <vt:i4>0</vt:i4>
      </vt:variant>
      <vt:variant>
        <vt:i4>5</vt:i4>
      </vt:variant>
      <vt:variant>
        <vt:lpwstr>mailto:maria.tanyag@monash.edu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Anurug Chakma</cp:lastModifiedBy>
  <cp:revision>22</cp:revision>
  <cp:lastPrinted>2025-07-29T04:44:00Z</cp:lastPrinted>
  <dcterms:created xsi:type="dcterms:W3CDTF">2025-07-29T04:44:00Z</dcterms:created>
  <dcterms:modified xsi:type="dcterms:W3CDTF">2025-08-18T00:06:00Z</dcterms:modified>
</cp:coreProperties>
</file>