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sz w:val="36"/>
        </w:rPr>
        <w:t>ASSIGNMENT – 05</w:t>
      </w:r>
    </w:p>
    <w:p>
      <w:pPr>
        <w:jc w:val="center"/>
      </w:pPr>
      <w:r>
        <w:rPr>
          <w:b/>
          <w:sz w:val="30"/>
        </w:rPr>
        <w:t>DEVOPS</w:t>
      </w:r>
    </w:p>
    <w:p>
      <w:pPr>
        <w:spacing w:before="1100"/>
        <w:jc w:val="center"/>
      </w:pPr>
      <w:r>
        <w:rPr>
          <w:b/>
          <w:sz w:val="44"/>
        </w:rPr>
        <w:t>Project Requirements Specification</w:t>
      </w:r>
    </w:p>
    <w:p>
      <w:pPr>
        <w:jc w:val="center"/>
      </w:pPr>
      <w:r>
        <w:rPr>
          <w:b/>
          <w:sz w:val="36"/>
        </w:rPr>
        <w:t>Large Online Shopping System</w:t>
      </w:r>
    </w:p>
    <w:p>
      <w:pPr>
        <w:spacing w:before="1400"/>
        <w:jc w:val="center"/>
      </w:pPr>
      <w:r>
        <w:rPr>
          <w:b/>
          <w:sz w:val="24"/>
        </w:rPr>
        <w:t>Group Members</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pPr>
              <w:spacing w:after="0"/>
            </w:pPr>
            <w:r/>
            <w:r>
              <w:rPr>
                <w:b/>
                <w:sz w:val="20"/>
              </w:rPr>
              <w:t>Name</w:t>
            </w:r>
          </w:p>
        </w:tc>
        <w:tc>
          <w:tcPr>
            <w:tcW w:type="dxa" w:w="4320"/>
            <w:vAlign w:val="center"/>
            <w:shd w:fill="D9EAF7"/>
          </w:tcPr>
          <w:p>
            <w:pPr>
              <w:spacing w:after="0"/>
            </w:pPr>
            <w:r/>
            <w:r>
              <w:rPr>
                <w:b/>
                <w:sz w:val="20"/>
              </w:rPr>
              <w:t>Student ID</w:t>
            </w:r>
          </w:p>
        </w:tc>
      </w:tr>
      <w:tr>
        <w:tc>
          <w:tcPr>
            <w:tcW w:type="dxa" w:w="4320"/>
            <w:vAlign w:val="center"/>
          </w:tcPr>
          <w:p>
            <w:pPr>
              <w:spacing w:after="0"/>
            </w:pPr>
            <w:r/>
            <w:r>
              <w:rPr>
                <w:b w:val="0"/>
                <w:sz w:val="20"/>
              </w:rPr>
              <w:t>Sobuj Hosen</w:t>
            </w:r>
          </w:p>
        </w:tc>
        <w:tc>
          <w:tcPr>
            <w:tcW w:type="dxa" w:w="4320"/>
            <w:vAlign w:val="center"/>
          </w:tcPr>
          <w:p>
            <w:pPr>
              <w:spacing w:after="0"/>
            </w:pPr>
            <w:r/>
            <w:r>
              <w:rPr>
                <w:b w:val="0"/>
                <w:sz w:val="20"/>
              </w:rPr>
              <w:t>e2403514</w:t>
            </w:r>
          </w:p>
        </w:tc>
      </w:tr>
      <w:tr>
        <w:tc>
          <w:tcPr>
            <w:tcW w:type="dxa" w:w="4320"/>
            <w:vAlign w:val="center"/>
          </w:tcPr>
          <w:p>
            <w:pPr>
              <w:spacing w:after="0"/>
            </w:pPr>
            <w:r/>
            <w:r>
              <w:rPr>
                <w:b w:val="0"/>
                <w:sz w:val="20"/>
              </w:rPr>
              <w:t>Anush Gotame</w:t>
            </w:r>
          </w:p>
        </w:tc>
        <w:tc>
          <w:tcPr>
            <w:tcW w:type="dxa" w:w="4320"/>
            <w:vAlign w:val="center"/>
          </w:tcPr>
          <w:p>
            <w:pPr>
              <w:spacing w:after="0"/>
            </w:pPr>
            <w:r/>
            <w:r>
              <w:rPr>
                <w:b w:val="0"/>
                <w:sz w:val="20"/>
              </w:rPr>
              <w:t>e2401841</w:t>
            </w:r>
          </w:p>
        </w:tc>
      </w:tr>
    </w:tbl>
    <w:p>
      <w:pPr>
        <w:spacing w:after="40"/>
      </w:pPr>
    </w:p>
    <w:p>
      <w:pPr>
        <w:spacing w:before="1000"/>
        <w:jc w:val="center"/>
      </w:pPr>
      <w:r>
        <w:rPr>
          <w:b/>
        </w:rPr>
        <w:t>Development Methodology: Scrum</w:t>
      </w:r>
    </w:p>
    <w:p>
      <w:r>
        <w:br w:type="page"/>
      </w:r>
    </w:p>
    <w:p>
      <w:pPr>
        <w:pStyle w:val="Heading1"/>
      </w:pPr>
      <w:r>
        <w:t>1. Introduction</w:t>
      </w:r>
    </w:p>
    <w:p>
      <w:r>
        <w:t>The Large Online Shopping System is intended to provide customers with a convenient platform for discovering products, managing a shopping cart, completing purchases, making online payments, tracking orders, and giving product feedback. The system also supports sellers, administrators, customer support staff, payment services, and delivery services.</w:t>
      </w:r>
    </w:p>
    <w:p>
      <w:r>
        <w:t>Scrum is selected as the development methodology because requirements can change during development, the project owner expects regular demonstrations, and the system can be delivered incrementally. Development is organized into two-week Sprints, followed by demonstration and feedback.</w:t>
      </w:r>
    </w:p>
    <w:p>
      <w:pPr>
        <w:pStyle w:val="Heading1"/>
      </w:pPr>
      <w:r>
        <w:t>2. Stakeholders and User Needs</w:t>
      </w:r>
    </w:p>
    <w:p>
      <w:r>
        <w:t>The following stakeholder groups are identified from the assignment requirements. Their needs guide the functional and non-functional requirements of the system.</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pPr>
              <w:spacing w:after="0"/>
            </w:pPr>
            <w:r/>
            <w:r>
              <w:rPr>
                <w:b/>
                <w:sz w:val="16"/>
              </w:rPr>
              <w:t>Stakeholder</w:t>
            </w:r>
          </w:p>
        </w:tc>
        <w:tc>
          <w:tcPr>
            <w:tcW w:type="dxa" w:w="2232"/>
            <w:vAlign w:val="center"/>
            <w:shd w:fill="D9EAF7"/>
          </w:tcPr>
          <w:p>
            <w:pPr>
              <w:spacing w:after="0"/>
            </w:pPr>
            <w:r/>
            <w:r>
              <w:rPr>
                <w:b/>
                <w:sz w:val="16"/>
              </w:rPr>
              <w:t>Role</w:t>
            </w:r>
          </w:p>
        </w:tc>
        <w:tc>
          <w:tcPr>
            <w:tcW w:type="dxa" w:w="5472"/>
            <w:vAlign w:val="center"/>
            <w:shd w:fill="D9EAF7"/>
          </w:tcPr>
          <w:p>
            <w:pPr>
              <w:spacing w:after="0"/>
            </w:pPr>
            <w:r/>
            <w:r>
              <w:rPr>
                <w:b/>
                <w:sz w:val="16"/>
              </w:rPr>
              <w:t>Main Needs</w:t>
            </w:r>
          </w:p>
        </w:tc>
      </w:tr>
      <w:tr>
        <w:tc>
          <w:tcPr>
            <w:tcW w:type="dxa" w:w="2088"/>
            <w:vAlign w:val="center"/>
          </w:tcPr>
          <w:p>
            <w:pPr>
              <w:spacing w:after="0"/>
            </w:pPr>
            <w:r/>
            <w:r>
              <w:rPr>
                <w:b w:val="0"/>
                <w:sz w:val="16"/>
              </w:rPr>
              <w:t>Customers</w:t>
            </w:r>
          </w:p>
        </w:tc>
        <w:tc>
          <w:tcPr>
            <w:tcW w:type="dxa" w:w="2232"/>
            <w:vAlign w:val="center"/>
          </w:tcPr>
          <w:p>
            <w:pPr>
              <w:spacing w:after="0"/>
            </w:pPr>
            <w:r/>
            <w:r>
              <w:rPr>
                <w:b w:val="0"/>
                <w:sz w:val="16"/>
              </w:rPr>
              <w:t>Purchase products</w:t>
            </w:r>
          </w:p>
        </w:tc>
        <w:tc>
          <w:tcPr>
            <w:tcW w:type="dxa" w:w="5472"/>
            <w:vAlign w:val="center"/>
          </w:tcPr>
          <w:p>
            <w:pPr>
              <w:spacing w:after="0"/>
            </w:pPr>
            <w:r/>
            <w:r>
              <w:rPr>
                <w:b w:val="0"/>
                <w:sz w:val="16"/>
              </w:rPr>
              <w:t>Easy login, fast search, clear product information, easy checkout, secure payment, order tracking, reviews</w:t>
            </w:r>
          </w:p>
        </w:tc>
      </w:tr>
      <w:tr>
        <w:tc>
          <w:tcPr>
            <w:tcW w:type="dxa" w:w="2088"/>
            <w:vAlign w:val="center"/>
          </w:tcPr>
          <w:p>
            <w:pPr>
              <w:spacing w:after="0"/>
            </w:pPr>
            <w:r/>
            <w:r>
              <w:rPr>
                <w:b w:val="0"/>
                <w:sz w:val="16"/>
              </w:rPr>
              <w:t>Administrators</w:t>
            </w:r>
          </w:p>
        </w:tc>
        <w:tc>
          <w:tcPr>
            <w:tcW w:type="dxa" w:w="2232"/>
            <w:vAlign w:val="center"/>
          </w:tcPr>
          <w:p>
            <w:pPr>
              <w:spacing w:after="0"/>
            </w:pPr>
            <w:r/>
            <w:r>
              <w:rPr>
                <w:b w:val="0"/>
                <w:sz w:val="16"/>
              </w:rPr>
              <w:t>Manage and control the system</w:t>
            </w:r>
          </w:p>
        </w:tc>
        <w:tc>
          <w:tcPr>
            <w:tcW w:type="dxa" w:w="5472"/>
            <w:vAlign w:val="center"/>
          </w:tcPr>
          <w:p>
            <w:pPr>
              <w:spacing w:after="0"/>
            </w:pPr>
            <w:r/>
            <w:r>
              <w:rPr>
                <w:b w:val="0"/>
                <w:sz w:val="16"/>
              </w:rPr>
              <w:t>Manage users, products, orders, sellers, payments, and reviews</w:t>
            </w:r>
          </w:p>
        </w:tc>
      </w:tr>
      <w:tr>
        <w:tc>
          <w:tcPr>
            <w:tcW w:type="dxa" w:w="2088"/>
            <w:vAlign w:val="center"/>
          </w:tcPr>
          <w:p>
            <w:pPr>
              <w:spacing w:after="0"/>
            </w:pPr>
            <w:r/>
            <w:r>
              <w:rPr>
                <w:b w:val="0"/>
                <w:sz w:val="16"/>
              </w:rPr>
              <w:t>Sellers</w:t>
            </w:r>
          </w:p>
        </w:tc>
        <w:tc>
          <w:tcPr>
            <w:tcW w:type="dxa" w:w="2232"/>
            <w:vAlign w:val="center"/>
          </w:tcPr>
          <w:p>
            <w:pPr>
              <w:spacing w:after="0"/>
            </w:pPr>
            <w:r/>
            <w:r>
              <w:rPr>
                <w:b w:val="0"/>
                <w:sz w:val="16"/>
              </w:rPr>
              <w:t>Sell products through the platform</w:t>
            </w:r>
          </w:p>
        </w:tc>
        <w:tc>
          <w:tcPr>
            <w:tcW w:type="dxa" w:w="5472"/>
            <w:vAlign w:val="center"/>
          </w:tcPr>
          <w:p>
            <w:pPr>
              <w:spacing w:after="0"/>
            </w:pPr>
            <w:r/>
            <w:r>
              <w:rPr>
                <w:b w:val="0"/>
                <w:sz w:val="16"/>
              </w:rPr>
              <w:t>Add/update products, manage prices and stock, receive orders, monitor sales</w:t>
            </w:r>
          </w:p>
        </w:tc>
      </w:tr>
      <w:tr>
        <w:tc>
          <w:tcPr>
            <w:tcW w:type="dxa" w:w="2088"/>
            <w:vAlign w:val="center"/>
          </w:tcPr>
          <w:p>
            <w:pPr>
              <w:spacing w:after="0"/>
            </w:pPr>
            <w:r/>
            <w:r>
              <w:rPr>
                <w:b w:val="0"/>
                <w:sz w:val="16"/>
              </w:rPr>
              <w:t>Payment Service Provider</w:t>
            </w:r>
          </w:p>
        </w:tc>
        <w:tc>
          <w:tcPr>
            <w:tcW w:type="dxa" w:w="2232"/>
            <w:vAlign w:val="center"/>
          </w:tcPr>
          <w:p>
            <w:pPr>
              <w:spacing w:after="0"/>
            </w:pPr>
            <w:r/>
            <w:r>
              <w:rPr>
                <w:b w:val="0"/>
                <w:sz w:val="16"/>
              </w:rPr>
              <w:t>Process online payments</w:t>
            </w:r>
          </w:p>
        </w:tc>
        <w:tc>
          <w:tcPr>
            <w:tcW w:type="dxa" w:w="5472"/>
            <w:vAlign w:val="center"/>
          </w:tcPr>
          <w:p>
            <w:pPr>
              <w:spacing w:after="0"/>
            </w:pPr>
            <w:r/>
            <w:r>
              <w:rPr>
                <w:b w:val="0"/>
                <w:sz w:val="16"/>
              </w:rPr>
              <w:t>Secure and reliable payment processing and accurate transaction information</w:t>
            </w:r>
          </w:p>
        </w:tc>
      </w:tr>
      <w:tr>
        <w:tc>
          <w:tcPr>
            <w:tcW w:type="dxa" w:w="2088"/>
            <w:vAlign w:val="center"/>
          </w:tcPr>
          <w:p>
            <w:pPr>
              <w:spacing w:after="0"/>
            </w:pPr>
            <w:r/>
            <w:r>
              <w:rPr>
                <w:b w:val="0"/>
                <w:sz w:val="16"/>
              </w:rPr>
              <w:t>Delivery/Courier Service</w:t>
            </w:r>
          </w:p>
        </w:tc>
        <w:tc>
          <w:tcPr>
            <w:tcW w:type="dxa" w:w="2232"/>
            <w:vAlign w:val="center"/>
          </w:tcPr>
          <w:p>
            <w:pPr>
              <w:spacing w:after="0"/>
            </w:pPr>
            <w:r/>
            <w:r>
              <w:rPr>
                <w:b w:val="0"/>
                <w:sz w:val="16"/>
              </w:rPr>
              <w:t>Deliver products</w:t>
            </w:r>
          </w:p>
        </w:tc>
        <w:tc>
          <w:tcPr>
            <w:tcW w:type="dxa" w:w="5472"/>
            <w:vAlign w:val="center"/>
          </w:tcPr>
          <w:p>
            <w:pPr>
              <w:spacing w:after="0"/>
            </w:pPr>
            <w:r/>
            <w:r>
              <w:rPr>
                <w:b w:val="0"/>
                <w:sz w:val="16"/>
              </w:rPr>
              <w:t>Accurate customer/delivery information, order details, and delivery status</w:t>
            </w:r>
          </w:p>
        </w:tc>
      </w:tr>
      <w:tr>
        <w:tc>
          <w:tcPr>
            <w:tcW w:type="dxa" w:w="2088"/>
            <w:vAlign w:val="center"/>
          </w:tcPr>
          <w:p>
            <w:pPr>
              <w:spacing w:after="0"/>
            </w:pPr>
            <w:r/>
            <w:r>
              <w:rPr>
                <w:b w:val="0"/>
                <w:sz w:val="16"/>
              </w:rPr>
              <w:t>Customer Support Staff</w:t>
            </w:r>
          </w:p>
        </w:tc>
        <w:tc>
          <w:tcPr>
            <w:tcW w:type="dxa" w:w="2232"/>
            <w:vAlign w:val="center"/>
          </w:tcPr>
          <w:p>
            <w:pPr>
              <w:spacing w:after="0"/>
            </w:pPr>
            <w:r/>
            <w:r>
              <w:rPr>
                <w:b w:val="0"/>
                <w:sz w:val="16"/>
              </w:rPr>
              <w:t>Help customers</w:t>
            </w:r>
          </w:p>
        </w:tc>
        <w:tc>
          <w:tcPr>
            <w:tcW w:type="dxa" w:w="5472"/>
            <w:vAlign w:val="center"/>
          </w:tcPr>
          <w:p>
            <w:pPr>
              <w:spacing w:after="0"/>
            </w:pPr>
            <w:r/>
            <w:r>
              <w:rPr>
                <w:b w:val="0"/>
                <w:sz w:val="16"/>
              </w:rPr>
              <w:t>Access relevant customer and order information</w:t>
            </w:r>
          </w:p>
        </w:tc>
      </w:tr>
      <w:tr>
        <w:tc>
          <w:tcPr>
            <w:tcW w:type="dxa" w:w="2088"/>
            <w:vAlign w:val="center"/>
          </w:tcPr>
          <w:p>
            <w:pPr>
              <w:spacing w:after="0"/>
            </w:pPr>
            <w:r/>
            <w:r>
              <w:rPr>
                <w:b w:val="0"/>
                <w:sz w:val="16"/>
              </w:rPr>
              <w:t>Project Owner/Customer</w:t>
            </w:r>
          </w:p>
        </w:tc>
        <w:tc>
          <w:tcPr>
            <w:tcW w:type="dxa" w:w="2232"/>
            <w:vAlign w:val="center"/>
          </w:tcPr>
          <w:p>
            <w:pPr>
              <w:spacing w:after="0"/>
            </w:pPr>
            <w:r/>
            <w:r>
              <w:rPr>
                <w:b w:val="0"/>
                <w:sz w:val="16"/>
              </w:rPr>
              <w:t>Define business goals</w:t>
            </w:r>
          </w:p>
        </w:tc>
        <w:tc>
          <w:tcPr>
            <w:tcW w:type="dxa" w:w="5472"/>
            <w:vAlign w:val="center"/>
          </w:tcPr>
          <w:p>
            <w:pPr>
              <w:spacing w:after="0"/>
            </w:pPr>
            <w:r/>
            <w:r>
              <w:rPr>
                <w:b w:val="0"/>
                <w:sz w:val="16"/>
              </w:rPr>
              <w:t>Reliable system, demonstrations, feedback, successful delivery</w:t>
            </w:r>
          </w:p>
        </w:tc>
      </w:tr>
      <w:tr>
        <w:tc>
          <w:tcPr>
            <w:tcW w:type="dxa" w:w="2088"/>
            <w:vAlign w:val="center"/>
          </w:tcPr>
          <w:p>
            <w:pPr>
              <w:spacing w:after="0"/>
            </w:pPr>
            <w:r/>
            <w:r>
              <w:rPr>
                <w:b w:val="0"/>
                <w:sz w:val="16"/>
              </w:rPr>
              <w:t>Development Team</w:t>
            </w:r>
          </w:p>
        </w:tc>
        <w:tc>
          <w:tcPr>
            <w:tcW w:type="dxa" w:w="2232"/>
            <w:vAlign w:val="center"/>
          </w:tcPr>
          <w:p>
            <w:pPr>
              <w:spacing w:after="0"/>
            </w:pPr>
            <w:r/>
            <w:r>
              <w:rPr>
                <w:b w:val="0"/>
                <w:sz w:val="16"/>
              </w:rPr>
              <w:t>Design, develop, test, maintain</w:t>
            </w:r>
          </w:p>
        </w:tc>
        <w:tc>
          <w:tcPr>
            <w:tcW w:type="dxa" w:w="5472"/>
            <w:vAlign w:val="center"/>
          </w:tcPr>
          <w:p>
            <w:pPr>
              <w:spacing w:after="0"/>
            </w:pPr>
            <w:r/>
            <w:r>
              <w:rPr>
                <w:b w:val="0"/>
                <w:sz w:val="16"/>
              </w:rPr>
              <w:t>Clear requirements, prioritized tasks, manageable workload, maintainable software</w:t>
            </w:r>
          </w:p>
        </w:tc>
      </w:tr>
    </w:tbl>
    <w:p>
      <w:pPr>
        <w:spacing w:after="40"/>
      </w:pPr>
    </w:p>
    <w:p>
      <w:pPr>
        <w:pStyle w:val="Heading2"/>
      </w:pPr>
      <w:r>
        <w:t>2.1 Main User Needs</w:t>
      </w:r>
    </w:p>
    <w:p>
      <w:pPr>
        <w:pStyle w:val="ListNumber"/>
        <w:spacing w:after="40"/>
      </w:pPr>
      <w:r>
        <w:t>The system should be easy to use.</w:t>
      </w:r>
    </w:p>
    <w:p>
      <w:pPr>
        <w:pStyle w:val="ListNumber"/>
        <w:spacing w:after="40"/>
      </w:pPr>
      <w:r>
        <w:t>Customers should be able to search for products quickly.</w:t>
      </w:r>
    </w:p>
    <w:p>
      <w:pPr>
        <w:pStyle w:val="ListNumber"/>
        <w:spacing w:after="40"/>
      </w:pPr>
      <w:r>
        <w:t>Product information should be clear and accurate.</w:t>
      </w:r>
    </w:p>
    <w:p>
      <w:pPr>
        <w:pStyle w:val="ListNumber"/>
        <w:spacing w:after="40"/>
      </w:pPr>
      <w:r>
        <w:t>Customers should easily manage their shopping cart.</w:t>
      </w:r>
    </w:p>
    <w:p>
      <w:pPr>
        <w:pStyle w:val="ListNumber"/>
        <w:spacing w:after="40"/>
      </w:pPr>
      <w:r>
        <w:t>The checkout process should be simple.</w:t>
      </w:r>
    </w:p>
    <w:p>
      <w:pPr>
        <w:pStyle w:val="ListNumber"/>
        <w:spacing w:after="40"/>
      </w:pPr>
      <w:r>
        <w:t>Online payments should be secure.</w:t>
      </w:r>
    </w:p>
    <w:p>
      <w:pPr>
        <w:pStyle w:val="ListNumber"/>
        <w:spacing w:after="40"/>
      </w:pPr>
      <w:r>
        <w:t>Customers should be able to track their orders.</w:t>
      </w:r>
    </w:p>
    <w:p>
      <w:pPr>
        <w:pStyle w:val="ListNumber"/>
        <w:spacing w:after="40"/>
      </w:pPr>
      <w:r>
        <w:t>The system should be reliable and available.</w:t>
      </w:r>
    </w:p>
    <w:p>
      <w:pPr>
        <w:pStyle w:val="ListNumber"/>
        <w:spacing w:after="40"/>
      </w:pPr>
      <w:r>
        <w:t>Customers should be able to give product reviews.</w:t>
      </w:r>
    </w:p>
    <w:p>
      <w:pPr>
        <w:pStyle w:val="ListNumber"/>
        <w:spacing w:after="40"/>
      </w:pPr>
      <w:r>
        <w:t>Personal and payment information should be protected.</w:t>
      </w:r>
    </w:p>
    <w:p>
      <w:pPr>
        <w:pStyle w:val="Heading1"/>
      </w:pPr>
      <w:r>
        <w:t>3. Overall Application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5040"/>
        <w:gridCol w:w="5040"/>
      </w:tblGrid>
      <w:tr>
        <w:tc>
          <w:tcPr>
            <w:tcW w:type="dxa" w:w="1152"/>
            <w:vAlign w:val="center"/>
            <w:shd w:fill="D9EAF7"/>
          </w:tcPr>
          <w:p>
            <w:pPr>
              <w:spacing w:after="0"/>
            </w:pPr>
            <w:r/>
            <w:r>
              <w:rPr>
                <w:b/>
                <w:sz w:val="18"/>
              </w:rPr>
              <w:t>ID</w:t>
            </w:r>
          </w:p>
        </w:tc>
        <w:tc>
          <w:tcPr>
            <w:tcW w:type="dxa" w:w="8640"/>
            <w:vAlign w:val="center"/>
            <w:shd w:fill="D9EAF7"/>
          </w:tcPr>
          <w:p>
            <w:pPr>
              <w:spacing w:after="0"/>
            </w:pPr>
            <w:r/>
            <w:r>
              <w:rPr>
                <w:b/>
                <w:sz w:val="18"/>
              </w:rPr>
              <w:t>Requirement</w:t>
            </w:r>
          </w:p>
        </w:tc>
      </w:tr>
      <w:tr>
        <w:tc>
          <w:tcPr>
            <w:tcW w:type="dxa" w:w="1152"/>
            <w:vAlign w:val="center"/>
          </w:tcPr>
          <w:p>
            <w:pPr>
              <w:spacing w:after="0"/>
            </w:pPr>
            <w:r/>
            <w:r>
              <w:rPr>
                <w:b w:val="0"/>
                <w:sz w:val="18"/>
              </w:rPr>
              <w:t>FR1</w:t>
            </w:r>
          </w:p>
        </w:tc>
        <w:tc>
          <w:tcPr>
            <w:tcW w:type="dxa" w:w="8640"/>
            <w:vAlign w:val="center"/>
          </w:tcPr>
          <w:p>
            <w:pPr>
              <w:spacing w:after="0"/>
            </w:pPr>
            <w:r/>
            <w:r>
              <w:rPr>
                <w:b w:val="0"/>
                <w:sz w:val="18"/>
              </w:rPr>
              <w:t>Users can register and log in.</w:t>
            </w:r>
          </w:p>
        </w:tc>
      </w:tr>
      <w:tr>
        <w:tc>
          <w:tcPr>
            <w:tcW w:type="dxa" w:w="1152"/>
            <w:vAlign w:val="center"/>
          </w:tcPr>
          <w:p>
            <w:pPr>
              <w:spacing w:after="0"/>
            </w:pPr>
            <w:r/>
            <w:r>
              <w:rPr>
                <w:b w:val="0"/>
                <w:sz w:val="18"/>
              </w:rPr>
              <w:t>FR2</w:t>
            </w:r>
          </w:p>
        </w:tc>
        <w:tc>
          <w:tcPr>
            <w:tcW w:type="dxa" w:w="8640"/>
            <w:vAlign w:val="center"/>
          </w:tcPr>
          <w:p>
            <w:pPr>
              <w:spacing w:after="0"/>
            </w:pPr>
            <w:r/>
            <w:r>
              <w:rPr>
                <w:b w:val="0"/>
                <w:sz w:val="18"/>
              </w:rPr>
              <w:t>Customers can search for products.</w:t>
            </w:r>
          </w:p>
        </w:tc>
      </w:tr>
      <w:tr>
        <w:tc>
          <w:tcPr>
            <w:tcW w:type="dxa" w:w="1152"/>
            <w:vAlign w:val="center"/>
          </w:tcPr>
          <w:p>
            <w:pPr>
              <w:spacing w:after="0"/>
            </w:pPr>
            <w:r/>
            <w:r>
              <w:rPr>
                <w:b w:val="0"/>
                <w:sz w:val="18"/>
              </w:rPr>
              <w:t>FR3</w:t>
            </w:r>
          </w:p>
        </w:tc>
        <w:tc>
          <w:tcPr>
            <w:tcW w:type="dxa" w:w="8640"/>
            <w:vAlign w:val="center"/>
          </w:tcPr>
          <w:p>
            <w:pPr>
              <w:spacing w:after="0"/>
            </w:pPr>
            <w:r/>
            <w:r>
              <w:rPr>
                <w:b w:val="0"/>
                <w:sz w:val="18"/>
              </w:rPr>
              <w:t>Customers can filter and sort products.</w:t>
            </w:r>
          </w:p>
        </w:tc>
      </w:tr>
      <w:tr>
        <w:tc>
          <w:tcPr>
            <w:tcW w:type="dxa" w:w="1152"/>
            <w:vAlign w:val="center"/>
          </w:tcPr>
          <w:p>
            <w:pPr>
              <w:spacing w:after="0"/>
            </w:pPr>
            <w:r/>
            <w:r>
              <w:rPr>
                <w:b w:val="0"/>
                <w:sz w:val="18"/>
              </w:rPr>
              <w:t>FR4</w:t>
            </w:r>
          </w:p>
        </w:tc>
        <w:tc>
          <w:tcPr>
            <w:tcW w:type="dxa" w:w="8640"/>
            <w:vAlign w:val="center"/>
          </w:tcPr>
          <w:p>
            <w:pPr>
              <w:spacing w:after="0"/>
            </w:pPr>
            <w:r/>
            <w:r>
              <w:rPr>
                <w:b w:val="0"/>
                <w:sz w:val="18"/>
              </w:rPr>
              <w:t>Customers can view product details.</w:t>
            </w:r>
          </w:p>
        </w:tc>
      </w:tr>
      <w:tr>
        <w:tc>
          <w:tcPr>
            <w:tcW w:type="dxa" w:w="1152"/>
            <w:vAlign w:val="center"/>
          </w:tcPr>
          <w:p>
            <w:pPr>
              <w:spacing w:after="0"/>
            </w:pPr>
            <w:r/>
            <w:r>
              <w:rPr>
                <w:b w:val="0"/>
                <w:sz w:val="18"/>
              </w:rPr>
              <w:t>FR5</w:t>
            </w:r>
          </w:p>
        </w:tc>
        <w:tc>
          <w:tcPr>
            <w:tcW w:type="dxa" w:w="8640"/>
            <w:vAlign w:val="center"/>
          </w:tcPr>
          <w:p>
            <w:pPr>
              <w:spacing w:after="0"/>
            </w:pPr>
            <w:r/>
            <w:r>
              <w:rPr>
                <w:b w:val="0"/>
                <w:sz w:val="18"/>
              </w:rPr>
              <w:t>Customers can add and remove products from the cart.</w:t>
            </w:r>
          </w:p>
        </w:tc>
      </w:tr>
      <w:tr>
        <w:tc>
          <w:tcPr>
            <w:tcW w:type="dxa" w:w="1152"/>
            <w:vAlign w:val="center"/>
          </w:tcPr>
          <w:p>
            <w:pPr>
              <w:spacing w:after="0"/>
            </w:pPr>
            <w:r/>
            <w:r>
              <w:rPr>
                <w:b w:val="0"/>
                <w:sz w:val="18"/>
              </w:rPr>
              <w:t>FR6</w:t>
            </w:r>
          </w:p>
        </w:tc>
        <w:tc>
          <w:tcPr>
            <w:tcW w:type="dxa" w:w="8640"/>
            <w:vAlign w:val="center"/>
          </w:tcPr>
          <w:p>
            <w:pPr>
              <w:spacing w:after="0"/>
            </w:pPr>
            <w:r/>
            <w:r>
              <w:rPr>
                <w:b w:val="0"/>
                <w:sz w:val="18"/>
              </w:rPr>
              <w:t>Customers can change product quantities.</w:t>
            </w:r>
          </w:p>
        </w:tc>
      </w:tr>
      <w:tr>
        <w:tc>
          <w:tcPr>
            <w:tcW w:type="dxa" w:w="1152"/>
            <w:vAlign w:val="center"/>
          </w:tcPr>
          <w:p>
            <w:pPr>
              <w:spacing w:after="0"/>
            </w:pPr>
            <w:r/>
            <w:r>
              <w:rPr>
                <w:b w:val="0"/>
                <w:sz w:val="18"/>
              </w:rPr>
              <w:t>FR7</w:t>
            </w:r>
          </w:p>
        </w:tc>
        <w:tc>
          <w:tcPr>
            <w:tcW w:type="dxa" w:w="8640"/>
            <w:vAlign w:val="center"/>
          </w:tcPr>
          <w:p>
            <w:pPr>
              <w:spacing w:after="0"/>
            </w:pPr>
            <w:r/>
            <w:r>
              <w:rPr>
                <w:b w:val="0"/>
                <w:sz w:val="18"/>
              </w:rPr>
              <w:t>Customers can enter delivery information.</w:t>
            </w:r>
          </w:p>
        </w:tc>
      </w:tr>
      <w:tr>
        <w:tc>
          <w:tcPr>
            <w:tcW w:type="dxa" w:w="1152"/>
            <w:vAlign w:val="center"/>
          </w:tcPr>
          <w:p>
            <w:pPr>
              <w:spacing w:after="0"/>
            </w:pPr>
            <w:r/>
            <w:r>
              <w:rPr>
                <w:b w:val="0"/>
                <w:sz w:val="18"/>
              </w:rPr>
              <w:t>FR8</w:t>
            </w:r>
          </w:p>
        </w:tc>
        <w:tc>
          <w:tcPr>
            <w:tcW w:type="dxa" w:w="8640"/>
            <w:vAlign w:val="center"/>
          </w:tcPr>
          <w:p>
            <w:pPr>
              <w:spacing w:after="0"/>
            </w:pPr>
            <w:r/>
            <w:r>
              <w:rPr>
                <w:b w:val="0"/>
                <w:sz w:val="18"/>
              </w:rPr>
              <w:t>Customers can place orders.</w:t>
            </w:r>
          </w:p>
        </w:tc>
      </w:tr>
      <w:tr>
        <w:tc>
          <w:tcPr>
            <w:tcW w:type="dxa" w:w="1152"/>
            <w:vAlign w:val="center"/>
          </w:tcPr>
          <w:p>
            <w:pPr>
              <w:spacing w:after="0"/>
            </w:pPr>
            <w:r/>
            <w:r>
              <w:rPr>
                <w:b w:val="0"/>
                <w:sz w:val="18"/>
              </w:rPr>
              <w:t>FR9</w:t>
            </w:r>
          </w:p>
        </w:tc>
        <w:tc>
          <w:tcPr>
            <w:tcW w:type="dxa" w:w="8640"/>
            <w:vAlign w:val="center"/>
          </w:tcPr>
          <w:p>
            <w:pPr>
              <w:spacing w:after="0"/>
            </w:pPr>
            <w:r/>
            <w:r>
              <w:rPr>
                <w:b w:val="0"/>
                <w:sz w:val="18"/>
              </w:rPr>
              <w:t>Customers can make online payments.</w:t>
            </w:r>
          </w:p>
        </w:tc>
      </w:tr>
      <w:tr>
        <w:tc>
          <w:tcPr>
            <w:tcW w:type="dxa" w:w="1152"/>
            <w:vAlign w:val="center"/>
          </w:tcPr>
          <w:p>
            <w:pPr>
              <w:spacing w:after="0"/>
            </w:pPr>
            <w:r/>
            <w:r>
              <w:rPr>
                <w:b w:val="0"/>
                <w:sz w:val="18"/>
              </w:rPr>
              <w:t>FR10</w:t>
            </w:r>
          </w:p>
        </w:tc>
        <w:tc>
          <w:tcPr>
            <w:tcW w:type="dxa" w:w="8640"/>
            <w:vAlign w:val="center"/>
          </w:tcPr>
          <w:p>
            <w:pPr>
              <w:spacing w:after="0"/>
            </w:pPr>
            <w:r/>
            <w:r>
              <w:rPr>
                <w:b w:val="0"/>
                <w:sz w:val="18"/>
              </w:rPr>
              <w:t>Customers can view previous orders.</w:t>
            </w:r>
          </w:p>
        </w:tc>
      </w:tr>
      <w:tr>
        <w:tc>
          <w:tcPr>
            <w:tcW w:type="dxa" w:w="1152"/>
            <w:vAlign w:val="center"/>
          </w:tcPr>
          <w:p>
            <w:pPr>
              <w:spacing w:after="0"/>
            </w:pPr>
            <w:r/>
            <w:r>
              <w:rPr>
                <w:b w:val="0"/>
                <w:sz w:val="18"/>
              </w:rPr>
              <w:t>FR11</w:t>
            </w:r>
          </w:p>
        </w:tc>
        <w:tc>
          <w:tcPr>
            <w:tcW w:type="dxa" w:w="8640"/>
            <w:vAlign w:val="center"/>
          </w:tcPr>
          <w:p>
            <w:pPr>
              <w:spacing w:after="0"/>
            </w:pPr>
            <w:r/>
            <w:r>
              <w:rPr>
                <w:b w:val="0"/>
                <w:sz w:val="18"/>
              </w:rPr>
              <w:t>Customers can track orders.</w:t>
            </w:r>
          </w:p>
        </w:tc>
      </w:tr>
      <w:tr>
        <w:tc>
          <w:tcPr>
            <w:tcW w:type="dxa" w:w="1152"/>
            <w:vAlign w:val="center"/>
          </w:tcPr>
          <w:p>
            <w:pPr>
              <w:spacing w:after="0"/>
            </w:pPr>
            <w:r/>
            <w:r>
              <w:rPr>
                <w:b w:val="0"/>
                <w:sz w:val="18"/>
              </w:rPr>
              <w:t>FR12</w:t>
            </w:r>
          </w:p>
        </w:tc>
        <w:tc>
          <w:tcPr>
            <w:tcW w:type="dxa" w:w="8640"/>
            <w:vAlign w:val="center"/>
          </w:tcPr>
          <w:p>
            <w:pPr>
              <w:spacing w:after="0"/>
            </w:pPr>
            <w:r/>
            <w:r>
              <w:rPr>
                <w:b w:val="0"/>
                <w:sz w:val="18"/>
              </w:rPr>
              <w:t>Customers can give product ratings and reviews.</w:t>
            </w:r>
          </w:p>
        </w:tc>
      </w:tr>
    </w:tbl>
    <w:p>
      <w:pPr>
        <w:spacing w:after="40"/>
      </w:pPr>
    </w:p>
    <w:p>
      <w:pPr>
        <w:pStyle w:val="Heading2"/>
      </w:pPr>
      <w:r>
        <w:t>3.2 Performance Requirements</w:t>
      </w:r>
    </w:p>
    <w:p>
      <w:pPr>
        <w:pStyle w:val="ListBullet"/>
        <w:spacing w:after="40"/>
      </w:pPr>
      <w:r>
        <w:t>Product searches should return results quickly.</w:t>
      </w:r>
    </w:p>
    <w:p>
      <w:pPr>
        <w:pStyle w:val="ListBullet"/>
        <w:spacing w:after="40"/>
      </w:pPr>
      <w:r>
        <w:t>The system should support many users and products without major slowdown.</w:t>
      </w:r>
    </w:p>
    <w:p>
      <w:pPr>
        <w:pStyle w:val="ListBullet"/>
        <w:spacing w:after="40"/>
      </w:pPr>
      <w:r>
        <w:t>Cart and checkout operations should respond quickly.</w:t>
      </w:r>
    </w:p>
    <w:p>
      <w:pPr>
        <w:pStyle w:val="ListBullet"/>
        <w:spacing w:after="40"/>
      </w:pPr>
      <w:r>
        <w:t>Database queries should be efficient for product and order operations.</w:t>
      </w:r>
    </w:p>
    <w:p>
      <w:pPr>
        <w:pStyle w:val="Heading2"/>
      </w:pPr>
      <w:r>
        <w:t>3.3 Usability Requirements</w:t>
      </w:r>
    </w:p>
    <w:p>
      <w:pPr>
        <w:pStyle w:val="ListBullet"/>
        <w:spacing w:after="40"/>
      </w:pPr>
      <w:r>
        <w:t>The interface should be simple and easy to learn.</w:t>
      </w:r>
    </w:p>
    <w:p>
      <w:pPr>
        <w:pStyle w:val="ListBullet"/>
        <w:spacing w:after="40"/>
      </w:pPr>
      <w:r>
        <w:t>Navigation and product information should be clear.</w:t>
      </w:r>
    </w:p>
    <w:p>
      <w:pPr>
        <w:pStyle w:val="ListBullet"/>
        <w:spacing w:after="40"/>
      </w:pPr>
      <w:r>
        <w:t>The checkout process should be straightforward.</w:t>
      </w:r>
    </w:p>
    <w:p>
      <w:pPr>
        <w:pStyle w:val="ListBullet"/>
        <w:spacing w:after="40"/>
      </w:pPr>
      <w:r>
        <w:t>The system should work on computers, tablets, and phones.</w:t>
      </w:r>
    </w:p>
    <w:p>
      <w:pPr>
        <w:pStyle w:val="ListBullet"/>
        <w:spacing w:after="40"/>
      </w:pPr>
      <w:r>
        <w:t>Error messages should be clear and understandable.</w:t>
      </w:r>
    </w:p>
    <w:p>
      <w:pPr>
        <w:pStyle w:val="Heading2"/>
      </w:pPr>
      <w:r>
        <w:t>3.4 Reliability and Availability</w:t>
      </w:r>
    </w:p>
    <w:p>
      <w:pPr>
        <w:pStyle w:val="ListBullet"/>
        <w:spacing w:after="40"/>
      </w:pPr>
      <w:r>
        <w:t>The system should be available most of the time.</w:t>
      </w:r>
    </w:p>
    <w:p>
      <w:pPr>
        <w:pStyle w:val="ListBullet"/>
        <w:spacing w:after="40"/>
      </w:pPr>
      <w:r>
        <w:t>Orders and important customer data should not be lost during normal operation.</w:t>
      </w:r>
    </w:p>
    <w:p>
      <w:pPr>
        <w:pStyle w:val="ListBullet"/>
        <w:spacing w:after="40"/>
      </w:pPr>
      <w:r>
        <w:t>The system should handle errors safely and provide recovery mechanisms.</w:t>
      </w:r>
    </w:p>
    <w:p>
      <w:pPr>
        <w:pStyle w:val="ListBullet"/>
        <w:spacing w:after="40"/>
      </w:pPr>
      <w:r>
        <w:t>Regular backups should support recovery of important data.</w:t>
      </w:r>
    </w:p>
    <w:p>
      <w:pPr>
        <w:pStyle w:val="Heading2"/>
      </w:pPr>
      <w:r>
        <w:t>3.5 Security</w:t>
      </w:r>
    </w:p>
    <w:p>
      <w:pPr>
        <w:pStyle w:val="ListBullet"/>
        <w:spacing w:after="40"/>
      </w:pPr>
      <w:r>
        <w:t>User accounts must be protected through authentication.</w:t>
      </w:r>
    </w:p>
    <w:p>
      <w:pPr>
        <w:pStyle w:val="ListBullet"/>
        <w:spacing w:after="40"/>
      </w:pPr>
      <w:r>
        <w:t>Passwords and personal information must be stored securely.</w:t>
      </w:r>
    </w:p>
    <w:p>
      <w:pPr>
        <w:pStyle w:val="ListBullet"/>
        <w:spacing w:after="40"/>
      </w:pPr>
      <w:r>
        <w:t>Customers should access only their own personal information and orders.</w:t>
      </w:r>
    </w:p>
    <w:p>
      <w:pPr>
        <w:pStyle w:val="ListBullet"/>
        <w:spacing w:after="40"/>
      </w:pPr>
      <w:r>
        <w:t>Administrative functions must be restricted to authorized users.</w:t>
      </w:r>
    </w:p>
    <w:p>
      <w:pPr>
        <w:pStyle w:val="ListBullet"/>
        <w:spacing w:after="40"/>
      </w:pPr>
      <w:r>
        <w:t>Payment and communication with external services should use secure mechanisms.</w:t>
      </w:r>
    </w:p>
    <w:p>
      <w:pPr>
        <w:pStyle w:val="Heading2"/>
      </w:pPr>
      <w:r>
        <w:t>3.6 Maintainability</w:t>
      </w:r>
    </w:p>
    <w:p>
      <w:pPr>
        <w:pStyle w:val="ListBullet"/>
        <w:spacing w:after="40"/>
      </w:pPr>
      <w:r>
        <w:t>The application should have a clear modular structure.</w:t>
      </w:r>
    </w:p>
    <w:p>
      <w:pPr>
        <w:pStyle w:val="ListBullet"/>
        <w:spacing w:after="40"/>
      </w:pPr>
      <w:r>
        <w:t>Code should be understandable and easy to modify.</w:t>
      </w:r>
    </w:p>
    <w:p>
      <w:pPr>
        <w:pStyle w:val="ListBullet"/>
        <w:spacing w:after="40"/>
      </w:pPr>
      <w:r>
        <w:t>Documentation and testing should support maintenance.</w:t>
      </w:r>
    </w:p>
    <w:p>
      <w:pPr>
        <w:pStyle w:val="ListBullet"/>
        <w:spacing w:after="40"/>
      </w:pPr>
      <w:r>
        <w:t>New features should be possible without major changes to unrelated modules.</w:t>
      </w:r>
    </w:p>
    <w:p>
      <w:pPr>
        <w:pStyle w:val="ListBullet"/>
        <w:spacing w:after="40"/>
      </w:pPr>
      <w:r>
        <w:t>Version control should be used for project files and development work.</w:t>
      </w:r>
    </w:p>
    <w:p>
      <w:pPr>
        <w:pStyle w:val="Heading2"/>
      </w:pPr>
      <w:r>
        <w:t>3.7 Compatibility and Integration</w:t>
      </w:r>
    </w:p>
    <w:p>
      <w:pPr>
        <w:pStyle w:val="ListBullet"/>
        <w:spacing w:after="40"/>
      </w:pPr>
      <w:r>
        <w:t>The system should support modern web browsers.</w:t>
      </w:r>
    </w:p>
    <w:p>
      <w:pPr>
        <w:pStyle w:val="ListBullet"/>
        <w:spacing w:after="40"/>
      </w:pPr>
      <w:r>
        <w:t>The interface should work across desktop and mobile devices.</w:t>
      </w:r>
    </w:p>
    <w:p>
      <w:pPr>
        <w:pStyle w:val="ListBullet"/>
        <w:spacing w:after="40"/>
      </w:pPr>
      <w:r>
        <w:t>The system should integrate with online payment services.</w:t>
      </w:r>
    </w:p>
    <w:p>
      <w:pPr>
        <w:pStyle w:val="ListBullet"/>
        <w:spacing w:after="40"/>
      </w:pPr>
      <w:r>
        <w:t>The system should support delivery/courier information and status.</w:t>
      </w:r>
    </w:p>
    <w:p>
      <w:pPr>
        <w:pStyle w:val="ListBullet"/>
        <w:spacing w:after="40"/>
      </w:pPr>
      <w:r>
        <w:t>Email or notification services may be used for relevant customer updates.</w:t>
      </w:r>
    </w:p>
    <w:p>
      <w:pPr>
        <w:pStyle w:val="ListBullet"/>
        <w:spacing w:after="40"/>
      </w:pPr>
      <w:r>
        <w:t>The application should use a suitable product, inventory, user, and order database.</w:t>
      </w:r>
    </w:p>
    <w:p>
      <w:pPr>
        <w:pStyle w:val="Heading2"/>
      </w:pPr>
      <w:r>
        <w:t>3.8 Constraints</w:t>
      </w:r>
    </w:p>
    <w:p>
      <w:pPr>
        <w:pStyle w:val="ListBullet"/>
        <w:spacing w:after="40"/>
      </w:pPr>
      <w:r>
        <w:t>The project is developed within limited time and resources.</w:t>
      </w:r>
    </w:p>
    <w:p>
      <w:pPr>
        <w:pStyle w:val="ListBullet"/>
        <w:spacing w:after="40"/>
      </w:pPr>
      <w:r>
        <w:t>Scrum is used as the selected development methodology.</w:t>
      </w:r>
    </w:p>
    <w:p>
      <w:pPr>
        <w:pStyle w:val="ListBullet"/>
        <w:spacing w:after="40"/>
      </w:pPr>
      <w:r>
        <w:t>A database is required for persistent system information.</w:t>
      </w:r>
    </w:p>
    <w:p>
      <w:pPr>
        <w:pStyle w:val="ListBullet"/>
        <w:spacing w:after="40"/>
      </w:pPr>
      <w:r>
        <w:t>Online payment depends on an external payment service.</w:t>
      </w:r>
    </w:p>
    <w:p>
      <w:pPr>
        <w:pStyle w:val="ListBullet"/>
        <w:spacing w:after="40"/>
      </w:pPr>
      <w:r>
        <w:t>Delivery tracking may depend on an external delivery service.</w:t>
      </w:r>
    </w:p>
    <w:p>
      <w:pPr>
        <w:pStyle w:val="ListBullet"/>
        <w:spacing w:after="40"/>
      </w:pPr>
      <w:r>
        <w:t>Privacy and security requirements must be respected.</w:t>
      </w:r>
    </w:p>
    <w:p>
      <w:pPr>
        <w:pStyle w:val="ListBullet"/>
        <w:spacing w:after="40"/>
      </w:pPr>
      <w:r>
        <w:t>Available budget and technical resources may limit implementation choices.</w:t>
      </w:r>
    </w:p>
    <w:p>
      <w:pPr>
        <w:pStyle w:val="Heading1"/>
      </w:pPr>
      <w:r>
        <w:t>4. Logical Subsystems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D9EAF7"/>
          </w:tcPr>
          <w:p>
            <w:pPr>
              <w:spacing w:after="0"/>
            </w:pPr>
            <w:r/>
            <w:r>
              <w:rPr>
                <w:b/>
                <w:sz w:val="16"/>
              </w:rPr>
              <w:t>Subsystem</w:t>
            </w:r>
          </w:p>
        </w:tc>
        <w:tc>
          <w:tcPr>
            <w:tcW w:type="dxa" w:w="3672"/>
            <w:vAlign w:val="center"/>
            <w:shd w:fill="D9EAF7"/>
          </w:tcPr>
          <w:p>
            <w:pPr>
              <w:spacing w:after="0"/>
            </w:pPr>
            <w:r/>
            <w:r>
              <w:rPr>
                <w:b/>
                <w:sz w:val="16"/>
              </w:rPr>
              <w:t>Purpose / Responsibilities</w:t>
            </w:r>
          </w:p>
        </w:tc>
        <w:tc>
          <w:tcPr>
            <w:tcW w:type="dxa" w:w="2088"/>
            <w:vAlign w:val="center"/>
            <w:shd w:fill="D9EAF7"/>
          </w:tcPr>
          <w:p>
            <w:pPr>
              <w:spacing w:after="0"/>
            </w:pPr>
            <w:r/>
            <w:r>
              <w:rPr>
                <w:b/>
                <w:sz w:val="16"/>
              </w:rPr>
              <w:t>Inputs</w:t>
            </w:r>
          </w:p>
        </w:tc>
        <w:tc>
          <w:tcPr>
            <w:tcW w:type="dxa" w:w="2664"/>
            <w:vAlign w:val="center"/>
            <w:shd w:fill="D9EAF7"/>
          </w:tcPr>
          <w:p>
            <w:pPr>
              <w:spacing w:after="0"/>
            </w:pPr>
            <w:r/>
            <w:r>
              <w:rPr>
                <w:b/>
                <w:sz w:val="16"/>
              </w:rPr>
              <w:t>Outputs</w:t>
            </w:r>
          </w:p>
        </w:tc>
      </w:tr>
      <w:tr>
        <w:tc>
          <w:tcPr>
            <w:tcW w:type="dxa" w:w="1944"/>
            <w:vAlign w:val="center"/>
          </w:tcPr>
          <w:p>
            <w:pPr>
              <w:spacing w:after="0"/>
            </w:pPr>
            <w:r/>
            <w:r>
              <w:rPr>
                <w:b w:val="0"/>
                <w:sz w:val="16"/>
              </w:rPr>
              <w:t>User Management</w:t>
            </w:r>
          </w:p>
        </w:tc>
        <w:tc>
          <w:tcPr>
            <w:tcW w:type="dxa" w:w="3672"/>
            <w:vAlign w:val="center"/>
          </w:tcPr>
          <w:p>
            <w:pPr>
              <w:spacing w:after="0"/>
            </w:pPr>
            <w:r/>
            <w:r>
              <w:rPr>
                <w:b w:val="0"/>
                <w:sz w:val="16"/>
              </w:rPr>
              <w:t>Accounts, registration, login, and user information</w:t>
            </w:r>
          </w:p>
        </w:tc>
        <w:tc>
          <w:tcPr>
            <w:tcW w:type="dxa" w:w="2088"/>
            <w:vAlign w:val="center"/>
          </w:tcPr>
          <w:p>
            <w:pPr>
              <w:spacing w:after="0"/>
            </w:pPr>
            <w:r/>
            <w:r>
              <w:rPr>
                <w:b w:val="0"/>
                <w:sz w:val="16"/>
              </w:rPr>
              <w:t>Registration/login details</w:t>
            </w:r>
          </w:p>
        </w:tc>
        <w:tc>
          <w:tcPr>
            <w:tcW w:type="dxa" w:w="2664"/>
            <w:vAlign w:val="center"/>
          </w:tcPr>
          <w:p>
            <w:pPr>
              <w:spacing w:after="0"/>
            </w:pPr>
            <w:r/>
            <w:r>
              <w:rPr>
                <w:b w:val="0"/>
                <w:sz w:val="16"/>
              </w:rPr>
              <w:t>Account status and authenticated session</w:t>
            </w:r>
          </w:p>
        </w:tc>
      </w:tr>
      <w:tr>
        <w:tc>
          <w:tcPr>
            <w:tcW w:type="dxa" w:w="1944"/>
            <w:vAlign w:val="center"/>
          </w:tcPr>
          <w:p>
            <w:pPr>
              <w:spacing w:after="0"/>
            </w:pPr>
            <w:r/>
            <w:r>
              <w:rPr>
                <w:b w:val="0"/>
                <w:sz w:val="16"/>
              </w:rPr>
              <w:t>Product Management</w:t>
            </w:r>
          </w:p>
        </w:tc>
        <w:tc>
          <w:tcPr>
            <w:tcW w:type="dxa" w:w="3672"/>
            <w:vAlign w:val="center"/>
          </w:tcPr>
          <w:p>
            <w:pPr>
              <w:spacing w:after="0"/>
            </w:pPr>
            <w:r/>
            <w:r>
              <w:rPr>
                <w:b w:val="0"/>
                <w:sz w:val="16"/>
              </w:rPr>
              <w:t>Products, prices, stock, and product information</w:t>
            </w:r>
          </w:p>
        </w:tc>
        <w:tc>
          <w:tcPr>
            <w:tcW w:type="dxa" w:w="2088"/>
            <w:vAlign w:val="center"/>
          </w:tcPr>
          <w:p>
            <w:pPr>
              <w:spacing w:after="0"/>
            </w:pPr>
            <w:r/>
            <w:r>
              <w:rPr>
                <w:b w:val="0"/>
                <w:sz w:val="16"/>
              </w:rPr>
              <w:t>Product data and seller updates</w:t>
            </w:r>
          </w:p>
        </w:tc>
        <w:tc>
          <w:tcPr>
            <w:tcW w:type="dxa" w:w="2664"/>
            <w:vAlign w:val="center"/>
          </w:tcPr>
          <w:p>
            <w:pPr>
              <w:spacing w:after="0"/>
            </w:pPr>
            <w:r/>
            <w:r>
              <w:rPr>
                <w:b w:val="0"/>
                <w:sz w:val="16"/>
              </w:rPr>
              <w:t>Product catalogue information</w:t>
            </w:r>
          </w:p>
        </w:tc>
      </w:tr>
      <w:tr>
        <w:tc>
          <w:tcPr>
            <w:tcW w:type="dxa" w:w="1944"/>
            <w:vAlign w:val="center"/>
          </w:tcPr>
          <w:p>
            <w:pPr>
              <w:spacing w:after="0"/>
            </w:pPr>
            <w:r/>
            <w:r>
              <w:rPr>
                <w:b w:val="0"/>
                <w:sz w:val="16"/>
              </w:rPr>
              <w:t>Shopping Cart</w:t>
            </w:r>
          </w:p>
        </w:tc>
        <w:tc>
          <w:tcPr>
            <w:tcW w:type="dxa" w:w="3672"/>
            <w:vAlign w:val="center"/>
          </w:tcPr>
          <w:p>
            <w:pPr>
              <w:spacing w:after="0"/>
            </w:pPr>
            <w:r/>
            <w:r>
              <w:rPr>
                <w:b w:val="0"/>
                <w:sz w:val="16"/>
              </w:rPr>
              <w:t>Selected products and quantities</w:t>
            </w:r>
          </w:p>
        </w:tc>
        <w:tc>
          <w:tcPr>
            <w:tcW w:type="dxa" w:w="2088"/>
            <w:vAlign w:val="center"/>
          </w:tcPr>
          <w:p>
            <w:pPr>
              <w:spacing w:after="0"/>
            </w:pPr>
            <w:r/>
            <w:r>
              <w:rPr>
                <w:b w:val="0"/>
                <w:sz w:val="16"/>
              </w:rPr>
              <w:t>Product selections and quantities</w:t>
            </w:r>
          </w:p>
        </w:tc>
        <w:tc>
          <w:tcPr>
            <w:tcW w:type="dxa" w:w="2664"/>
            <w:vAlign w:val="center"/>
          </w:tcPr>
          <w:p>
            <w:pPr>
              <w:spacing w:after="0"/>
            </w:pPr>
            <w:r/>
            <w:r>
              <w:rPr>
                <w:b w:val="0"/>
                <w:sz w:val="16"/>
              </w:rPr>
              <w:t>Cart contents and total</w:t>
            </w:r>
          </w:p>
        </w:tc>
      </w:tr>
      <w:tr>
        <w:tc>
          <w:tcPr>
            <w:tcW w:type="dxa" w:w="1944"/>
            <w:vAlign w:val="center"/>
          </w:tcPr>
          <w:p>
            <w:pPr>
              <w:spacing w:after="0"/>
            </w:pPr>
            <w:r/>
            <w:r>
              <w:rPr>
                <w:b w:val="0"/>
                <w:sz w:val="16"/>
              </w:rPr>
              <w:t>Checkout &amp; Payment</w:t>
            </w:r>
          </w:p>
        </w:tc>
        <w:tc>
          <w:tcPr>
            <w:tcW w:type="dxa" w:w="3672"/>
            <w:vAlign w:val="center"/>
          </w:tcPr>
          <w:p>
            <w:pPr>
              <w:spacing w:after="0"/>
            </w:pPr>
            <w:r/>
            <w:r>
              <w:rPr>
                <w:b w:val="0"/>
                <w:sz w:val="16"/>
              </w:rPr>
              <w:t>Checkout, delivery details, and payment</w:t>
            </w:r>
          </w:p>
        </w:tc>
        <w:tc>
          <w:tcPr>
            <w:tcW w:type="dxa" w:w="2088"/>
            <w:vAlign w:val="center"/>
          </w:tcPr>
          <w:p>
            <w:pPr>
              <w:spacing w:after="0"/>
            </w:pPr>
            <w:r/>
            <w:r>
              <w:rPr>
                <w:b w:val="0"/>
                <w:sz w:val="16"/>
              </w:rPr>
              <w:t>Cart, customer, delivery, and payment data</w:t>
            </w:r>
          </w:p>
        </w:tc>
        <w:tc>
          <w:tcPr>
            <w:tcW w:type="dxa" w:w="2664"/>
            <w:vAlign w:val="center"/>
          </w:tcPr>
          <w:p>
            <w:pPr>
              <w:spacing w:after="0"/>
            </w:pPr>
            <w:r/>
            <w:r>
              <w:rPr>
                <w:b w:val="0"/>
                <w:sz w:val="16"/>
              </w:rPr>
              <w:t>Order/payment result</w:t>
            </w:r>
          </w:p>
        </w:tc>
      </w:tr>
      <w:tr>
        <w:tc>
          <w:tcPr>
            <w:tcW w:type="dxa" w:w="1944"/>
            <w:vAlign w:val="center"/>
          </w:tcPr>
          <w:p>
            <w:pPr>
              <w:spacing w:after="0"/>
            </w:pPr>
            <w:r/>
            <w:r>
              <w:rPr>
                <w:b w:val="0"/>
                <w:sz w:val="16"/>
              </w:rPr>
              <w:t>Order &amp; Delivery</w:t>
            </w:r>
          </w:p>
        </w:tc>
        <w:tc>
          <w:tcPr>
            <w:tcW w:type="dxa" w:w="3672"/>
            <w:vAlign w:val="center"/>
          </w:tcPr>
          <w:p>
            <w:pPr>
              <w:spacing w:after="0"/>
            </w:pPr>
            <w:r/>
            <w:r>
              <w:rPr>
                <w:b w:val="0"/>
                <w:sz w:val="16"/>
              </w:rPr>
              <w:t>Orders and delivery status</w:t>
            </w:r>
          </w:p>
        </w:tc>
        <w:tc>
          <w:tcPr>
            <w:tcW w:type="dxa" w:w="2088"/>
            <w:vAlign w:val="center"/>
          </w:tcPr>
          <w:p>
            <w:pPr>
              <w:spacing w:after="0"/>
            </w:pPr>
            <w:r/>
            <w:r>
              <w:rPr>
                <w:b w:val="0"/>
                <w:sz w:val="16"/>
              </w:rPr>
              <w:t>Order and delivery information</w:t>
            </w:r>
          </w:p>
        </w:tc>
        <w:tc>
          <w:tcPr>
            <w:tcW w:type="dxa" w:w="2664"/>
            <w:vAlign w:val="center"/>
          </w:tcPr>
          <w:p>
            <w:pPr>
              <w:spacing w:after="0"/>
            </w:pPr>
            <w:r/>
            <w:r>
              <w:rPr>
                <w:b w:val="0"/>
                <w:sz w:val="16"/>
              </w:rPr>
              <w:t>Current order status</w:t>
            </w:r>
          </w:p>
        </w:tc>
      </w:tr>
      <w:tr>
        <w:tc>
          <w:tcPr>
            <w:tcW w:type="dxa" w:w="1944"/>
            <w:vAlign w:val="center"/>
          </w:tcPr>
          <w:p>
            <w:pPr>
              <w:spacing w:after="0"/>
            </w:pPr>
            <w:r/>
            <w:r>
              <w:rPr>
                <w:b w:val="0"/>
                <w:sz w:val="16"/>
              </w:rPr>
              <w:t>Review System</w:t>
            </w:r>
          </w:p>
        </w:tc>
        <w:tc>
          <w:tcPr>
            <w:tcW w:type="dxa" w:w="3672"/>
            <w:vAlign w:val="center"/>
          </w:tcPr>
          <w:p>
            <w:pPr>
              <w:spacing w:after="0"/>
            </w:pPr>
            <w:r/>
            <w:r>
              <w:rPr>
                <w:b w:val="0"/>
                <w:sz w:val="16"/>
              </w:rPr>
              <w:t>Ratings and product reviews</w:t>
            </w:r>
          </w:p>
        </w:tc>
        <w:tc>
          <w:tcPr>
            <w:tcW w:type="dxa" w:w="2088"/>
            <w:vAlign w:val="center"/>
          </w:tcPr>
          <w:p>
            <w:pPr>
              <w:spacing w:after="0"/>
            </w:pPr>
            <w:r/>
            <w:r>
              <w:rPr>
                <w:b w:val="0"/>
                <w:sz w:val="16"/>
              </w:rPr>
              <w:t>Rating and review data</w:t>
            </w:r>
          </w:p>
        </w:tc>
        <w:tc>
          <w:tcPr>
            <w:tcW w:type="dxa" w:w="2664"/>
            <w:vAlign w:val="center"/>
          </w:tcPr>
          <w:p>
            <w:pPr>
              <w:spacing w:after="0"/>
            </w:pPr>
            <w:r/>
            <w:r>
              <w:rPr>
                <w:b w:val="0"/>
                <w:sz w:val="16"/>
              </w:rPr>
              <w:t>Published review</w:t>
            </w:r>
          </w:p>
        </w:tc>
      </w:tr>
      <w:tr>
        <w:tc>
          <w:tcPr>
            <w:tcW w:type="dxa" w:w="1944"/>
            <w:vAlign w:val="center"/>
          </w:tcPr>
          <w:p>
            <w:pPr>
              <w:spacing w:after="0"/>
            </w:pPr>
            <w:r/>
            <w:r>
              <w:rPr>
                <w:b w:val="0"/>
                <w:sz w:val="16"/>
              </w:rPr>
              <w:t>Administration</w:t>
            </w:r>
          </w:p>
        </w:tc>
        <w:tc>
          <w:tcPr>
            <w:tcW w:type="dxa" w:w="3672"/>
            <w:vAlign w:val="center"/>
          </w:tcPr>
          <w:p>
            <w:pPr>
              <w:spacing w:after="0"/>
            </w:pPr>
            <w:r/>
            <w:r>
              <w:rPr>
                <w:b w:val="0"/>
                <w:sz w:val="16"/>
              </w:rPr>
              <w:t>System-wide management</w:t>
            </w:r>
          </w:p>
        </w:tc>
        <w:tc>
          <w:tcPr>
            <w:tcW w:type="dxa" w:w="2088"/>
            <w:vAlign w:val="center"/>
          </w:tcPr>
          <w:p>
            <w:pPr>
              <w:spacing w:after="0"/>
            </w:pPr>
            <w:r/>
            <w:r>
              <w:rPr>
                <w:b w:val="0"/>
                <w:sz w:val="16"/>
              </w:rPr>
              <w:t>Authorized admin actions</w:t>
            </w:r>
          </w:p>
        </w:tc>
        <w:tc>
          <w:tcPr>
            <w:tcW w:type="dxa" w:w="2664"/>
            <w:vAlign w:val="center"/>
          </w:tcPr>
          <w:p>
            <w:pPr>
              <w:spacing w:after="0"/>
            </w:pPr>
            <w:r/>
            <w:r>
              <w:rPr>
                <w:b w:val="0"/>
                <w:sz w:val="16"/>
              </w:rPr>
              <w:t>Updated users, products, orders, and reviews</w:t>
            </w:r>
          </w:p>
        </w:tc>
      </w:tr>
    </w:tbl>
    <w:p>
      <w:pPr>
        <w:spacing w:after="40"/>
      </w:pPr>
    </w:p>
    <w:p>
      <w:pPr>
        <w:pStyle w:val="Heading2"/>
      </w:pPr>
      <w:r>
        <w:t>4.1 Subsystem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pPr>
              <w:spacing w:after="0"/>
            </w:pPr>
            <w:r/>
            <w:r>
              <w:rPr>
                <w:b/>
                <w:sz w:val="16"/>
              </w:rPr>
              <w:t>Subsystem</w:t>
            </w:r>
          </w:p>
        </w:tc>
        <w:tc>
          <w:tcPr>
            <w:tcW w:type="dxa" w:w="4320"/>
            <w:vAlign w:val="center"/>
            <w:shd w:fill="D9EAF7"/>
          </w:tcPr>
          <w:p>
            <w:pPr>
              <w:spacing w:after="0"/>
            </w:pPr>
            <w:r/>
            <w:r>
              <w:rPr>
                <w:b/>
                <w:sz w:val="16"/>
              </w:rPr>
              <w:t>Functional Responsibilities</w:t>
            </w:r>
          </w:p>
        </w:tc>
        <w:tc>
          <w:tcPr>
            <w:tcW w:type="dxa" w:w="4032"/>
            <w:vAlign w:val="center"/>
            <w:shd w:fill="D9EAF7"/>
          </w:tcPr>
          <w:p>
            <w:pPr>
              <w:spacing w:after="0"/>
            </w:pPr>
            <w:r/>
            <w:r>
              <w:rPr>
                <w:b/>
                <w:sz w:val="16"/>
              </w:rPr>
              <w:t>Key Non-Functional Requirements</w:t>
            </w:r>
          </w:p>
        </w:tc>
      </w:tr>
      <w:tr>
        <w:tc>
          <w:tcPr>
            <w:tcW w:type="dxa" w:w="2016"/>
            <w:vAlign w:val="center"/>
          </w:tcPr>
          <w:p>
            <w:pPr>
              <w:spacing w:after="0"/>
            </w:pPr>
            <w:r/>
            <w:r>
              <w:rPr>
                <w:b w:val="0"/>
                <w:sz w:val="16"/>
              </w:rPr>
              <w:t>User Management</w:t>
            </w:r>
          </w:p>
        </w:tc>
        <w:tc>
          <w:tcPr>
            <w:tcW w:type="dxa" w:w="4320"/>
            <w:vAlign w:val="center"/>
          </w:tcPr>
          <w:p>
            <w:pPr>
              <w:spacing w:after="0"/>
            </w:pPr>
            <w:r/>
            <w:r>
              <w:rPr>
                <w:b w:val="0"/>
                <w:sz w:val="16"/>
              </w:rPr>
              <w:t>Register/login, manage user details, authenticate users</w:t>
            </w:r>
          </w:p>
        </w:tc>
        <w:tc>
          <w:tcPr>
            <w:tcW w:type="dxa" w:w="4032"/>
            <w:vAlign w:val="center"/>
          </w:tcPr>
          <w:p>
            <w:pPr>
              <w:spacing w:after="0"/>
            </w:pPr>
            <w:r/>
            <w:r>
              <w:rPr>
                <w:b w:val="0"/>
                <w:sz w:val="16"/>
              </w:rPr>
              <w:t>Secure authentication; protect personal data</w:t>
            </w:r>
          </w:p>
        </w:tc>
      </w:tr>
      <w:tr>
        <w:tc>
          <w:tcPr>
            <w:tcW w:type="dxa" w:w="2016"/>
            <w:vAlign w:val="center"/>
          </w:tcPr>
          <w:p>
            <w:pPr>
              <w:spacing w:after="0"/>
            </w:pPr>
            <w:r/>
            <w:r>
              <w:rPr>
                <w:b w:val="0"/>
                <w:sz w:val="16"/>
              </w:rPr>
              <w:t>Product Management</w:t>
            </w:r>
          </w:p>
        </w:tc>
        <w:tc>
          <w:tcPr>
            <w:tcW w:type="dxa" w:w="4320"/>
            <w:vAlign w:val="center"/>
          </w:tcPr>
          <w:p>
            <w:pPr>
              <w:spacing w:after="0"/>
            </w:pPr>
            <w:r/>
            <w:r>
              <w:rPr>
                <w:b w:val="0"/>
                <w:sz w:val="16"/>
              </w:rPr>
              <w:t>Create/update/view product information and stock</w:t>
            </w:r>
          </w:p>
        </w:tc>
        <w:tc>
          <w:tcPr>
            <w:tcW w:type="dxa" w:w="4032"/>
            <w:vAlign w:val="center"/>
          </w:tcPr>
          <w:p>
            <w:pPr>
              <w:spacing w:after="0"/>
            </w:pPr>
            <w:r/>
            <w:r>
              <w:rPr>
                <w:b w:val="0"/>
                <w:sz w:val="16"/>
              </w:rPr>
              <w:t>Accurate product data; efficient search and updates</w:t>
            </w:r>
          </w:p>
        </w:tc>
      </w:tr>
      <w:tr>
        <w:tc>
          <w:tcPr>
            <w:tcW w:type="dxa" w:w="2016"/>
            <w:vAlign w:val="center"/>
          </w:tcPr>
          <w:p>
            <w:pPr>
              <w:spacing w:after="0"/>
            </w:pPr>
            <w:r/>
            <w:r>
              <w:rPr>
                <w:b w:val="0"/>
                <w:sz w:val="16"/>
              </w:rPr>
              <w:t>Shopping Cart</w:t>
            </w:r>
          </w:p>
        </w:tc>
        <w:tc>
          <w:tcPr>
            <w:tcW w:type="dxa" w:w="4320"/>
            <w:vAlign w:val="center"/>
          </w:tcPr>
          <w:p>
            <w:pPr>
              <w:spacing w:after="0"/>
            </w:pPr>
            <w:r/>
            <w:r>
              <w:rPr>
                <w:b w:val="0"/>
                <w:sz w:val="16"/>
              </w:rPr>
              <w:t>Add/remove products and change quantities</w:t>
            </w:r>
          </w:p>
        </w:tc>
        <w:tc>
          <w:tcPr>
            <w:tcW w:type="dxa" w:w="4032"/>
            <w:vAlign w:val="center"/>
          </w:tcPr>
          <w:p>
            <w:pPr>
              <w:spacing w:after="0"/>
            </w:pPr>
            <w:r/>
            <w:r>
              <w:rPr>
                <w:b w:val="0"/>
                <w:sz w:val="16"/>
              </w:rPr>
              <w:t>Fast response; correct totals and persistent cart state</w:t>
            </w:r>
          </w:p>
        </w:tc>
      </w:tr>
      <w:tr>
        <w:tc>
          <w:tcPr>
            <w:tcW w:type="dxa" w:w="2016"/>
            <w:vAlign w:val="center"/>
          </w:tcPr>
          <w:p>
            <w:pPr>
              <w:spacing w:after="0"/>
            </w:pPr>
            <w:r/>
            <w:r>
              <w:rPr>
                <w:b w:val="0"/>
                <w:sz w:val="16"/>
              </w:rPr>
              <w:t>Checkout &amp; Payment</w:t>
            </w:r>
          </w:p>
        </w:tc>
        <w:tc>
          <w:tcPr>
            <w:tcW w:type="dxa" w:w="4320"/>
            <w:vAlign w:val="center"/>
          </w:tcPr>
          <w:p>
            <w:pPr>
              <w:spacing w:after="0"/>
            </w:pPr>
            <w:r/>
            <w:r>
              <w:rPr>
                <w:b w:val="0"/>
                <w:sz w:val="16"/>
              </w:rPr>
              <w:t>Collect delivery data, place order, process payment</w:t>
            </w:r>
          </w:p>
        </w:tc>
        <w:tc>
          <w:tcPr>
            <w:tcW w:type="dxa" w:w="4032"/>
            <w:vAlign w:val="center"/>
          </w:tcPr>
          <w:p>
            <w:pPr>
              <w:spacing w:after="0"/>
            </w:pPr>
            <w:r/>
            <w:r>
              <w:rPr>
                <w:b w:val="0"/>
                <w:sz w:val="16"/>
              </w:rPr>
              <w:t>Secure communication; reliable transaction handling</w:t>
            </w:r>
          </w:p>
        </w:tc>
      </w:tr>
      <w:tr>
        <w:tc>
          <w:tcPr>
            <w:tcW w:type="dxa" w:w="2016"/>
            <w:vAlign w:val="center"/>
          </w:tcPr>
          <w:p>
            <w:pPr>
              <w:spacing w:after="0"/>
            </w:pPr>
            <w:r/>
            <w:r>
              <w:rPr>
                <w:b w:val="0"/>
                <w:sz w:val="16"/>
              </w:rPr>
              <w:t>Order &amp; Delivery</w:t>
            </w:r>
          </w:p>
        </w:tc>
        <w:tc>
          <w:tcPr>
            <w:tcW w:type="dxa" w:w="4320"/>
            <w:vAlign w:val="center"/>
          </w:tcPr>
          <w:p>
            <w:pPr>
              <w:spacing w:after="0"/>
            </w:pPr>
            <w:r/>
            <w:r>
              <w:rPr>
                <w:b w:val="0"/>
                <w:sz w:val="16"/>
              </w:rPr>
              <w:t>Store orders and show delivery status</w:t>
            </w:r>
          </w:p>
        </w:tc>
        <w:tc>
          <w:tcPr>
            <w:tcW w:type="dxa" w:w="4032"/>
            <w:vAlign w:val="center"/>
          </w:tcPr>
          <w:p>
            <w:pPr>
              <w:spacing w:after="0"/>
            </w:pPr>
            <w:r/>
            <w:r>
              <w:rPr>
                <w:b w:val="0"/>
                <w:sz w:val="16"/>
              </w:rPr>
              <w:t>Reliable order data; timely status updates</w:t>
            </w:r>
          </w:p>
        </w:tc>
      </w:tr>
      <w:tr>
        <w:tc>
          <w:tcPr>
            <w:tcW w:type="dxa" w:w="2016"/>
            <w:vAlign w:val="center"/>
          </w:tcPr>
          <w:p>
            <w:pPr>
              <w:spacing w:after="0"/>
            </w:pPr>
            <w:r/>
            <w:r>
              <w:rPr>
                <w:b w:val="0"/>
                <w:sz w:val="16"/>
              </w:rPr>
              <w:t>Review System</w:t>
            </w:r>
          </w:p>
        </w:tc>
        <w:tc>
          <w:tcPr>
            <w:tcW w:type="dxa" w:w="4320"/>
            <w:vAlign w:val="center"/>
          </w:tcPr>
          <w:p>
            <w:pPr>
              <w:spacing w:after="0"/>
            </w:pPr>
            <w:r/>
            <w:r>
              <w:rPr>
                <w:b w:val="0"/>
                <w:sz w:val="16"/>
              </w:rPr>
              <w:t>Submit and display ratings/reviews</w:t>
            </w:r>
          </w:p>
        </w:tc>
        <w:tc>
          <w:tcPr>
            <w:tcW w:type="dxa" w:w="4032"/>
            <w:vAlign w:val="center"/>
          </w:tcPr>
          <w:p>
            <w:pPr>
              <w:spacing w:after="0"/>
            </w:pPr>
            <w:r/>
            <w:r>
              <w:rPr>
                <w:b w:val="0"/>
                <w:sz w:val="16"/>
              </w:rPr>
              <w:t>Controlled review access; clear presentation</w:t>
            </w:r>
          </w:p>
        </w:tc>
      </w:tr>
      <w:tr>
        <w:tc>
          <w:tcPr>
            <w:tcW w:type="dxa" w:w="2016"/>
            <w:vAlign w:val="center"/>
          </w:tcPr>
          <w:p>
            <w:pPr>
              <w:spacing w:after="0"/>
            </w:pPr>
            <w:r/>
            <w:r>
              <w:rPr>
                <w:b w:val="0"/>
                <w:sz w:val="16"/>
              </w:rPr>
              <w:t>Administration</w:t>
            </w:r>
          </w:p>
        </w:tc>
        <w:tc>
          <w:tcPr>
            <w:tcW w:type="dxa" w:w="4320"/>
            <w:vAlign w:val="center"/>
          </w:tcPr>
          <w:p>
            <w:pPr>
              <w:spacing w:after="0"/>
            </w:pPr>
            <w:r/>
            <w:r>
              <w:rPr>
                <w:b w:val="0"/>
                <w:sz w:val="16"/>
              </w:rPr>
              <w:t>Manage users, products, orders, sellers, payments, reviews</w:t>
            </w:r>
          </w:p>
        </w:tc>
        <w:tc>
          <w:tcPr>
            <w:tcW w:type="dxa" w:w="4032"/>
            <w:vAlign w:val="center"/>
          </w:tcPr>
          <w:p>
            <w:pPr>
              <w:spacing w:after="0"/>
            </w:pPr>
            <w:r/>
            <w:r>
              <w:rPr>
                <w:b w:val="0"/>
                <w:sz w:val="16"/>
              </w:rPr>
              <w:t>Role-based access; secure administrative functions</w:t>
            </w:r>
          </w:p>
        </w:tc>
      </w:tr>
    </w:tbl>
    <w:p>
      <w:pPr>
        <w:spacing w:after="40"/>
      </w:pPr>
    </w:p>
    <w:p>
      <w:pPr>
        <w:pStyle w:val="Heading1"/>
      </w:pPr>
      <w:r>
        <w:t>5. Quality Function Deployment (QFD)</w:t>
      </w:r>
    </w:p>
    <w:p>
      <w:r>
        <w:t>QFD connects stakeholder/customer needs to technical requirements. Importance values are assigned on a 1–5 scale, where 5 represents the highest priority.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vAlign w:val="center"/>
            <w:shd w:fill="D9EAF7"/>
          </w:tcPr>
          <w:p>
            <w:pPr>
              <w:spacing w:after="0"/>
            </w:pPr>
            <w:r/>
            <w:r>
              <w:rPr>
                <w:b/>
                <w:sz w:val="15"/>
              </w:rPr>
              <w:t>Customer Need</w:t>
            </w:r>
          </w:p>
        </w:tc>
        <w:tc>
          <w:tcPr>
            <w:tcW w:type="dxa" w:w="1152"/>
            <w:vAlign w:val="center"/>
            <w:shd w:fill="D9EAF7"/>
          </w:tcPr>
          <w:p>
            <w:pPr>
              <w:spacing w:after="0"/>
            </w:pPr>
            <w:r/>
            <w:r>
              <w:rPr>
                <w:b/>
                <w:sz w:val="15"/>
              </w:rPr>
              <w:t>Importance</w:t>
            </w:r>
          </w:p>
        </w:tc>
        <w:tc>
          <w:tcPr>
            <w:tcW w:type="dxa" w:w="4320"/>
            <w:vAlign w:val="center"/>
            <w:shd w:fill="D9EAF7"/>
          </w:tcPr>
          <w:p>
            <w:pPr>
              <w:spacing w:after="0"/>
            </w:pPr>
            <w:r/>
            <w:r>
              <w:rPr>
                <w:b/>
                <w:sz w:val="15"/>
              </w:rPr>
              <w:t>Technical Requirement</w:t>
            </w:r>
          </w:p>
        </w:tc>
        <w:tc>
          <w:tcPr>
            <w:tcW w:type="dxa" w:w="1440"/>
            <w:vAlign w:val="center"/>
            <w:shd w:fill="D9EAF7"/>
          </w:tcPr>
          <w:p>
            <w:pPr>
              <w:spacing w:after="0"/>
            </w:pPr>
            <w:r/>
            <w:r>
              <w:rPr>
                <w:b/>
                <w:sz w:val="15"/>
              </w:rPr>
              <w:t>Priority</w:t>
            </w:r>
          </w:p>
        </w:tc>
      </w:tr>
      <w:tr>
        <w:tc>
          <w:tcPr>
            <w:tcW w:type="dxa" w:w="3168"/>
            <w:vAlign w:val="center"/>
          </w:tcPr>
          <w:p>
            <w:pPr>
              <w:spacing w:after="0"/>
            </w:pPr>
            <w:r/>
            <w:r>
              <w:rPr>
                <w:b w:val="0"/>
                <w:sz w:val="15"/>
              </w:rPr>
              <w:t>Easy to use</w:t>
            </w:r>
          </w:p>
        </w:tc>
        <w:tc>
          <w:tcPr>
            <w:tcW w:type="dxa" w:w="1152"/>
            <w:vAlign w:val="center"/>
          </w:tcPr>
          <w:p>
            <w:pPr>
              <w:spacing w:after="0"/>
            </w:pPr>
            <w:r/>
            <w:r>
              <w:rPr>
                <w:b w:val="0"/>
                <w:sz w:val="15"/>
              </w:rPr>
              <w:t>5</w:t>
            </w:r>
          </w:p>
        </w:tc>
        <w:tc>
          <w:tcPr>
            <w:tcW w:type="dxa" w:w="4320"/>
            <w:vAlign w:val="center"/>
          </w:tcPr>
          <w:p>
            <w:pPr>
              <w:spacing w:after="0"/>
            </w:pPr>
            <w:r/>
            <w:r>
              <w:rPr>
                <w:b w:val="0"/>
                <w:sz w:val="15"/>
              </w:rPr>
              <w:t>Responsive and clear user interface</w:t>
            </w:r>
          </w:p>
        </w:tc>
        <w:tc>
          <w:tcPr>
            <w:tcW w:type="dxa" w:w="1440"/>
            <w:vAlign w:val="center"/>
          </w:tcPr>
          <w:p>
            <w:pPr>
              <w:spacing w:after="0"/>
            </w:pPr>
            <w:r/>
            <w:r>
              <w:rPr>
                <w:b w:val="0"/>
                <w:sz w:val="15"/>
              </w:rPr>
              <w:t>High</w:t>
            </w:r>
          </w:p>
        </w:tc>
      </w:tr>
      <w:tr>
        <w:tc>
          <w:tcPr>
            <w:tcW w:type="dxa" w:w="3168"/>
            <w:vAlign w:val="center"/>
          </w:tcPr>
          <w:p>
            <w:pPr>
              <w:spacing w:after="0"/>
            </w:pPr>
            <w:r/>
            <w:r>
              <w:rPr>
                <w:b w:val="0"/>
                <w:sz w:val="15"/>
              </w:rPr>
              <w:t>Fast product search</w:t>
            </w:r>
          </w:p>
        </w:tc>
        <w:tc>
          <w:tcPr>
            <w:tcW w:type="dxa" w:w="1152"/>
            <w:vAlign w:val="center"/>
          </w:tcPr>
          <w:p>
            <w:pPr>
              <w:spacing w:after="0"/>
            </w:pPr>
            <w:r/>
            <w:r>
              <w:rPr>
                <w:b w:val="0"/>
                <w:sz w:val="15"/>
              </w:rPr>
              <w:t>4</w:t>
            </w:r>
          </w:p>
        </w:tc>
        <w:tc>
          <w:tcPr>
            <w:tcW w:type="dxa" w:w="4320"/>
            <w:vAlign w:val="center"/>
          </w:tcPr>
          <w:p>
            <w:pPr>
              <w:spacing w:after="0"/>
            </w:pPr>
            <w:r/>
            <w:r>
              <w:rPr>
                <w:b w:val="0"/>
                <w:sz w:val="15"/>
              </w:rPr>
              <w:t>Optimized database/search operations</w:t>
            </w:r>
          </w:p>
        </w:tc>
        <w:tc>
          <w:tcPr>
            <w:tcW w:type="dxa" w:w="1440"/>
            <w:vAlign w:val="center"/>
          </w:tcPr>
          <w:p>
            <w:pPr>
              <w:spacing w:after="0"/>
            </w:pPr>
            <w:r/>
            <w:r>
              <w:rPr>
                <w:b w:val="0"/>
                <w:sz w:val="15"/>
              </w:rPr>
              <w:t>High</w:t>
            </w:r>
          </w:p>
        </w:tc>
      </w:tr>
      <w:tr>
        <w:tc>
          <w:tcPr>
            <w:tcW w:type="dxa" w:w="3168"/>
            <w:vAlign w:val="center"/>
          </w:tcPr>
          <w:p>
            <w:pPr>
              <w:spacing w:after="0"/>
            </w:pPr>
            <w:r/>
            <w:r>
              <w:rPr>
                <w:b w:val="0"/>
                <w:sz w:val="15"/>
              </w:rPr>
              <w:t>Clear and accurate product information</w:t>
            </w:r>
          </w:p>
        </w:tc>
        <w:tc>
          <w:tcPr>
            <w:tcW w:type="dxa" w:w="1152"/>
            <w:vAlign w:val="center"/>
          </w:tcPr>
          <w:p>
            <w:pPr>
              <w:spacing w:after="0"/>
            </w:pPr>
            <w:r/>
            <w:r>
              <w:rPr>
                <w:b w:val="0"/>
                <w:sz w:val="15"/>
              </w:rPr>
              <w:t>4</w:t>
            </w:r>
          </w:p>
        </w:tc>
        <w:tc>
          <w:tcPr>
            <w:tcW w:type="dxa" w:w="4320"/>
            <w:vAlign w:val="center"/>
          </w:tcPr>
          <w:p>
            <w:pPr>
              <w:spacing w:after="0"/>
            </w:pPr>
            <w:r/>
            <w:r>
              <w:rPr>
                <w:b w:val="0"/>
                <w:sz w:val="15"/>
              </w:rPr>
              <w:t>Reliable product database and validation</w:t>
            </w:r>
          </w:p>
        </w:tc>
        <w:tc>
          <w:tcPr>
            <w:tcW w:type="dxa" w:w="1440"/>
            <w:vAlign w:val="center"/>
          </w:tcPr>
          <w:p>
            <w:pPr>
              <w:spacing w:after="0"/>
            </w:pPr>
            <w:r/>
            <w:r>
              <w:rPr>
                <w:b w:val="0"/>
                <w:sz w:val="15"/>
              </w:rPr>
              <w:t>High</w:t>
            </w:r>
          </w:p>
        </w:tc>
      </w:tr>
      <w:tr>
        <w:tc>
          <w:tcPr>
            <w:tcW w:type="dxa" w:w="3168"/>
            <w:vAlign w:val="center"/>
          </w:tcPr>
          <w:p>
            <w:pPr>
              <w:spacing w:after="0"/>
            </w:pPr>
            <w:r/>
            <w:r>
              <w:rPr>
                <w:b w:val="0"/>
                <w:sz w:val="15"/>
              </w:rPr>
              <w:t>Easy cart management</w:t>
            </w:r>
          </w:p>
        </w:tc>
        <w:tc>
          <w:tcPr>
            <w:tcW w:type="dxa" w:w="1152"/>
            <w:vAlign w:val="center"/>
          </w:tcPr>
          <w:p>
            <w:pPr>
              <w:spacing w:after="0"/>
            </w:pPr>
            <w:r/>
            <w:r>
              <w:rPr>
                <w:b w:val="0"/>
                <w:sz w:val="15"/>
              </w:rPr>
              <w:t>4</w:t>
            </w:r>
          </w:p>
        </w:tc>
        <w:tc>
          <w:tcPr>
            <w:tcW w:type="dxa" w:w="4320"/>
            <w:vAlign w:val="center"/>
          </w:tcPr>
          <w:p>
            <w:pPr>
              <w:spacing w:after="0"/>
            </w:pPr>
            <w:r/>
            <w:r>
              <w:rPr>
                <w:b w:val="0"/>
                <w:sz w:val="15"/>
              </w:rPr>
              <w:t>Simple cart module and correct quantity/price handling</w:t>
            </w:r>
          </w:p>
        </w:tc>
        <w:tc>
          <w:tcPr>
            <w:tcW w:type="dxa" w:w="1440"/>
            <w:vAlign w:val="center"/>
          </w:tcPr>
          <w:p>
            <w:pPr>
              <w:spacing w:after="0"/>
            </w:pPr>
            <w:r/>
            <w:r>
              <w:rPr>
                <w:b w:val="0"/>
                <w:sz w:val="15"/>
              </w:rPr>
              <w:t>High</w:t>
            </w:r>
          </w:p>
        </w:tc>
      </w:tr>
      <w:tr>
        <w:tc>
          <w:tcPr>
            <w:tcW w:type="dxa" w:w="3168"/>
            <w:vAlign w:val="center"/>
          </w:tcPr>
          <w:p>
            <w:pPr>
              <w:spacing w:after="0"/>
            </w:pPr>
            <w:r/>
            <w:r>
              <w:rPr>
                <w:b w:val="0"/>
                <w:sz w:val="15"/>
              </w:rPr>
              <w:t>Simple checkout</w:t>
            </w:r>
          </w:p>
        </w:tc>
        <w:tc>
          <w:tcPr>
            <w:tcW w:type="dxa" w:w="1152"/>
            <w:vAlign w:val="center"/>
          </w:tcPr>
          <w:p>
            <w:pPr>
              <w:spacing w:after="0"/>
            </w:pPr>
            <w:r/>
            <w:r>
              <w:rPr>
                <w:b w:val="0"/>
                <w:sz w:val="15"/>
              </w:rPr>
              <w:t>5</w:t>
            </w:r>
          </w:p>
        </w:tc>
        <w:tc>
          <w:tcPr>
            <w:tcW w:type="dxa" w:w="4320"/>
            <w:vAlign w:val="center"/>
          </w:tcPr>
          <w:p>
            <w:pPr>
              <w:spacing w:after="0"/>
            </w:pPr>
            <w:r/>
            <w:r>
              <w:rPr>
                <w:b w:val="0"/>
                <w:sz w:val="15"/>
              </w:rPr>
              <w:t>Streamlined checkout workflow</w:t>
            </w:r>
          </w:p>
        </w:tc>
        <w:tc>
          <w:tcPr>
            <w:tcW w:type="dxa" w:w="1440"/>
            <w:vAlign w:val="center"/>
          </w:tcPr>
          <w:p>
            <w:pPr>
              <w:spacing w:after="0"/>
            </w:pPr>
            <w:r/>
            <w:r>
              <w:rPr>
                <w:b w:val="0"/>
                <w:sz w:val="15"/>
              </w:rPr>
              <w:t>High</w:t>
            </w:r>
          </w:p>
        </w:tc>
      </w:tr>
      <w:tr>
        <w:tc>
          <w:tcPr>
            <w:tcW w:type="dxa" w:w="3168"/>
            <w:vAlign w:val="center"/>
          </w:tcPr>
          <w:p>
            <w:pPr>
              <w:spacing w:after="0"/>
            </w:pPr>
            <w:r/>
            <w:r>
              <w:rPr>
                <w:b w:val="0"/>
                <w:sz w:val="15"/>
              </w:rPr>
              <w:t>Secure online payments</w:t>
            </w:r>
          </w:p>
        </w:tc>
        <w:tc>
          <w:tcPr>
            <w:tcW w:type="dxa" w:w="1152"/>
            <w:vAlign w:val="center"/>
          </w:tcPr>
          <w:p>
            <w:pPr>
              <w:spacing w:after="0"/>
            </w:pPr>
            <w:r/>
            <w:r>
              <w:rPr>
                <w:b w:val="0"/>
                <w:sz w:val="15"/>
              </w:rPr>
              <w:t>5</w:t>
            </w:r>
          </w:p>
        </w:tc>
        <w:tc>
          <w:tcPr>
            <w:tcW w:type="dxa" w:w="4320"/>
            <w:vAlign w:val="center"/>
          </w:tcPr>
          <w:p>
            <w:pPr>
              <w:spacing w:after="0"/>
            </w:pPr>
            <w:r/>
            <w:r>
              <w:rPr>
                <w:b w:val="0"/>
                <w:sz w:val="15"/>
              </w:rPr>
              <w:t>Secure payment integration and protected communication</w:t>
            </w:r>
          </w:p>
        </w:tc>
        <w:tc>
          <w:tcPr>
            <w:tcW w:type="dxa" w:w="1440"/>
            <w:vAlign w:val="center"/>
          </w:tcPr>
          <w:p>
            <w:pPr>
              <w:spacing w:after="0"/>
            </w:pPr>
            <w:r/>
            <w:r>
              <w:rPr>
                <w:b w:val="0"/>
                <w:sz w:val="15"/>
              </w:rPr>
              <w:t>Critical</w:t>
            </w:r>
          </w:p>
        </w:tc>
      </w:tr>
      <w:tr>
        <w:tc>
          <w:tcPr>
            <w:tcW w:type="dxa" w:w="3168"/>
            <w:vAlign w:val="center"/>
          </w:tcPr>
          <w:p>
            <w:pPr>
              <w:spacing w:after="0"/>
            </w:pPr>
            <w:r/>
            <w:r>
              <w:rPr>
                <w:b w:val="0"/>
                <w:sz w:val="15"/>
              </w:rPr>
              <w:t>Order tracking</w:t>
            </w:r>
          </w:p>
        </w:tc>
        <w:tc>
          <w:tcPr>
            <w:tcW w:type="dxa" w:w="1152"/>
            <w:vAlign w:val="center"/>
          </w:tcPr>
          <w:p>
            <w:pPr>
              <w:spacing w:after="0"/>
            </w:pPr>
            <w:r/>
            <w:r>
              <w:rPr>
                <w:b w:val="0"/>
                <w:sz w:val="15"/>
              </w:rPr>
              <w:t>4</w:t>
            </w:r>
          </w:p>
        </w:tc>
        <w:tc>
          <w:tcPr>
            <w:tcW w:type="dxa" w:w="4320"/>
            <w:vAlign w:val="center"/>
          </w:tcPr>
          <w:p>
            <w:pPr>
              <w:spacing w:after="0"/>
            </w:pPr>
            <w:r/>
            <w:r>
              <w:rPr>
                <w:b w:val="0"/>
                <w:sz w:val="15"/>
              </w:rPr>
              <w:t>Reliable order and delivery-status integration</w:t>
            </w:r>
          </w:p>
        </w:tc>
        <w:tc>
          <w:tcPr>
            <w:tcW w:type="dxa" w:w="1440"/>
            <w:vAlign w:val="center"/>
          </w:tcPr>
          <w:p>
            <w:pPr>
              <w:spacing w:after="0"/>
            </w:pPr>
            <w:r/>
            <w:r>
              <w:rPr>
                <w:b w:val="0"/>
                <w:sz w:val="15"/>
              </w:rPr>
              <w:t>High</w:t>
            </w:r>
          </w:p>
        </w:tc>
      </w:tr>
      <w:tr>
        <w:tc>
          <w:tcPr>
            <w:tcW w:type="dxa" w:w="3168"/>
            <w:vAlign w:val="center"/>
          </w:tcPr>
          <w:p>
            <w:pPr>
              <w:spacing w:after="0"/>
            </w:pPr>
            <w:r/>
            <w:r>
              <w:rPr>
                <w:b w:val="0"/>
                <w:sz w:val="15"/>
              </w:rPr>
              <w:t>Reliable and available system</w:t>
            </w:r>
          </w:p>
        </w:tc>
        <w:tc>
          <w:tcPr>
            <w:tcW w:type="dxa" w:w="1152"/>
            <w:vAlign w:val="center"/>
          </w:tcPr>
          <w:p>
            <w:pPr>
              <w:spacing w:after="0"/>
            </w:pPr>
            <w:r/>
            <w:r>
              <w:rPr>
                <w:b w:val="0"/>
                <w:sz w:val="15"/>
              </w:rPr>
              <w:t>4</w:t>
            </w:r>
          </w:p>
        </w:tc>
        <w:tc>
          <w:tcPr>
            <w:tcW w:type="dxa" w:w="4320"/>
            <w:vAlign w:val="center"/>
          </w:tcPr>
          <w:p>
            <w:pPr>
              <w:spacing w:after="0"/>
            </w:pPr>
            <w:r/>
            <w:r>
              <w:rPr>
                <w:b w:val="0"/>
                <w:sz w:val="15"/>
              </w:rPr>
              <w:t>Error handling, backup, recovery, and availability controls</w:t>
            </w:r>
          </w:p>
        </w:tc>
        <w:tc>
          <w:tcPr>
            <w:tcW w:type="dxa" w:w="1440"/>
            <w:vAlign w:val="center"/>
          </w:tcPr>
          <w:p>
            <w:pPr>
              <w:spacing w:after="0"/>
            </w:pPr>
            <w:r/>
            <w:r>
              <w:rPr>
                <w:b w:val="0"/>
                <w:sz w:val="15"/>
              </w:rPr>
              <w:t>High</w:t>
            </w:r>
          </w:p>
        </w:tc>
      </w:tr>
      <w:tr>
        <w:tc>
          <w:tcPr>
            <w:tcW w:type="dxa" w:w="3168"/>
            <w:vAlign w:val="center"/>
          </w:tcPr>
          <w:p>
            <w:pPr>
              <w:spacing w:after="0"/>
            </w:pPr>
            <w:r/>
            <w:r>
              <w:rPr>
                <w:b w:val="0"/>
                <w:sz w:val="15"/>
              </w:rPr>
              <w:t>Product reviews</w:t>
            </w:r>
          </w:p>
        </w:tc>
        <w:tc>
          <w:tcPr>
            <w:tcW w:type="dxa" w:w="1152"/>
            <w:vAlign w:val="center"/>
          </w:tcPr>
          <w:p>
            <w:pPr>
              <w:spacing w:after="0"/>
            </w:pPr>
            <w:r/>
            <w:r>
              <w:rPr>
                <w:b w:val="0"/>
                <w:sz w:val="15"/>
              </w:rPr>
              <w:t>3</w:t>
            </w:r>
          </w:p>
        </w:tc>
        <w:tc>
          <w:tcPr>
            <w:tcW w:type="dxa" w:w="4320"/>
            <w:vAlign w:val="center"/>
          </w:tcPr>
          <w:p>
            <w:pPr>
              <w:spacing w:after="0"/>
            </w:pPr>
            <w:r/>
            <w:r>
              <w:rPr>
                <w:b w:val="0"/>
                <w:sz w:val="15"/>
              </w:rPr>
              <w:t>Review management and access control</w:t>
            </w:r>
          </w:p>
        </w:tc>
        <w:tc>
          <w:tcPr>
            <w:tcW w:type="dxa" w:w="1440"/>
            <w:vAlign w:val="center"/>
          </w:tcPr>
          <w:p>
            <w:pPr>
              <w:spacing w:after="0"/>
            </w:pPr>
            <w:r/>
            <w:r>
              <w:rPr>
                <w:b w:val="0"/>
                <w:sz w:val="15"/>
              </w:rPr>
              <w:t>Medium</w:t>
            </w:r>
          </w:p>
        </w:tc>
      </w:tr>
      <w:tr>
        <w:tc>
          <w:tcPr>
            <w:tcW w:type="dxa" w:w="3168"/>
            <w:vAlign w:val="center"/>
          </w:tcPr>
          <w:p>
            <w:pPr>
              <w:spacing w:after="0"/>
            </w:pPr>
            <w:r/>
            <w:r>
              <w:rPr>
                <w:b w:val="0"/>
                <w:sz w:val="15"/>
              </w:rPr>
              <w:t>Protection of personal/payment information</w:t>
            </w:r>
          </w:p>
        </w:tc>
        <w:tc>
          <w:tcPr>
            <w:tcW w:type="dxa" w:w="1152"/>
            <w:vAlign w:val="center"/>
          </w:tcPr>
          <w:p>
            <w:pPr>
              <w:spacing w:after="0"/>
            </w:pPr>
            <w:r/>
            <w:r>
              <w:rPr>
                <w:b w:val="0"/>
                <w:sz w:val="15"/>
              </w:rPr>
              <w:t>5</w:t>
            </w:r>
          </w:p>
        </w:tc>
        <w:tc>
          <w:tcPr>
            <w:tcW w:type="dxa" w:w="4320"/>
            <w:vAlign w:val="center"/>
          </w:tcPr>
          <w:p>
            <w:pPr>
              <w:spacing w:after="0"/>
            </w:pPr>
            <w:r/>
            <w:r>
              <w:rPr>
                <w:b w:val="0"/>
                <w:sz w:val="15"/>
              </w:rPr>
              <w:t>Authentication, authorization, encryption, secure data handling</w:t>
            </w:r>
          </w:p>
        </w:tc>
        <w:tc>
          <w:tcPr>
            <w:tcW w:type="dxa" w:w="1440"/>
            <w:vAlign w:val="center"/>
          </w:tcPr>
          <w:p>
            <w:pPr>
              <w:spacing w:after="0"/>
            </w:pPr>
            <w:r/>
            <w:r>
              <w:rPr>
                <w:b w:val="0"/>
                <w:sz w:val="15"/>
              </w:rPr>
              <w:t>Critical</w:t>
            </w:r>
          </w:p>
        </w:tc>
      </w:tr>
    </w:tbl>
    <w:p>
      <w:pPr>
        <w:spacing w:after="40"/>
      </w:pPr>
    </w:p>
    <w:p>
      <w:r>
        <w:t>QFD conclusion: security, usability, performance, and reliability receive the strongest attention. Secure payment and protection of personal information are critical because they directly affect customer trust.</w:t>
      </w:r>
    </w:p>
    <w:p>
      <w:pPr>
        <w:pStyle w:val="Heading1"/>
      </w:pPr>
      <w:r>
        <w:t>6. Use-Case Diagram</w:t>
      </w:r>
    </w:p>
    <w:p>
      <w:r>
        <w:t>The use-case diagram identifies the main actors and their interactions with the Large Online Shopping System.</w:t>
      </w:r>
    </w:p>
    <w:p>
      <w:pPr>
        <w:jc w:val="center"/>
      </w:pPr>
      <w:r>
        <w:drawing>
          <wp:inline xmlns:a="http://schemas.openxmlformats.org/drawingml/2006/main" xmlns:pic="http://schemas.openxmlformats.org/drawingml/2006/picture">
            <wp:extent cx="6126480" cy="402050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6126480" cy="4020502"/>
                    </a:xfrm>
                    <a:prstGeom prst="rect"/>
                  </pic:spPr>
                </pic:pic>
              </a:graphicData>
            </a:graphic>
          </wp:inline>
        </w:drawing>
      </w:r>
    </w:p>
    <w:p>
      <w:pPr>
        <w:jc w:val="center"/>
      </w:pPr>
      <w:r>
        <w:t>Figure 1. Use-case diagram of the Large Online Shopping System.</w:t>
      </w:r>
    </w:p>
    <w:p>
      <w:pPr>
        <w:pStyle w:val="Heading1"/>
      </w:pPr>
      <w:r>
        <w:t>7. Sequence Diagram</w:t>
      </w:r>
    </w:p>
    <w:p>
      <w:r>
        <w:t>The sequence diagram shows a typical customer purchase flow: login, product search, cart management, checkout, stock checking, payment processing, order creation, and confirmation.</w:t>
      </w:r>
    </w:p>
    <w:p>
      <w:pPr>
        <w:jc w:val="center"/>
      </w:pPr>
      <w:r>
        <w:drawing>
          <wp:inline xmlns:a="http://schemas.openxmlformats.org/drawingml/2006/main" xmlns:pic="http://schemas.openxmlformats.org/drawingml/2006/picture">
            <wp:extent cx="6217920" cy="4389120"/>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6217920" cy="4389120"/>
                    </a:xfrm>
                    <a:prstGeom prst="rect"/>
                  </pic:spPr>
                </pic:pic>
              </a:graphicData>
            </a:graphic>
          </wp:inline>
        </w:drawing>
      </w:r>
    </w:p>
    <w:p>
      <w:pPr>
        <w:jc w:val="center"/>
      </w:pPr>
      <w:r>
        <w:t>Figure 2. Sequence diagram for the customer purchase flow.</w:t>
      </w:r>
    </w:p>
    <w:p>
      <w:pPr>
        <w:pStyle w:val="Heading1"/>
      </w:pPr>
      <w:r>
        <w:t>8. Scrum Development Plan</w:t>
      </w:r>
    </w:p>
    <w:p>
      <w:r>
        <w:t>The project follows Scrum with two-week Sprints. Each Sprint includes planning, implementation, testing, demonstration, feedback, and adaptation. The Product Backlog is updated as priorities change.</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pPr>
              <w:spacing w:after="0"/>
            </w:pPr>
            <w:r/>
            <w:r>
              <w:rPr>
                <w:b/>
                <w:sz w:val="17"/>
              </w:rPr>
              <w:t>Sprint</w:t>
            </w:r>
          </w:p>
        </w:tc>
        <w:tc>
          <w:tcPr>
            <w:tcW w:type="dxa" w:w="4464"/>
            <w:vAlign w:val="center"/>
            <w:shd w:fill="D9EAF7"/>
          </w:tcPr>
          <w:p>
            <w:pPr>
              <w:spacing w:after="0"/>
            </w:pPr>
            <w:r/>
            <w:r>
              <w:rPr>
                <w:b/>
                <w:sz w:val="17"/>
              </w:rPr>
              <w:t>Main Features</w:t>
            </w:r>
          </w:p>
        </w:tc>
        <w:tc>
          <w:tcPr>
            <w:tcW w:type="dxa" w:w="4176"/>
            <w:vAlign w:val="center"/>
            <w:shd w:fill="D9EAF7"/>
          </w:tcPr>
          <w:p>
            <w:pPr>
              <w:spacing w:after="0"/>
            </w:pPr>
            <w:r/>
            <w:r>
              <w:rPr>
                <w:b/>
                <w:sz w:val="17"/>
              </w:rPr>
              <w:t>Expected Result</w:t>
            </w:r>
          </w:p>
        </w:tc>
      </w:tr>
      <w:tr>
        <w:tc>
          <w:tcPr>
            <w:tcW w:type="dxa" w:w="1440"/>
            <w:vAlign w:val="center"/>
          </w:tcPr>
          <w:p>
            <w:pPr>
              <w:spacing w:after="0"/>
            </w:pPr>
            <w:r/>
            <w:r>
              <w:rPr>
                <w:b w:val="0"/>
                <w:sz w:val="17"/>
              </w:rPr>
              <w:t>Sprint 1</w:t>
            </w:r>
          </w:p>
        </w:tc>
        <w:tc>
          <w:tcPr>
            <w:tcW w:type="dxa" w:w="4464"/>
            <w:vAlign w:val="center"/>
          </w:tcPr>
          <w:p>
            <w:pPr>
              <w:spacing w:after="0"/>
            </w:pPr>
            <w:r/>
            <w:r>
              <w:rPr>
                <w:b w:val="0"/>
                <w:sz w:val="17"/>
              </w:rPr>
              <w:t>User registration/login and product search</w:t>
            </w:r>
          </w:p>
        </w:tc>
        <w:tc>
          <w:tcPr>
            <w:tcW w:type="dxa" w:w="4176"/>
            <w:vAlign w:val="center"/>
          </w:tcPr>
          <w:p>
            <w:pPr>
              <w:spacing w:after="0"/>
            </w:pPr>
            <w:r/>
            <w:r>
              <w:rPr>
                <w:b w:val="0"/>
                <w:sz w:val="17"/>
              </w:rPr>
              <w:t>Working login and search features</w:t>
            </w:r>
          </w:p>
        </w:tc>
      </w:tr>
      <w:tr>
        <w:tc>
          <w:tcPr>
            <w:tcW w:type="dxa" w:w="1440"/>
            <w:vAlign w:val="center"/>
          </w:tcPr>
          <w:p>
            <w:pPr>
              <w:spacing w:after="0"/>
            </w:pPr>
            <w:r/>
            <w:r>
              <w:rPr>
                <w:b w:val="0"/>
                <w:sz w:val="17"/>
              </w:rPr>
              <w:t>Sprint 2</w:t>
            </w:r>
          </w:p>
        </w:tc>
        <w:tc>
          <w:tcPr>
            <w:tcW w:type="dxa" w:w="4464"/>
            <w:vAlign w:val="center"/>
          </w:tcPr>
          <w:p>
            <w:pPr>
              <w:spacing w:after="0"/>
            </w:pPr>
            <w:r/>
            <w:r>
              <w:rPr>
                <w:b w:val="0"/>
                <w:sz w:val="17"/>
              </w:rPr>
              <w:t>Product details and shopping cart</w:t>
            </w:r>
          </w:p>
        </w:tc>
        <w:tc>
          <w:tcPr>
            <w:tcW w:type="dxa" w:w="4176"/>
            <w:vAlign w:val="center"/>
          </w:tcPr>
          <w:p>
            <w:pPr>
              <w:spacing w:after="0"/>
            </w:pPr>
            <w:r/>
            <w:r>
              <w:rPr>
                <w:b w:val="0"/>
                <w:sz w:val="17"/>
              </w:rPr>
              <w:t>Product information and cart operations</w:t>
            </w:r>
          </w:p>
        </w:tc>
      </w:tr>
      <w:tr>
        <w:tc>
          <w:tcPr>
            <w:tcW w:type="dxa" w:w="1440"/>
            <w:vAlign w:val="center"/>
          </w:tcPr>
          <w:p>
            <w:pPr>
              <w:spacing w:after="0"/>
            </w:pPr>
            <w:r/>
            <w:r>
              <w:rPr>
                <w:b w:val="0"/>
                <w:sz w:val="17"/>
              </w:rPr>
              <w:t>Sprint 3</w:t>
            </w:r>
          </w:p>
        </w:tc>
        <w:tc>
          <w:tcPr>
            <w:tcW w:type="dxa" w:w="4464"/>
            <w:vAlign w:val="center"/>
          </w:tcPr>
          <w:p>
            <w:pPr>
              <w:spacing w:after="0"/>
            </w:pPr>
            <w:r/>
            <w:r>
              <w:rPr>
                <w:b w:val="0"/>
                <w:sz w:val="17"/>
              </w:rPr>
              <w:t>Checkout and online payment</w:t>
            </w:r>
          </w:p>
        </w:tc>
        <w:tc>
          <w:tcPr>
            <w:tcW w:type="dxa" w:w="4176"/>
            <w:vAlign w:val="center"/>
          </w:tcPr>
          <w:p>
            <w:pPr>
              <w:spacing w:after="0"/>
            </w:pPr>
            <w:r/>
            <w:r>
              <w:rPr>
                <w:b w:val="0"/>
                <w:sz w:val="17"/>
              </w:rPr>
              <w:t>Order placement and payment flow</w:t>
            </w:r>
          </w:p>
        </w:tc>
      </w:tr>
      <w:tr>
        <w:tc>
          <w:tcPr>
            <w:tcW w:type="dxa" w:w="1440"/>
            <w:vAlign w:val="center"/>
          </w:tcPr>
          <w:p>
            <w:pPr>
              <w:spacing w:after="0"/>
            </w:pPr>
            <w:r/>
            <w:r>
              <w:rPr>
                <w:b w:val="0"/>
                <w:sz w:val="17"/>
              </w:rPr>
              <w:t>Sprint 4</w:t>
            </w:r>
          </w:p>
        </w:tc>
        <w:tc>
          <w:tcPr>
            <w:tcW w:type="dxa" w:w="4464"/>
            <w:vAlign w:val="center"/>
          </w:tcPr>
          <w:p>
            <w:pPr>
              <w:spacing w:after="0"/>
            </w:pPr>
            <w:r/>
            <w:r>
              <w:rPr>
                <w:b w:val="0"/>
                <w:sz w:val="17"/>
              </w:rPr>
              <w:t>Order tracking and product reviews</w:t>
            </w:r>
          </w:p>
        </w:tc>
        <w:tc>
          <w:tcPr>
            <w:tcW w:type="dxa" w:w="4176"/>
            <w:vAlign w:val="center"/>
          </w:tcPr>
          <w:p>
            <w:pPr>
              <w:spacing w:after="0"/>
            </w:pPr>
            <w:r/>
            <w:r>
              <w:rPr>
                <w:b w:val="0"/>
                <w:sz w:val="17"/>
              </w:rPr>
              <w:t>Tracking and review features</w:t>
            </w:r>
          </w:p>
        </w:tc>
      </w:tr>
    </w:tbl>
    <w:p>
      <w:pPr>
        <w:spacing w:after="40"/>
      </w:pPr>
    </w:p>
    <w:p>
      <w:pPr>
        <w:pStyle w:val="Heading2"/>
      </w:pPr>
      <w:r>
        <w:t>8.1 General Scrum Cycle</w:t>
      </w:r>
    </w:p>
    <w:p>
      <w:pPr>
        <w:pStyle w:val="ListNumber"/>
        <w:spacing w:after="40"/>
      </w:pPr>
      <w:r>
        <w:t>Plan the Sprint and select prioritized backlog items.</w:t>
      </w:r>
    </w:p>
    <w:p>
      <w:pPr>
        <w:pStyle w:val="ListNumber"/>
        <w:spacing w:after="40"/>
      </w:pPr>
      <w:r>
        <w:t>Build and integrate the selected features.</w:t>
      </w:r>
    </w:p>
    <w:p>
      <w:pPr>
        <w:pStyle w:val="ListNumber"/>
        <w:spacing w:after="40"/>
      </w:pPr>
      <w:r>
        <w:t>Test the implemented functionality.</w:t>
      </w:r>
    </w:p>
    <w:p>
      <w:pPr>
        <w:pStyle w:val="ListNumber"/>
        <w:spacing w:after="40"/>
      </w:pPr>
      <w:r>
        <w:t>Demonstrate the increment to the project owner/customer.</w:t>
      </w:r>
    </w:p>
    <w:p>
      <w:pPr>
        <w:pStyle w:val="ListNumber"/>
        <w:spacing w:after="40"/>
      </w:pPr>
      <w:r>
        <w:t>Collect feedback and identify changes.</w:t>
      </w:r>
    </w:p>
    <w:p>
      <w:pPr>
        <w:pStyle w:val="ListNumber"/>
        <w:spacing w:after="40"/>
      </w:pPr>
      <w:r>
        <w:t>Adapt the Product Backlog and repeat in the next Sprint.</w:t>
      </w:r>
    </w:p>
    <w:p>
      <w:pPr>
        <w:pStyle w:val="Heading1"/>
      </w:pPr>
      <w:r>
        <w:t>9. Conclusion</w:t>
      </w:r>
    </w:p>
    <w:p>
      <w:r>
        <w:t>The Large Online Shopping System requirements define the needs of customers, sellers, administrators, external services, support staff, the project owner, and the development team. The specification covers functional requirements together with performance, usability, reliability, security, maintainability, compatibility, integration, and project constraints. The system is divided into logical subsystems and prioritized using QFD. The use-case and sequence diagrams describe the main interactions, while the Scrum plan provides an incremental four-Sprint development approach with regular demonstrations and feedback.</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Assignment 05 – Large Online Shopping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