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5560"/>
        </w:tabs>
        <w:spacing w:before="65"/>
        <w:ind w:left="220" w:leftChars="0" w:firstLine="0" w:firstLineChars="0"/>
        <w:rPr>
          <w:rFonts w:hint="default"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Name:</w:t>
      </w:r>
      <w:r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>
        <w:rPr>
          <w:rFonts w:hint="default" w:asciiTheme="minorHAnsi" w:hAnsiTheme="minorHAnsi" w:cstheme="minorHAnsi"/>
          <w:spacing w:val="-7"/>
          <w:sz w:val="22"/>
          <w:szCs w:val="22"/>
          <w:lang w:val="en-US"/>
        </w:rPr>
        <w:t>Anusha Nandam</w:t>
      </w:r>
      <w:r>
        <w:rPr>
          <w:rFonts w:hint="default" w:asciiTheme="minorHAnsi" w:hAnsiTheme="minorHAnsi" w:cstheme="minorHAnsi"/>
          <w:spacing w:val="-7"/>
          <w:sz w:val="22"/>
          <w:szCs w:val="22"/>
          <w:lang w:val="en-US"/>
        </w:rPr>
        <w:tab/>
      </w:r>
      <w:r>
        <w:rPr>
          <w:rFonts w:hint="default" w:asciiTheme="minorHAnsi" w:hAnsiTheme="minorHAnsi" w:cstheme="minorHAnsi"/>
          <w:spacing w:val="-7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Gmail: </w:t>
      </w:r>
      <w:r>
        <w:rPr>
          <w:rFonts w:hint="default" w:asciiTheme="minorHAnsi" w:hAnsiTheme="minorHAnsi" w:cstheme="minorHAnsi"/>
          <w:sz w:val="22"/>
          <w:szCs w:val="22"/>
          <w:lang w:val="en-US"/>
        </w:rPr>
        <w:t>anusha.nandam@anblicks.com</w:t>
      </w:r>
    </w:p>
    <w:p>
      <w:pPr>
        <w:tabs>
          <w:tab w:val="left" w:pos="5608"/>
        </w:tabs>
        <w:spacing w:before="61"/>
        <w:ind w:left="222" w:leftChars="0" w:firstLine="0" w:firstLineChars="0"/>
        <w:rPr>
          <w:rFonts w:hint="default" w:asciiTheme="minorHAnsi" w:hAnsiTheme="minorHAnsi" w:cstheme="minorHAnsi"/>
          <w:b/>
          <w:lang w:val="en-US"/>
        </w:rPr>
      </w:pPr>
      <w:r>
        <w:rPr>
          <w:rFonts w:hint="default" w:asciiTheme="minorHAnsi" w:hAnsiTheme="minorHAnsi" w:cstheme="minorHAnsi"/>
          <w:b/>
          <w:lang w:val="en-US"/>
        </w:rPr>
        <w:t>QA Engineer</w:t>
      </w:r>
      <w:r>
        <w:rPr>
          <w:rFonts w:hint="default" w:asciiTheme="minorHAnsi" w:hAnsiTheme="minorHAnsi" w:cstheme="minorHAnsi"/>
          <w:b/>
          <w:lang w:val="en-US"/>
        </w:rPr>
        <w:tab/>
      </w:r>
      <w:r>
        <w:rPr>
          <w:rFonts w:asciiTheme="minorHAnsi" w:hAnsiTheme="minorHAnsi" w:cstheme="minorHAnsi"/>
          <w:b/>
        </w:rPr>
        <w:t>Contact</w:t>
      </w:r>
      <w:r>
        <w:rPr>
          <w:rFonts w:asciiTheme="minorHAnsi" w:hAnsiTheme="minorHAnsi" w:cstheme="minorHAnsi"/>
          <w:b/>
          <w:spacing w:val="2"/>
        </w:rPr>
        <w:t xml:space="preserve"> </w:t>
      </w:r>
      <w:r>
        <w:rPr>
          <w:rFonts w:asciiTheme="minorHAnsi" w:hAnsiTheme="minorHAnsi" w:cstheme="minorHAnsi"/>
          <w:b/>
        </w:rPr>
        <w:t>no:</w:t>
      </w:r>
      <w:r>
        <w:rPr>
          <w:rFonts w:asciiTheme="minorHAnsi" w:hAnsiTheme="minorHAnsi" w:cstheme="minorHAnsi"/>
          <w:b/>
          <w:spacing w:val="7"/>
        </w:rPr>
        <w:t xml:space="preserve"> </w:t>
      </w:r>
      <w:r>
        <w:rPr>
          <w:rFonts w:asciiTheme="minorHAnsi" w:hAnsiTheme="minorHAnsi" w:cstheme="minorHAnsi"/>
          <w:b/>
        </w:rPr>
        <w:t>+91-</w:t>
      </w:r>
      <w:r>
        <w:rPr>
          <w:rFonts w:hint="default" w:asciiTheme="minorHAnsi" w:hAnsiTheme="minorHAnsi" w:cstheme="minorHAnsi"/>
          <w:b/>
          <w:lang w:val="en-US"/>
        </w:rPr>
        <w:t>8555996148</w:t>
      </w:r>
    </w:p>
    <w:p>
      <w:pPr>
        <w:tabs>
          <w:tab w:val="left" w:pos="5608"/>
        </w:tabs>
        <w:spacing w:before="61"/>
        <w:ind w:left="80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pict>
          <v:group id="_x0000_s1026" o:spid="_x0000_s1026" o:spt="203" style="position:absolute;left:0pt;margin-left:62.6pt;margin-top:7.25pt;height:27pt;width:483pt;mso-position-horizontal-relative:page;mso-wrap-distance-bottom:0pt;mso-wrap-distance-top:0pt;z-index:-251656192;mso-width-relative:page;mso-height-relative:page;" coordorigin="1332,145" coordsize="9612,540">
            <o:lock v:ext="edit" aspectratio="f"/>
            <v:shape id="_x0000_s1027" o:spid="_x0000_s1027" o:spt="75" type="#_x0000_t75" style="position:absolute;left:1332;top:145;height:540;width:9612;" filled="f" o:preferrelative="t" stroked="f" coordsize="21600,21600">
              <v:path/>
              <v:fill on="f" focussize="0,0"/>
              <v:stroke on="f"/>
              <v:imagedata r:id="rId4" o:title=""/>
              <o:lock v:ext="edit" aspectratio="t"/>
            </v:shape>
            <v:shape id="_x0000_s1028" o:spid="_x0000_s1028" o:spt="202" type="#_x0000_t202" style="position:absolute;left:1332;top:145;height:540;width:96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75"/>
                      <w:ind w:left="1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Career</w:t>
                    </w:r>
                    <w:r>
                      <w:rPr>
                        <w:b/>
                        <w:color w:val="FFFFFF"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</w:rPr>
                      <w:t>Objective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5"/>
        <w:tabs>
          <w:tab w:val="left" w:pos="8800"/>
        </w:tabs>
        <w:spacing w:before="53" w:after="113" w:line="237" w:lineRule="auto"/>
        <w:ind w:left="222" w:leftChars="0" w:right="780" w:rightChars="0" w:firstLine="0" w:firstLineChars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</w:t>
      </w:r>
      <w:r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work</w:t>
      </w:r>
      <w:r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for</w:t>
      </w:r>
      <w:r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an</w:t>
      </w:r>
      <w:r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organization</w:t>
      </w:r>
      <w:r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that</w:t>
      </w:r>
      <w:r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can</w:t>
      </w:r>
      <w:r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help</w:t>
      </w:r>
      <w:r>
        <w:rPr>
          <w:rFonts w:asciiTheme="minorHAnsi" w:hAnsiTheme="minorHAnsi" w:cstheme="minorHAnsi"/>
          <w:spacing w:val="-15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me to</w:t>
      </w:r>
      <w:r>
        <w:rPr>
          <w:rFonts w:asciiTheme="minorHAnsi" w:hAnsiTheme="minorHAnsi" w:cstheme="minorHAnsi"/>
          <w:spacing w:val="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enhance my</w:t>
      </w:r>
      <w:r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skills,</w:t>
      </w:r>
      <w:r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knowledge</w:t>
      </w:r>
      <w:r>
        <w:rPr>
          <w:rFonts w:asciiTheme="minorHAnsi" w:hAnsiTheme="minorHAnsi" w:cstheme="minorHAnsi"/>
          <w:spacing w:val="-57"/>
          <w:sz w:val="22"/>
          <w:szCs w:val="22"/>
        </w:rPr>
        <w:t xml:space="preserve"> </w:t>
      </w:r>
      <w:r>
        <w:rPr>
          <w:rFonts w:hint="default" w:asciiTheme="minorHAnsi" w:hAnsiTheme="minorHAnsi" w:cstheme="minorHAnsi"/>
          <w:spacing w:val="-57"/>
          <w:sz w:val="22"/>
          <w:szCs w:val="22"/>
          <w:lang w:val="en-US"/>
        </w:rPr>
        <w:t xml:space="preserve">        </w:t>
      </w:r>
      <w:r>
        <w:rPr>
          <w:rFonts w:asciiTheme="minorHAnsi" w:hAnsiTheme="minorHAnsi" w:cstheme="minorHAnsi"/>
          <w:sz w:val="22"/>
          <w:szCs w:val="22"/>
        </w:rPr>
        <w:t>and</w:t>
      </w:r>
      <w:r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to contribute</w:t>
      </w:r>
      <w:r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effectively</w:t>
      </w:r>
      <w:r>
        <w:rPr>
          <w:rFonts w:asciiTheme="minorHAnsi" w:hAnsiTheme="minorHAnsi" w:cstheme="minorHAnsi"/>
          <w:spacing w:val="-19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towards</w:t>
      </w:r>
      <w:r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the</w:t>
      </w:r>
      <w:r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growth</w:t>
      </w:r>
      <w:r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of</w:t>
      </w:r>
      <w:r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the Organization.</w:t>
      </w:r>
    </w:p>
    <w:p>
      <w:pPr>
        <w:pStyle w:val="5"/>
        <w:spacing w:before="0"/>
        <w:ind w:left="292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group id="_x0000_s1029" o:spid="_x0000_s1029" o:spt="203" style="height:23.15pt;width:468pt;" coordsize="9360,463">
            <o:lock v:ext="edit"/>
            <v:shape id="_x0000_s1030" o:spid="_x0000_s1030" o:spt="75" type="#_x0000_t75" style="position:absolute;left:0;top:0;height:463;width:9360;" filled="f" o:preferrelative="t" stroked="f" coordsize="21600,21600">
              <v:path/>
              <v:fill on="f" focussize="0,0"/>
              <v:stroke on="f" joinstyle="miter"/>
              <v:imagedata r:id="rId5" o:title=""/>
              <o:lock v:ext="edit" aspectratio="t"/>
            </v:shape>
            <v:shape id="_x0000_s1031" o:spid="_x0000_s1031" o:spt="202" type="#_x0000_t202" style="position:absolute;left:0;top:0;height:463;width:93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76"/>
                      <w:ind w:left="142"/>
                      <w:rPr>
                        <w:rFonts w:hint="default"/>
                        <w:b/>
                        <w:sz w:val="24"/>
                        <w:lang w:val="en-US"/>
                      </w:rPr>
                    </w:pPr>
                    <w:r>
                      <w:rPr>
                        <w:rFonts w:hint="default"/>
                        <w:b/>
                        <w:color w:val="FFFFFF"/>
                        <w:sz w:val="24"/>
                        <w:lang w:val="en-US"/>
                      </w:rPr>
                      <w:t>Professional Summary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5"/>
        <w:spacing w:before="2"/>
        <w:ind w:left="0" w:firstLine="0"/>
        <w:rPr>
          <w:rFonts w:asciiTheme="minorHAnsi" w:hAnsiTheme="minorHAnsi" w:cstheme="minorHAnsi"/>
          <w:sz w:val="22"/>
          <w:szCs w:val="22"/>
        </w:rPr>
      </w:pPr>
    </w:p>
    <w:p>
      <w:pPr>
        <w:pStyle w:val="8"/>
        <w:numPr>
          <w:ilvl w:val="0"/>
          <w:numId w:val="1"/>
        </w:numPr>
        <w:tabs>
          <w:tab w:val="left" w:pos="1459"/>
          <w:tab w:val="left" w:pos="1460"/>
        </w:tabs>
        <w:ind w:left="1469" w:leftChars="0" w:firstLineChars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Knowledge</w:t>
      </w:r>
      <w:r>
        <w:rPr>
          <w:rFonts w:asciiTheme="minorHAnsi" w:hAnsiTheme="minorHAnsi" w:cstheme="minorHAnsi"/>
          <w:spacing w:val="2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asciiTheme="minorHAnsi" w:hAnsiTheme="minorHAnsi" w:cstheme="minorHAnsi"/>
        </w:rPr>
        <w:t>ETL/DWH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Testing</w:t>
      </w:r>
      <w:r>
        <w:rPr>
          <w:rFonts w:asciiTheme="minorHAnsi" w:hAnsiTheme="minorHAnsi" w:cstheme="minorHAnsi"/>
          <w:spacing w:val="-15"/>
        </w:rPr>
        <w:t xml:space="preserve"> </w:t>
      </w:r>
      <w:r>
        <w:rPr>
          <w:rFonts w:asciiTheme="minorHAnsi" w:hAnsiTheme="minorHAnsi" w:cstheme="minorHAnsi"/>
        </w:rPr>
        <w:t>&amp;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Manual</w:t>
      </w:r>
      <w:r>
        <w:rPr>
          <w:rFonts w:asciiTheme="minorHAnsi" w:hAnsiTheme="minorHAnsi" w:cstheme="minorHAnsi"/>
          <w:spacing w:val="-10"/>
        </w:rPr>
        <w:t xml:space="preserve"> </w:t>
      </w:r>
      <w:r>
        <w:rPr>
          <w:rFonts w:asciiTheme="minorHAnsi" w:hAnsiTheme="minorHAnsi" w:cstheme="minorHAnsi"/>
        </w:rPr>
        <w:t>Testing and Power BI Testing.</w:t>
      </w:r>
    </w:p>
    <w:p>
      <w:pPr>
        <w:pStyle w:val="8"/>
        <w:numPr>
          <w:ilvl w:val="0"/>
          <w:numId w:val="1"/>
        </w:numPr>
        <w:tabs>
          <w:tab w:val="left" w:pos="1459"/>
          <w:tab w:val="left" w:pos="1460"/>
        </w:tabs>
        <w:ind w:left="1469" w:leftChars="0" w:firstLineChars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</w:rPr>
        <w:t xml:space="preserve">Very Good understanding of </w:t>
      </w:r>
      <w:r>
        <w:rPr>
          <w:rFonts w:asciiTheme="minorHAnsi" w:hAnsiTheme="minorHAnsi" w:cstheme="minorHAnsi"/>
          <w:bCs/>
        </w:rPr>
        <w:t>Software Development Life Cycle (SDLC) as well as Software Testing Life Cycle (STLC).</w:t>
      </w:r>
    </w:p>
    <w:p>
      <w:pPr>
        <w:pStyle w:val="8"/>
        <w:numPr>
          <w:ilvl w:val="0"/>
          <w:numId w:val="1"/>
        </w:numPr>
        <w:tabs>
          <w:tab w:val="left" w:pos="1459"/>
          <w:tab w:val="left" w:pos="1460"/>
        </w:tabs>
        <w:ind w:left="1469" w:leftChars="0" w:firstLineChars="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</w:rPr>
        <w:t xml:space="preserve">Knowledge in </w:t>
      </w:r>
      <w:r>
        <w:rPr>
          <w:rFonts w:asciiTheme="minorHAnsi" w:hAnsiTheme="minorHAnsi" w:cstheme="minorHAnsi"/>
          <w:bCs/>
        </w:rPr>
        <w:t>Testing Methodology, Test Scenarios, Design Test cases, Defect analysis and Defect Report.</w:t>
      </w:r>
    </w:p>
    <w:p>
      <w:pPr>
        <w:pStyle w:val="8"/>
        <w:numPr>
          <w:ilvl w:val="0"/>
          <w:numId w:val="1"/>
        </w:numPr>
        <w:tabs>
          <w:tab w:val="left" w:pos="1459"/>
          <w:tab w:val="left" w:pos="1460"/>
        </w:tabs>
        <w:ind w:left="1469" w:leftChars="0" w:firstLineChars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 in writing and executing test cases based on given requirement, specification and developed detailed Test Scripts</w:t>
      </w:r>
      <w:r>
        <w:rPr>
          <w:rFonts w:hint="default" w:asciiTheme="minorHAnsi" w:hAnsiTheme="minorHAnsi" w:cstheme="minorHAnsi"/>
          <w:lang w:val="en-US"/>
        </w:rPr>
        <w:t>.</w:t>
      </w:r>
    </w:p>
    <w:p>
      <w:pPr>
        <w:pStyle w:val="8"/>
        <w:numPr>
          <w:ilvl w:val="0"/>
          <w:numId w:val="1"/>
        </w:numPr>
        <w:tabs>
          <w:tab w:val="left" w:pos="1459"/>
          <w:tab w:val="left" w:pos="1460"/>
        </w:tabs>
        <w:spacing w:before="43" w:line="261" w:lineRule="auto"/>
        <w:ind w:left="1469" w:leftChars="0" w:right="1403" w:hanging="353" w:firstLineChars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Good knowledge on DWH concepts like Star schema, snow-flake schema,</w:t>
      </w:r>
      <w:r>
        <w:rPr>
          <w:rFonts w:asciiTheme="minorHAnsi" w:hAnsiTheme="minorHAnsi" w:cstheme="minorHAnsi"/>
          <w:spacing w:val="-57"/>
        </w:rPr>
        <w:t xml:space="preserve">      </w:t>
      </w:r>
      <w:r>
        <w:rPr>
          <w:rFonts w:asciiTheme="minorHAnsi" w:hAnsiTheme="minorHAnsi" w:cstheme="minorHAnsi"/>
        </w:rPr>
        <w:t>fact</w:t>
      </w:r>
      <w:r>
        <w:rPr>
          <w:rFonts w:asciiTheme="minorHAnsi" w:hAnsiTheme="minorHAnsi" w:cstheme="minorHAnsi"/>
          <w:spacing w:val="-30"/>
        </w:rPr>
        <w:t xml:space="preserve">  </w:t>
      </w:r>
      <w:r>
        <w:rPr>
          <w:rFonts w:asciiTheme="minorHAnsi" w:hAnsiTheme="minorHAnsi" w:cstheme="minorHAnsi"/>
        </w:rPr>
        <w:t>table,</w:t>
      </w:r>
      <w:r>
        <w:rPr>
          <w:rFonts w:asciiTheme="minorHAnsi" w:hAnsiTheme="minorHAnsi" w:cstheme="minorHAnsi"/>
          <w:spacing w:val="-8"/>
        </w:rPr>
        <w:t xml:space="preserve"> </w:t>
      </w:r>
      <w:r>
        <w:rPr>
          <w:rFonts w:asciiTheme="minorHAnsi" w:hAnsiTheme="minorHAnsi" w:cstheme="minorHAnsi"/>
        </w:rPr>
        <w:t>dimension table</w:t>
      </w:r>
      <w:r>
        <w:rPr>
          <w:rFonts w:asciiTheme="minorHAnsi" w:hAnsiTheme="minorHAnsi" w:cstheme="minorHAnsi"/>
          <w:spacing w:val="-21"/>
        </w:rPr>
        <w:t xml:space="preserve"> </w:t>
      </w:r>
      <w:r>
        <w:rPr>
          <w:rFonts w:asciiTheme="minorHAnsi" w:hAnsiTheme="minorHAnsi" w:cstheme="minorHAnsi"/>
        </w:rPr>
        <w:t>etc.</w:t>
      </w:r>
    </w:p>
    <w:p>
      <w:pPr>
        <w:pStyle w:val="8"/>
        <w:numPr>
          <w:ilvl w:val="0"/>
          <w:numId w:val="1"/>
        </w:numPr>
        <w:tabs>
          <w:tab w:val="left" w:pos="1459"/>
          <w:tab w:val="left" w:pos="1460"/>
        </w:tabs>
        <w:spacing w:before="3"/>
        <w:ind w:left="1469" w:leftChars="0" w:firstLineChars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Good</w:t>
      </w:r>
      <w:r>
        <w:rPr>
          <w:rFonts w:asciiTheme="minorHAnsi" w:hAnsiTheme="minorHAnsi" w:cstheme="minorHAnsi"/>
          <w:spacing w:val="13"/>
        </w:rPr>
        <w:t xml:space="preserve"> </w:t>
      </w:r>
      <w:r>
        <w:rPr>
          <w:rFonts w:asciiTheme="minorHAnsi" w:hAnsiTheme="minorHAnsi" w:cstheme="minorHAnsi"/>
        </w:rPr>
        <w:t>experience</w:t>
      </w:r>
      <w:r>
        <w:rPr>
          <w:rFonts w:asciiTheme="minorHAnsi" w:hAnsiTheme="minorHAnsi" w:cstheme="minorHAnsi"/>
          <w:spacing w:val="13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12"/>
        </w:rPr>
        <w:t xml:space="preserve"> </w:t>
      </w:r>
      <w:r>
        <w:rPr>
          <w:rFonts w:asciiTheme="minorHAnsi" w:hAnsiTheme="minorHAnsi" w:cstheme="minorHAnsi"/>
        </w:rPr>
        <w:t>writing</w:t>
      </w:r>
      <w:r>
        <w:rPr>
          <w:rFonts w:asciiTheme="minorHAnsi" w:hAnsiTheme="minorHAnsi" w:cstheme="minorHAnsi"/>
          <w:spacing w:val="-7"/>
        </w:rPr>
        <w:t xml:space="preserve"> </w:t>
      </w:r>
      <w:r>
        <w:rPr>
          <w:rFonts w:asciiTheme="minorHAnsi" w:hAnsiTheme="minorHAnsi" w:cstheme="minorHAnsi"/>
        </w:rPr>
        <w:t>SQL Queries.</w:t>
      </w:r>
    </w:p>
    <w:p>
      <w:pPr>
        <w:pStyle w:val="8"/>
        <w:numPr>
          <w:ilvl w:val="0"/>
          <w:numId w:val="1"/>
        </w:numPr>
        <w:tabs>
          <w:tab w:val="left" w:pos="1459"/>
          <w:tab w:val="left" w:pos="1460"/>
        </w:tabs>
        <w:ind w:left="1469" w:leftChars="0" w:firstLineChars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7"/>
        </w:rPr>
        <w:t>Knowledge in</w:t>
      </w:r>
      <w:r>
        <w:rPr>
          <w:rFonts w:asciiTheme="minorHAnsi" w:hAnsiTheme="minorHAnsi" w:cstheme="minorHAnsi"/>
          <w:spacing w:val="8"/>
        </w:rPr>
        <w:t xml:space="preserve"> </w:t>
      </w:r>
      <w:r>
        <w:rPr>
          <w:rFonts w:asciiTheme="minorHAnsi" w:hAnsiTheme="minorHAnsi" w:cstheme="minorHAnsi"/>
        </w:rPr>
        <w:t>Oracle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database.</w:t>
      </w:r>
    </w:p>
    <w:p>
      <w:pPr>
        <w:pStyle w:val="5"/>
        <w:spacing w:before="9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group id="_x0000_s1032" o:spid="_x0000_s1032" o:spt="203" style="position:absolute;left:0pt;margin-left:66.55pt;margin-top:8.7pt;height:27pt;width:468pt;mso-position-horizontal-relative:page;mso-wrap-distance-bottom:0pt;mso-wrap-distance-top:0pt;z-index:-251654144;mso-width-relative:page;mso-height-relative:page;" coordorigin="1332,175" coordsize="9360,540">
            <o:lock v:ext="edit"/>
            <v:shape id="_x0000_s1033" o:spid="_x0000_s1033" o:spt="75" type="#_x0000_t75" style="position:absolute;left:1332;top:174;height:540;width:9360;" filled="f" o:preferrelative="t" stroked="f" coordsize="21600,21600">
              <v:path/>
              <v:fill on="f" focussize="0,0"/>
              <v:stroke on="f" joinstyle="miter"/>
              <v:imagedata r:id="rId6" o:title=""/>
              <o:lock v:ext="edit" aspectratio="t"/>
            </v:shape>
            <v:shape id="_x0000_s1034" o:spid="_x0000_s1034" o:spt="202" type="#_x0000_t202" style="position:absolute;left:1332;top:174;height:540;width:93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94"/>
                      <w:ind w:left="1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1"/>
                        <w:sz w:val="24"/>
                      </w:rPr>
                      <w:t>Technical</w:t>
                    </w:r>
                    <w:r>
                      <w:rPr>
                        <w:b/>
                        <w:color w:val="FFFFFF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1"/>
                        <w:sz w:val="24"/>
                      </w:rPr>
                      <w:t>Skills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tabs>
          <w:tab w:val="left" w:pos="4342"/>
        </w:tabs>
        <w:spacing w:before="37"/>
        <w:ind w:left="104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Testing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  <w:spacing w:val="7"/>
        </w:rPr>
        <w:t xml:space="preserve"> </w:t>
      </w:r>
      <w:r>
        <w:rPr>
          <w:rFonts w:asciiTheme="minorHAnsi" w:hAnsiTheme="minorHAnsi" w:cstheme="minorHAnsi"/>
        </w:rPr>
        <w:t>DWH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Testing,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>Manual</w:t>
      </w:r>
      <w:r>
        <w:rPr>
          <w:rFonts w:asciiTheme="minorHAnsi" w:hAnsiTheme="minorHAnsi" w:cstheme="minorHAnsi"/>
          <w:spacing w:val="-27"/>
        </w:rPr>
        <w:t xml:space="preserve"> </w:t>
      </w:r>
      <w:r>
        <w:rPr>
          <w:rFonts w:asciiTheme="minorHAnsi" w:hAnsiTheme="minorHAnsi" w:cstheme="minorHAnsi"/>
        </w:rPr>
        <w:t>Testing &amp; Power BI Testing</w:t>
      </w:r>
    </w:p>
    <w:p>
      <w:pPr>
        <w:tabs>
          <w:tab w:val="left" w:pos="4342"/>
        </w:tabs>
        <w:spacing w:before="44"/>
        <w:ind w:left="1042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ETL</w:t>
      </w:r>
      <w:r>
        <w:rPr>
          <w:rFonts w:asciiTheme="minorHAnsi" w:hAnsiTheme="minorHAnsi" w:cstheme="minorHAnsi"/>
          <w:b/>
          <w:spacing w:val="6"/>
        </w:rPr>
        <w:t xml:space="preserve"> </w:t>
      </w:r>
      <w:r>
        <w:rPr>
          <w:rFonts w:asciiTheme="minorHAnsi" w:hAnsiTheme="minorHAnsi" w:cstheme="minorHAnsi"/>
          <w:b/>
        </w:rPr>
        <w:t>Tools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  <w:spacing w:val="14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>Azure Data Factory, Data Build Tool</w:t>
      </w:r>
    </w:p>
    <w:p>
      <w:pPr>
        <w:tabs>
          <w:tab w:val="left" w:pos="4342"/>
        </w:tabs>
        <w:spacing w:before="44"/>
        <w:ind w:left="1042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Data</w:t>
      </w:r>
      <w:r>
        <w:rPr>
          <w:rFonts w:asciiTheme="minorHAnsi" w:hAnsiTheme="minorHAnsi" w:cstheme="minorHAnsi"/>
          <w:b/>
          <w:spacing w:val="2"/>
        </w:rPr>
        <w:t xml:space="preserve"> </w:t>
      </w:r>
      <w:r>
        <w:rPr>
          <w:rFonts w:asciiTheme="minorHAnsi" w:hAnsiTheme="minorHAnsi" w:cstheme="minorHAnsi"/>
          <w:b/>
        </w:rPr>
        <w:t>Base Tools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>Snowflake, PostgreSQL</w:t>
      </w:r>
      <w:bookmarkStart w:id="0" w:name="_GoBack"/>
      <w:bookmarkEnd w:id="0"/>
    </w:p>
    <w:p>
      <w:pPr>
        <w:tabs>
          <w:tab w:val="left" w:pos="4342"/>
        </w:tabs>
        <w:spacing w:before="44"/>
        <w:ind w:left="1042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Languages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  <w:spacing w:val="4"/>
        </w:rPr>
        <w:t xml:space="preserve"> </w:t>
      </w:r>
      <w:r>
        <w:rPr>
          <w:rFonts w:asciiTheme="minorHAnsi" w:hAnsiTheme="minorHAnsi" w:cstheme="minorHAnsi"/>
        </w:rPr>
        <w:t>SQL</w:t>
      </w:r>
      <w:r>
        <w:rPr>
          <w:rFonts w:hint="default" w:asciiTheme="minorHAnsi" w:hAnsiTheme="minorHAnsi" w:cstheme="minorHAnsi"/>
          <w:lang w:val="en-US"/>
        </w:rPr>
        <w:t>, Python</w:t>
      </w:r>
    </w:p>
    <w:p>
      <w:pPr>
        <w:tabs>
          <w:tab w:val="left" w:pos="4342"/>
        </w:tabs>
        <w:spacing w:before="45"/>
        <w:ind w:left="1042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Operating</w:t>
      </w:r>
      <w:r>
        <w:rPr>
          <w:rFonts w:asciiTheme="minorHAnsi" w:hAnsiTheme="minorHAnsi" w:cstheme="minorHAnsi"/>
          <w:b/>
          <w:spacing w:val="2"/>
        </w:rPr>
        <w:t xml:space="preserve"> </w:t>
      </w:r>
      <w:r>
        <w:rPr>
          <w:rFonts w:asciiTheme="minorHAnsi" w:hAnsiTheme="minorHAnsi" w:cstheme="minorHAnsi"/>
          <w:b/>
        </w:rPr>
        <w:t>System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  <w:spacing w:val="9"/>
        </w:rPr>
        <w:t xml:space="preserve"> </w:t>
      </w:r>
      <w:r>
        <w:rPr>
          <w:rFonts w:asciiTheme="minorHAnsi" w:hAnsiTheme="minorHAnsi" w:cstheme="minorHAnsi"/>
        </w:rPr>
        <w:t>Windows</w:t>
      </w:r>
      <w:r>
        <w:rPr>
          <w:rFonts w:hint="default" w:asciiTheme="minorHAnsi" w:hAnsiTheme="minorHAnsi" w:cstheme="minorHAnsi"/>
          <w:lang w:val="en-US"/>
        </w:rPr>
        <w:t>, Linux</w:t>
      </w:r>
    </w:p>
    <w:p>
      <w:pPr>
        <w:pStyle w:val="5"/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group id="_x0000_s1035" o:spid="_x0000_s1035" o:spt="203" style="position:absolute;left:0pt;margin-left:67.95pt;margin-top:10.7pt;height:24.3pt;width:468pt;mso-position-horizontal-relative:page;mso-wrap-distance-bottom:0pt;mso-wrap-distance-top:0pt;z-index:-251653120;mso-width-relative:page;mso-height-relative:page;" coordorigin="1260,201" coordsize="9360,486">
            <o:lock v:ext="edit"/>
            <v:shape id="_x0000_s1036" o:spid="_x0000_s1036" o:spt="75" type="#_x0000_t75" style="position:absolute;left:1260;top:201;height:486;width:9360;" filled="f" o:preferrelative="t" stroked="f" coordsize="21600,21600">
              <v:path/>
              <v:fill on="f" focussize="0,0"/>
              <v:stroke on="f" joinstyle="miter"/>
              <v:imagedata r:id="rId7" o:title=""/>
              <o:lock v:ext="edit" aspectratio="t"/>
            </v:shape>
            <v:shape id="_x0000_s1037" o:spid="_x0000_s1037" o:spt="202" type="#_x0000_t202" style="position:absolute;left:1260;top:201;height:486;width:93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83"/>
                      <w:ind w:left="34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PROFESSIONAL</w:t>
                    </w:r>
                    <w:r>
                      <w:rPr>
                        <w:color w:val="FFFFFF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z w:val="24"/>
                      </w:rPr>
                      <w:t>EXPERIENCE: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5"/>
        <w:spacing w:before="8"/>
        <w:ind w:left="0" w:firstLine="0"/>
        <w:rPr>
          <w:rFonts w:asciiTheme="minorHAnsi" w:hAnsiTheme="minorHAnsi" w:cstheme="minorHAnsi"/>
          <w:sz w:val="22"/>
          <w:szCs w:val="22"/>
        </w:rPr>
      </w:pPr>
    </w:p>
    <w:p>
      <w:pPr>
        <w:pStyle w:val="8"/>
        <w:numPr>
          <w:ilvl w:val="0"/>
          <w:numId w:val="2"/>
        </w:numPr>
        <w:tabs>
          <w:tab w:val="left" w:pos="723"/>
        </w:tabs>
        <w:spacing w:befor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</w:t>
      </w:r>
      <w:r>
        <w:rPr>
          <w:rFonts w:asciiTheme="minorHAnsi" w:hAnsiTheme="minorHAnsi" w:cstheme="minorHAnsi"/>
          <w:spacing w:val="8"/>
        </w:rPr>
        <w:t xml:space="preserve"> </w:t>
      </w:r>
      <w:r>
        <w:rPr>
          <w:rFonts w:asciiTheme="minorHAnsi" w:hAnsiTheme="minorHAnsi" w:cstheme="minorHAnsi"/>
        </w:rPr>
        <w:t xml:space="preserve">as </w:t>
      </w:r>
      <w:r>
        <w:rPr>
          <w:rFonts w:hint="default" w:asciiTheme="minorHAnsi" w:hAnsiTheme="minorHAnsi" w:cstheme="minorHAnsi"/>
          <w:lang w:val="en-US"/>
        </w:rPr>
        <w:t>QA</w:t>
      </w:r>
      <w:r>
        <w:rPr>
          <w:rFonts w:asciiTheme="minorHAnsi" w:hAnsiTheme="minorHAnsi" w:cstheme="minorHAnsi"/>
          <w:spacing w:val="15"/>
        </w:rPr>
        <w:t xml:space="preserve"> </w:t>
      </w:r>
      <w:r>
        <w:rPr>
          <w:rFonts w:asciiTheme="minorHAnsi" w:hAnsiTheme="minorHAnsi" w:cstheme="minorHAnsi"/>
        </w:rPr>
        <w:t>Engineer</w:t>
      </w:r>
      <w:r>
        <w:rPr>
          <w:rFonts w:hint="default" w:asciiTheme="minorHAnsi" w:hAnsiTheme="minorHAnsi" w:cstheme="minorHAnsi"/>
          <w:lang w:val="en-US"/>
        </w:rPr>
        <w:t xml:space="preserve"> Intern</w:t>
      </w:r>
      <w:r>
        <w:rPr>
          <w:rFonts w:asciiTheme="minorHAnsi" w:hAnsiTheme="minorHAnsi" w:cstheme="minorHAnsi"/>
          <w:spacing w:val="-1"/>
        </w:rPr>
        <w:t xml:space="preserve"> </w:t>
      </w:r>
      <w:r>
        <w:rPr>
          <w:rFonts w:asciiTheme="minorHAnsi" w:hAnsiTheme="minorHAnsi" w:cstheme="minorHAnsi"/>
        </w:rPr>
        <w:t xml:space="preserve">in </w:t>
      </w:r>
      <w:r>
        <w:rPr>
          <w:rFonts w:hint="default" w:asciiTheme="minorHAnsi" w:hAnsiTheme="minorHAnsi" w:cstheme="minorHAnsi"/>
          <w:lang w:val="en-US"/>
        </w:rPr>
        <w:t>Anblicks cloud data</w:t>
      </w:r>
      <w:r>
        <w:rPr>
          <w:rFonts w:asciiTheme="minorHAnsi" w:hAnsiTheme="minorHAnsi" w:cstheme="minorHAnsi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 xml:space="preserve">engineer </w:t>
      </w:r>
      <w:r>
        <w:rPr>
          <w:rFonts w:asciiTheme="minorHAnsi" w:hAnsiTheme="minorHAnsi" w:cstheme="minorHAnsi"/>
        </w:rPr>
        <w:t>India Private Limited,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>Vijayawada</w:t>
      </w:r>
      <w:r>
        <w:rPr>
          <w:rFonts w:asciiTheme="minorHAnsi" w:hAnsiTheme="minorHAnsi" w:cstheme="minorHAnsi"/>
          <w:spacing w:val="6"/>
        </w:rPr>
        <w:t xml:space="preserve"> </w:t>
      </w:r>
      <w:r>
        <w:rPr>
          <w:rFonts w:asciiTheme="minorHAnsi" w:hAnsiTheme="minorHAnsi" w:cstheme="minorHAnsi"/>
        </w:rPr>
        <w:t>from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>Dec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202</w:t>
      </w:r>
      <w:r>
        <w:rPr>
          <w:rFonts w:hint="default" w:asciiTheme="minorHAnsi" w:hAnsiTheme="minorHAnsi" w:cstheme="minorHAnsi"/>
          <w:lang w:val="en-US"/>
        </w:rPr>
        <w:t>2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7"/>
        </w:rPr>
        <w:t xml:space="preserve"> </w:t>
      </w:r>
      <w:r>
        <w:rPr>
          <w:rFonts w:hint="default" w:asciiTheme="minorHAnsi" w:hAnsiTheme="minorHAnsi" w:cstheme="minorHAnsi"/>
          <w:spacing w:val="7"/>
          <w:lang w:val="en-US"/>
        </w:rPr>
        <w:t>May</w:t>
      </w:r>
      <w:r>
        <w:rPr>
          <w:rFonts w:asciiTheme="minorHAnsi" w:hAnsiTheme="minorHAnsi" w:cstheme="minorHAnsi"/>
          <w:spacing w:val="7"/>
        </w:rPr>
        <w:t xml:space="preserve"> 2023</w:t>
      </w:r>
    </w:p>
    <w:p>
      <w:pPr>
        <w:pStyle w:val="5"/>
        <w:spacing w:before="0"/>
        <w:ind w:left="0" w:firstLine="0"/>
        <w:rPr>
          <w:rFonts w:asciiTheme="minorHAnsi" w:hAnsiTheme="minorHAnsi" w:cstheme="minorHAnsi"/>
          <w:sz w:val="22"/>
          <w:szCs w:val="22"/>
        </w:rPr>
      </w:pPr>
    </w:p>
    <w:p>
      <w:pPr>
        <w:pStyle w:val="5"/>
        <w:spacing w:before="6"/>
        <w:ind w:left="0" w:firstLine="0"/>
        <w:rPr>
          <w:rFonts w:asciiTheme="minorHAnsi" w:hAnsiTheme="minorHAnsi" w:cstheme="minorHAnsi"/>
          <w:sz w:val="22"/>
          <w:szCs w:val="22"/>
        </w:rPr>
      </w:pPr>
    </w:p>
    <w:p>
      <w:pPr>
        <w:pStyle w:val="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Project</w:t>
      </w:r>
    </w:p>
    <w:p>
      <w:pPr>
        <w:tabs>
          <w:tab w:val="left" w:pos="3605"/>
        </w:tabs>
        <w:spacing w:before="189"/>
        <w:ind w:left="866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Project</w:t>
      </w:r>
      <w:r>
        <w:rPr>
          <w:rFonts w:asciiTheme="minorHAnsi" w:hAnsiTheme="minorHAnsi" w:cstheme="minorHAnsi"/>
          <w:b/>
          <w:spacing w:val="-7"/>
        </w:rPr>
        <w:t xml:space="preserve"> </w:t>
      </w:r>
      <w:r>
        <w:rPr>
          <w:rFonts w:asciiTheme="minorHAnsi" w:hAnsiTheme="minorHAnsi" w:cstheme="minorHAnsi"/>
          <w:b/>
        </w:rPr>
        <w:t>Title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  <w:spacing w:val="-5"/>
        </w:rPr>
        <w:t xml:space="preserve"> </w:t>
      </w:r>
      <w:r>
        <w:rPr>
          <w:rFonts w:hint="default" w:asciiTheme="minorHAnsi" w:hAnsiTheme="minorHAnsi" w:cstheme="minorHAnsi"/>
          <w:bCs/>
          <w:spacing w:val="-5"/>
          <w:lang w:val="en-US"/>
        </w:rPr>
        <w:t>Childhood Allergies Analysis</w:t>
      </w:r>
    </w:p>
    <w:p>
      <w:pPr>
        <w:tabs>
          <w:tab w:val="left" w:pos="3605"/>
        </w:tabs>
        <w:ind w:left="866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  <w:spacing w:val="-14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>QA Engineer</w:t>
      </w:r>
    </w:p>
    <w:p>
      <w:pPr>
        <w:tabs>
          <w:tab w:val="left" w:pos="3605"/>
        </w:tabs>
        <w:ind w:left="866"/>
        <w:rPr>
          <w:rFonts w:hint="default" w:asciiTheme="minorHAnsi" w:hAnsiTheme="minorHAnsi" w:cstheme="minorHAnsi"/>
          <w:lang w:val="en-US"/>
        </w:rPr>
        <w:sectPr>
          <w:pgSz w:w="12240" w:h="15840"/>
          <w:pgMar w:top="1360" w:right="1180" w:bottom="280" w:left="1040" w:header="720" w:footer="720" w:gutter="0"/>
          <w:cols w:space="720" w:num="1"/>
        </w:sectPr>
      </w:pPr>
      <w:r>
        <w:rPr>
          <w:rFonts w:asciiTheme="minorHAnsi" w:hAnsiTheme="minorHAnsi" w:cstheme="minorHAnsi"/>
          <w:b/>
        </w:rPr>
        <w:t>Environment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  <w:spacing w:val="5"/>
        </w:rPr>
        <w:t xml:space="preserve"> </w:t>
      </w:r>
      <w:r>
        <w:rPr>
          <w:rFonts w:hint="default" w:asciiTheme="minorHAnsi" w:hAnsiTheme="minorHAnsi" w:cstheme="minorHAnsi"/>
          <w:bCs/>
          <w:spacing w:val="5"/>
          <w:lang w:val="en-US"/>
        </w:rPr>
        <w:t>ADLS, ADF, Snowflake, Snowpark, Power BI.</w:t>
      </w:r>
    </w:p>
    <w:p>
      <w:pPr>
        <w:spacing w:line="256" w:lineRule="auto"/>
        <w:ind w:left="235"/>
        <w:rPr>
          <w:rFonts w:asciiTheme="minorHAnsi" w:hAnsiTheme="minorHAnsi" w:cstheme="minorHAnsi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Theme="minorHAnsi" w:hAnsiTheme="minorHAnsi" w:cstheme="minorHAnsi"/>
          <w:b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Description: </w:t>
      </w:r>
    </w:p>
    <w:p>
      <w:pPr>
        <w:pStyle w:val="2"/>
        <w:ind w:left="641"/>
        <w:rPr>
          <w:rFonts w:asciiTheme="minorHAnsi" w:hAnsiTheme="minorHAnsi" w:cstheme="minorHAnsi"/>
          <w:sz w:val="22"/>
          <w:szCs w:val="22"/>
        </w:rPr>
      </w:pPr>
    </w:p>
    <w:p>
      <w:pPr>
        <w:pStyle w:val="8"/>
        <w:spacing w:line="259" w:lineRule="auto"/>
        <w:ind w:left="360" w:firstLine="0"/>
        <w:rPr>
          <w:rFonts w:asciiTheme="minorHAnsi" w:hAnsiTheme="minorHAnsi" w:cstheme="minorHAnsi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 xml:space="preserve">In this project, data was extracted from Azure Data Lake Storage using Azure Data Factory and loaded into Snowflake. 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  <w:lang w:val="en-US"/>
        </w:rPr>
        <w:t>Some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 xml:space="preserve"> transformations were applied using Snowpark to ensure the data adhered to business requirements. The transformed data was then utilized to create insightful visualizations in Power BI. This end-to-end solution provided a streamlined approach for data analytics, enabling business stakeholders to make informed decisions based on the visualized data trends.</w:t>
      </w:r>
    </w:p>
    <w:p>
      <w:pPr>
        <w:pStyle w:val="2"/>
        <w:ind w:left="641"/>
        <w:rPr>
          <w:rFonts w:asciiTheme="minorHAnsi" w:hAnsiTheme="minorHAnsi" w:cstheme="minorHAnsi"/>
          <w:sz w:val="22"/>
          <w:szCs w:val="22"/>
        </w:rPr>
      </w:pPr>
    </w:p>
    <w:p>
      <w:pPr>
        <w:pStyle w:val="2"/>
        <w:ind w:left="64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Responsibilities: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Theme="minorHAnsi" w:hAnsiTheme="minorHAnsi"/>
        </w:rPr>
      </w:pPr>
      <w:r>
        <w:rPr>
          <w:rFonts w:hint="default" w:asciiTheme="minorHAnsi" w:hAnsiTheme="minorHAnsi"/>
          <w:b/>
          <w:bCs/>
        </w:rPr>
        <w:t>Data Validation</w:t>
      </w:r>
      <w:r>
        <w:rPr>
          <w:rFonts w:hint="default" w:asciiTheme="minorHAnsi" w:hAnsiTheme="minorHAnsi"/>
          <w:b/>
          <w:bCs/>
          <w:lang w:val="en-US"/>
        </w:rPr>
        <w:t xml:space="preserve"> </w:t>
      </w:r>
      <w:r>
        <w:rPr>
          <w:rFonts w:hint="default" w:asciiTheme="minorHAnsi" w:hAnsiTheme="minorHAnsi"/>
          <w:b/>
          <w:bCs/>
        </w:rPr>
        <w:t xml:space="preserve">: </w:t>
      </w:r>
      <w:r>
        <w:rPr>
          <w:rFonts w:hint="default" w:asciiTheme="minorHAnsi" w:hAnsiTheme="minorHAnsi"/>
        </w:rPr>
        <w:t>Ensured accurate data extraction from ADLS and verified the integrity of data post-transformation and loading into Snowflake.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asciiTheme="minorHAnsi" w:hAnsiTheme="minorHAnsi" w:cstheme="minorHAnsi"/>
        </w:rPr>
      </w:pPr>
      <w:r>
        <w:rPr>
          <w:rFonts w:hint="default" w:asciiTheme="minorHAnsi" w:hAnsiTheme="minorHAnsi"/>
          <w:b/>
          <w:bCs/>
        </w:rPr>
        <w:t>Data Quality Checks</w:t>
      </w:r>
      <w:r>
        <w:rPr>
          <w:rFonts w:hint="default" w:asciiTheme="minorHAnsi" w:hAnsiTheme="minorHAnsi"/>
          <w:b/>
          <w:bCs/>
          <w:lang w:val="en-US"/>
        </w:rPr>
        <w:t xml:space="preserve"> </w:t>
      </w:r>
      <w:r>
        <w:rPr>
          <w:rFonts w:hint="default" w:asciiTheme="minorHAnsi" w:hAnsiTheme="minorHAnsi"/>
          <w:b/>
          <w:bCs/>
        </w:rPr>
        <w:t>:</w:t>
      </w:r>
      <w:r>
        <w:rPr>
          <w:rFonts w:hint="default" w:asciiTheme="minorHAnsi" w:hAnsiTheme="minorHAnsi"/>
        </w:rPr>
        <w:t xml:space="preserve"> Conducted thorough data quality assessments to identify and rectify inconsistencies, missing values, and anomalies.</w:t>
      </w:r>
      <w:r>
        <w:rPr>
          <w:rFonts w:asciiTheme="minorHAnsi" w:hAnsiTheme="minorHAnsi" w:cstheme="minorHAnsi"/>
        </w:rPr>
        <w:t>Verifying</w:t>
      </w:r>
      <w:r>
        <w:rPr>
          <w:rFonts w:asciiTheme="minorHAnsi" w:hAnsiTheme="minorHAnsi" w:cstheme="minorHAnsi"/>
          <w:spacing w:val="-11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4"/>
        </w:rPr>
        <w:t xml:space="preserve"> </w:t>
      </w:r>
      <w:r>
        <w:rPr>
          <w:rFonts w:asciiTheme="minorHAnsi" w:hAnsiTheme="minorHAnsi" w:cstheme="minorHAnsi"/>
        </w:rPr>
        <w:t>ETL</w:t>
      </w:r>
      <w:r>
        <w:rPr>
          <w:rFonts w:asciiTheme="minorHAnsi" w:hAnsiTheme="minorHAnsi" w:cstheme="minorHAnsi"/>
          <w:spacing w:val="-6"/>
        </w:rPr>
        <w:t xml:space="preserve"> </w:t>
      </w:r>
      <w:r>
        <w:rPr>
          <w:rFonts w:asciiTheme="minorHAnsi" w:hAnsiTheme="minorHAnsi" w:cstheme="minorHAnsi"/>
        </w:rPr>
        <w:t>data</w:t>
      </w:r>
      <w:r>
        <w:rPr>
          <w:rFonts w:asciiTheme="minorHAnsi" w:hAnsiTheme="minorHAnsi" w:cstheme="minorHAnsi"/>
          <w:spacing w:val="4"/>
        </w:rPr>
        <w:t xml:space="preserve"> </w:t>
      </w:r>
      <w:r>
        <w:rPr>
          <w:rFonts w:asciiTheme="minorHAnsi" w:hAnsiTheme="minorHAnsi" w:cstheme="minorHAnsi"/>
        </w:rPr>
        <w:t>in</w:t>
      </w:r>
      <w:r>
        <w:rPr>
          <w:rFonts w:asciiTheme="minorHAnsi" w:hAnsiTheme="minorHAnsi" w:cstheme="minorHAnsi"/>
          <w:spacing w:val="6"/>
        </w:rPr>
        <w:t xml:space="preserve"> </w:t>
      </w:r>
      <w:r>
        <w:rPr>
          <w:rFonts w:asciiTheme="minorHAnsi" w:hAnsiTheme="minorHAnsi" w:cstheme="minorHAnsi"/>
        </w:rPr>
        <w:t>target</w:t>
      </w:r>
      <w:r>
        <w:rPr>
          <w:rFonts w:asciiTheme="minorHAnsi" w:hAnsiTheme="minorHAnsi" w:cstheme="minorHAnsi"/>
          <w:spacing w:val="13"/>
        </w:rPr>
        <w:t xml:space="preserve"> </w:t>
      </w:r>
      <w:r>
        <w:rPr>
          <w:rFonts w:asciiTheme="minorHAnsi" w:hAnsiTheme="minorHAnsi" w:cstheme="minorHAnsi"/>
        </w:rPr>
        <w:t>database.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asciiTheme="minorHAnsi" w:hAnsiTheme="minorHAnsi" w:cstheme="minorHAnsi"/>
        </w:rPr>
      </w:pPr>
      <w:r>
        <w:rPr>
          <w:rFonts w:hint="default" w:asciiTheme="minorHAnsi" w:hAnsiTheme="minorHAnsi"/>
          <w:b/>
          <w:bCs/>
        </w:rPr>
        <w:t>Visualization Testing</w:t>
      </w:r>
      <w:r>
        <w:rPr>
          <w:rFonts w:hint="default" w:asciiTheme="minorHAnsi" w:hAnsiTheme="minorHAnsi"/>
          <w:b/>
          <w:bCs/>
          <w:lang w:val="en-US"/>
        </w:rPr>
        <w:t xml:space="preserve"> </w:t>
      </w:r>
      <w:r>
        <w:rPr>
          <w:rFonts w:hint="default" w:asciiTheme="minorHAnsi" w:hAnsiTheme="minorHAnsi"/>
          <w:b/>
          <w:bCs/>
        </w:rPr>
        <w:t>:</w:t>
      </w:r>
      <w:r>
        <w:rPr>
          <w:rFonts w:hint="default" w:asciiTheme="minorHAnsi" w:hAnsiTheme="minorHAnsi"/>
        </w:rPr>
        <w:t xml:space="preserve"> Verified that Power BI dashboards accurately represented the data and met user requirements for data interaction and usability.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asciiTheme="minorHAnsi" w:hAnsiTheme="minorHAnsi" w:cstheme="minorHAnsi"/>
        </w:rPr>
      </w:pPr>
      <w:r>
        <w:rPr>
          <w:rFonts w:hint="default" w:asciiTheme="minorHAnsi" w:hAnsiTheme="minorHAnsi"/>
          <w:b/>
          <w:bCs/>
        </w:rPr>
        <w:t>Documentation and Reporting</w:t>
      </w:r>
      <w:r>
        <w:rPr>
          <w:rFonts w:hint="default" w:asciiTheme="minorHAnsi" w:hAnsiTheme="minorHAnsi"/>
          <w:b/>
          <w:bCs/>
          <w:lang w:val="en-US"/>
        </w:rPr>
        <w:t xml:space="preserve"> </w:t>
      </w:r>
      <w:r>
        <w:rPr>
          <w:rFonts w:hint="default" w:asciiTheme="minorHAnsi" w:hAnsiTheme="minorHAnsi"/>
          <w:b/>
          <w:bCs/>
        </w:rPr>
        <w:t>:</w:t>
      </w:r>
      <w:r>
        <w:rPr>
          <w:rFonts w:hint="default" w:asciiTheme="minorHAnsi" w:hAnsiTheme="minorHAnsi"/>
        </w:rPr>
        <w:t xml:space="preserve"> Maintained detailed documentation of testing strategies, results, and insights to facilitate transparency and continuous improvement.</w:t>
      </w:r>
    </w:p>
    <w:p>
      <w:pPr>
        <w:pStyle w:val="8"/>
        <w:widowControl w:val="0"/>
        <w:numPr>
          <w:numId w:val="0"/>
        </w:numPr>
        <w:tabs>
          <w:tab w:val="left" w:pos="1459"/>
          <w:tab w:val="left" w:pos="1460"/>
        </w:tabs>
        <w:autoSpaceDE w:val="0"/>
        <w:autoSpaceDN w:val="0"/>
        <w:spacing w:before="27"/>
        <w:rPr>
          <w:rFonts w:asciiTheme="minorHAnsi" w:hAnsiTheme="minorHAnsi" w:cstheme="minorHAnsi"/>
        </w:rPr>
      </w:pPr>
    </w:p>
    <w:p>
      <w:pPr>
        <w:pStyle w:val="5"/>
        <w:spacing w:before="3"/>
        <w:ind w:left="0" w:firstLine="0"/>
        <w:rPr>
          <w:rFonts w:asciiTheme="minorHAnsi" w:hAnsiTheme="minorHAnsi" w:cstheme="minorHAnsi"/>
          <w:sz w:val="22"/>
          <w:szCs w:val="22"/>
        </w:rPr>
      </w:pPr>
    </w:p>
    <w:p>
      <w:pPr>
        <w:pStyle w:val="8"/>
        <w:numPr>
          <w:ilvl w:val="0"/>
          <w:numId w:val="2"/>
        </w:numPr>
        <w:tabs>
          <w:tab w:val="left" w:pos="723"/>
        </w:tabs>
        <w:spacing w:befor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</w:t>
      </w:r>
      <w:r>
        <w:rPr>
          <w:rFonts w:asciiTheme="minorHAnsi" w:hAnsiTheme="minorHAnsi" w:cstheme="minorHAnsi"/>
          <w:spacing w:val="8"/>
        </w:rPr>
        <w:t xml:space="preserve"> </w:t>
      </w:r>
      <w:r>
        <w:rPr>
          <w:rFonts w:asciiTheme="minorHAnsi" w:hAnsiTheme="minorHAnsi" w:cstheme="minorHAnsi"/>
        </w:rPr>
        <w:t xml:space="preserve">as </w:t>
      </w:r>
      <w:r>
        <w:rPr>
          <w:rFonts w:hint="default" w:asciiTheme="minorHAnsi" w:hAnsiTheme="minorHAnsi" w:cstheme="minorHAnsi"/>
          <w:lang w:val="en-US"/>
        </w:rPr>
        <w:t>QA</w:t>
      </w:r>
      <w:r>
        <w:rPr>
          <w:rFonts w:asciiTheme="minorHAnsi" w:hAnsiTheme="minorHAnsi" w:cstheme="minorHAnsi"/>
          <w:spacing w:val="15"/>
        </w:rPr>
        <w:t xml:space="preserve"> </w:t>
      </w:r>
      <w:r>
        <w:rPr>
          <w:rFonts w:asciiTheme="minorHAnsi" w:hAnsiTheme="minorHAnsi" w:cstheme="minorHAnsi"/>
        </w:rPr>
        <w:t>Engineer</w:t>
      </w:r>
      <w:r>
        <w:rPr>
          <w:rFonts w:hint="default"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 xml:space="preserve">in </w:t>
      </w:r>
      <w:r>
        <w:rPr>
          <w:rFonts w:hint="default" w:asciiTheme="minorHAnsi" w:hAnsiTheme="minorHAnsi" w:cstheme="minorHAnsi"/>
          <w:lang w:val="en-US"/>
        </w:rPr>
        <w:t>Anblicks cloud data</w:t>
      </w:r>
      <w:r>
        <w:rPr>
          <w:rFonts w:asciiTheme="minorHAnsi" w:hAnsiTheme="minorHAnsi" w:cstheme="minorHAnsi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 xml:space="preserve">engineer </w:t>
      </w:r>
      <w:r>
        <w:rPr>
          <w:rFonts w:asciiTheme="minorHAnsi" w:hAnsiTheme="minorHAnsi" w:cstheme="minorHAnsi"/>
        </w:rPr>
        <w:t>India Private Limited,</w:t>
      </w:r>
      <w:r>
        <w:rPr>
          <w:rFonts w:asciiTheme="minorHAnsi" w:hAnsiTheme="minorHAnsi" w:cstheme="minorHAnsi"/>
          <w:spacing w:val="1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>Hyderabad</w:t>
      </w:r>
      <w:r>
        <w:rPr>
          <w:rFonts w:asciiTheme="minorHAnsi" w:hAnsiTheme="minorHAnsi" w:cstheme="minorHAnsi"/>
          <w:spacing w:val="6"/>
        </w:rPr>
        <w:t xml:space="preserve"> </w:t>
      </w:r>
      <w:r>
        <w:rPr>
          <w:rFonts w:asciiTheme="minorHAnsi" w:hAnsiTheme="minorHAnsi" w:cstheme="minorHAnsi"/>
        </w:rPr>
        <w:t>from</w:t>
      </w:r>
      <w:r>
        <w:rPr>
          <w:rFonts w:asciiTheme="minorHAnsi" w:hAnsiTheme="minorHAnsi" w:cstheme="minorHAnsi"/>
          <w:spacing w:val="5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>May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202</w:t>
      </w:r>
      <w:r>
        <w:rPr>
          <w:rFonts w:hint="default" w:asciiTheme="minorHAnsi" w:hAnsiTheme="minorHAnsi" w:cstheme="minorHAnsi"/>
          <w:lang w:val="en-US"/>
        </w:rPr>
        <w:t>3</w:t>
      </w:r>
      <w:r>
        <w:rPr>
          <w:rFonts w:asciiTheme="minorHAnsi" w:hAnsiTheme="minorHAnsi" w:cstheme="minorHAnsi"/>
          <w:spacing w:val="-12"/>
        </w:rPr>
        <w:t xml:space="preserve"> </w:t>
      </w:r>
      <w:r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  <w:spacing w:val="7"/>
        </w:rPr>
        <w:t xml:space="preserve"> </w:t>
      </w:r>
      <w:r>
        <w:rPr>
          <w:rFonts w:hint="default" w:asciiTheme="minorHAnsi" w:hAnsiTheme="minorHAnsi" w:cstheme="minorHAnsi"/>
          <w:spacing w:val="7"/>
          <w:lang w:val="en-US"/>
        </w:rPr>
        <w:t>May</w:t>
      </w:r>
      <w:r>
        <w:rPr>
          <w:rFonts w:asciiTheme="minorHAnsi" w:hAnsiTheme="minorHAnsi" w:cstheme="minorHAnsi"/>
          <w:spacing w:val="7"/>
        </w:rPr>
        <w:t xml:space="preserve"> 202</w:t>
      </w:r>
      <w:r>
        <w:rPr>
          <w:rFonts w:hint="default" w:asciiTheme="minorHAnsi" w:hAnsiTheme="minorHAnsi" w:cstheme="minorHAnsi"/>
          <w:spacing w:val="7"/>
          <w:lang w:val="en-US"/>
        </w:rPr>
        <w:t>4</w:t>
      </w:r>
    </w:p>
    <w:p>
      <w:pPr>
        <w:pStyle w:val="5"/>
        <w:spacing w:before="7"/>
        <w:ind w:left="0" w:firstLine="0"/>
        <w:rPr>
          <w:rFonts w:asciiTheme="minorHAnsi" w:hAnsiTheme="minorHAnsi" w:cstheme="minorHAnsi"/>
          <w:sz w:val="22"/>
          <w:szCs w:val="22"/>
        </w:rPr>
      </w:pPr>
    </w:p>
    <w:p>
      <w:pPr>
        <w:pStyle w:val="2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Project</w:t>
      </w:r>
    </w:p>
    <w:p>
      <w:pPr>
        <w:tabs>
          <w:tab w:val="left" w:pos="3605"/>
        </w:tabs>
        <w:spacing w:before="188" w:line="274" w:lineRule="exact"/>
        <w:ind w:left="866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Project</w:t>
      </w:r>
      <w:r>
        <w:rPr>
          <w:rFonts w:asciiTheme="minorHAnsi" w:hAnsiTheme="minorHAnsi" w:cstheme="minorHAnsi"/>
          <w:b/>
          <w:spacing w:val="-7"/>
        </w:rPr>
        <w:t xml:space="preserve"> </w:t>
      </w:r>
      <w:r>
        <w:rPr>
          <w:rFonts w:asciiTheme="minorHAnsi" w:hAnsiTheme="minorHAnsi" w:cstheme="minorHAnsi"/>
          <w:b/>
        </w:rPr>
        <w:t>Title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  <w:spacing w:val="-3"/>
        </w:rPr>
        <w:t xml:space="preserve"> </w:t>
      </w:r>
      <w:r>
        <w:rPr>
          <w:rFonts w:hint="default" w:asciiTheme="minorHAnsi" w:hAnsiTheme="minorHAnsi" w:cstheme="minorHAnsi"/>
          <w:bCs/>
          <w:spacing w:val="-3"/>
          <w:lang w:val="en-US"/>
        </w:rPr>
        <w:t>Main Event</w:t>
      </w:r>
    </w:p>
    <w:p>
      <w:pPr>
        <w:tabs>
          <w:tab w:val="left" w:pos="3605"/>
        </w:tabs>
        <w:spacing w:line="272" w:lineRule="exact"/>
        <w:ind w:left="866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  <w:spacing w:val="-15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>QA Engineer</w:t>
      </w:r>
    </w:p>
    <w:p>
      <w:pPr>
        <w:tabs>
          <w:tab w:val="left" w:pos="3605"/>
        </w:tabs>
        <w:spacing w:line="272" w:lineRule="exact"/>
        <w:ind w:left="866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Environment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  <w:b/>
          <w:spacing w:val="5"/>
        </w:rPr>
        <w:t xml:space="preserve"> </w:t>
      </w:r>
      <w:r>
        <w:rPr>
          <w:rFonts w:hint="default" w:asciiTheme="minorHAnsi" w:hAnsiTheme="minorHAnsi" w:cstheme="minorHAnsi"/>
          <w:lang w:val="en-US"/>
        </w:rPr>
        <w:t>Databricks, Power BI, SQL, Apache Spark</w:t>
      </w:r>
    </w:p>
    <w:p>
      <w:pPr>
        <w:tabs>
          <w:tab w:val="left" w:pos="3605"/>
        </w:tabs>
        <w:spacing w:line="272" w:lineRule="exact"/>
        <w:ind w:left="866"/>
        <w:rPr>
          <w:rFonts w:hint="default" w:asciiTheme="minorHAnsi" w:hAnsiTheme="minorHAnsi" w:cstheme="minorHAnsi"/>
          <w:lang w:val="en-US"/>
        </w:rPr>
      </w:pPr>
    </w:p>
    <w:p>
      <w:pPr>
        <w:pStyle w:val="2"/>
        <w:ind w:left="40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Description:</w:t>
      </w:r>
    </w:p>
    <w:p>
      <w:pPr>
        <w:pStyle w:val="5"/>
        <w:spacing w:before="4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>
      <w:pPr>
        <w:pStyle w:val="8"/>
        <w:spacing w:line="259" w:lineRule="auto"/>
        <w:ind w:left="36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This project was designed to centralize data extraction, transformation, and loading processes across multiple data sources into a single, scalable Databricks environment, facilitating real-time data analytics and reporting. The transformed data was then utilized to drive business intelligence outcomes through comprehensive Power BI dashboards, aiding stakeholders in data-driven decision-making. The initiative improved data accessibility, integrity, and insight generation, supporting strategic business objectives in a dynamic market environment.</w:t>
      </w:r>
    </w:p>
    <w:p>
      <w:pPr>
        <w:pStyle w:val="8"/>
        <w:spacing w:line="259" w:lineRule="auto"/>
        <w:ind w:left="36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</w:pPr>
    </w:p>
    <w:p>
      <w:pPr>
        <w:pStyle w:val="2"/>
        <w:spacing w:before="61"/>
        <w:ind w:left="64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Responsibilities: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sz w:val="22"/>
          <w:szCs w:val="24"/>
        </w:rPr>
      </w:pPr>
      <w:r>
        <w:rPr>
          <w:rFonts w:hint="default" w:asciiTheme="minorHAnsi" w:hAnsiTheme="minorHAnsi"/>
          <w:b/>
          <w:bCs/>
        </w:rPr>
        <w:t>Data Validation</w:t>
      </w:r>
      <w:r>
        <w:rPr>
          <w:rFonts w:hint="default" w:asciiTheme="minorHAnsi" w:hAnsiTheme="minorHAnsi"/>
          <w:b/>
          <w:bCs/>
          <w:lang w:val="en-US"/>
        </w:rPr>
        <w:t xml:space="preserve"> </w:t>
      </w:r>
      <w:r>
        <w:rPr>
          <w:rFonts w:hint="default" w:asciiTheme="minorHAnsi" w:hAnsiTheme="minorHAnsi"/>
          <w:b/>
          <w:bCs/>
        </w:rPr>
        <w:t xml:space="preserve">: </w:t>
      </w:r>
      <w:r>
        <w:rPr>
          <w:rFonts w:hint="default" w:asciiTheme="minorHAnsi" w:hAnsiTheme="minorHAnsi"/>
        </w:rPr>
        <w:t xml:space="preserve">Ensured accurate data extraction from ADLS and verified the integrity of data post-transformation and loading into </w:t>
      </w:r>
      <w:r>
        <w:rPr>
          <w:rFonts w:hint="default" w:asciiTheme="minorHAnsi" w:hAnsiTheme="minorHAnsi"/>
          <w:lang w:val="en-US"/>
        </w:rPr>
        <w:t>Databricks</w:t>
      </w:r>
      <w:r>
        <w:rPr>
          <w:rFonts w:hint="default" w:asciiTheme="minorHAnsi" w:hAnsiTheme="minorHAnsi"/>
        </w:rPr>
        <w:t>.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sz w:val="22"/>
          <w:szCs w:val="24"/>
        </w:rPr>
      </w:pPr>
      <w:r>
        <w:rPr>
          <w:rFonts w:hint="default" w:ascii="Calibri" w:hAnsi="Calibri" w:eastAsia="Calibri"/>
          <w:b/>
          <w:bCs/>
          <w:sz w:val="22"/>
          <w:szCs w:val="24"/>
        </w:rPr>
        <w:t>Data Quality Checks</w:t>
      </w:r>
      <w:r>
        <w:rPr>
          <w:rFonts w:hint="default" w:ascii="Calibri" w:hAnsi="Calibri" w:eastAsia="Calibri"/>
          <w:sz w:val="22"/>
          <w:szCs w:val="24"/>
        </w:rPr>
        <w:t>: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sz w:val="22"/>
          <w:szCs w:val="24"/>
        </w:rPr>
      </w:pPr>
      <w:r>
        <w:rPr>
          <w:rFonts w:hint="default" w:ascii="Calibri" w:hAnsi="Calibri" w:eastAsia="Calibri"/>
          <w:sz w:val="22"/>
          <w:szCs w:val="24"/>
        </w:rPr>
        <w:t>Conducted extensive data quality checks to identify, analyze, and rectify any data inconsistencies, duplicates, missing values, and anomalies after the data was processed.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sz w:val="22"/>
          <w:szCs w:val="24"/>
        </w:rPr>
      </w:pPr>
      <w:r>
        <w:rPr>
          <w:rFonts w:hint="default" w:ascii="Calibri" w:hAnsi="Calibri" w:eastAsia="Calibri"/>
          <w:sz w:val="22"/>
          <w:szCs w:val="24"/>
        </w:rPr>
        <w:t xml:space="preserve">Collaborated with data engineers to refine transformation processes based on findings, ensuring the highest standards of data quality and integrity in </w:t>
      </w:r>
      <w:r>
        <w:rPr>
          <w:rFonts w:hint="default" w:ascii="Calibri" w:hAnsi="Calibri" w:eastAsia="Calibri"/>
          <w:sz w:val="22"/>
          <w:szCs w:val="24"/>
          <w:lang w:val="en-US"/>
        </w:rPr>
        <w:t>Databricks</w:t>
      </w:r>
      <w:r>
        <w:rPr>
          <w:rFonts w:hint="default" w:ascii="Calibri" w:hAnsi="Calibri" w:eastAsia="Calibri"/>
          <w:sz w:val="22"/>
          <w:szCs w:val="24"/>
        </w:rPr>
        <w:t>.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b/>
          <w:bCs/>
          <w:sz w:val="22"/>
          <w:szCs w:val="24"/>
        </w:rPr>
      </w:pPr>
      <w:r>
        <w:rPr>
          <w:rFonts w:hint="default" w:ascii="Calibri" w:hAnsi="Calibri" w:eastAsia="Calibri"/>
          <w:b/>
          <w:bCs/>
          <w:sz w:val="22"/>
          <w:szCs w:val="24"/>
        </w:rPr>
        <w:t>Visualization Testing: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sz w:val="22"/>
          <w:szCs w:val="24"/>
        </w:rPr>
      </w:pPr>
      <w:r>
        <w:rPr>
          <w:rFonts w:hint="default" w:ascii="Calibri" w:hAnsi="Calibri" w:eastAsia="Calibri"/>
          <w:sz w:val="22"/>
          <w:szCs w:val="24"/>
        </w:rPr>
        <w:t>Systematically tested and validated Power BI dashboards and reports to ensure they accurately represented the underlying data and met the analytical needs of business users.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</w:rPr>
        <w:t>Collaborated with BI developers and end-users to refine visualization features, enhancing interactivity, usability, and presentation of complex data sets.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b/>
          <w:bCs/>
          <w:sz w:val="22"/>
          <w:szCs w:val="24"/>
          <w:lang w:val="en"/>
        </w:rPr>
      </w:pPr>
      <w:r>
        <w:rPr>
          <w:rFonts w:hint="default" w:ascii="Calibri" w:hAnsi="Calibri" w:eastAsia="Calibri"/>
          <w:b/>
          <w:bCs/>
          <w:sz w:val="22"/>
          <w:szCs w:val="24"/>
          <w:lang w:val="en"/>
        </w:rPr>
        <w:t>Documentation and Reporting: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Maintained comprehensive documentation of all testing plans, procedures, results, and corrective actions taken, ensuring clear communication and documentation standards were upheld.</w:t>
      </w:r>
    </w:p>
    <w:p>
      <w:pPr>
        <w:pStyle w:val="8"/>
        <w:numPr>
          <w:ilvl w:val="0"/>
          <w:numId w:val="3"/>
        </w:numPr>
        <w:tabs>
          <w:tab w:val="left" w:pos="1459"/>
          <w:tab w:val="left" w:pos="1460"/>
        </w:tabs>
        <w:spacing w:before="27"/>
        <w:rPr>
          <w:rFonts w:hint="default" w:ascii="Calibri" w:hAnsi="Calibri" w:eastAsia="Calibri"/>
          <w:sz w:val="22"/>
          <w:szCs w:val="24"/>
        </w:rPr>
      </w:pPr>
    </w:p>
    <w:p>
      <w:pPr>
        <w:tabs>
          <w:tab w:val="left" w:pos="3605"/>
        </w:tabs>
        <w:spacing w:line="274" w:lineRule="exact"/>
        <w:rPr>
          <w:rFonts w:asciiTheme="minorHAnsi" w:hAnsiTheme="minorHAnsi" w:cstheme="minorHAnsi"/>
        </w:rPr>
      </w:pPr>
    </w:p>
    <w:p>
      <w:pPr>
        <w:pStyle w:val="5"/>
        <w:spacing w:before="9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group id="_x0000_s1038" o:spid="_x0000_s1038" o:spt="203" style="position:absolute;left:0pt;margin-left:57.55pt;margin-top:8.7pt;height:25.1pt;width:480.6pt;mso-position-horizontal-relative:page;mso-wrap-distance-bottom:0pt;mso-wrap-distance-top:0pt;z-index:-251652096;mso-width-relative:page;mso-height-relative:page;" coordorigin="1152,175" coordsize="9612,502">
            <o:lock v:ext="edit"/>
            <v:shape id="_x0000_s1039" o:spid="_x0000_s1039" o:spt="75" type="#_x0000_t75" style="position:absolute;left:1152;top:174;height:502;width:9612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  <v:shape id="_x0000_s1040" o:spid="_x0000_s1040" o:spt="202" type="#_x0000_t202" style="position:absolute;left:1152;top:174;height:502;width:961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81"/>
                      <w:ind w:left="14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Educational</w:t>
                    </w:r>
                    <w:r>
                      <w:rPr>
                        <w:b/>
                        <w:color w:val="FFFFFF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</w:rPr>
                      <w:t>Qualifications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8"/>
        <w:numPr>
          <w:ilvl w:val="0"/>
          <w:numId w:val="3"/>
        </w:numPr>
        <w:tabs>
          <w:tab w:val="left" w:pos="1394"/>
          <w:tab w:val="left" w:pos="1395"/>
        </w:tabs>
        <w:spacing w:before="222"/>
        <w:ind w:left="1395" w:hanging="35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B.Tech from </w:t>
      </w:r>
      <w:r>
        <w:rPr>
          <w:rFonts w:hint="default" w:asciiTheme="minorHAnsi" w:hAnsiTheme="minorHAnsi" w:cstheme="minorHAnsi"/>
          <w:lang w:val="en-US"/>
        </w:rPr>
        <w:t xml:space="preserve">Andhra Loyola Institute Of Engineering and Technology, Affiliated to </w:t>
      </w:r>
      <w:r>
        <w:rPr>
          <w:rFonts w:asciiTheme="minorHAnsi" w:hAnsiTheme="minorHAnsi" w:cstheme="minorHAnsi"/>
        </w:rPr>
        <w:t>JNTU University, Kakinada in 20</w:t>
      </w:r>
      <w:r>
        <w:rPr>
          <w:rFonts w:hint="default" w:asciiTheme="minorHAnsi" w:hAnsiTheme="minorHAnsi" w:cstheme="minorHAnsi"/>
          <w:lang w:val="en-US"/>
        </w:rPr>
        <w:t>23</w:t>
      </w:r>
      <w:r>
        <w:rPr>
          <w:rFonts w:asciiTheme="minorHAnsi" w:hAnsiTheme="minorHAnsi" w:cstheme="minorHAnsi"/>
        </w:rPr>
        <w:t>.</w:t>
      </w:r>
    </w:p>
    <w:p>
      <w:pPr>
        <w:pStyle w:val="8"/>
        <w:tabs>
          <w:tab w:val="left" w:pos="1394"/>
          <w:tab w:val="left" w:pos="1395"/>
        </w:tabs>
        <w:spacing w:before="222"/>
        <w:ind w:left="1042" w:firstLine="0"/>
        <w:rPr>
          <w:rFonts w:asciiTheme="minorHAnsi" w:hAnsiTheme="minorHAnsi" w:cstheme="minorHAnsi"/>
        </w:rPr>
      </w:pPr>
    </w:p>
    <w:p>
      <w:pPr>
        <w:pStyle w:val="5"/>
        <w:spacing w:before="9"/>
        <w:ind w:left="0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730885</wp:posOffset>
                </wp:positionH>
                <wp:positionV relativeFrom="paragraph">
                  <wp:posOffset>110490</wp:posOffset>
                </wp:positionV>
                <wp:extent cx="6103620" cy="318770"/>
                <wp:effectExtent l="0" t="635" r="11430" b="4445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620" cy="318770"/>
                          <a:chOff x="1152" y="175"/>
                          <a:chExt cx="9612" cy="502"/>
                        </a:xfrm>
                      </wpg:grpSpPr>
                      <pic:pic xmlns:pic="http://schemas.openxmlformats.org/drawingml/2006/picture">
                        <pic:nvPicPr>
                          <pic:cNvPr id="7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52" y="174"/>
                            <a:ext cx="9612" cy="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" name="Text Box 8"/>
                        <wps:cNvSpPr txBox="1"/>
                        <wps:spPr>
                          <a:xfrm>
                            <a:off x="1152" y="174"/>
                            <a:ext cx="9612" cy="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14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Declaration</w:t>
                              </w:r>
                            </w:p>
                            <w:p>
                              <w:pPr>
                                <w:spacing w:before="81"/>
                                <w:ind w:left="14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81"/>
                                <w:ind w:left="14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/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55pt;margin-top:8.7pt;height:25.1pt;width:480.6pt;mso-position-horizontal-relative:page;mso-wrap-distance-bottom:0pt;mso-wrap-distance-top:0pt;z-index:-251656192;mso-width-relative:page;mso-height-relative:page;" coordorigin="1152,175" coordsize="9612,502" o:gfxdata="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">
                <o:lock v:ext="edit" aspectratio="f"/>
                <v:shape id="Picture 24" o:spid="_x0000_s1026" o:spt="75" type="#_x0000_t75" style="position:absolute;left:1152;top:174;height:502;width:9612;" filled="f" o:preferrelative="t" stroked="f" coordsize="21600,21600" o:gfxdata="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KrR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  <v:shape id="_x0000_s1026" o:spid="_x0000_s1026" o:spt="202" type="#_x0000_t202" style="position:absolute;left:1152;top:174;height:502;width:9612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1"/>
                          <w:ind w:left="14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Declaration</w:t>
                        </w:r>
                      </w:p>
                      <w:p>
                        <w:pPr>
                          <w:spacing w:before="81"/>
                          <w:ind w:left="145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81"/>
                          <w:ind w:left="145"/>
                          <w:rPr>
                            <w:b/>
                            <w:sz w:val="24"/>
                          </w:rPr>
                        </w:pPr>
                      </w:p>
                      <w:p/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numPr>
          <w:ilvl w:val="0"/>
          <w:numId w:val="4"/>
        </w:numPr>
        <w:ind w:left="663" w:right="198" w:hanging="36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 do hereby declare that all the information given above is true to the best of my knowledge and belief.</w:t>
      </w:r>
    </w:p>
    <w:p>
      <w:pPr>
        <w:ind w:right="198"/>
        <w:rPr>
          <w:rFonts w:asciiTheme="minorHAnsi" w:hAnsiTheme="minorHAnsi" w:cstheme="minorHAnsi"/>
        </w:rPr>
      </w:pPr>
    </w:p>
    <w:p>
      <w:pPr>
        <w:ind w:right="198"/>
        <w:rPr>
          <w:rFonts w:asciiTheme="minorHAnsi" w:hAnsiTheme="minorHAnsi" w:cstheme="minorHAnsi"/>
        </w:rPr>
      </w:pPr>
    </w:p>
    <w:p>
      <w:pPr>
        <w:pStyle w:val="8"/>
        <w:tabs>
          <w:tab w:val="left" w:pos="1394"/>
          <w:tab w:val="left" w:pos="1395"/>
        </w:tabs>
        <w:spacing w:before="222"/>
        <w:ind w:left="0" w:firstLine="0"/>
        <w:rPr>
          <w:rFonts w:asciiTheme="minorHAnsi" w:hAnsiTheme="minorHAnsi" w:cstheme="minorHAnsi"/>
        </w:rPr>
      </w:pPr>
    </w:p>
    <w:p>
      <w:pPr>
        <w:tabs>
          <w:tab w:val="center" w:pos="8461"/>
        </w:tabs>
        <w:spacing w:line="259" w:lineRule="auto"/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</w:rPr>
        <w:t>Place: Hyderabad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A</w:t>
      </w:r>
      <w:r>
        <w:rPr>
          <w:rFonts w:hint="default" w:asciiTheme="minorHAnsi" w:hAnsiTheme="minorHAnsi" w:cstheme="minorHAnsi"/>
          <w:b/>
          <w:lang w:val="en-US"/>
        </w:rPr>
        <w:t>NUSHA</w:t>
      </w:r>
    </w:p>
    <w:p>
      <w:pPr>
        <w:pStyle w:val="8"/>
        <w:tabs>
          <w:tab w:val="left" w:pos="1394"/>
          <w:tab w:val="left" w:pos="1395"/>
        </w:tabs>
        <w:spacing w:before="222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shape id="_x0000_s1043" o:spid="_x0000_s1043" o:spt="75" type="#_x0000_t75" style="position:absolute;left:0pt;margin-left:0pt;margin-top:0pt;height:1pt;width:1pt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</w:p>
    <w:sectPr>
      <w:pgSz w:w="12240" w:h="15840"/>
      <w:pgMar w:top="1300" w:right="1180" w:bottom="280" w:left="10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1459" w:hanging="369"/>
      </w:pPr>
      <w:rPr>
        <w:rFonts w:hint="default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16" w:hanging="36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72" w:hanging="3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8" w:hanging="3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3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3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6" w:hanging="3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2" w:hanging="3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8" w:hanging="369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2" w:hanging="353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0" w:hanging="35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0" w:hanging="35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0" w:hanging="35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35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70" w:hanging="35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0" w:hanging="35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0" w:hanging="35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0" w:hanging="353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469" w:hanging="369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16" w:hanging="36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72" w:hanging="3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28" w:hanging="3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3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3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6" w:hanging="3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2" w:hanging="3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8" w:hanging="369"/>
      </w:pPr>
      <w:rPr>
        <w:rFonts w:hint="default"/>
        <w:lang w:val="en-US" w:eastAsia="en-US" w:bidi="ar-SA"/>
      </w:rPr>
    </w:lvl>
  </w:abstractNum>
  <w:abstractNum w:abstractNumId="3">
    <w:nsid w:val="2F911371"/>
    <w:multiLevelType w:val="multilevel"/>
    <w:tmpl w:val="2F911371"/>
    <w:lvl w:ilvl="0" w:tentative="0">
      <w:start w:val="1"/>
      <w:numFmt w:val="bullet"/>
      <w:lvlText w:val="•"/>
      <w:lvlJc w:val="left"/>
      <w:pPr>
        <w:ind w:left="66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9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1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3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5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7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9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1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36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800CA9"/>
    <w:rsid w:val="00D82FBA"/>
    <w:rsid w:val="06353B81"/>
    <w:rsid w:val="0A8471BC"/>
    <w:rsid w:val="0B86327A"/>
    <w:rsid w:val="10DD11BE"/>
    <w:rsid w:val="10F1692C"/>
    <w:rsid w:val="15165676"/>
    <w:rsid w:val="15D363DA"/>
    <w:rsid w:val="1A2B27FC"/>
    <w:rsid w:val="204054F2"/>
    <w:rsid w:val="23581004"/>
    <w:rsid w:val="256162F1"/>
    <w:rsid w:val="2AB061BD"/>
    <w:rsid w:val="2E7E14C9"/>
    <w:rsid w:val="36737888"/>
    <w:rsid w:val="36803363"/>
    <w:rsid w:val="3808693B"/>
    <w:rsid w:val="38FD284E"/>
    <w:rsid w:val="39E4177B"/>
    <w:rsid w:val="3D084F16"/>
    <w:rsid w:val="43CD51C7"/>
    <w:rsid w:val="471B50B4"/>
    <w:rsid w:val="4B4F2D9B"/>
    <w:rsid w:val="4B5C22B9"/>
    <w:rsid w:val="4D565017"/>
    <w:rsid w:val="4F5D3C61"/>
    <w:rsid w:val="50A97291"/>
    <w:rsid w:val="544D5C5C"/>
    <w:rsid w:val="54A60966"/>
    <w:rsid w:val="56DE0C72"/>
    <w:rsid w:val="5CCF6178"/>
    <w:rsid w:val="5F21426E"/>
    <w:rsid w:val="6CAD4A7A"/>
    <w:rsid w:val="75FF0CEB"/>
    <w:rsid w:val="78134FDC"/>
    <w:rsid w:val="79FA41E5"/>
    <w:rsid w:val="7B194382"/>
    <w:rsid w:val="7D5E7CAB"/>
    <w:rsid w:val="7DF1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802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2"/>
      <w:ind w:left="1459" w:hanging="369"/>
    </w:pPr>
    <w:rPr>
      <w:sz w:val="24"/>
      <w:szCs w:val="24"/>
    </w:rPr>
  </w:style>
  <w:style w:type="paragraph" w:styleId="6">
    <w:name w:val="header"/>
    <w:basedOn w:val="1"/>
    <w:qFormat/>
    <w:uiPriority w:val="0"/>
    <w:pPr>
      <w:tabs>
        <w:tab w:val="center" w:pos="4320"/>
        <w:tab w:val="right" w:pos="8640"/>
      </w:tabs>
    </w:pPr>
    <w:rPr>
      <w:szCs w:val="24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42"/>
      <w:ind w:left="1459" w:hanging="369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6" textRotate="1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736</Words>
  <Characters>4198</Characters>
  <Lines>34</Lines>
  <Paragraphs>9</Paragraphs>
  <TotalTime>151</TotalTime>
  <ScaleCrop>false</ScaleCrop>
  <LinksUpToDate>false</LinksUpToDate>
  <CharactersWithSpaces>4925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2023-09-11T10:01:00Z</dcterms:created>
  <dc:creator>USER</dc:creator>
  <cp:lastModifiedBy>Anusha nandam</cp:lastModifiedBy>
  <dcterms:modified xsi:type="dcterms:W3CDTF">2024-05-02T10:49:55Z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2023-02-09T00:00:00Z</vt:filetime>
  </property>
  <property fmtid="{D5CDD505-2E9C-101B-9397-08002B2CF9AE}" pid="3" name="Creator">
    <vt:lpwstr>Microsoft® Word for Microsoft 365</vt:lpwstr>
  </property>
  <property fmtid="{D5CDD505-2E9C-101B-9397-08002B2CF9AE}" pid="4" name="ICV">
    <vt:lpwstr>FC370577402B4A088D2EB8E5FD543097</vt:lpwstr>
  </property>
  <property fmtid="{D5CDD505-2E9C-101B-9397-08002B2CF9AE}" pid="5" name="KSOProductBuildVer">
    <vt:lpwstr>1033-12.2.0.13472</vt:lpwstr>
  </property>
  <property fmtid="{D5CDD505-2E9C-101B-9397-08002B2CF9AE}" pid="6" name="LastSaved">
    <vt:filetime>2023-09-11T00:00:00Z</vt:filetime>
  </property>
</Properties>
</file>