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69F3C" w14:textId="7A1283AF" w:rsidR="003758C5" w:rsidRPr="000E6444" w:rsidRDefault="003758C5" w:rsidP="00FD3633">
      <w:pPr>
        <w:jc w:val="center"/>
        <w:rPr>
          <w:rFonts w:ascii="Times New Roman" w:hAnsi="Times New Roman" w:cs="Times New Roman"/>
          <w:b/>
          <w:bCs/>
          <w:sz w:val="40"/>
          <w:szCs w:val="40"/>
          <w:u w:val="single"/>
        </w:rPr>
      </w:pPr>
      <w:r w:rsidRPr="000E6444">
        <w:rPr>
          <w:rFonts w:ascii="Times New Roman" w:hAnsi="Times New Roman" w:cs="Times New Roman"/>
          <w:b/>
          <w:bCs/>
          <w:sz w:val="36"/>
          <w:szCs w:val="36"/>
          <w:u w:val="single"/>
        </w:rPr>
        <w:t>Customer Segmentation: Know Your Customer</w:t>
      </w:r>
    </w:p>
    <w:p w14:paraId="6E192BC5" w14:textId="56B11EA0" w:rsidR="003758C5" w:rsidRPr="000E6444" w:rsidRDefault="003758C5" w:rsidP="003758C5">
      <w:pPr>
        <w:jc w:val="center"/>
        <w:rPr>
          <w:rFonts w:ascii="Times New Roman" w:hAnsi="Times New Roman" w:cs="Times New Roman"/>
          <w:b/>
          <w:bCs/>
          <w:sz w:val="40"/>
          <w:szCs w:val="40"/>
          <w:u w:val="single"/>
        </w:rPr>
      </w:pPr>
    </w:p>
    <w:p w14:paraId="63F0B5EB" w14:textId="1D3A31D2" w:rsidR="003758C5" w:rsidRPr="000E6444" w:rsidRDefault="003758C5" w:rsidP="003758C5">
      <w:pPr>
        <w:jc w:val="both"/>
        <w:rPr>
          <w:rFonts w:ascii="Times New Roman" w:hAnsi="Times New Roman" w:cs="Times New Roman"/>
          <w:sz w:val="32"/>
          <w:szCs w:val="32"/>
        </w:rPr>
      </w:pPr>
      <w:r w:rsidRPr="000E6444">
        <w:rPr>
          <w:rFonts w:ascii="Times New Roman" w:hAnsi="Times New Roman" w:cs="Times New Roman"/>
          <w:sz w:val="32"/>
          <w:szCs w:val="32"/>
        </w:rPr>
        <w:t xml:space="preserve">Name: Anusha </w:t>
      </w:r>
      <w:proofErr w:type="spellStart"/>
      <w:r w:rsidRPr="000E6444">
        <w:rPr>
          <w:rFonts w:ascii="Times New Roman" w:hAnsi="Times New Roman" w:cs="Times New Roman"/>
          <w:sz w:val="32"/>
          <w:szCs w:val="32"/>
        </w:rPr>
        <w:t>Savaram</w:t>
      </w:r>
      <w:proofErr w:type="spellEnd"/>
      <w:r w:rsidRPr="000E6444">
        <w:rPr>
          <w:rFonts w:ascii="Times New Roman" w:hAnsi="Times New Roman" w:cs="Times New Roman"/>
          <w:sz w:val="32"/>
          <w:szCs w:val="32"/>
        </w:rPr>
        <w:tab/>
      </w:r>
      <w:r w:rsidRPr="000E6444">
        <w:rPr>
          <w:rFonts w:ascii="Times New Roman" w:hAnsi="Times New Roman" w:cs="Times New Roman"/>
          <w:sz w:val="32"/>
          <w:szCs w:val="32"/>
        </w:rPr>
        <w:tab/>
      </w:r>
      <w:r w:rsidRPr="000E6444">
        <w:rPr>
          <w:rFonts w:ascii="Times New Roman" w:hAnsi="Times New Roman" w:cs="Times New Roman"/>
          <w:sz w:val="32"/>
          <w:szCs w:val="32"/>
        </w:rPr>
        <w:tab/>
      </w:r>
    </w:p>
    <w:p w14:paraId="38607EB2" w14:textId="5C9603B4" w:rsidR="003758C5" w:rsidRPr="000E6444" w:rsidRDefault="003758C5" w:rsidP="003758C5">
      <w:pPr>
        <w:jc w:val="both"/>
        <w:rPr>
          <w:rFonts w:ascii="Times New Roman" w:hAnsi="Times New Roman" w:cs="Times New Roman"/>
          <w:sz w:val="32"/>
          <w:szCs w:val="32"/>
        </w:rPr>
      </w:pPr>
      <w:r w:rsidRPr="000E6444">
        <w:rPr>
          <w:rFonts w:ascii="Times New Roman" w:hAnsi="Times New Roman" w:cs="Times New Roman"/>
          <w:sz w:val="32"/>
          <w:szCs w:val="32"/>
        </w:rPr>
        <w:t>N</w:t>
      </w:r>
      <w:r w:rsidR="00240287" w:rsidRPr="000E6444">
        <w:rPr>
          <w:rFonts w:ascii="Times New Roman" w:hAnsi="Times New Roman" w:cs="Times New Roman"/>
          <w:sz w:val="32"/>
          <w:szCs w:val="32"/>
        </w:rPr>
        <w:t>et ID</w:t>
      </w:r>
      <w:r w:rsidRPr="000E6444">
        <w:rPr>
          <w:rFonts w:ascii="Times New Roman" w:hAnsi="Times New Roman" w:cs="Times New Roman"/>
          <w:sz w:val="32"/>
          <w:szCs w:val="32"/>
        </w:rPr>
        <w:t xml:space="preserve"> as3444</w:t>
      </w:r>
      <w:r w:rsidRPr="000E6444">
        <w:rPr>
          <w:rFonts w:ascii="Times New Roman" w:hAnsi="Times New Roman" w:cs="Times New Roman"/>
          <w:sz w:val="32"/>
          <w:szCs w:val="32"/>
        </w:rPr>
        <w:tab/>
      </w:r>
      <w:r w:rsidRPr="000E6444">
        <w:rPr>
          <w:rFonts w:ascii="Times New Roman" w:hAnsi="Times New Roman" w:cs="Times New Roman"/>
          <w:sz w:val="32"/>
          <w:szCs w:val="32"/>
        </w:rPr>
        <w:tab/>
      </w:r>
      <w:r w:rsidRPr="000E6444">
        <w:rPr>
          <w:rFonts w:ascii="Times New Roman" w:hAnsi="Times New Roman" w:cs="Times New Roman"/>
          <w:sz w:val="32"/>
          <w:szCs w:val="32"/>
        </w:rPr>
        <w:tab/>
      </w:r>
      <w:r w:rsidRPr="000E6444">
        <w:rPr>
          <w:rFonts w:ascii="Times New Roman" w:hAnsi="Times New Roman" w:cs="Times New Roman"/>
          <w:sz w:val="32"/>
          <w:szCs w:val="32"/>
        </w:rPr>
        <w:tab/>
      </w:r>
      <w:r w:rsidRPr="000E6444">
        <w:rPr>
          <w:rFonts w:ascii="Times New Roman" w:hAnsi="Times New Roman" w:cs="Times New Roman"/>
          <w:sz w:val="32"/>
          <w:szCs w:val="32"/>
        </w:rPr>
        <w:tab/>
      </w:r>
    </w:p>
    <w:p w14:paraId="5604AAD3" w14:textId="0218F5FF" w:rsidR="00774A89" w:rsidRPr="000E6444" w:rsidRDefault="003758C5" w:rsidP="003758C5">
      <w:pPr>
        <w:jc w:val="both"/>
        <w:rPr>
          <w:rFonts w:ascii="Times New Roman" w:hAnsi="Times New Roman" w:cs="Times New Roman"/>
          <w:sz w:val="32"/>
          <w:szCs w:val="32"/>
        </w:rPr>
      </w:pPr>
      <w:r w:rsidRPr="000E6444">
        <w:rPr>
          <w:rFonts w:ascii="Times New Roman" w:hAnsi="Times New Roman" w:cs="Times New Roman"/>
          <w:sz w:val="32"/>
          <w:szCs w:val="32"/>
        </w:rPr>
        <w:t>E</w:t>
      </w:r>
      <w:r w:rsidR="00240287" w:rsidRPr="000E6444">
        <w:rPr>
          <w:rFonts w:ascii="Times New Roman" w:hAnsi="Times New Roman" w:cs="Times New Roman"/>
          <w:sz w:val="32"/>
          <w:szCs w:val="32"/>
        </w:rPr>
        <w:t>mail ID</w:t>
      </w:r>
      <w:r w:rsidRPr="000E6444">
        <w:rPr>
          <w:rFonts w:ascii="Times New Roman" w:hAnsi="Times New Roman" w:cs="Times New Roman"/>
          <w:sz w:val="32"/>
          <w:szCs w:val="32"/>
        </w:rPr>
        <w:t>:</w:t>
      </w:r>
      <w:hyperlink r:id="rId6" w:history="1">
        <w:r w:rsidRPr="000E6444">
          <w:rPr>
            <w:rStyle w:val="Hyperlink"/>
            <w:rFonts w:ascii="Times New Roman" w:hAnsi="Times New Roman" w:cs="Times New Roman"/>
            <w:sz w:val="32"/>
            <w:szCs w:val="32"/>
            <w:u w:val="none"/>
          </w:rPr>
          <w:t>as3444@rutgers.edu</w:t>
        </w:r>
      </w:hyperlink>
      <w:r w:rsidR="00774A89" w:rsidRPr="000E6444">
        <w:rPr>
          <w:rFonts w:ascii="Times New Roman" w:hAnsi="Times New Roman" w:cs="Times New Roman"/>
          <w:sz w:val="32"/>
          <w:szCs w:val="32"/>
        </w:rPr>
        <w:tab/>
      </w:r>
      <w:r w:rsidR="00774A89" w:rsidRPr="000E6444">
        <w:rPr>
          <w:rFonts w:ascii="Times New Roman" w:hAnsi="Times New Roman" w:cs="Times New Roman"/>
          <w:sz w:val="32"/>
          <w:szCs w:val="32"/>
        </w:rPr>
        <w:tab/>
      </w:r>
    </w:p>
    <w:p w14:paraId="03C8E60B" w14:textId="12A1F6CE" w:rsidR="003758C5" w:rsidRPr="000E6444" w:rsidRDefault="003758C5" w:rsidP="003758C5">
      <w:pPr>
        <w:jc w:val="both"/>
        <w:rPr>
          <w:rFonts w:ascii="Times New Roman" w:hAnsi="Times New Roman" w:cs="Times New Roman"/>
          <w:sz w:val="32"/>
          <w:szCs w:val="32"/>
        </w:rPr>
      </w:pPr>
      <w:r w:rsidRPr="000E6444">
        <w:rPr>
          <w:rFonts w:ascii="Times New Roman" w:hAnsi="Times New Roman" w:cs="Times New Roman"/>
          <w:sz w:val="32"/>
          <w:szCs w:val="32"/>
        </w:rPr>
        <w:t>RU ID: 205003732</w:t>
      </w:r>
      <w:r w:rsidR="00774A89" w:rsidRPr="000E6444">
        <w:rPr>
          <w:rFonts w:ascii="Times New Roman" w:hAnsi="Times New Roman" w:cs="Times New Roman"/>
          <w:sz w:val="32"/>
          <w:szCs w:val="32"/>
        </w:rPr>
        <w:tab/>
      </w:r>
      <w:r w:rsidR="00774A89" w:rsidRPr="000E6444">
        <w:rPr>
          <w:rFonts w:ascii="Times New Roman" w:hAnsi="Times New Roman" w:cs="Times New Roman"/>
          <w:sz w:val="32"/>
          <w:szCs w:val="32"/>
        </w:rPr>
        <w:tab/>
      </w:r>
      <w:r w:rsidR="00774A89" w:rsidRPr="000E6444">
        <w:rPr>
          <w:rFonts w:ascii="Times New Roman" w:hAnsi="Times New Roman" w:cs="Times New Roman"/>
          <w:sz w:val="32"/>
          <w:szCs w:val="32"/>
        </w:rPr>
        <w:tab/>
      </w:r>
      <w:r w:rsidR="00774A89" w:rsidRPr="000E6444">
        <w:rPr>
          <w:rFonts w:ascii="Times New Roman" w:hAnsi="Times New Roman" w:cs="Times New Roman"/>
          <w:sz w:val="32"/>
          <w:szCs w:val="32"/>
        </w:rPr>
        <w:tab/>
      </w:r>
    </w:p>
    <w:p w14:paraId="07E430BC" w14:textId="5E6D9078" w:rsidR="003758C5" w:rsidRPr="000E6444" w:rsidRDefault="003758C5" w:rsidP="003758C5">
      <w:pPr>
        <w:rPr>
          <w:rFonts w:ascii="Times New Roman" w:hAnsi="Times New Roman" w:cs="Times New Roman"/>
          <w:sz w:val="40"/>
          <w:szCs w:val="40"/>
        </w:rPr>
      </w:pPr>
      <w:r w:rsidRPr="000E6444">
        <w:rPr>
          <w:rFonts w:ascii="Times New Roman" w:hAnsi="Times New Roman" w:cs="Times New Roman"/>
          <w:sz w:val="40"/>
          <w:szCs w:val="40"/>
        </w:rPr>
        <w:tab/>
      </w:r>
      <w:r w:rsidRPr="000E6444">
        <w:rPr>
          <w:rFonts w:ascii="Times New Roman" w:hAnsi="Times New Roman" w:cs="Times New Roman"/>
          <w:sz w:val="40"/>
          <w:szCs w:val="40"/>
        </w:rPr>
        <w:tab/>
      </w:r>
    </w:p>
    <w:p w14:paraId="4E34B12D" w14:textId="103D5E90" w:rsidR="00DD2B27" w:rsidRPr="000E6444" w:rsidRDefault="00DD2B27" w:rsidP="00DD2B27">
      <w:pPr>
        <w:shd w:val="clear" w:color="auto" w:fill="FFFFFF"/>
        <w:spacing w:before="180" w:after="180" w:line="276" w:lineRule="auto"/>
        <w:jc w:val="both"/>
        <w:rPr>
          <w:rFonts w:ascii="Times New Roman" w:hAnsi="Times New Roman" w:cs="Times New Roman"/>
          <w:b/>
          <w:bCs/>
          <w:sz w:val="40"/>
          <w:szCs w:val="40"/>
        </w:rPr>
        <w:sectPr w:rsidR="00DD2B27" w:rsidRPr="000E6444" w:rsidSect="00240287">
          <w:pgSz w:w="12240" w:h="15840"/>
          <w:pgMar w:top="1440" w:right="1440" w:bottom="1440" w:left="1440" w:header="720" w:footer="720" w:gutter="0"/>
          <w:cols w:space="720"/>
          <w:docGrid w:linePitch="360"/>
        </w:sectPr>
      </w:pPr>
    </w:p>
    <w:p w14:paraId="6393E7E2" w14:textId="77777777" w:rsidR="00DD2B27" w:rsidRPr="00134E37" w:rsidRDefault="007A6757" w:rsidP="003C4985">
      <w:pPr>
        <w:shd w:val="clear" w:color="auto" w:fill="FFFFFF"/>
        <w:spacing w:before="180" w:after="180" w:line="360" w:lineRule="auto"/>
        <w:jc w:val="both"/>
        <w:rPr>
          <w:rFonts w:ascii="Times New Roman" w:eastAsia="Times New Roman" w:hAnsi="Times New Roman" w:cs="Times New Roman"/>
          <w:color w:val="000000" w:themeColor="text1"/>
        </w:rPr>
      </w:pPr>
      <w:r w:rsidRPr="00134E37">
        <w:rPr>
          <w:rFonts w:ascii="Times New Roman" w:eastAsia="Times New Roman" w:hAnsi="Times New Roman" w:cs="Times New Roman"/>
          <w:color w:val="000000" w:themeColor="text1"/>
        </w:rPr>
        <w:t>A good understanding of customers is extremely important for running a successful business. KYC (Know your customer) makes a lot of difference for many companies. Customer Analytics is a vital part of marketing Analytics.</w:t>
      </w:r>
      <w:r w:rsidR="00DD2B27" w:rsidRPr="00134E37">
        <w:rPr>
          <w:rFonts w:ascii="Times New Roman" w:eastAsia="Times New Roman" w:hAnsi="Times New Roman" w:cs="Times New Roman"/>
          <w:color w:val="000000" w:themeColor="text1"/>
        </w:rPr>
        <w:t xml:space="preserve"> </w:t>
      </w:r>
    </w:p>
    <w:p w14:paraId="02C2929B" w14:textId="0E2299E8" w:rsidR="00240287" w:rsidRPr="00134E37" w:rsidRDefault="007A6757" w:rsidP="003C4985">
      <w:pPr>
        <w:shd w:val="clear" w:color="auto" w:fill="FFFFFF"/>
        <w:spacing w:before="180" w:after="180" w:line="360" w:lineRule="auto"/>
        <w:jc w:val="both"/>
        <w:rPr>
          <w:rFonts w:ascii="Times New Roman" w:eastAsia="Times New Roman" w:hAnsi="Times New Roman" w:cs="Times New Roman"/>
          <w:color w:val="000000" w:themeColor="text1"/>
        </w:rPr>
      </w:pPr>
      <w:r w:rsidRPr="00134E37">
        <w:rPr>
          <w:rFonts w:ascii="Times New Roman" w:eastAsia="Times New Roman" w:hAnsi="Times New Roman" w:cs="Times New Roman"/>
          <w:color w:val="000000" w:themeColor="text1"/>
        </w:rPr>
        <w:t>‘Customer Segmentation- Know your customer’ is a customer personality Analysis- an attempt to understand the customers, their consumption, spending behavior. We are working on a B2C business model. This dataset is a collection of demographic and psychographic data.</w:t>
      </w:r>
      <w:r w:rsidR="00DD2B27" w:rsidRPr="00134E37">
        <w:rPr>
          <w:rFonts w:ascii="Times New Roman" w:eastAsia="Times New Roman" w:hAnsi="Times New Roman" w:cs="Times New Roman"/>
          <w:color w:val="000000" w:themeColor="text1"/>
        </w:rPr>
        <w:t xml:space="preserve"> </w:t>
      </w:r>
      <w:r w:rsidR="00240287" w:rsidRPr="00134E37">
        <w:rPr>
          <w:rFonts w:ascii="Times New Roman" w:eastAsia="Times New Roman" w:hAnsi="Times New Roman" w:cs="Times New Roman"/>
          <w:color w:val="000000" w:themeColor="text1"/>
        </w:rPr>
        <w:t>This d</w:t>
      </w:r>
      <w:r w:rsidR="000E6444" w:rsidRPr="00134E37">
        <w:rPr>
          <w:rFonts w:ascii="Times New Roman" w:eastAsia="Times New Roman" w:hAnsi="Times New Roman" w:cs="Times New Roman"/>
          <w:color w:val="000000" w:themeColor="text1"/>
        </w:rPr>
        <w:t>ataset belongs to 2012-2014 data of the company with 2240 rows and 31 columns.</w:t>
      </w:r>
      <w:r w:rsidR="00134E37">
        <w:rPr>
          <w:rFonts w:ascii="Times New Roman" w:eastAsia="Times New Roman" w:hAnsi="Times New Roman" w:cs="Times New Roman"/>
          <w:color w:val="000000" w:themeColor="text1"/>
        </w:rPr>
        <w:t xml:space="preserve"> An EDA (Explanatory Data Analysis is carried out to understand the data)</w:t>
      </w:r>
    </w:p>
    <w:p w14:paraId="32C6841A" w14:textId="3B40634A" w:rsidR="000E6444" w:rsidRDefault="005D0645" w:rsidP="005D0645">
      <w:pPr>
        <w:pStyle w:val="ListParagraph"/>
        <w:shd w:val="clear" w:color="auto" w:fill="FFFFFF"/>
        <w:spacing w:before="180" w:after="180" w:line="276" w:lineRule="auto"/>
        <w:ind w:left="1080"/>
        <w:rPr>
          <w:rFonts w:ascii="Times New Roman" w:eastAsia="Times New Roman" w:hAnsi="Times New Roman" w:cs="Times New Roman"/>
          <w:color w:val="000000" w:themeColor="text1"/>
        </w:rPr>
      </w:pPr>
      <w:r w:rsidRPr="00134E37">
        <w:rPr>
          <w:rFonts w:ascii="Times New Roman" w:eastAsia="Times New Roman" w:hAnsi="Times New Roman" w:cs="Times New Roman"/>
          <w:noProof/>
          <w:color w:val="000000" w:themeColor="text1"/>
        </w:rPr>
        <w:drawing>
          <wp:anchor distT="0" distB="0" distL="114300" distR="114300" simplePos="0" relativeHeight="251660288" behindDoc="1" locked="0" layoutInCell="1" allowOverlap="1" wp14:anchorId="0333CC40" wp14:editId="540396B6">
            <wp:simplePos x="0" y="0"/>
            <wp:positionH relativeFrom="column">
              <wp:posOffset>72390</wp:posOffset>
            </wp:positionH>
            <wp:positionV relativeFrom="paragraph">
              <wp:posOffset>201930</wp:posOffset>
            </wp:positionV>
            <wp:extent cx="2510155" cy="2457450"/>
            <wp:effectExtent l="0" t="0" r="4445" b="6350"/>
            <wp:wrapTight wrapText="bothSides">
              <wp:wrapPolygon edited="0">
                <wp:start x="0" y="0"/>
                <wp:lineTo x="0" y="21544"/>
                <wp:lineTo x="21529" y="21544"/>
                <wp:lineTo x="21529" y="0"/>
                <wp:lineTo x="0" y="0"/>
              </wp:wrapPolygon>
            </wp:wrapTight>
            <wp:docPr id="8" name="Picture 5" descr="Chart, bubble chart&#10;&#10;Description automatically generated">
              <a:extLst xmlns:a="http://schemas.openxmlformats.org/drawingml/2006/main">
                <a:ext uri="{FF2B5EF4-FFF2-40B4-BE49-F238E27FC236}">
                  <a16:creationId xmlns:a16="http://schemas.microsoft.com/office/drawing/2014/main" id="{34FA9E2C-CB2D-2342-81A4-20AEC9872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ubble chart&#10;&#10;Description automatically generated">
                      <a:extLst>
                        <a:ext uri="{FF2B5EF4-FFF2-40B4-BE49-F238E27FC236}">
                          <a16:creationId xmlns:a16="http://schemas.microsoft.com/office/drawing/2014/main" id="{34FA9E2C-CB2D-2342-81A4-20AEC9872D06}"/>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r="6170"/>
                    <a:stretch/>
                  </pic:blipFill>
                  <pic:spPr>
                    <a:xfrm>
                      <a:off x="0" y="0"/>
                      <a:ext cx="2510155" cy="2457450"/>
                    </a:xfrm>
                    <a:prstGeom prst="rect">
                      <a:avLst/>
                    </a:prstGeom>
                  </pic:spPr>
                </pic:pic>
              </a:graphicData>
            </a:graphic>
            <wp14:sizeRelH relativeFrom="page">
              <wp14:pctWidth>0</wp14:pctWidth>
            </wp14:sizeRelH>
            <wp14:sizeRelV relativeFrom="page">
              <wp14:pctHeight>0</wp14:pctHeight>
            </wp14:sizeRelV>
          </wp:anchor>
        </w:drawing>
      </w:r>
    </w:p>
    <w:p w14:paraId="33DC8BE6" w14:textId="4BF110C8" w:rsidR="005D0645" w:rsidRPr="00134E37" w:rsidRDefault="005D0645" w:rsidP="005D0645">
      <w:pPr>
        <w:pStyle w:val="ListParagraph"/>
        <w:shd w:val="clear" w:color="auto" w:fill="FFFFFF"/>
        <w:spacing w:before="180" w:after="180" w:line="276" w:lineRule="auto"/>
        <w:ind w:left="1080"/>
        <w:rPr>
          <w:rFonts w:ascii="Times New Roman" w:eastAsia="Times New Roman" w:hAnsi="Times New Roman" w:cs="Times New Roman"/>
          <w:color w:val="000000" w:themeColor="text1"/>
        </w:rPr>
      </w:pPr>
    </w:p>
    <w:p w14:paraId="3D4F0215" w14:textId="139AF534" w:rsidR="005D0645" w:rsidRDefault="005D0645" w:rsidP="005D0645">
      <w:pPr>
        <w:shd w:val="clear" w:color="auto" w:fill="FFFFFF"/>
        <w:spacing w:before="180" w:after="180" w:line="276" w:lineRule="auto"/>
        <w:rPr>
          <w:rFonts w:ascii="Times New Roman" w:eastAsia="Times New Roman" w:hAnsi="Times New Roman" w:cs="Times New Roman"/>
          <w:color w:val="000000" w:themeColor="text1"/>
        </w:rPr>
      </w:pPr>
    </w:p>
    <w:p w14:paraId="44D52791" w14:textId="77777777" w:rsidR="005D0645" w:rsidRDefault="005D0645" w:rsidP="005D0645">
      <w:pPr>
        <w:shd w:val="clear" w:color="auto" w:fill="FFFFFF"/>
        <w:spacing w:before="180" w:after="180" w:line="276" w:lineRule="auto"/>
        <w:rPr>
          <w:rFonts w:ascii="Times New Roman" w:eastAsia="Times New Roman" w:hAnsi="Times New Roman" w:cs="Times New Roman"/>
          <w:color w:val="000000" w:themeColor="text1"/>
        </w:rPr>
      </w:pPr>
    </w:p>
    <w:p w14:paraId="1D10C2A2" w14:textId="77777777" w:rsidR="005D0645" w:rsidRDefault="005D0645" w:rsidP="005D0645">
      <w:pPr>
        <w:shd w:val="clear" w:color="auto" w:fill="FFFFFF"/>
        <w:spacing w:before="180" w:after="180" w:line="276" w:lineRule="auto"/>
        <w:rPr>
          <w:rFonts w:ascii="Times New Roman" w:eastAsia="Times New Roman" w:hAnsi="Times New Roman" w:cs="Times New Roman"/>
          <w:color w:val="000000" w:themeColor="text1"/>
        </w:rPr>
      </w:pPr>
    </w:p>
    <w:p w14:paraId="664E11EF" w14:textId="0FD3D530" w:rsidR="005D0645" w:rsidRDefault="005D0645" w:rsidP="005D0645">
      <w:pPr>
        <w:shd w:val="clear" w:color="auto" w:fill="FFFFFF"/>
        <w:spacing w:before="180" w:after="180" w:line="276" w:lineRule="auto"/>
        <w:rPr>
          <w:rFonts w:ascii="Times New Roman" w:eastAsia="Times New Roman" w:hAnsi="Times New Roman" w:cs="Times New Roman"/>
          <w:color w:val="000000" w:themeColor="text1"/>
        </w:rPr>
      </w:pPr>
    </w:p>
    <w:p w14:paraId="73E54246" w14:textId="680D30B6" w:rsidR="00DD2B27" w:rsidRPr="00134E37" w:rsidRDefault="001761BE" w:rsidP="005D0645">
      <w:pPr>
        <w:shd w:val="clear" w:color="auto" w:fill="FFFFFF"/>
        <w:spacing w:before="180" w:after="180" w:line="276" w:lineRule="auto"/>
        <w:rPr>
          <w:rFonts w:ascii="Times New Roman" w:eastAsia="Times New Roman" w:hAnsi="Times New Roman" w:cs="Times New Roman"/>
          <w:color w:val="000000" w:themeColor="text1"/>
        </w:rPr>
        <w:sectPr w:rsidR="00DD2B27" w:rsidRPr="00134E37" w:rsidSect="00240287">
          <w:type w:val="continuous"/>
          <w:pgSz w:w="12240" w:h="15840"/>
          <w:pgMar w:top="1440" w:right="1440" w:bottom="1440" w:left="1440" w:header="720" w:footer="720" w:gutter="0"/>
          <w:cols w:space="720"/>
          <w:docGrid w:linePitch="360"/>
        </w:sectPr>
      </w:pPr>
      <w:r>
        <w:rPr>
          <w:rFonts w:ascii="Times New Roman" w:eastAsia="Times New Roman" w:hAnsi="Times New Roman" w:cs="Times New Roman"/>
          <w:color w:val="000000" w:themeColor="text1"/>
        </w:rPr>
        <w:t xml:space="preserve">Fig1: Bubble Chart: </w:t>
      </w:r>
      <w:r w:rsidR="005D0645">
        <w:rPr>
          <w:rFonts w:ascii="Times New Roman" w:eastAsia="Times New Roman" w:hAnsi="Times New Roman" w:cs="Times New Roman"/>
          <w:color w:val="000000" w:themeColor="text1"/>
        </w:rPr>
        <w:t>Ed</w:t>
      </w:r>
      <w:r>
        <w:rPr>
          <w:rFonts w:ascii="Times New Roman" w:eastAsia="Times New Roman" w:hAnsi="Times New Roman" w:cs="Times New Roman"/>
          <w:color w:val="000000" w:themeColor="text1"/>
        </w:rPr>
        <w:t>ucation and income</w:t>
      </w:r>
      <w:r w:rsidR="0037435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per capita of customers</w:t>
      </w:r>
    </w:p>
    <w:p w14:paraId="1CA14645" w14:textId="723AAEC8" w:rsidR="00374355" w:rsidRDefault="00374355" w:rsidP="005D0645">
      <w:pPr>
        <w:shd w:val="clear" w:color="auto" w:fill="FFFFFF"/>
        <w:spacing w:before="180" w:after="180" w:line="276" w:lineRule="auto"/>
        <w:rPr>
          <w:rFonts w:ascii="Times New Roman" w:eastAsia="Times New Roman" w:hAnsi="Times New Roman" w:cs="Times New Roman"/>
          <w:color w:val="000000" w:themeColor="text1"/>
        </w:rPr>
      </w:pPr>
    </w:p>
    <w:p w14:paraId="4AF5AD3B" w14:textId="4C62FEAE" w:rsidR="00374355" w:rsidRDefault="00374355" w:rsidP="005D0645">
      <w:pPr>
        <w:shd w:val="clear" w:color="auto" w:fill="FFFFFF"/>
        <w:spacing w:before="180" w:after="180" w:line="276" w:lineRule="auto"/>
        <w:rPr>
          <w:rFonts w:ascii="Times New Roman" w:eastAsia="Times New Roman" w:hAnsi="Times New Roman" w:cs="Times New Roman"/>
          <w:color w:val="000000" w:themeColor="text1"/>
        </w:rPr>
      </w:pPr>
    </w:p>
    <w:p w14:paraId="78EDB053" w14:textId="505013CF" w:rsidR="00374355" w:rsidRDefault="00374355" w:rsidP="005D0645">
      <w:pPr>
        <w:shd w:val="clear" w:color="auto" w:fill="FFFFFF"/>
        <w:spacing w:before="180" w:after="180" w:line="276" w:lineRule="auto"/>
        <w:rPr>
          <w:rFonts w:ascii="Times New Roman" w:eastAsia="Times New Roman" w:hAnsi="Times New Roman" w:cs="Times New Roman"/>
          <w:color w:val="000000" w:themeColor="text1"/>
        </w:rPr>
      </w:pPr>
      <w:r w:rsidRPr="00134E37">
        <w:rPr>
          <w:rFonts w:ascii="Times New Roman" w:eastAsia="Times New Roman" w:hAnsi="Times New Roman" w:cs="Times New Roman"/>
          <w:noProof/>
          <w:color w:val="000000" w:themeColor="text1"/>
        </w:rPr>
        <w:lastRenderedPageBreak/>
        <w:drawing>
          <wp:anchor distT="0" distB="0" distL="114300" distR="114300" simplePos="0" relativeHeight="251665408" behindDoc="1" locked="0" layoutInCell="1" allowOverlap="1" wp14:anchorId="73C18042" wp14:editId="741D0D5A">
            <wp:simplePos x="0" y="0"/>
            <wp:positionH relativeFrom="column">
              <wp:posOffset>3871595</wp:posOffset>
            </wp:positionH>
            <wp:positionV relativeFrom="paragraph">
              <wp:posOffset>0</wp:posOffset>
            </wp:positionV>
            <wp:extent cx="2343150" cy="2230755"/>
            <wp:effectExtent l="0" t="0" r="6350" b="4445"/>
            <wp:wrapTight wrapText="bothSides">
              <wp:wrapPolygon edited="0">
                <wp:start x="0" y="0"/>
                <wp:lineTo x="0" y="21520"/>
                <wp:lineTo x="21541" y="21520"/>
                <wp:lineTo x="21541" y="0"/>
                <wp:lineTo x="0" y="0"/>
              </wp:wrapPolygon>
            </wp:wrapTight>
            <wp:docPr id="3" name="Picture 2" descr="Chart, pie chart&#10;&#10;Description automatically generated">
              <a:extLst xmlns:a="http://schemas.openxmlformats.org/drawingml/2006/main">
                <a:ext uri="{FF2B5EF4-FFF2-40B4-BE49-F238E27FC236}">
                  <a16:creationId xmlns:a16="http://schemas.microsoft.com/office/drawing/2014/main" id="{CB9D553A-D63D-AF4B-8B9C-BD466433A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pie chart&#10;&#10;Description automatically generated">
                      <a:extLst>
                        <a:ext uri="{FF2B5EF4-FFF2-40B4-BE49-F238E27FC236}">
                          <a16:creationId xmlns:a16="http://schemas.microsoft.com/office/drawing/2014/main" id="{CB9D553A-D63D-AF4B-8B9C-BD466433A1CD}"/>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0807" r="6044"/>
                    <a:stretch/>
                  </pic:blipFill>
                  <pic:spPr>
                    <a:xfrm>
                      <a:off x="0" y="0"/>
                      <a:ext cx="2343150" cy="2230755"/>
                    </a:xfrm>
                    <a:prstGeom prst="rect">
                      <a:avLst/>
                    </a:prstGeom>
                  </pic:spPr>
                </pic:pic>
              </a:graphicData>
            </a:graphic>
            <wp14:sizeRelH relativeFrom="page">
              <wp14:pctWidth>0</wp14:pctWidth>
            </wp14:sizeRelH>
            <wp14:sizeRelV relativeFrom="page">
              <wp14:pctHeight>0</wp14:pctHeight>
            </wp14:sizeRelV>
          </wp:anchor>
        </w:drawing>
      </w:r>
    </w:p>
    <w:p w14:paraId="29655EAE" w14:textId="77777777" w:rsidR="00374355" w:rsidRDefault="00374355" w:rsidP="005D0645">
      <w:pPr>
        <w:shd w:val="clear" w:color="auto" w:fill="FFFFFF"/>
        <w:spacing w:before="180" w:after="180" w:line="276" w:lineRule="auto"/>
        <w:rPr>
          <w:rFonts w:ascii="Times New Roman" w:eastAsia="Times New Roman" w:hAnsi="Times New Roman" w:cs="Times New Roman"/>
          <w:color w:val="000000" w:themeColor="text1"/>
        </w:rPr>
      </w:pPr>
    </w:p>
    <w:p w14:paraId="38498C4D" w14:textId="77777777" w:rsidR="00374355" w:rsidRDefault="00374355" w:rsidP="005D0645">
      <w:pPr>
        <w:shd w:val="clear" w:color="auto" w:fill="FFFFFF"/>
        <w:spacing w:before="180" w:after="180" w:line="276" w:lineRule="auto"/>
        <w:rPr>
          <w:rFonts w:ascii="Times New Roman" w:eastAsia="Times New Roman" w:hAnsi="Times New Roman" w:cs="Times New Roman"/>
          <w:color w:val="000000" w:themeColor="text1"/>
        </w:rPr>
      </w:pPr>
    </w:p>
    <w:p w14:paraId="3A73A8E0" w14:textId="3503B454" w:rsidR="003C4985" w:rsidRPr="00134E37" w:rsidRDefault="001761BE" w:rsidP="00072FAF">
      <w:pPr>
        <w:shd w:val="clear" w:color="auto" w:fill="FFFFFF"/>
        <w:spacing w:before="180" w:after="180"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Fig2: Pie Chart: A story of company’s platforms usage by customers</w:t>
      </w:r>
    </w:p>
    <w:p w14:paraId="1E2F8947" w14:textId="17278C23" w:rsidR="003C4985" w:rsidRPr="00134E37" w:rsidRDefault="003C4985" w:rsidP="00134E37">
      <w:pPr>
        <w:rPr>
          <w:rFonts w:ascii="Times New Roman" w:hAnsi="Times New Roman" w:cs="Times New Roman"/>
        </w:rPr>
      </w:pPr>
    </w:p>
    <w:p w14:paraId="5FBF17AC" w14:textId="77777777" w:rsidR="00072FAF" w:rsidRDefault="00072FAF" w:rsidP="00134E37">
      <w:pPr>
        <w:shd w:val="clear" w:color="auto" w:fill="FFFFFF"/>
        <w:spacing w:before="180" w:after="180" w:line="360" w:lineRule="auto"/>
        <w:jc w:val="both"/>
        <w:rPr>
          <w:rFonts w:ascii="Times New Roman" w:eastAsia="Times New Roman" w:hAnsi="Times New Roman" w:cs="Times New Roman"/>
          <w:color w:val="000000" w:themeColor="text1"/>
        </w:rPr>
      </w:pPr>
    </w:p>
    <w:p w14:paraId="73F5B6A7" w14:textId="7D91DC58" w:rsidR="00134E37" w:rsidRPr="00134E37" w:rsidRDefault="00134E37" w:rsidP="00134E37">
      <w:pPr>
        <w:shd w:val="clear" w:color="auto" w:fill="FFFFFF"/>
        <w:spacing w:before="180" w:after="180" w:line="360" w:lineRule="auto"/>
        <w:jc w:val="both"/>
        <w:rPr>
          <w:rFonts w:ascii="Times New Roman" w:eastAsia="Times New Roman" w:hAnsi="Times New Roman" w:cs="Times New Roman"/>
          <w:color w:val="000000" w:themeColor="text1"/>
        </w:rPr>
      </w:pPr>
      <w:r w:rsidRPr="00134E37">
        <w:rPr>
          <w:rFonts w:ascii="Times New Roman" w:eastAsia="Times New Roman" w:hAnsi="Times New Roman" w:cs="Times New Roman"/>
          <w:color w:val="000000" w:themeColor="text1"/>
        </w:rPr>
        <w:t xml:space="preserve">We use k-means clustering and study cluster wise behaviors in terms of the commodity the customer is interested in, age, educational background, marital status, number of children at home (if they are teen or kid), are they web, in store, catalog purchasers or are they loyal consumers of fruits, fish, sweet, gold, do they buy on a discount. </w:t>
      </w:r>
    </w:p>
    <w:p w14:paraId="346D07F3" w14:textId="77777777" w:rsidR="00134E37" w:rsidRPr="00134E37" w:rsidRDefault="00134E37" w:rsidP="00134E37">
      <w:pPr>
        <w:shd w:val="clear" w:color="auto" w:fill="FFFFFF"/>
        <w:spacing w:before="180" w:after="180" w:line="360" w:lineRule="auto"/>
        <w:jc w:val="both"/>
        <w:rPr>
          <w:rFonts w:ascii="Times New Roman" w:eastAsia="Times New Roman" w:hAnsi="Times New Roman" w:cs="Times New Roman"/>
          <w:color w:val="000000" w:themeColor="text1"/>
        </w:rPr>
      </w:pPr>
      <w:r w:rsidRPr="00134E37">
        <w:rPr>
          <w:rFonts w:ascii="Times New Roman" w:eastAsia="Times New Roman" w:hAnsi="Times New Roman" w:cs="Times New Roman"/>
          <w:color w:val="000000" w:themeColor="text1"/>
        </w:rPr>
        <w:t xml:space="preserve">This analysis helps businesses in understanding their customers to customize their products, campaign to select targeted customers with selected campaigns. This will cut the Advertisement expenditure significantly and channelize the budget as deemed necessary to increase sales. </w:t>
      </w:r>
    </w:p>
    <w:p w14:paraId="737DDF1E" w14:textId="77777777" w:rsidR="00134E37" w:rsidRDefault="00134E37" w:rsidP="00134E37">
      <w:pPr>
        <w:shd w:val="clear" w:color="auto" w:fill="FFFFFF"/>
        <w:spacing w:before="180" w:after="180" w:line="360" w:lineRule="auto"/>
        <w:jc w:val="both"/>
        <w:rPr>
          <w:rFonts w:ascii="Times New Roman" w:eastAsia="Times New Roman" w:hAnsi="Times New Roman" w:cs="Times New Roman"/>
          <w:color w:val="000000" w:themeColor="text1"/>
        </w:rPr>
      </w:pPr>
      <w:r w:rsidRPr="00134E37">
        <w:rPr>
          <w:rFonts w:ascii="Times New Roman" w:eastAsia="Times New Roman" w:hAnsi="Times New Roman" w:cs="Times New Roman"/>
          <w:color w:val="000000" w:themeColor="text1"/>
        </w:rPr>
        <w:t xml:space="preserve">This is a part of STP (Segmentation, Target, and positioning) framework. This project helps this company in market segmentation. This is achieved by scaling down the data using standard scaler and dimensional reduction us Principle Component Scaler (PCA) and subjecting the subsequent data to a machine learning model </w:t>
      </w:r>
      <w:proofErr w:type="gramStart"/>
      <w:r w:rsidRPr="00134E37">
        <w:rPr>
          <w:rFonts w:ascii="Times New Roman" w:eastAsia="Times New Roman" w:hAnsi="Times New Roman" w:cs="Times New Roman"/>
          <w:color w:val="000000" w:themeColor="text1"/>
        </w:rPr>
        <w:t>called  k</w:t>
      </w:r>
      <w:proofErr w:type="gramEnd"/>
      <w:r w:rsidRPr="00134E37">
        <w:rPr>
          <w:rFonts w:ascii="Times New Roman" w:eastAsia="Times New Roman" w:hAnsi="Times New Roman" w:cs="Times New Roman"/>
          <w:color w:val="000000" w:themeColor="text1"/>
        </w:rPr>
        <w:t>-means clustering</w:t>
      </w:r>
    </w:p>
    <w:p w14:paraId="04A8FD9C" w14:textId="77777777" w:rsidR="00134E37" w:rsidRDefault="00134E37" w:rsidP="00134E37">
      <w:pPr>
        <w:shd w:val="clear" w:color="auto" w:fill="FFFFFF"/>
        <w:spacing w:before="180" w:after="180" w:line="360" w:lineRule="auto"/>
        <w:jc w:val="both"/>
        <w:rPr>
          <w:rFonts w:ascii="Times New Roman" w:eastAsia="Times New Roman" w:hAnsi="Times New Roman" w:cs="Times New Roman"/>
          <w:color w:val="000000" w:themeColor="text1"/>
        </w:rPr>
      </w:pPr>
    </w:p>
    <w:p w14:paraId="3A1210DD" w14:textId="09F4C9E9" w:rsidR="00134E37" w:rsidRDefault="00374355" w:rsidP="00374355">
      <w:pPr>
        <w:shd w:val="clear" w:color="auto" w:fill="FFFFFF"/>
        <w:spacing w:before="180" w:after="180" w:line="360" w:lineRule="auto"/>
        <w:rPr>
          <w:rFonts w:ascii="Times New Roman" w:eastAsia="Times New Roman" w:hAnsi="Times New Roman" w:cs="Times New Roman"/>
          <w:color w:val="000000" w:themeColor="text1"/>
        </w:rPr>
      </w:pPr>
      <w:r w:rsidRPr="00134E37">
        <w:rPr>
          <w:rFonts w:ascii="Times New Roman" w:hAnsi="Times New Roman" w:cs="Times New Roman"/>
          <w:noProof/>
        </w:rPr>
        <w:drawing>
          <wp:anchor distT="0" distB="0" distL="114300" distR="114300" simplePos="0" relativeHeight="251667456" behindDoc="1" locked="0" layoutInCell="1" allowOverlap="1" wp14:anchorId="0EF2AFA3" wp14:editId="0F48B857">
            <wp:simplePos x="0" y="0"/>
            <wp:positionH relativeFrom="column">
              <wp:posOffset>0</wp:posOffset>
            </wp:positionH>
            <wp:positionV relativeFrom="paragraph">
              <wp:posOffset>77470</wp:posOffset>
            </wp:positionV>
            <wp:extent cx="2814637" cy="1835150"/>
            <wp:effectExtent l="0" t="0" r="5080" b="0"/>
            <wp:wrapTight wrapText="bothSides">
              <wp:wrapPolygon edited="0">
                <wp:start x="0" y="0"/>
                <wp:lineTo x="0" y="21376"/>
                <wp:lineTo x="21542" y="21376"/>
                <wp:lineTo x="21542" y="0"/>
                <wp:lineTo x="0" y="0"/>
              </wp:wrapPolygon>
            </wp:wrapTight>
            <wp:docPr id="15" name="Picture 3" descr="Chart, line chart&#10;&#10;Description automatically generated">
              <a:extLst xmlns:a="http://schemas.openxmlformats.org/drawingml/2006/main">
                <a:ext uri="{FF2B5EF4-FFF2-40B4-BE49-F238E27FC236}">
                  <a16:creationId xmlns:a16="http://schemas.microsoft.com/office/drawing/2014/main" id="{402861F5-FC99-5A4D-B22D-BBE0D9D6B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402861F5-FC99-5A4D-B22D-BBE0D9D6B306}"/>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6151" r="5141"/>
                    <a:stretch/>
                  </pic:blipFill>
                  <pic:spPr>
                    <a:xfrm>
                      <a:off x="0" y="0"/>
                      <a:ext cx="2814637" cy="1835150"/>
                    </a:xfrm>
                    <a:prstGeom prst="rect">
                      <a:avLst/>
                    </a:prstGeom>
                  </pic:spPr>
                </pic:pic>
              </a:graphicData>
            </a:graphic>
            <wp14:sizeRelH relativeFrom="page">
              <wp14:pctWidth>0</wp14:pctWidth>
            </wp14:sizeRelH>
            <wp14:sizeRelV relativeFrom="page">
              <wp14:pctHeight>0</wp14:pctHeight>
            </wp14:sizeRelV>
          </wp:anchor>
        </w:drawing>
      </w:r>
    </w:p>
    <w:p w14:paraId="000A0DC7" w14:textId="60CC7DA2" w:rsidR="001761BE" w:rsidRDefault="001761BE" w:rsidP="00134E37">
      <w:pPr>
        <w:shd w:val="clear" w:color="auto" w:fill="FFFFFF"/>
        <w:spacing w:before="180" w:after="18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Fig3: k-inertia to choose k value</w:t>
      </w:r>
    </w:p>
    <w:p w14:paraId="2B6B071C" w14:textId="77777777" w:rsidR="00134E37" w:rsidRDefault="00134E37" w:rsidP="00134E37">
      <w:pPr>
        <w:shd w:val="clear" w:color="auto" w:fill="FFFFFF"/>
        <w:spacing w:before="180" w:after="180" w:line="360" w:lineRule="auto"/>
        <w:jc w:val="center"/>
        <w:rPr>
          <w:rFonts w:ascii="Times New Roman" w:eastAsia="Times New Roman" w:hAnsi="Times New Roman" w:cs="Times New Roman"/>
          <w:color w:val="000000" w:themeColor="text1"/>
        </w:rPr>
      </w:pPr>
    </w:p>
    <w:p w14:paraId="55D6C2AD" w14:textId="55FC6B3F" w:rsidR="00134E37" w:rsidRPr="00134E37" w:rsidRDefault="00134E37" w:rsidP="001761BE">
      <w:pPr>
        <w:shd w:val="clear" w:color="auto" w:fill="FFFFFF"/>
        <w:spacing w:before="180" w:after="180" w:line="360" w:lineRule="auto"/>
        <w:rPr>
          <w:rFonts w:ascii="Times New Roman" w:eastAsia="Times New Roman" w:hAnsi="Times New Roman" w:cs="Times New Roman"/>
          <w:color w:val="000000" w:themeColor="text1"/>
        </w:rPr>
        <w:sectPr w:rsidR="00134E37" w:rsidRPr="00134E37" w:rsidSect="00240287">
          <w:type w:val="continuous"/>
          <w:pgSz w:w="12240" w:h="15840"/>
          <w:pgMar w:top="1440" w:right="1440" w:bottom="1440" w:left="1440" w:header="720" w:footer="720" w:gutter="0"/>
          <w:cols w:space="720"/>
          <w:docGrid w:linePitch="360"/>
        </w:sectPr>
      </w:pPr>
      <w:r>
        <w:rPr>
          <w:rFonts w:ascii="Times New Roman" w:eastAsia="Times New Roman" w:hAnsi="Times New Roman" w:cs="Times New Roman"/>
          <w:color w:val="000000" w:themeColor="text1"/>
        </w:rPr>
        <w:t xml:space="preserve">This graph between inertia and </w:t>
      </w:r>
      <w:proofErr w:type="gramStart"/>
      <w:r>
        <w:rPr>
          <w:rFonts w:ascii="Times New Roman" w:eastAsia="Times New Roman" w:hAnsi="Times New Roman" w:cs="Times New Roman"/>
          <w:color w:val="000000" w:themeColor="text1"/>
        </w:rPr>
        <w:t>k  value</w:t>
      </w:r>
      <w:proofErr w:type="gramEnd"/>
      <w:r>
        <w:rPr>
          <w:rFonts w:ascii="Times New Roman" w:eastAsia="Times New Roman" w:hAnsi="Times New Roman" w:cs="Times New Roman"/>
          <w:color w:val="000000" w:themeColor="text1"/>
        </w:rPr>
        <w:t xml:space="preserve"> is seeing a dip at k=3 (low k and inertia). So, we choose 0 to 3.i.e.</w:t>
      </w:r>
      <w:proofErr w:type="gramStart"/>
      <w:r>
        <w:rPr>
          <w:rFonts w:ascii="Times New Roman" w:eastAsia="Times New Roman" w:hAnsi="Times New Roman" w:cs="Times New Roman"/>
          <w:color w:val="000000" w:themeColor="text1"/>
        </w:rPr>
        <w:t>,  4</w:t>
      </w:r>
      <w:proofErr w:type="gramEnd"/>
      <w:r>
        <w:rPr>
          <w:rFonts w:ascii="Times New Roman" w:eastAsia="Times New Roman" w:hAnsi="Times New Roman" w:cs="Times New Roman"/>
          <w:color w:val="000000" w:themeColor="text1"/>
        </w:rPr>
        <w:t xml:space="preserve"> clusters</w:t>
      </w:r>
    </w:p>
    <w:p w14:paraId="160CC19A" w14:textId="394EB98A" w:rsidR="00DF196F" w:rsidRPr="00134E37" w:rsidRDefault="00134E37" w:rsidP="00134E37">
      <w:pPr>
        <w:rPr>
          <w:rFonts w:ascii="Times New Roman" w:hAnsi="Times New Roman" w:cs="Times New Roman"/>
        </w:rPr>
      </w:pPr>
      <w:r>
        <w:rPr>
          <w:rFonts w:ascii="Times New Roman" w:hAnsi="Times New Roman" w:cs="Times New Roman"/>
        </w:rPr>
        <w:t>We used data from machine learning model to fi</w:t>
      </w:r>
      <w:r w:rsidR="001761BE">
        <w:rPr>
          <w:rFonts w:ascii="Times New Roman" w:hAnsi="Times New Roman" w:cs="Times New Roman"/>
        </w:rPr>
        <w:t>gure out customer’s income and spending capacity.</w:t>
      </w:r>
    </w:p>
    <w:p w14:paraId="7FD098C8" w14:textId="008238F5" w:rsidR="00DF196F" w:rsidRPr="00134E37" w:rsidRDefault="00DF196F" w:rsidP="00DF196F">
      <w:pPr>
        <w:pStyle w:val="ListParagraph"/>
        <w:rPr>
          <w:rFonts w:ascii="Times New Roman" w:hAnsi="Times New Roman" w:cs="Times New Roman"/>
        </w:rPr>
      </w:pPr>
    </w:p>
    <w:p w14:paraId="1ECFC2A2" w14:textId="236A7A1A" w:rsidR="00DF196F" w:rsidRPr="00134E37" w:rsidRDefault="00DF196F" w:rsidP="00DF196F">
      <w:pPr>
        <w:pStyle w:val="ListParagraph"/>
        <w:rPr>
          <w:rFonts w:ascii="Times New Roman" w:hAnsi="Times New Roman" w:cs="Times New Roman"/>
        </w:rPr>
      </w:pPr>
    </w:p>
    <w:p w14:paraId="1B62C078" w14:textId="53424890" w:rsidR="00DF196F" w:rsidRDefault="00374355" w:rsidP="00374355">
      <w:pPr>
        <w:rPr>
          <w:rFonts w:ascii="Times New Roman" w:hAnsi="Times New Roman" w:cs="Times New Roman"/>
        </w:rPr>
      </w:pPr>
      <w:r w:rsidRPr="00134E37">
        <w:rPr>
          <w:rFonts w:ascii="Times New Roman" w:hAnsi="Times New Roman" w:cs="Times New Roman"/>
          <w:noProof/>
        </w:rPr>
        <w:drawing>
          <wp:anchor distT="0" distB="0" distL="114300" distR="114300" simplePos="0" relativeHeight="251663360" behindDoc="1" locked="0" layoutInCell="1" allowOverlap="1" wp14:anchorId="30E696C1" wp14:editId="193226CF">
            <wp:simplePos x="0" y="0"/>
            <wp:positionH relativeFrom="column">
              <wp:posOffset>0</wp:posOffset>
            </wp:positionH>
            <wp:positionV relativeFrom="paragraph">
              <wp:posOffset>171450</wp:posOffset>
            </wp:positionV>
            <wp:extent cx="2029818" cy="1980764"/>
            <wp:effectExtent l="0" t="0" r="2540" b="635"/>
            <wp:wrapTight wrapText="bothSides">
              <wp:wrapPolygon edited="0">
                <wp:start x="0" y="0"/>
                <wp:lineTo x="0" y="21468"/>
                <wp:lineTo x="21492" y="21468"/>
                <wp:lineTo x="21492" y="0"/>
                <wp:lineTo x="0" y="0"/>
              </wp:wrapPolygon>
            </wp:wrapTight>
            <wp:docPr id="2" name="Picture 1" descr="Chart, scatter chart&#10;&#10;Description automatically generated">
              <a:extLst xmlns:a="http://schemas.openxmlformats.org/drawingml/2006/main">
                <a:ext uri="{FF2B5EF4-FFF2-40B4-BE49-F238E27FC236}">
                  <a16:creationId xmlns:a16="http://schemas.microsoft.com/office/drawing/2014/main" id="{680CD94C-76C6-5446-B5CB-A8D83EA63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scatter chart&#10;&#10;Description automatically generated">
                      <a:extLst>
                        <a:ext uri="{FF2B5EF4-FFF2-40B4-BE49-F238E27FC236}">
                          <a16:creationId xmlns:a16="http://schemas.microsoft.com/office/drawing/2014/main" id="{680CD94C-76C6-5446-B5CB-A8D83EA63A42}"/>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r="6584"/>
                    <a:stretch/>
                  </pic:blipFill>
                  <pic:spPr>
                    <a:xfrm>
                      <a:off x="0" y="0"/>
                      <a:ext cx="2029818" cy="1980764"/>
                    </a:xfrm>
                    <a:prstGeom prst="rect">
                      <a:avLst/>
                    </a:prstGeom>
                  </pic:spPr>
                </pic:pic>
              </a:graphicData>
            </a:graphic>
            <wp14:sizeRelH relativeFrom="page">
              <wp14:pctWidth>0</wp14:pctWidth>
            </wp14:sizeRelH>
            <wp14:sizeRelV relativeFrom="page">
              <wp14:pctHeight>0</wp14:pctHeight>
            </wp14:sizeRelV>
          </wp:anchor>
        </w:drawing>
      </w:r>
    </w:p>
    <w:p w14:paraId="46940F6C" w14:textId="39207CE6" w:rsidR="001761BE" w:rsidRDefault="001761BE" w:rsidP="001761BE">
      <w:pPr>
        <w:jc w:val="center"/>
        <w:rPr>
          <w:rFonts w:ascii="Times New Roman" w:hAnsi="Times New Roman" w:cs="Times New Roman"/>
        </w:rPr>
      </w:pPr>
    </w:p>
    <w:p w14:paraId="2E645527" w14:textId="0BA565E1" w:rsidR="001761BE" w:rsidRDefault="001761BE" w:rsidP="00374355">
      <w:pPr>
        <w:rPr>
          <w:rFonts w:ascii="Times New Roman" w:hAnsi="Times New Roman" w:cs="Times New Roman"/>
        </w:rPr>
      </w:pPr>
      <w:r>
        <w:rPr>
          <w:rFonts w:ascii="Times New Roman" w:hAnsi="Times New Roman" w:cs="Times New Roman"/>
        </w:rPr>
        <w:t>Fig</w:t>
      </w:r>
      <w:r w:rsidR="005D0645">
        <w:rPr>
          <w:rFonts w:ascii="Times New Roman" w:hAnsi="Times New Roman" w:cs="Times New Roman"/>
        </w:rPr>
        <w:t>4</w:t>
      </w:r>
      <w:r>
        <w:rPr>
          <w:rFonts w:ascii="Times New Roman" w:hAnsi="Times New Roman" w:cs="Times New Roman"/>
        </w:rPr>
        <w:t>: Scatter plot on income vs spend trend</w:t>
      </w:r>
    </w:p>
    <w:p w14:paraId="64D04B68" w14:textId="77777777" w:rsidR="001761BE" w:rsidRPr="001761BE" w:rsidRDefault="001761BE" w:rsidP="001761BE">
      <w:pPr>
        <w:jc w:val="center"/>
        <w:rPr>
          <w:rFonts w:ascii="Times New Roman" w:hAnsi="Times New Roman" w:cs="Times New Roman"/>
        </w:rPr>
      </w:pPr>
    </w:p>
    <w:p w14:paraId="2B6697FD" w14:textId="2B55D6B9" w:rsidR="00DF196F" w:rsidRPr="00134E37" w:rsidRDefault="001761BE" w:rsidP="00DF196F">
      <w:pPr>
        <w:pStyle w:val="ListParagraph"/>
        <w:rPr>
          <w:rFonts w:ascii="Times New Roman" w:hAnsi="Times New Roman" w:cs="Times New Roman"/>
        </w:rPr>
      </w:pPr>
      <w:r>
        <w:rPr>
          <w:rFonts w:ascii="Times New Roman" w:hAnsi="Times New Roman" w:cs="Times New Roman"/>
        </w:rPr>
        <w:t>We use clustering to study the behavior of clusters. Cluster 0 seem to the elite class with high income and high spending capabilities. Cluster 1 is the group with low income and low spending.</w:t>
      </w:r>
    </w:p>
    <w:p w14:paraId="7D7795BB" w14:textId="32D301C6" w:rsidR="00DF196F" w:rsidRDefault="00DF196F" w:rsidP="001761BE">
      <w:pPr>
        <w:jc w:val="center"/>
        <w:rPr>
          <w:rFonts w:ascii="Times New Roman" w:hAnsi="Times New Roman" w:cs="Times New Roman"/>
        </w:rPr>
      </w:pPr>
    </w:p>
    <w:p w14:paraId="00AE8B81" w14:textId="56CE59FC" w:rsidR="001761BE" w:rsidRDefault="001761BE" w:rsidP="001761BE">
      <w:pPr>
        <w:jc w:val="center"/>
        <w:rPr>
          <w:rFonts w:ascii="Times New Roman" w:hAnsi="Times New Roman" w:cs="Times New Roman"/>
        </w:rPr>
      </w:pPr>
    </w:p>
    <w:p w14:paraId="4B4E9A92" w14:textId="77777777" w:rsidR="00374355" w:rsidRDefault="00374355" w:rsidP="001761BE">
      <w:pPr>
        <w:jc w:val="center"/>
        <w:rPr>
          <w:rFonts w:ascii="Times New Roman" w:hAnsi="Times New Roman" w:cs="Times New Roman"/>
        </w:rPr>
      </w:pPr>
    </w:p>
    <w:p w14:paraId="302F5E9D" w14:textId="77777777" w:rsidR="00374355" w:rsidRDefault="00374355" w:rsidP="001761BE">
      <w:pPr>
        <w:jc w:val="center"/>
        <w:rPr>
          <w:rFonts w:ascii="Times New Roman" w:hAnsi="Times New Roman" w:cs="Times New Roman"/>
        </w:rPr>
      </w:pPr>
    </w:p>
    <w:p w14:paraId="1F13AA32" w14:textId="77777777" w:rsidR="00374355" w:rsidRDefault="00374355" w:rsidP="00374355">
      <w:pPr>
        <w:rPr>
          <w:rFonts w:ascii="Times New Roman" w:hAnsi="Times New Roman" w:cs="Times New Roman"/>
        </w:rPr>
      </w:pPr>
    </w:p>
    <w:p w14:paraId="526E7C94" w14:textId="3B0DFC21" w:rsidR="001761BE" w:rsidRDefault="001761BE" w:rsidP="00374355">
      <w:pPr>
        <w:rPr>
          <w:rFonts w:ascii="Times New Roman" w:hAnsi="Times New Roman" w:cs="Times New Roman"/>
        </w:rPr>
      </w:pPr>
      <w:r>
        <w:rPr>
          <w:rFonts w:ascii="Times New Roman" w:hAnsi="Times New Roman" w:cs="Times New Roman"/>
        </w:rPr>
        <w:t>Fig</w:t>
      </w:r>
      <w:r w:rsidR="005D0645">
        <w:rPr>
          <w:rFonts w:ascii="Times New Roman" w:hAnsi="Times New Roman" w:cs="Times New Roman"/>
        </w:rPr>
        <w:t>5</w:t>
      </w:r>
      <w:r>
        <w:rPr>
          <w:rFonts w:ascii="Times New Roman" w:hAnsi="Times New Roman" w:cs="Times New Roman"/>
        </w:rPr>
        <w:t xml:space="preserve">: Bar graph on Company’s consumer </w:t>
      </w:r>
      <w:r w:rsidR="00374355" w:rsidRPr="001761BE">
        <w:rPr>
          <w:rFonts w:ascii="Times New Roman" w:hAnsi="Times New Roman" w:cs="Times New Roman"/>
          <w:noProof/>
        </w:rPr>
        <w:drawing>
          <wp:inline distT="0" distB="0" distL="0" distR="0" wp14:anchorId="15BBEC70" wp14:editId="656A33D1">
            <wp:extent cx="3369838" cy="2114069"/>
            <wp:effectExtent l="0" t="0" r="0" b="0"/>
            <wp:docPr id="11" name="Picture 2" descr="Chart, bar chart&#10;&#10;Description automatically generated">
              <a:extLst xmlns:a="http://schemas.openxmlformats.org/drawingml/2006/main">
                <a:ext uri="{FF2B5EF4-FFF2-40B4-BE49-F238E27FC236}">
                  <a16:creationId xmlns:a16="http://schemas.microsoft.com/office/drawing/2014/main" id="{71E173AD-8115-634F-A59E-ACE35D276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71E173AD-8115-634F-A59E-ACE35D27627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6321" r="9728"/>
                    <a:stretch/>
                  </pic:blipFill>
                  <pic:spPr>
                    <a:xfrm>
                      <a:off x="0" y="0"/>
                      <a:ext cx="3407959" cy="2137984"/>
                    </a:xfrm>
                    <a:prstGeom prst="rect">
                      <a:avLst/>
                    </a:prstGeom>
                  </pic:spPr>
                </pic:pic>
              </a:graphicData>
            </a:graphic>
          </wp:inline>
        </w:drawing>
      </w:r>
      <w:r>
        <w:rPr>
          <w:rFonts w:ascii="Times New Roman" w:hAnsi="Times New Roman" w:cs="Times New Roman"/>
        </w:rPr>
        <w:t>distribution among the customers</w:t>
      </w:r>
      <w:r w:rsidR="00374355">
        <w:rPr>
          <w:rFonts w:ascii="Times New Roman" w:hAnsi="Times New Roman" w:cs="Times New Roman"/>
        </w:rPr>
        <w:t>.</w:t>
      </w:r>
    </w:p>
    <w:p w14:paraId="4A23B921" w14:textId="18BAC85B" w:rsidR="001761BE" w:rsidRDefault="001761BE" w:rsidP="001761BE">
      <w:pPr>
        <w:rPr>
          <w:rFonts w:ascii="Times New Roman" w:hAnsi="Times New Roman" w:cs="Times New Roman"/>
        </w:rPr>
      </w:pPr>
      <w:r>
        <w:rPr>
          <w:rFonts w:ascii="Times New Roman" w:hAnsi="Times New Roman" w:cs="Times New Roman"/>
        </w:rPr>
        <w:t>Company’s customer base is tilted to cluster 0. Clearly this company has large number of elite class customers.</w:t>
      </w:r>
    </w:p>
    <w:p w14:paraId="12F5B0C5" w14:textId="33B749C9" w:rsidR="005D0645" w:rsidRDefault="005D0645" w:rsidP="001761BE">
      <w:pPr>
        <w:rPr>
          <w:rFonts w:ascii="Times New Roman" w:hAnsi="Times New Roman" w:cs="Times New Roman"/>
        </w:rPr>
      </w:pPr>
    </w:p>
    <w:p w14:paraId="19966D3A" w14:textId="77777777" w:rsidR="00072FAF" w:rsidRDefault="00072FAF" w:rsidP="001761BE">
      <w:pPr>
        <w:rPr>
          <w:rFonts w:ascii="Times New Roman" w:hAnsi="Times New Roman" w:cs="Times New Roman"/>
        </w:rPr>
      </w:pPr>
    </w:p>
    <w:p w14:paraId="357429C2" w14:textId="082782F7" w:rsidR="00374355" w:rsidRDefault="00374355" w:rsidP="005D0645">
      <w:pPr>
        <w:jc w:val="both"/>
        <w:rPr>
          <w:rFonts w:ascii="Times New Roman" w:hAnsi="Times New Roman" w:cs="Times New Roman"/>
        </w:rPr>
      </w:pPr>
      <w:r w:rsidRPr="000E6444">
        <w:rPr>
          <w:rFonts w:ascii="Times New Roman" w:hAnsi="Times New Roman" w:cs="Times New Roman"/>
          <w:b/>
          <w:bCs/>
          <w:noProof/>
          <w:sz w:val="28"/>
          <w:szCs w:val="28"/>
        </w:rPr>
        <w:drawing>
          <wp:anchor distT="0" distB="0" distL="114300" distR="114300" simplePos="0" relativeHeight="251658240" behindDoc="1" locked="0" layoutInCell="1" allowOverlap="1" wp14:anchorId="225A090D" wp14:editId="1BDB9ADE">
            <wp:simplePos x="0" y="0"/>
            <wp:positionH relativeFrom="column">
              <wp:posOffset>3843020</wp:posOffset>
            </wp:positionH>
            <wp:positionV relativeFrom="paragraph">
              <wp:posOffset>16510</wp:posOffset>
            </wp:positionV>
            <wp:extent cx="2599690" cy="2114550"/>
            <wp:effectExtent l="0" t="0" r="3810" b="6350"/>
            <wp:wrapTight wrapText="bothSides">
              <wp:wrapPolygon edited="0">
                <wp:start x="0" y="0"/>
                <wp:lineTo x="0" y="21535"/>
                <wp:lineTo x="21526" y="21535"/>
                <wp:lineTo x="21526" y="0"/>
                <wp:lineTo x="0" y="0"/>
              </wp:wrapPolygon>
            </wp:wrapTight>
            <wp:docPr id="18" name="Picture 1" descr="Chart, bar chart&#10;&#10;Description automatically generated">
              <a:extLst xmlns:a="http://schemas.openxmlformats.org/drawingml/2006/main">
                <a:ext uri="{FF2B5EF4-FFF2-40B4-BE49-F238E27FC236}">
                  <a16:creationId xmlns:a16="http://schemas.microsoft.com/office/drawing/2014/main" id="{FAF782E0-845E-D446-890D-6510C0706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ar chart&#10;&#10;Description automatically generated">
                      <a:extLst>
                        <a:ext uri="{FF2B5EF4-FFF2-40B4-BE49-F238E27FC236}">
                          <a16:creationId xmlns:a16="http://schemas.microsoft.com/office/drawing/2014/main" id="{FAF782E0-845E-D446-890D-6510C0706430}"/>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2348" t="4436" r="7895"/>
                    <a:stretch/>
                  </pic:blipFill>
                  <pic:spPr>
                    <a:xfrm>
                      <a:off x="0" y="0"/>
                      <a:ext cx="2599690" cy="2114550"/>
                    </a:xfrm>
                    <a:prstGeom prst="rect">
                      <a:avLst/>
                    </a:prstGeom>
                  </pic:spPr>
                </pic:pic>
              </a:graphicData>
            </a:graphic>
            <wp14:sizeRelH relativeFrom="page">
              <wp14:pctWidth>0</wp14:pctWidth>
            </wp14:sizeRelH>
            <wp14:sizeRelV relativeFrom="page">
              <wp14:pctHeight>0</wp14:pctHeight>
            </wp14:sizeRelV>
          </wp:anchor>
        </w:drawing>
      </w:r>
      <w:r w:rsidR="005D0645">
        <w:rPr>
          <w:rFonts w:ascii="Times New Roman" w:hAnsi="Times New Roman" w:cs="Times New Roman"/>
          <w:b/>
          <w:bCs/>
          <w:noProof/>
          <w:sz w:val="28"/>
          <w:szCs w:val="28"/>
        </w:rPr>
        <w:drawing>
          <wp:inline distT="0" distB="0" distL="0" distR="0" wp14:anchorId="783DFF82" wp14:editId="1A5A2B5B">
            <wp:extent cx="2986088" cy="1986897"/>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6646" cy="2027192"/>
                    </a:xfrm>
                    <a:prstGeom prst="rect">
                      <a:avLst/>
                    </a:prstGeom>
                  </pic:spPr>
                </pic:pic>
              </a:graphicData>
            </a:graphic>
          </wp:inline>
        </w:drawing>
      </w:r>
    </w:p>
    <w:p w14:paraId="04957970" w14:textId="77777777" w:rsidR="00374355" w:rsidRDefault="00374355" w:rsidP="005D0645">
      <w:pPr>
        <w:jc w:val="both"/>
        <w:rPr>
          <w:rFonts w:ascii="Times New Roman" w:hAnsi="Times New Roman" w:cs="Times New Roman"/>
        </w:rPr>
      </w:pPr>
    </w:p>
    <w:p w14:paraId="6CCB09A4" w14:textId="36EB9A2E" w:rsidR="00D433F1" w:rsidRDefault="005D0645" w:rsidP="005D0645">
      <w:pPr>
        <w:jc w:val="both"/>
        <w:rPr>
          <w:rFonts w:ascii="Times New Roman" w:hAnsi="Times New Roman" w:cs="Times New Roman"/>
        </w:rPr>
      </w:pPr>
      <w:r>
        <w:rPr>
          <w:rFonts w:ascii="Times New Roman" w:hAnsi="Times New Roman" w:cs="Times New Roman"/>
        </w:rPr>
        <w:t>Fig6: Pair Bar chart:</w:t>
      </w:r>
      <w:r w:rsidR="00374355">
        <w:rPr>
          <w:rFonts w:ascii="Times New Roman" w:hAnsi="Times New Roman" w:cs="Times New Roman"/>
        </w:rPr>
        <w:t xml:space="preserve"> </w:t>
      </w:r>
      <w:r>
        <w:rPr>
          <w:rFonts w:ascii="Times New Roman" w:hAnsi="Times New Roman" w:cs="Times New Roman"/>
        </w:rPr>
        <w:t>Customer Forum preference.                 Fig7: Pair Bar Chart: Product preference</w:t>
      </w:r>
    </w:p>
    <w:p w14:paraId="0851CF83" w14:textId="067B37CC" w:rsidR="00F006CE" w:rsidRDefault="00F006CE" w:rsidP="005D0645">
      <w:pPr>
        <w:jc w:val="both"/>
        <w:rPr>
          <w:rFonts w:ascii="Times New Roman" w:hAnsi="Times New Roman" w:cs="Times New Roman"/>
        </w:rPr>
      </w:pPr>
      <w:r w:rsidRPr="00F006CE">
        <w:rPr>
          <w:rFonts w:ascii="Times New Roman" w:hAnsi="Times New Roman" w:cs="Times New Roman"/>
          <w:noProof/>
        </w:rPr>
        <w:lastRenderedPageBreak/>
        <w:drawing>
          <wp:anchor distT="0" distB="0" distL="114300" distR="114300" simplePos="0" relativeHeight="251671552" behindDoc="1" locked="0" layoutInCell="1" allowOverlap="1" wp14:anchorId="518A4247" wp14:editId="79A895A3">
            <wp:simplePos x="0" y="0"/>
            <wp:positionH relativeFrom="column">
              <wp:posOffset>0</wp:posOffset>
            </wp:positionH>
            <wp:positionV relativeFrom="paragraph">
              <wp:posOffset>0</wp:posOffset>
            </wp:positionV>
            <wp:extent cx="3243263" cy="2281718"/>
            <wp:effectExtent l="0" t="0" r="0" b="4445"/>
            <wp:wrapTight wrapText="bothSides">
              <wp:wrapPolygon edited="0">
                <wp:start x="0" y="0"/>
                <wp:lineTo x="0" y="21522"/>
                <wp:lineTo x="21486" y="21522"/>
                <wp:lineTo x="21486" y="0"/>
                <wp:lineTo x="0" y="0"/>
              </wp:wrapPolygon>
            </wp:wrapTight>
            <wp:docPr id="21" name="Picture 1" descr="Chart, bar chart&#10;&#10;Description automatically generated">
              <a:extLst xmlns:a="http://schemas.openxmlformats.org/drawingml/2006/main">
                <a:ext uri="{FF2B5EF4-FFF2-40B4-BE49-F238E27FC236}">
                  <a16:creationId xmlns:a16="http://schemas.microsoft.com/office/drawing/2014/main" id="{C51D149C-F89C-394B-BDB2-A52450CC2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ar chart&#10;&#10;Description automatically generated">
                      <a:extLst>
                        <a:ext uri="{FF2B5EF4-FFF2-40B4-BE49-F238E27FC236}">
                          <a16:creationId xmlns:a16="http://schemas.microsoft.com/office/drawing/2014/main" id="{C51D149C-F89C-394B-BDB2-A52450CC2A9D}"/>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0324" t="4910" r="9109" b="4910"/>
                    <a:stretch/>
                  </pic:blipFill>
                  <pic:spPr>
                    <a:xfrm>
                      <a:off x="0" y="0"/>
                      <a:ext cx="3243263" cy="228171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Fig8: Bar Chart: Company’s website hits.</w:t>
      </w:r>
    </w:p>
    <w:p w14:paraId="436121FA" w14:textId="6389AF68" w:rsidR="00F006CE" w:rsidRDefault="00F006CE" w:rsidP="005D0645">
      <w:pPr>
        <w:jc w:val="both"/>
        <w:rPr>
          <w:rFonts w:ascii="Times New Roman" w:hAnsi="Times New Roman" w:cs="Times New Roman"/>
        </w:rPr>
      </w:pPr>
      <w:r>
        <w:rPr>
          <w:rFonts w:ascii="Times New Roman" w:hAnsi="Times New Roman" w:cs="Times New Roman"/>
        </w:rPr>
        <w:t>Cluster 2 followed by cluster 0 hits the customer’s website frequently.</w:t>
      </w:r>
    </w:p>
    <w:p w14:paraId="341B2011" w14:textId="77777777" w:rsidR="00F006CE" w:rsidRDefault="00F006CE" w:rsidP="005D0645">
      <w:pPr>
        <w:jc w:val="both"/>
        <w:rPr>
          <w:rFonts w:ascii="Times New Roman" w:hAnsi="Times New Roman" w:cs="Times New Roman"/>
        </w:rPr>
      </w:pPr>
    </w:p>
    <w:p w14:paraId="76876F85" w14:textId="60967D4D" w:rsidR="00072FAF" w:rsidRDefault="00374355" w:rsidP="005D0645">
      <w:pPr>
        <w:jc w:val="both"/>
        <w:rPr>
          <w:rFonts w:ascii="Times New Roman" w:hAnsi="Times New Roman" w:cs="Times New Roman"/>
        </w:rPr>
      </w:pPr>
      <w:r>
        <w:rPr>
          <w:rFonts w:ascii="Times New Roman" w:hAnsi="Times New Roman" w:cs="Times New Roman"/>
        </w:rPr>
        <w:t xml:space="preserve">This company is known for its wine. Since it is 2012-2014 data. Internet boom might not be so </w:t>
      </w:r>
      <w:r w:rsidR="00072FAF">
        <w:rPr>
          <w:rFonts w:ascii="Times New Roman" w:hAnsi="Times New Roman" w:cs="Times New Roman"/>
        </w:rPr>
        <w:t xml:space="preserve">prevalent. </w:t>
      </w:r>
    </w:p>
    <w:p w14:paraId="0786B69F" w14:textId="2BA5B176" w:rsidR="00374355" w:rsidRDefault="00072FAF" w:rsidP="005D0645">
      <w:pPr>
        <w:jc w:val="both"/>
        <w:rPr>
          <w:rFonts w:ascii="Times New Roman" w:hAnsi="Times New Roman" w:cs="Times New Roman"/>
        </w:rPr>
      </w:pPr>
      <w:r>
        <w:rPr>
          <w:rFonts w:ascii="Times New Roman" w:hAnsi="Times New Roman" w:cs="Times New Roman"/>
        </w:rPr>
        <w:t>The below cluster wise network graphs reiterate the same.</w:t>
      </w:r>
    </w:p>
    <w:p w14:paraId="1FE069EF" w14:textId="77777777" w:rsidR="00F006CE" w:rsidRDefault="00F006CE" w:rsidP="005D0645">
      <w:pPr>
        <w:jc w:val="both"/>
        <w:rPr>
          <w:rFonts w:ascii="Times New Roman" w:hAnsi="Times New Roman" w:cs="Times New Roman"/>
        </w:rPr>
      </w:pPr>
    </w:p>
    <w:p w14:paraId="469E513F" w14:textId="24A1B906" w:rsidR="00072FAF" w:rsidRDefault="00072FAF" w:rsidP="005D0645">
      <w:pPr>
        <w:jc w:val="both"/>
        <w:rPr>
          <w:rFonts w:ascii="Times New Roman" w:hAnsi="Times New Roman" w:cs="Times New Roman"/>
        </w:rPr>
      </w:pPr>
    </w:p>
    <w:p w14:paraId="6B43E090" w14:textId="260AD5CC" w:rsidR="00F006CE" w:rsidRDefault="00F006CE" w:rsidP="005D0645">
      <w:pPr>
        <w:jc w:val="both"/>
        <w:rPr>
          <w:rFonts w:ascii="Times New Roman" w:hAnsi="Times New Roman" w:cs="Times New Roman"/>
        </w:rPr>
      </w:pPr>
    </w:p>
    <w:p w14:paraId="08B8B2BA" w14:textId="30AD4537" w:rsidR="00F006CE" w:rsidRDefault="00F006CE" w:rsidP="005D0645">
      <w:pPr>
        <w:jc w:val="both"/>
        <w:rPr>
          <w:rFonts w:ascii="Times New Roman" w:hAnsi="Times New Roman" w:cs="Times New Roman"/>
        </w:rPr>
      </w:pPr>
    </w:p>
    <w:p w14:paraId="024518F0" w14:textId="2FDA6D61" w:rsidR="00F006CE" w:rsidRDefault="00F006CE" w:rsidP="005D0645">
      <w:pPr>
        <w:jc w:val="both"/>
        <w:rPr>
          <w:rFonts w:ascii="Times New Roman" w:hAnsi="Times New Roman" w:cs="Times New Roman"/>
        </w:rPr>
      </w:pPr>
    </w:p>
    <w:p w14:paraId="07B73E37" w14:textId="02BF5647" w:rsidR="00F006CE" w:rsidRDefault="00F006CE" w:rsidP="005D0645">
      <w:pPr>
        <w:jc w:val="both"/>
        <w:rPr>
          <w:rFonts w:ascii="Times New Roman" w:hAnsi="Times New Roman" w:cs="Times New Roman"/>
        </w:rPr>
      </w:pPr>
      <w:r>
        <w:rPr>
          <w:rFonts w:ascii="Times New Roman" w:hAnsi="Times New Roman" w:cs="Times New Roman"/>
        </w:rPr>
        <w:t xml:space="preserve">Cluster 0 hits the website more frequently but its consumption is </w:t>
      </w:r>
      <w:proofErr w:type="gramStart"/>
      <w:r>
        <w:rPr>
          <w:rFonts w:ascii="Times New Roman" w:hAnsi="Times New Roman" w:cs="Times New Roman"/>
        </w:rPr>
        <w:t>fairly low</w:t>
      </w:r>
      <w:proofErr w:type="gramEnd"/>
      <w:r>
        <w:rPr>
          <w:rFonts w:ascii="Times New Roman" w:hAnsi="Times New Roman" w:cs="Times New Roman"/>
        </w:rPr>
        <w:t xml:space="preserve"> both instore and online. Cluster 0 is the elite class who frequent to company’s website and form the major chunk of customer base. They are the highest </w:t>
      </w:r>
      <w:r w:rsidR="00150D7A">
        <w:rPr>
          <w:rFonts w:ascii="Times New Roman" w:hAnsi="Times New Roman" w:cs="Times New Roman"/>
        </w:rPr>
        <w:t xml:space="preserve">complainers implying lower customer satisfaction. </w:t>
      </w:r>
      <w:r>
        <w:rPr>
          <w:rFonts w:ascii="Times New Roman" w:hAnsi="Times New Roman" w:cs="Times New Roman"/>
        </w:rPr>
        <w:t>They need to be appealed and incentivized to maintain a longer, healthy relationship.</w:t>
      </w:r>
    </w:p>
    <w:p w14:paraId="09B28DBF" w14:textId="21F4A065" w:rsidR="00F006CE" w:rsidRDefault="00F006CE" w:rsidP="005D0645">
      <w:pPr>
        <w:jc w:val="both"/>
        <w:rPr>
          <w:rFonts w:ascii="Times New Roman" w:hAnsi="Times New Roman" w:cs="Times New Roman"/>
        </w:rPr>
      </w:pPr>
    </w:p>
    <w:p w14:paraId="40BA0B86" w14:textId="51464FA1" w:rsidR="00F006CE" w:rsidRDefault="00F006CE" w:rsidP="005D0645">
      <w:pPr>
        <w:jc w:val="both"/>
        <w:rPr>
          <w:rFonts w:ascii="Times New Roman" w:hAnsi="Times New Roman" w:cs="Times New Roman"/>
        </w:rPr>
      </w:pPr>
      <w:r>
        <w:rPr>
          <w:rFonts w:ascii="Times New Roman" w:hAnsi="Times New Roman" w:cs="Times New Roman"/>
        </w:rPr>
        <w:t xml:space="preserve">Cluster 3 stands as the cluster with next best spending capacity. They are </w:t>
      </w:r>
      <w:r w:rsidR="00150D7A">
        <w:rPr>
          <w:rFonts w:ascii="Times New Roman" w:hAnsi="Times New Roman" w:cs="Times New Roman"/>
        </w:rPr>
        <w:t>lowest complainers and hardly have kids. They are highest wine purchasers and purchase lot of it instore. Customer relationship with cluster 3 can be maintained positioning wine instore.</w:t>
      </w:r>
    </w:p>
    <w:p w14:paraId="34DB3A4F" w14:textId="5958BF9D" w:rsidR="00150D7A" w:rsidRDefault="00150D7A" w:rsidP="005D0645">
      <w:pPr>
        <w:jc w:val="both"/>
        <w:rPr>
          <w:rFonts w:ascii="Times New Roman" w:hAnsi="Times New Roman" w:cs="Times New Roman"/>
        </w:rPr>
      </w:pPr>
    </w:p>
    <w:p w14:paraId="3CBBDED9" w14:textId="0336D543" w:rsidR="00150D7A" w:rsidRDefault="00150D7A" w:rsidP="005D0645">
      <w:pPr>
        <w:jc w:val="both"/>
        <w:rPr>
          <w:rFonts w:ascii="Times New Roman" w:hAnsi="Times New Roman" w:cs="Times New Roman"/>
        </w:rPr>
      </w:pPr>
      <w:r>
        <w:rPr>
          <w:rFonts w:ascii="Times New Roman" w:hAnsi="Times New Roman" w:cs="Times New Roman"/>
        </w:rPr>
        <w:t>Cluster 1 and Cluster 3 are experimentative in nature, they have an appetite for wide range of products. Cluster 1 has been with the company for longer. They are a class of low income low spend. They are one of the highest buyers of wine with highest purchases in store. They can be checked on the new product lines in case the company plans to release.</w:t>
      </w:r>
    </w:p>
    <w:p w14:paraId="69A0306C" w14:textId="416E8B35" w:rsidR="00150D7A" w:rsidRDefault="00150D7A" w:rsidP="005D0645">
      <w:pPr>
        <w:jc w:val="both"/>
        <w:rPr>
          <w:rFonts w:ascii="Times New Roman" w:hAnsi="Times New Roman" w:cs="Times New Roman"/>
        </w:rPr>
      </w:pPr>
    </w:p>
    <w:p w14:paraId="48DF5748" w14:textId="5C7A0A28" w:rsidR="00150D7A" w:rsidRDefault="00150D7A" w:rsidP="005D0645">
      <w:pPr>
        <w:jc w:val="both"/>
        <w:rPr>
          <w:rFonts w:ascii="Times New Roman" w:hAnsi="Times New Roman" w:cs="Times New Roman"/>
        </w:rPr>
      </w:pPr>
      <w:r>
        <w:rPr>
          <w:rFonts w:ascii="Times New Roman" w:hAnsi="Times New Roman" w:cs="Times New Roman"/>
        </w:rPr>
        <w:t xml:space="preserve">Cluster 2 hits the company’s website the highest. They can be targeted and satisfied by </w:t>
      </w:r>
      <w:proofErr w:type="spellStart"/>
      <w:r>
        <w:rPr>
          <w:rFonts w:ascii="Times New Roman" w:hAnsi="Times New Roman" w:cs="Times New Roman"/>
        </w:rPr>
        <w:t>ecomerce</w:t>
      </w:r>
      <w:proofErr w:type="spellEnd"/>
      <w:r>
        <w:rPr>
          <w:rFonts w:ascii="Times New Roman" w:hAnsi="Times New Roman" w:cs="Times New Roman"/>
        </w:rPr>
        <w:t xml:space="preserve"> business. Their sale is </w:t>
      </w:r>
      <w:proofErr w:type="gramStart"/>
      <w:r>
        <w:rPr>
          <w:rFonts w:ascii="Times New Roman" w:hAnsi="Times New Roman" w:cs="Times New Roman"/>
        </w:rPr>
        <w:t>fairly low</w:t>
      </w:r>
      <w:proofErr w:type="gramEnd"/>
      <w:r>
        <w:rPr>
          <w:rFonts w:ascii="Times New Roman" w:hAnsi="Times New Roman" w:cs="Times New Roman"/>
        </w:rPr>
        <w:t xml:space="preserve"> butter better than cluster 0. They are one of oldest customers of the company.</w:t>
      </w:r>
    </w:p>
    <w:p w14:paraId="50E48815" w14:textId="6A456884" w:rsidR="0077363C" w:rsidRDefault="0077363C" w:rsidP="005D0645">
      <w:pPr>
        <w:jc w:val="both"/>
        <w:rPr>
          <w:rFonts w:ascii="Times New Roman" w:hAnsi="Times New Roman" w:cs="Times New Roman"/>
        </w:rPr>
      </w:pPr>
    </w:p>
    <w:p w14:paraId="03C77676" w14:textId="03F21784" w:rsidR="0077363C" w:rsidRDefault="0077363C" w:rsidP="005D0645">
      <w:pPr>
        <w:jc w:val="both"/>
        <w:rPr>
          <w:rFonts w:ascii="Times New Roman" w:hAnsi="Times New Roman" w:cs="Times New Roman"/>
        </w:rPr>
      </w:pPr>
      <w:r>
        <w:rPr>
          <w:rFonts w:ascii="Times New Roman" w:hAnsi="Times New Roman" w:cs="Times New Roman"/>
        </w:rPr>
        <w:t>The trends show that company is moving towards elite class customers. Elite class are coming to the company’s stores and websites. This is a recent development. They can be satisfied both on web and store. Their product consumption needs to increase for better sales.</w:t>
      </w:r>
    </w:p>
    <w:p w14:paraId="797CCA10" w14:textId="77777777" w:rsidR="0077363C" w:rsidRPr="00134E37" w:rsidRDefault="0077363C" w:rsidP="005D0645">
      <w:pPr>
        <w:jc w:val="both"/>
        <w:rPr>
          <w:rFonts w:ascii="Times New Roman" w:hAnsi="Times New Roman" w:cs="Times New Roman"/>
        </w:rPr>
      </w:pPr>
    </w:p>
    <w:p w14:paraId="03C4EF60" w14:textId="4A2F5618" w:rsidR="00D433F1" w:rsidRPr="00134E37" w:rsidRDefault="0077363C" w:rsidP="00D433F1">
      <w:pPr>
        <w:rPr>
          <w:rFonts w:ascii="Times New Roman" w:hAnsi="Times New Roman" w:cs="Times New Roman"/>
        </w:rPr>
      </w:pPr>
      <w:r w:rsidRPr="00134E37">
        <w:rPr>
          <w:rFonts w:ascii="Times New Roman" w:hAnsi="Times New Roman" w:cs="Times New Roman"/>
          <w:noProof/>
        </w:rPr>
        <w:drawing>
          <wp:anchor distT="0" distB="0" distL="114300" distR="114300" simplePos="0" relativeHeight="251669504" behindDoc="1" locked="0" layoutInCell="1" allowOverlap="1" wp14:anchorId="52F20ADF" wp14:editId="6C1E629C">
            <wp:simplePos x="0" y="0"/>
            <wp:positionH relativeFrom="column">
              <wp:posOffset>3442653</wp:posOffset>
            </wp:positionH>
            <wp:positionV relativeFrom="paragraph">
              <wp:posOffset>127000</wp:posOffset>
            </wp:positionV>
            <wp:extent cx="2242820" cy="1790700"/>
            <wp:effectExtent l="0" t="0" r="5080" b="0"/>
            <wp:wrapTight wrapText="bothSides">
              <wp:wrapPolygon edited="0">
                <wp:start x="0" y="0"/>
                <wp:lineTo x="0" y="21447"/>
                <wp:lineTo x="21527" y="21447"/>
                <wp:lineTo x="21527" y="0"/>
                <wp:lineTo x="0" y="0"/>
              </wp:wrapPolygon>
            </wp:wrapTight>
            <wp:docPr id="13" name="Picture 13" descr="A picture containing skiing, slop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iing, slope,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2820" cy="1790700"/>
                    </a:xfrm>
                    <a:prstGeom prst="rect">
                      <a:avLst/>
                    </a:prstGeom>
                  </pic:spPr>
                </pic:pic>
              </a:graphicData>
            </a:graphic>
            <wp14:sizeRelH relativeFrom="page">
              <wp14:pctWidth>0</wp14:pctWidth>
            </wp14:sizeRelH>
            <wp14:sizeRelV relativeFrom="page">
              <wp14:pctHeight>0</wp14:pctHeight>
            </wp14:sizeRelV>
          </wp:anchor>
        </w:drawing>
      </w:r>
      <w:r w:rsidR="001761BE" w:rsidRPr="00134E37">
        <w:rPr>
          <w:rFonts w:ascii="Times New Roman" w:hAnsi="Times New Roman" w:cs="Times New Roman"/>
          <w:noProof/>
        </w:rPr>
        <w:drawing>
          <wp:anchor distT="0" distB="0" distL="114300" distR="114300" simplePos="0" relativeHeight="251668480" behindDoc="1" locked="0" layoutInCell="1" allowOverlap="1" wp14:anchorId="21E9A448" wp14:editId="3A441E02">
            <wp:simplePos x="0" y="0"/>
            <wp:positionH relativeFrom="column">
              <wp:posOffset>0</wp:posOffset>
            </wp:positionH>
            <wp:positionV relativeFrom="paragraph">
              <wp:posOffset>35560</wp:posOffset>
            </wp:positionV>
            <wp:extent cx="2370455" cy="1756936"/>
            <wp:effectExtent l="0" t="0" r="4445" b="0"/>
            <wp:wrapTight wrapText="bothSides">
              <wp:wrapPolygon edited="0">
                <wp:start x="0" y="0"/>
                <wp:lineTo x="0" y="21397"/>
                <wp:lineTo x="21525" y="21397"/>
                <wp:lineTo x="21525" y="0"/>
                <wp:lineTo x="0" y="0"/>
              </wp:wrapPolygon>
            </wp:wrapTight>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0455" cy="1756936"/>
                    </a:xfrm>
                    <a:prstGeom prst="rect">
                      <a:avLst/>
                    </a:prstGeom>
                  </pic:spPr>
                </pic:pic>
              </a:graphicData>
            </a:graphic>
            <wp14:sizeRelH relativeFrom="page">
              <wp14:pctWidth>0</wp14:pctWidth>
            </wp14:sizeRelH>
            <wp14:sizeRelV relativeFrom="page">
              <wp14:pctHeight>0</wp14:pctHeight>
            </wp14:sizeRelV>
          </wp:anchor>
        </w:drawing>
      </w:r>
    </w:p>
    <w:p w14:paraId="0EE4E613" w14:textId="39038F16" w:rsidR="00D433F1" w:rsidRPr="00134E37" w:rsidRDefault="00D433F1" w:rsidP="00D433F1">
      <w:pPr>
        <w:rPr>
          <w:rFonts w:ascii="Times New Roman" w:hAnsi="Times New Roman" w:cs="Times New Roman"/>
        </w:rPr>
      </w:pPr>
    </w:p>
    <w:p w14:paraId="327536BB" w14:textId="5796E504" w:rsidR="00D433F1" w:rsidRPr="00134E37" w:rsidRDefault="00D433F1" w:rsidP="00D433F1">
      <w:pPr>
        <w:rPr>
          <w:rFonts w:ascii="Times New Roman" w:hAnsi="Times New Roman" w:cs="Times New Roman"/>
        </w:rPr>
      </w:pPr>
    </w:p>
    <w:p w14:paraId="7C48B714" w14:textId="0F20D008" w:rsidR="00D433F1" w:rsidRPr="00134E37" w:rsidRDefault="00D433F1" w:rsidP="00D433F1">
      <w:pPr>
        <w:rPr>
          <w:rFonts w:ascii="Times New Roman" w:hAnsi="Times New Roman" w:cs="Times New Roman"/>
        </w:rPr>
      </w:pPr>
    </w:p>
    <w:p w14:paraId="31E89628" w14:textId="34DECD22" w:rsidR="00D433F1" w:rsidRPr="00134E37" w:rsidRDefault="00D433F1" w:rsidP="00D433F1">
      <w:pPr>
        <w:rPr>
          <w:rFonts w:ascii="Times New Roman" w:hAnsi="Times New Roman" w:cs="Times New Roman"/>
        </w:rPr>
      </w:pPr>
    </w:p>
    <w:p w14:paraId="1EF228C9" w14:textId="4582E8F2" w:rsidR="00D433F1" w:rsidRPr="00134E37" w:rsidRDefault="00D433F1" w:rsidP="00D433F1">
      <w:pPr>
        <w:rPr>
          <w:rFonts w:ascii="Times New Roman" w:hAnsi="Times New Roman" w:cs="Times New Roman"/>
        </w:rPr>
      </w:pPr>
    </w:p>
    <w:p w14:paraId="7FB85EE1" w14:textId="099744B9" w:rsidR="00D433F1" w:rsidRPr="00134E37" w:rsidRDefault="00D433F1" w:rsidP="00D433F1">
      <w:pPr>
        <w:rPr>
          <w:rFonts w:ascii="Times New Roman" w:hAnsi="Times New Roman" w:cs="Times New Roman"/>
        </w:rPr>
      </w:pPr>
    </w:p>
    <w:p w14:paraId="706FE466" w14:textId="3313CEB9" w:rsidR="00D433F1" w:rsidRPr="00134E37" w:rsidRDefault="00D433F1" w:rsidP="00D433F1">
      <w:pPr>
        <w:rPr>
          <w:rFonts w:ascii="Times New Roman" w:hAnsi="Times New Roman" w:cs="Times New Roman"/>
        </w:rPr>
      </w:pPr>
    </w:p>
    <w:p w14:paraId="5CDB0024" w14:textId="39B855E7" w:rsidR="00072FAF" w:rsidRPr="00134E37" w:rsidRDefault="00072FAF" w:rsidP="00072FAF">
      <w:pPr>
        <w:jc w:val="both"/>
        <w:rPr>
          <w:rFonts w:ascii="Times New Roman" w:hAnsi="Times New Roman" w:cs="Times New Roman"/>
        </w:rPr>
      </w:pPr>
      <w:r>
        <w:rPr>
          <w:rFonts w:ascii="Times New Roman" w:hAnsi="Times New Roman" w:cs="Times New Roman"/>
        </w:rPr>
        <w:lastRenderedPageBreak/>
        <w:t>Fig</w:t>
      </w:r>
      <w:r w:rsidR="00F006CE">
        <w:rPr>
          <w:rFonts w:ascii="Times New Roman" w:hAnsi="Times New Roman" w:cs="Times New Roman"/>
        </w:rPr>
        <w:t>9</w:t>
      </w:r>
      <w:r>
        <w:rPr>
          <w:rFonts w:ascii="Times New Roman" w:hAnsi="Times New Roman" w:cs="Times New Roman"/>
        </w:rPr>
        <w:t>: Network Graph: Forum Preferences.                         Fig</w:t>
      </w:r>
      <w:r w:rsidR="00F006CE">
        <w:rPr>
          <w:rFonts w:ascii="Times New Roman" w:hAnsi="Times New Roman" w:cs="Times New Roman"/>
        </w:rPr>
        <w:t>10</w:t>
      </w:r>
      <w:r>
        <w:rPr>
          <w:rFonts w:ascii="Times New Roman" w:hAnsi="Times New Roman" w:cs="Times New Roman"/>
        </w:rPr>
        <w:t>: Network Graph: Product Preference</w:t>
      </w:r>
    </w:p>
    <w:p w14:paraId="56BC2986" w14:textId="5F1AD0B0" w:rsidR="00DF196F" w:rsidRPr="00134E37" w:rsidRDefault="00072FAF" w:rsidP="00DF196F">
      <w:pPr>
        <w:rPr>
          <w:rFonts w:ascii="Times New Roman" w:hAnsi="Times New Roman" w:cs="Times New Roman"/>
        </w:rPr>
      </w:pPr>
      <w:r w:rsidRPr="000E6444">
        <w:rPr>
          <w:rFonts w:ascii="Times New Roman" w:hAnsi="Times New Roman" w:cs="Times New Roman"/>
          <w:b/>
          <w:bCs/>
          <w:noProof/>
          <w:sz w:val="28"/>
          <w:szCs w:val="28"/>
        </w:rPr>
        <w:drawing>
          <wp:anchor distT="0" distB="0" distL="114300" distR="114300" simplePos="0" relativeHeight="251670528" behindDoc="1" locked="0" layoutInCell="1" allowOverlap="1" wp14:anchorId="3FCF6D4F" wp14:editId="1A5376E0">
            <wp:simplePos x="0" y="0"/>
            <wp:positionH relativeFrom="column">
              <wp:posOffset>0</wp:posOffset>
            </wp:positionH>
            <wp:positionV relativeFrom="paragraph">
              <wp:posOffset>157798</wp:posOffset>
            </wp:positionV>
            <wp:extent cx="2743200" cy="1864360"/>
            <wp:effectExtent l="0" t="0" r="0" b="2540"/>
            <wp:wrapTight wrapText="bothSides">
              <wp:wrapPolygon edited="0">
                <wp:start x="0" y="0"/>
                <wp:lineTo x="0" y="21482"/>
                <wp:lineTo x="21500" y="21482"/>
                <wp:lineTo x="21500" y="0"/>
                <wp:lineTo x="0" y="0"/>
              </wp:wrapPolygon>
            </wp:wrapTight>
            <wp:docPr id="19" name="Picture 1" descr="Chart, line chart, histogram&#10;&#10;Description automatically generated">
              <a:extLst xmlns:a="http://schemas.openxmlformats.org/drawingml/2006/main">
                <a:ext uri="{FF2B5EF4-FFF2-40B4-BE49-F238E27FC236}">
                  <a16:creationId xmlns:a16="http://schemas.microsoft.com/office/drawing/2014/main" id="{C0BCEF4A-377E-D04C-A65A-4F9226F5D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line chart, histogram&#10;&#10;Description automatically generated">
                      <a:extLst>
                        <a:ext uri="{FF2B5EF4-FFF2-40B4-BE49-F238E27FC236}">
                          <a16:creationId xmlns:a16="http://schemas.microsoft.com/office/drawing/2014/main" id="{C0BCEF4A-377E-D04C-A65A-4F9226F5D20C}"/>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7265" r="17094"/>
                    <a:stretch/>
                  </pic:blipFill>
                  <pic:spPr>
                    <a:xfrm>
                      <a:off x="0" y="0"/>
                      <a:ext cx="2743200" cy="1864360"/>
                    </a:xfrm>
                    <a:prstGeom prst="rect">
                      <a:avLst/>
                    </a:prstGeom>
                  </pic:spPr>
                </pic:pic>
              </a:graphicData>
            </a:graphic>
            <wp14:sizeRelH relativeFrom="page">
              <wp14:pctWidth>0</wp14:pctWidth>
            </wp14:sizeRelH>
            <wp14:sizeRelV relativeFrom="page">
              <wp14:pctHeight>0</wp14:pctHeight>
            </wp14:sizeRelV>
          </wp:anchor>
        </w:drawing>
      </w:r>
    </w:p>
    <w:p w14:paraId="7FA1B882" w14:textId="7A305081" w:rsidR="00D433F1" w:rsidRPr="000E6444" w:rsidRDefault="00D433F1" w:rsidP="00DF196F">
      <w:pPr>
        <w:rPr>
          <w:rFonts w:ascii="Times New Roman" w:hAnsi="Times New Roman" w:cs="Times New Roman"/>
          <w:b/>
          <w:bCs/>
          <w:sz w:val="28"/>
          <w:szCs w:val="28"/>
        </w:rPr>
      </w:pPr>
    </w:p>
    <w:p w14:paraId="2A8D59AE" w14:textId="0BB62295" w:rsidR="00D433F1" w:rsidRPr="000E6444" w:rsidRDefault="00D433F1" w:rsidP="00DF196F">
      <w:pPr>
        <w:rPr>
          <w:rFonts w:ascii="Times New Roman" w:hAnsi="Times New Roman" w:cs="Times New Roman"/>
          <w:b/>
          <w:bCs/>
          <w:sz w:val="28"/>
          <w:szCs w:val="28"/>
        </w:rPr>
      </w:pPr>
    </w:p>
    <w:p w14:paraId="7F64C5D9" w14:textId="77777777" w:rsidR="00D433F1" w:rsidRPr="000E6444" w:rsidRDefault="00D433F1" w:rsidP="00DF196F">
      <w:pPr>
        <w:rPr>
          <w:rFonts w:ascii="Times New Roman" w:hAnsi="Times New Roman" w:cs="Times New Roman"/>
          <w:b/>
          <w:bCs/>
          <w:sz w:val="28"/>
          <w:szCs w:val="28"/>
        </w:rPr>
        <w:sectPr w:rsidR="00D433F1" w:rsidRPr="000E6444" w:rsidSect="00240287">
          <w:type w:val="continuous"/>
          <w:pgSz w:w="12240" w:h="15840"/>
          <w:pgMar w:top="1440" w:right="1440" w:bottom="1440" w:left="1440" w:header="720" w:footer="720" w:gutter="0"/>
          <w:cols w:space="720"/>
          <w:docGrid w:linePitch="360"/>
        </w:sectPr>
      </w:pPr>
    </w:p>
    <w:p w14:paraId="279D0BDE" w14:textId="54530174" w:rsidR="00240287" w:rsidRPr="000E6444" w:rsidRDefault="00240287" w:rsidP="00DF196F">
      <w:pPr>
        <w:rPr>
          <w:rFonts w:ascii="Times New Roman" w:eastAsiaTheme="minorEastAsia" w:hAnsi="Times New Roman" w:cs="Times New Roman"/>
          <w:noProof/>
        </w:rPr>
        <w:sectPr w:rsidR="00240287" w:rsidRPr="000E6444" w:rsidSect="00240287">
          <w:type w:val="continuous"/>
          <w:pgSz w:w="12240" w:h="15840"/>
          <w:pgMar w:top="1440" w:right="1440" w:bottom="1440" w:left="1440" w:header="720" w:footer="720" w:gutter="0"/>
          <w:cols w:space="720"/>
          <w:docGrid w:linePitch="360"/>
        </w:sectPr>
      </w:pPr>
    </w:p>
    <w:p w14:paraId="7337B452" w14:textId="0C3E0B73" w:rsidR="00D433F1" w:rsidRPr="00072FAF" w:rsidRDefault="00072FAF" w:rsidP="00DF196F">
      <w:pPr>
        <w:rPr>
          <w:rFonts w:ascii="Times New Roman" w:hAnsi="Times New Roman" w:cs="Times New Roman"/>
          <w:b/>
          <w:bCs/>
          <w:sz w:val="28"/>
          <w:szCs w:val="28"/>
        </w:rPr>
      </w:pPr>
      <w:r w:rsidRPr="00072FAF">
        <w:rPr>
          <w:rFonts w:ascii="Times New Roman" w:hAnsi="Times New Roman" w:cs="Times New Roman"/>
          <w:sz w:val="28"/>
          <w:szCs w:val="28"/>
        </w:rPr>
        <w:t xml:space="preserve">Fig10: </w:t>
      </w:r>
      <w:r>
        <w:rPr>
          <w:rFonts w:ascii="Times New Roman" w:hAnsi="Times New Roman" w:cs="Times New Roman"/>
          <w:sz w:val="28"/>
          <w:szCs w:val="28"/>
        </w:rPr>
        <w:t xml:space="preserve">Illustrates the Age </w:t>
      </w:r>
      <w:proofErr w:type="spellStart"/>
      <w:r>
        <w:rPr>
          <w:rFonts w:ascii="Times New Roman" w:hAnsi="Times New Roman" w:cs="Times New Roman"/>
          <w:sz w:val="28"/>
          <w:szCs w:val="28"/>
        </w:rPr>
        <w:t>Desnsity</w:t>
      </w:r>
      <w:proofErr w:type="spellEnd"/>
      <w:r>
        <w:rPr>
          <w:rFonts w:ascii="Times New Roman" w:hAnsi="Times New Roman" w:cs="Times New Roman"/>
          <w:sz w:val="28"/>
          <w:szCs w:val="28"/>
        </w:rPr>
        <w:t xml:space="preserve"> distribution amongst clusters. Cluster 0 has higher </w:t>
      </w:r>
      <w:proofErr w:type="gramStart"/>
      <w:r>
        <w:rPr>
          <w:rFonts w:ascii="Times New Roman" w:hAnsi="Times New Roman" w:cs="Times New Roman"/>
          <w:sz w:val="28"/>
          <w:szCs w:val="28"/>
        </w:rPr>
        <w:t>middle aged</w:t>
      </w:r>
      <w:proofErr w:type="gramEnd"/>
      <w:r>
        <w:rPr>
          <w:rFonts w:ascii="Times New Roman" w:hAnsi="Times New Roman" w:cs="Times New Roman"/>
          <w:sz w:val="28"/>
          <w:szCs w:val="28"/>
        </w:rPr>
        <w:t xml:space="preserve"> consumers who frequent to the company.</w:t>
      </w:r>
    </w:p>
    <w:p w14:paraId="7E431B39" w14:textId="3D8A4FDB" w:rsidR="00D433F1" w:rsidRPr="000E6444" w:rsidRDefault="00D433F1" w:rsidP="00DF196F">
      <w:pPr>
        <w:rPr>
          <w:rFonts w:ascii="Times New Roman" w:hAnsi="Times New Roman" w:cs="Times New Roman"/>
          <w:b/>
          <w:bCs/>
          <w:sz w:val="28"/>
          <w:szCs w:val="28"/>
        </w:rPr>
      </w:pPr>
    </w:p>
    <w:p w14:paraId="065A2462" w14:textId="77777777" w:rsidR="00240287" w:rsidRDefault="00240287" w:rsidP="00DF196F">
      <w:pPr>
        <w:rPr>
          <w:rFonts w:ascii="Times New Roman" w:hAnsi="Times New Roman" w:cs="Times New Roman"/>
          <w:b/>
          <w:bCs/>
          <w:sz w:val="28"/>
          <w:szCs w:val="28"/>
        </w:rPr>
      </w:pPr>
    </w:p>
    <w:p w14:paraId="6B6ADC49" w14:textId="77777777" w:rsidR="00072FAF" w:rsidRDefault="00072FAF" w:rsidP="00DF196F">
      <w:pPr>
        <w:rPr>
          <w:rFonts w:ascii="Times New Roman" w:hAnsi="Times New Roman" w:cs="Times New Roman"/>
          <w:b/>
          <w:bCs/>
          <w:sz w:val="28"/>
          <w:szCs w:val="28"/>
        </w:rPr>
      </w:pPr>
    </w:p>
    <w:p w14:paraId="4730DF14" w14:textId="4B328025" w:rsidR="00072FAF" w:rsidRPr="000E6444" w:rsidRDefault="00072FAF" w:rsidP="00DF196F">
      <w:pPr>
        <w:rPr>
          <w:rFonts w:ascii="Times New Roman" w:hAnsi="Times New Roman" w:cs="Times New Roman"/>
          <w:b/>
          <w:bCs/>
          <w:sz w:val="28"/>
          <w:szCs w:val="28"/>
        </w:rPr>
        <w:sectPr w:rsidR="00072FAF" w:rsidRPr="000E6444" w:rsidSect="00240287">
          <w:type w:val="continuous"/>
          <w:pgSz w:w="12240" w:h="15840"/>
          <w:pgMar w:top="1440" w:right="1440" w:bottom="1440" w:left="1440" w:header="720" w:footer="720" w:gutter="0"/>
          <w:cols w:space="720"/>
          <w:docGrid w:linePitch="360"/>
        </w:sectPr>
      </w:pPr>
    </w:p>
    <w:p w14:paraId="38DF4F49" w14:textId="77777777" w:rsidR="00240287" w:rsidRDefault="0077363C" w:rsidP="00DF196F">
      <w:pPr>
        <w:rPr>
          <w:rFonts w:ascii="Times New Roman" w:hAnsi="Times New Roman" w:cs="Times New Roman"/>
          <w:sz w:val="28"/>
          <w:szCs w:val="28"/>
        </w:rPr>
      </w:pPr>
      <w:r>
        <w:rPr>
          <w:rFonts w:ascii="Times New Roman" w:hAnsi="Times New Roman" w:cs="Times New Roman"/>
          <w:b/>
          <w:bCs/>
          <w:sz w:val="28"/>
          <w:szCs w:val="28"/>
        </w:rPr>
        <w:t xml:space="preserve">Potential Areas: </w:t>
      </w:r>
      <w:r>
        <w:rPr>
          <w:rFonts w:ascii="Times New Roman" w:hAnsi="Times New Roman" w:cs="Times New Roman"/>
          <w:sz w:val="28"/>
          <w:szCs w:val="28"/>
        </w:rPr>
        <w:t>Company’s ecommerce can be explored. Cluster 0 is the next big things. Company’s future strategies need to be aligned to their satisfaction.</w:t>
      </w:r>
    </w:p>
    <w:p w14:paraId="6F211293" w14:textId="77777777" w:rsidR="0077363C" w:rsidRDefault="0077363C" w:rsidP="00DF196F">
      <w:pPr>
        <w:rPr>
          <w:rFonts w:ascii="Times New Roman" w:hAnsi="Times New Roman" w:cs="Times New Roman"/>
          <w:sz w:val="28"/>
          <w:szCs w:val="28"/>
        </w:rPr>
      </w:pPr>
    </w:p>
    <w:p w14:paraId="434577C3" w14:textId="77777777" w:rsidR="0077363C" w:rsidRDefault="0077363C" w:rsidP="00DF196F">
      <w:pPr>
        <w:rPr>
          <w:rFonts w:ascii="Times New Roman" w:hAnsi="Times New Roman" w:cs="Times New Roman"/>
          <w:sz w:val="28"/>
          <w:szCs w:val="28"/>
        </w:rPr>
      </w:pPr>
    </w:p>
    <w:p w14:paraId="38EAED44" w14:textId="1620D0FC" w:rsidR="0077363C" w:rsidRPr="0077363C" w:rsidRDefault="0077363C" w:rsidP="00DF196F">
      <w:pPr>
        <w:rPr>
          <w:rFonts w:ascii="Times New Roman" w:hAnsi="Times New Roman" w:cs="Times New Roman"/>
          <w:sz w:val="28"/>
          <w:szCs w:val="28"/>
        </w:rPr>
        <w:sectPr w:rsidR="0077363C" w:rsidRPr="0077363C" w:rsidSect="00240287">
          <w:type w:val="continuous"/>
          <w:pgSz w:w="12240" w:h="15840"/>
          <w:pgMar w:top="1440" w:right="1440" w:bottom="1440" w:left="1440" w:header="720" w:footer="720" w:gutter="0"/>
          <w:cols w:space="720"/>
          <w:docGrid w:linePitch="360"/>
        </w:sectPr>
      </w:pPr>
      <w:r w:rsidRPr="0077363C">
        <w:rPr>
          <w:rFonts w:ascii="Times New Roman" w:hAnsi="Times New Roman" w:cs="Times New Roman"/>
          <w:b/>
          <w:bCs/>
          <w:sz w:val="28"/>
          <w:szCs w:val="28"/>
        </w:rPr>
        <w:t>Future Scope of project</w:t>
      </w:r>
      <w:r w:rsidRPr="0077363C">
        <w:rPr>
          <w:rFonts w:ascii="Times New Roman" w:hAnsi="Times New Roman" w:cs="Times New Roman"/>
          <w:sz w:val="28"/>
          <w:szCs w:val="28"/>
        </w:rPr>
        <w:t>: Some more information on geographic and psychographic data (like data on Impulsive or planned buyers. Customer biases) would have given more insight</w:t>
      </w:r>
      <w:r>
        <w:rPr>
          <w:rFonts w:ascii="Times New Roman" w:hAnsi="Times New Roman" w:cs="Times New Roman"/>
          <w:sz w:val="28"/>
          <w:szCs w:val="28"/>
        </w:rPr>
        <w:t xml:space="preserve"> on </w:t>
      </w:r>
      <w:proofErr w:type="gramStart"/>
      <w:r>
        <w:rPr>
          <w:rFonts w:ascii="Times New Roman" w:hAnsi="Times New Roman" w:cs="Times New Roman"/>
          <w:sz w:val="28"/>
          <w:szCs w:val="28"/>
        </w:rPr>
        <w:t>customer  preferences</w:t>
      </w:r>
      <w:proofErr w:type="gramEnd"/>
      <w:r>
        <w:rPr>
          <w:rFonts w:ascii="Times New Roman" w:hAnsi="Times New Roman" w:cs="Times New Roman"/>
          <w:sz w:val="28"/>
          <w:szCs w:val="28"/>
        </w:rPr>
        <w:t xml:space="preserve"> and business as a whole.</w:t>
      </w:r>
    </w:p>
    <w:p w14:paraId="057BBF9C" w14:textId="32D0A341" w:rsidR="00D433F1" w:rsidRPr="0077363C" w:rsidRDefault="00D433F1" w:rsidP="00DF196F">
      <w:pPr>
        <w:rPr>
          <w:rFonts w:ascii="Times New Roman" w:hAnsi="Times New Roman" w:cs="Times New Roman"/>
          <w:sz w:val="28"/>
          <w:szCs w:val="28"/>
        </w:rPr>
      </w:pPr>
    </w:p>
    <w:sectPr w:rsidR="00D433F1" w:rsidRPr="0077363C" w:rsidSect="0024028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F52C9"/>
    <w:multiLevelType w:val="hybridMultilevel"/>
    <w:tmpl w:val="72AE0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AE648F"/>
    <w:multiLevelType w:val="hybridMultilevel"/>
    <w:tmpl w:val="C3D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D115F"/>
    <w:multiLevelType w:val="hybridMultilevel"/>
    <w:tmpl w:val="47D4EC16"/>
    <w:lvl w:ilvl="0" w:tplc="B4A24934">
      <w:start w:val="1"/>
      <w:numFmt w:val="bullet"/>
      <w:lvlText w:val="Ø"/>
      <w:lvlJc w:val="left"/>
      <w:pPr>
        <w:tabs>
          <w:tab w:val="num" w:pos="720"/>
        </w:tabs>
        <w:ind w:left="720" w:hanging="360"/>
      </w:pPr>
      <w:rPr>
        <w:rFonts w:ascii="Wingdings" w:hAnsi="Wingdings" w:hint="default"/>
      </w:rPr>
    </w:lvl>
    <w:lvl w:ilvl="1" w:tplc="DB946666" w:tentative="1">
      <w:start w:val="1"/>
      <w:numFmt w:val="bullet"/>
      <w:lvlText w:val="Ø"/>
      <w:lvlJc w:val="left"/>
      <w:pPr>
        <w:tabs>
          <w:tab w:val="num" w:pos="1440"/>
        </w:tabs>
        <w:ind w:left="1440" w:hanging="360"/>
      </w:pPr>
      <w:rPr>
        <w:rFonts w:ascii="Wingdings" w:hAnsi="Wingdings" w:hint="default"/>
      </w:rPr>
    </w:lvl>
    <w:lvl w:ilvl="2" w:tplc="CF243684" w:tentative="1">
      <w:start w:val="1"/>
      <w:numFmt w:val="bullet"/>
      <w:lvlText w:val="Ø"/>
      <w:lvlJc w:val="left"/>
      <w:pPr>
        <w:tabs>
          <w:tab w:val="num" w:pos="2160"/>
        </w:tabs>
        <w:ind w:left="2160" w:hanging="360"/>
      </w:pPr>
      <w:rPr>
        <w:rFonts w:ascii="Wingdings" w:hAnsi="Wingdings" w:hint="default"/>
      </w:rPr>
    </w:lvl>
    <w:lvl w:ilvl="3" w:tplc="AFF24FFA" w:tentative="1">
      <w:start w:val="1"/>
      <w:numFmt w:val="bullet"/>
      <w:lvlText w:val="Ø"/>
      <w:lvlJc w:val="left"/>
      <w:pPr>
        <w:tabs>
          <w:tab w:val="num" w:pos="2880"/>
        </w:tabs>
        <w:ind w:left="2880" w:hanging="360"/>
      </w:pPr>
      <w:rPr>
        <w:rFonts w:ascii="Wingdings" w:hAnsi="Wingdings" w:hint="default"/>
      </w:rPr>
    </w:lvl>
    <w:lvl w:ilvl="4" w:tplc="BDB2E1DE" w:tentative="1">
      <w:start w:val="1"/>
      <w:numFmt w:val="bullet"/>
      <w:lvlText w:val="Ø"/>
      <w:lvlJc w:val="left"/>
      <w:pPr>
        <w:tabs>
          <w:tab w:val="num" w:pos="3600"/>
        </w:tabs>
        <w:ind w:left="3600" w:hanging="360"/>
      </w:pPr>
      <w:rPr>
        <w:rFonts w:ascii="Wingdings" w:hAnsi="Wingdings" w:hint="default"/>
      </w:rPr>
    </w:lvl>
    <w:lvl w:ilvl="5" w:tplc="C226BC6E" w:tentative="1">
      <w:start w:val="1"/>
      <w:numFmt w:val="bullet"/>
      <w:lvlText w:val="Ø"/>
      <w:lvlJc w:val="left"/>
      <w:pPr>
        <w:tabs>
          <w:tab w:val="num" w:pos="4320"/>
        </w:tabs>
        <w:ind w:left="4320" w:hanging="360"/>
      </w:pPr>
      <w:rPr>
        <w:rFonts w:ascii="Wingdings" w:hAnsi="Wingdings" w:hint="default"/>
      </w:rPr>
    </w:lvl>
    <w:lvl w:ilvl="6" w:tplc="767ABFDC" w:tentative="1">
      <w:start w:val="1"/>
      <w:numFmt w:val="bullet"/>
      <w:lvlText w:val="Ø"/>
      <w:lvlJc w:val="left"/>
      <w:pPr>
        <w:tabs>
          <w:tab w:val="num" w:pos="5040"/>
        </w:tabs>
        <w:ind w:left="5040" w:hanging="360"/>
      </w:pPr>
      <w:rPr>
        <w:rFonts w:ascii="Wingdings" w:hAnsi="Wingdings" w:hint="default"/>
      </w:rPr>
    </w:lvl>
    <w:lvl w:ilvl="7" w:tplc="16226B24" w:tentative="1">
      <w:start w:val="1"/>
      <w:numFmt w:val="bullet"/>
      <w:lvlText w:val="Ø"/>
      <w:lvlJc w:val="left"/>
      <w:pPr>
        <w:tabs>
          <w:tab w:val="num" w:pos="5760"/>
        </w:tabs>
        <w:ind w:left="5760" w:hanging="360"/>
      </w:pPr>
      <w:rPr>
        <w:rFonts w:ascii="Wingdings" w:hAnsi="Wingdings" w:hint="default"/>
      </w:rPr>
    </w:lvl>
    <w:lvl w:ilvl="8" w:tplc="DD14FF1E"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79E803C8"/>
    <w:multiLevelType w:val="hybridMultilevel"/>
    <w:tmpl w:val="DB3C47B2"/>
    <w:lvl w:ilvl="0" w:tplc="04090001">
      <w:start w:val="1"/>
      <w:numFmt w:val="bullet"/>
      <w:lvlText w:val=""/>
      <w:lvlJc w:val="left"/>
      <w:pPr>
        <w:ind w:left="720" w:hanging="360"/>
      </w:pPr>
      <w:rPr>
        <w:rFonts w:ascii="Symbol" w:hAnsi="Symbol" w:hint="default"/>
      </w:rPr>
    </w:lvl>
    <w:lvl w:ilvl="1" w:tplc="02E41CC8" w:tentative="1">
      <w:start w:val="1"/>
      <w:numFmt w:val="bullet"/>
      <w:lvlText w:val="Ø"/>
      <w:lvlJc w:val="left"/>
      <w:pPr>
        <w:tabs>
          <w:tab w:val="num" w:pos="1440"/>
        </w:tabs>
        <w:ind w:left="1440" w:hanging="360"/>
      </w:pPr>
      <w:rPr>
        <w:rFonts w:ascii="Wingdings" w:hAnsi="Wingdings" w:hint="default"/>
      </w:rPr>
    </w:lvl>
    <w:lvl w:ilvl="2" w:tplc="8ED04E6C" w:tentative="1">
      <w:start w:val="1"/>
      <w:numFmt w:val="bullet"/>
      <w:lvlText w:val="Ø"/>
      <w:lvlJc w:val="left"/>
      <w:pPr>
        <w:tabs>
          <w:tab w:val="num" w:pos="2160"/>
        </w:tabs>
        <w:ind w:left="2160" w:hanging="360"/>
      </w:pPr>
      <w:rPr>
        <w:rFonts w:ascii="Wingdings" w:hAnsi="Wingdings" w:hint="default"/>
      </w:rPr>
    </w:lvl>
    <w:lvl w:ilvl="3" w:tplc="F6BA064E" w:tentative="1">
      <w:start w:val="1"/>
      <w:numFmt w:val="bullet"/>
      <w:lvlText w:val="Ø"/>
      <w:lvlJc w:val="left"/>
      <w:pPr>
        <w:tabs>
          <w:tab w:val="num" w:pos="2880"/>
        </w:tabs>
        <w:ind w:left="2880" w:hanging="360"/>
      </w:pPr>
      <w:rPr>
        <w:rFonts w:ascii="Wingdings" w:hAnsi="Wingdings" w:hint="default"/>
      </w:rPr>
    </w:lvl>
    <w:lvl w:ilvl="4" w:tplc="5B3C6E32" w:tentative="1">
      <w:start w:val="1"/>
      <w:numFmt w:val="bullet"/>
      <w:lvlText w:val="Ø"/>
      <w:lvlJc w:val="left"/>
      <w:pPr>
        <w:tabs>
          <w:tab w:val="num" w:pos="3600"/>
        </w:tabs>
        <w:ind w:left="3600" w:hanging="360"/>
      </w:pPr>
      <w:rPr>
        <w:rFonts w:ascii="Wingdings" w:hAnsi="Wingdings" w:hint="default"/>
      </w:rPr>
    </w:lvl>
    <w:lvl w:ilvl="5" w:tplc="F0C8D3C4" w:tentative="1">
      <w:start w:val="1"/>
      <w:numFmt w:val="bullet"/>
      <w:lvlText w:val="Ø"/>
      <w:lvlJc w:val="left"/>
      <w:pPr>
        <w:tabs>
          <w:tab w:val="num" w:pos="4320"/>
        </w:tabs>
        <w:ind w:left="4320" w:hanging="360"/>
      </w:pPr>
      <w:rPr>
        <w:rFonts w:ascii="Wingdings" w:hAnsi="Wingdings" w:hint="default"/>
      </w:rPr>
    </w:lvl>
    <w:lvl w:ilvl="6" w:tplc="C43CBA3E" w:tentative="1">
      <w:start w:val="1"/>
      <w:numFmt w:val="bullet"/>
      <w:lvlText w:val="Ø"/>
      <w:lvlJc w:val="left"/>
      <w:pPr>
        <w:tabs>
          <w:tab w:val="num" w:pos="5040"/>
        </w:tabs>
        <w:ind w:left="5040" w:hanging="360"/>
      </w:pPr>
      <w:rPr>
        <w:rFonts w:ascii="Wingdings" w:hAnsi="Wingdings" w:hint="default"/>
      </w:rPr>
    </w:lvl>
    <w:lvl w:ilvl="7" w:tplc="7F66F2B8" w:tentative="1">
      <w:start w:val="1"/>
      <w:numFmt w:val="bullet"/>
      <w:lvlText w:val="Ø"/>
      <w:lvlJc w:val="left"/>
      <w:pPr>
        <w:tabs>
          <w:tab w:val="num" w:pos="5760"/>
        </w:tabs>
        <w:ind w:left="5760" w:hanging="360"/>
      </w:pPr>
      <w:rPr>
        <w:rFonts w:ascii="Wingdings" w:hAnsi="Wingdings" w:hint="default"/>
      </w:rPr>
    </w:lvl>
    <w:lvl w:ilvl="8" w:tplc="3A8EC730" w:tentative="1">
      <w:start w:val="1"/>
      <w:numFmt w:val="bullet"/>
      <w:lvlText w:val="Ø"/>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8C5"/>
    <w:rsid w:val="00072FAF"/>
    <w:rsid w:val="000E6444"/>
    <w:rsid w:val="00134E37"/>
    <w:rsid w:val="00150D7A"/>
    <w:rsid w:val="00166EAB"/>
    <w:rsid w:val="001761BE"/>
    <w:rsid w:val="00240287"/>
    <w:rsid w:val="002475EF"/>
    <w:rsid w:val="00374355"/>
    <w:rsid w:val="003758C5"/>
    <w:rsid w:val="003C4985"/>
    <w:rsid w:val="005D0645"/>
    <w:rsid w:val="005E6688"/>
    <w:rsid w:val="0077363C"/>
    <w:rsid w:val="00774A89"/>
    <w:rsid w:val="007A6757"/>
    <w:rsid w:val="00D433F1"/>
    <w:rsid w:val="00DD2B27"/>
    <w:rsid w:val="00DF196F"/>
    <w:rsid w:val="00F006CE"/>
    <w:rsid w:val="00FD3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19E52"/>
  <w15:chartTrackingRefBased/>
  <w15:docId w15:val="{9A7FAFAA-BB0A-3C44-8594-249C2F0FF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8C5"/>
    <w:rPr>
      <w:color w:val="0563C1" w:themeColor="hyperlink"/>
      <w:u w:val="single"/>
    </w:rPr>
  </w:style>
  <w:style w:type="character" w:styleId="UnresolvedMention">
    <w:name w:val="Unresolved Mention"/>
    <w:basedOn w:val="DefaultParagraphFont"/>
    <w:uiPriority w:val="99"/>
    <w:semiHidden/>
    <w:unhideWhenUsed/>
    <w:rsid w:val="003758C5"/>
    <w:rPr>
      <w:color w:val="605E5C"/>
      <w:shd w:val="clear" w:color="auto" w:fill="E1DFDD"/>
    </w:rPr>
  </w:style>
  <w:style w:type="character" w:styleId="FollowedHyperlink">
    <w:name w:val="FollowedHyperlink"/>
    <w:basedOn w:val="DefaultParagraphFont"/>
    <w:uiPriority w:val="99"/>
    <w:semiHidden/>
    <w:unhideWhenUsed/>
    <w:rsid w:val="003758C5"/>
    <w:rPr>
      <w:color w:val="954F72" w:themeColor="followedHyperlink"/>
      <w:u w:val="single"/>
    </w:rPr>
  </w:style>
  <w:style w:type="paragraph" w:styleId="ListParagraph">
    <w:name w:val="List Paragraph"/>
    <w:basedOn w:val="Normal"/>
    <w:uiPriority w:val="34"/>
    <w:qFormat/>
    <w:rsid w:val="00DD2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4861">
      <w:bodyDiv w:val="1"/>
      <w:marLeft w:val="0"/>
      <w:marRight w:val="0"/>
      <w:marTop w:val="0"/>
      <w:marBottom w:val="0"/>
      <w:divBdr>
        <w:top w:val="none" w:sz="0" w:space="0" w:color="auto"/>
        <w:left w:val="none" w:sz="0" w:space="0" w:color="auto"/>
        <w:bottom w:val="none" w:sz="0" w:space="0" w:color="auto"/>
        <w:right w:val="none" w:sz="0" w:space="0" w:color="auto"/>
      </w:divBdr>
      <w:divsChild>
        <w:div w:id="994070183">
          <w:marLeft w:val="446"/>
          <w:marRight w:val="0"/>
          <w:marTop w:val="0"/>
          <w:marBottom w:val="0"/>
          <w:divBdr>
            <w:top w:val="none" w:sz="0" w:space="0" w:color="auto"/>
            <w:left w:val="none" w:sz="0" w:space="0" w:color="auto"/>
            <w:bottom w:val="none" w:sz="0" w:space="0" w:color="auto"/>
            <w:right w:val="none" w:sz="0" w:space="0" w:color="auto"/>
          </w:divBdr>
        </w:div>
        <w:div w:id="537593523">
          <w:marLeft w:val="446"/>
          <w:marRight w:val="0"/>
          <w:marTop w:val="0"/>
          <w:marBottom w:val="0"/>
          <w:divBdr>
            <w:top w:val="none" w:sz="0" w:space="0" w:color="auto"/>
            <w:left w:val="none" w:sz="0" w:space="0" w:color="auto"/>
            <w:bottom w:val="none" w:sz="0" w:space="0" w:color="auto"/>
            <w:right w:val="none" w:sz="0" w:space="0" w:color="auto"/>
          </w:divBdr>
        </w:div>
      </w:divsChild>
    </w:div>
    <w:div w:id="380911019">
      <w:bodyDiv w:val="1"/>
      <w:marLeft w:val="0"/>
      <w:marRight w:val="0"/>
      <w:marTop w:val="0"/>
      <w:marBottom w:val="0"/>
      <w:divBdr>
        <w:top w:val="none" w:sz="0" w:space="0" w:color="auto"/>
        <w:left w:val="none" w:sz="0" w:space="0" w:color="auto"/>
        <w:bottom w:val="none" w:sz="0" w:space="0" w:color="auto"/>
        <w:right w:val="none" w:sz="0" w:space="0" w:color="auto"/>
      </w:divBdr>
      <w:divsChild>
        <w:div w:id="1803620727">
          <w:marLeft w:val="720"/>
          <w:marRight w:val="0"/>
          <w:marTop w:val="0"/>
          <w:marBottom w:val="0"/>
          <w:divBdr>
            <w:top w:val="none" w:sz="0" w:space="0" w:color="auto"/>
            <w:left w:val="none" w:sz="0" w:space="0" w:color="auto"/>
            <w:bottom w:val="none" w:sz="0" w:space="0" w:color="auto"/>
            <w:right w:val="none" w:sz="0" w:space="0" w:color="auto"/>
          </w:divBdr>
        </w:div>
      </w:divsChild>
    </w:div>
    <w:div w:id="611403207">
      <w:bodyDiv w:val="1"/>
      <w:marLeft w:val="0"/>
      <w:marRight w:val="0"/>
      <w:marTop w:val="0"/>
      <w:marBottom w:val="0"/>
      <w:divBdr>
        <w:top w:val="none" w:sz="0" w:space="0" w:color="auto"/>
        <w:left w:val="none" w:sz="0" w:space="0" w:color="auto"/>
        <w:bottom w:val="none" w:sz="0" w:space="0" w:color="auto"/>
        <w:right w:val="none" w:sz="0" w:space="0" w:color="auto"/>
      </w:divBdr>
    </w:div>
    <w:div w:id="1173180065">
      <w:bodyDiv w:val="1"/>
      <w:marLeft w:val="0"/>
      <w:marRight w:val="0"/>
      <w:marTop w:val="0"/>
      <w:marBottom w:val="0"/>
      <w:divBdr>
        <w:top w:val="none" w:sz="0" w:space="0" w:color="auto"/>
        <w:left w:val="none" w:sz="0" w:space="0" w:color="auto"/>
        <w:bottom w:val="none" w:sz="0" w:space="0" w:color="auto"/>
        <w:right w:val="none" w:sz="0" w:space="0" w:color="auto"/>
      </w:divBdr>
    </w:div>
    <w:div w:id="127351454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19">
          <w:marLeft w:val="720"/>
          <w:marRight w:val="0"/>
          <w:marTop w:val="0"/>
          <w:marBottom w:val="0"/>
          <w:divBdr>
            <w:top w:val="none" w:sz="0" w:space="0" w:color="auto"/>
            <w:left w:val="none" w:sz="0" w:space="0" w:color="auto"/>
            <w:bottom w:val="none" w:sz="0" w:space="0" w:color="auto"/>
            <w:right w:val="none" w:sz="0" w:space="0" w:color="auto"/>
          </w:divBdr>
        </w:div>
      </w:divsChild>
    </w:div>
    <w:div w:id="1391806406">
      <w:bodyDiv w:val="1"/>
      <w:marLeft w:val="0"/>
      <w:marRight w:val="0"/>
      <w:marTop w:val="0"/>
      <w:marBottom w:val="0"/>
      <w:divBdr>
        <w:top w:val="none" w:sz="0" w:space="0" w:color="auto"/>
        <w:left w:val="none" w:sz="0" w:space="0" w:color="auto"/>
        <w:bottom w:val="none" w:sz="0" w:space="0" w:color="auto"/>
        <w:right w:val="none" w:sz="0" w:space="0" w:color="auto"/>
      </w:divBdr>
    </w:div>
    <w:div w:id="1574857216">
      <w:bodyDiv w:val="1"/>
      <w:marLeft w:val="0"/>
      <w:marRight w:val="0"/>
      <w:marTop w:val="0"/>
      <w:marBottom w:val="0"/>
      <w:divBdr>
        <w:top w:val="none" w:sz="0" w:space="0" w:color="auto"/>
        <w:left w:val="none" w:sz="0" w:space="0" w:color="auto"/>
        <w:bottom w:val="none" w:sz="0" w:space="0" w:color="auto"/>
        <w:right w:val="none" w:sz="0" w:space="0" w:color="auto"/>
      </w:divBdr>
      <w:divsChild>
        <w:div w:id="1811627105">
          <w:marLeft w:val="720"/>
          <w:marRight w:val="0"/>
          <w:marTop w:val="0"/>
          <w:marBottom w:val="0"/>
          <w:divBdr>
            <w:top w:val="none" w:sz="0" w:space="0" w:color="auto"/>
            <w:left w:val="none" w:sz="0" w:space="0" w:color="auto"/>
            <w:bottom w:val="none" w:sz="0" w:space="0" w:color="auto"/>
            <w:right w:val="none" w:sz="0" w:space="0" w:color="auto"/>
          </w:divBdr>
        </w:div>
      </w:divsChild>
    </w:div>
    <w:div w:id="1910653322">
      <w:bodyDiv w:val="1"/>
      <w:marLeft w:val="0"/>
      <w:marRight w:val="0"/>
      <w:marTop w:val="0"/>
      <w:marBottom w:val="0"/>
      <w:divBdr>
        <w:top w:val="none" w:sz="0" w:space="0" w:color="auto"/>
        <w:left w:val="none" w:sz="0" w:space="0" w:color="auto"/>
        <w:bottom w:val="none" w:sz="0" w:space="0" w:color="auto"/>
        <w:right w:val="none" w:sz="0" w:space="0" w:color="auto"/>
      </w:divBdr>
    </w:div>
    <w:div w:id="203896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mailto:as3444@rutgers.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7FAA-7456-9340-AEBE-5738BE564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5</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Gandhi</dc:creator>
  <cp:keywords/>
  <dc:description/>
  <cp:lastModifiedBy>Anusha Savaram</cp:lastModifiedBy>
  <cp:revision>4</cp:revision>
  <dcterms:created xsi:type="dcterms:W3CDTF">2021-12-10T07:14:00Z</dcterms:created>
  <dcterms:modified xsi:type="dcterms:W3CDTF">2022-02-20T15:24:00Z</dcterms:modified>
</cp:coreProperties>
</file>