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B43F4">
      <w:pPr>
        <w:rPr>
          <w:rFonts w:hint="default"/>
        </w:rPr>
      </w:pPr>
      <w:r>
        <w:rPr>
          <w:rFonts w:hint="default"/>
        </w:rPr>
        <w:t>-- Task 3: SQL for Data Analysis (Mall Customer Dataset)</w:t>
      </w:r>
    </w:p>
    <w:p w14:paraId="1980AAF7">
      <w:pPr>
        <w:rPr>
          <w:rFonts w:hint="default"/>
        </w:rPr>
      </w:pPr>
    </w:p>
    <w:p w14:paraId="2B6858C9">
      <w:pPr>
        <w:rPr>
          <w:rFonts w:hint="default"/>
        </w:rPr>
      </w:pPr>
      <w:r>
        <w:rPr>
          <w:rFonts w:hint="default"/>
        </w:rPr>
        <w:t>-- 1. View all data</w:t>
      </w:r>
    </w:p>
    <w:p w14:paraId="202996B4">
      <w:pPr>
        <w:rPr>
          <w:rFonts w:hint="default"/>
        </w:rPr>
      </w:pPr>
      <w:r>
        <w:rPr>
          <w:rFonts w:hint="default"/>
        </w:rPr>
        <w:t>SELECT * FROM customers;</w:t>
      </w:r>
    </w:p>
    <w:p w14:paraId="51AFFE4F">
      <w:pPr>
        <w:rPr>
          <w:rFonts w:hint="default"/>
        </w:rPr>
      </w:pPr>
    </w:p>
    <w:p w14:paraId="060A617F">
      <w:pPr>
        <w:rPr>
          <w:rFonts w:hint="default"/>
        </w:rPr>
      </w:pPr>
      <w:r>
        <w:rPr>
          <w:rFonts w:hint="default"/>
        </w:rPr>
        <w:t>-- 2. WHERE example</w:t>
      </w:r>
    </w:p>
    <w:p w14:paraId="4D0D3DCB">
      <w:pPr>
        <w:rPr>
          <w:rFonts w:hint="default"/>
        </w:rPr>
      </w:pPr>
      <w:r>
        <w:rPr>
          <w:rFonts w:hint="default"/>
        </w:rPr>
        <w:t>SELECT * FROM customers WHERE Age &gt; 30;</w:t>
      </w:r>
    </w:p>
    <w:p w14:paraId="0202A762">
      <w:pPr>
        <w:rPr>
          <w:rFonts w:hint="default"/>
        </w:rPr>
      </w:pPr>
    </w:p>
    <w:p w14:paraId="3B077DC6">
      <w:pPr>
        <w:rPr>
          <w:rFonts w:hint="default"/>
        </w:rPr>
      </w:pPr>
      <w:r>
        <w:rPr>
          <w:rFonts w:hint="default"/>
        </w:rPr>
        <w:t>-- 3. HAVING example</w:t>
      </w:r>
    </w:p>
    <w:p w14:paraId="34F4F6E1">
      <w:pPr>
        <w:rPr>
          <w:rFonts w:hint="default"/>
        </w:rPr>
      </w:pPr>
      <w:r>
        <w:rPr>
          <w:rFonts w:hint="default"/>
        </w:rPr>
        <w:t>SELECT Gender, AVG(SpendingScore) AS avg_spending</w:t>
      </w:r>
    </w:p>
    <w:p w14:paraId="28F0F634">
      <w:pPr>
        <w:rPr>
          <w:rFonts w:hint="default"/>
        </w:rPr>
      </w:pPr>
      <w:r>
        <w:rPr>
          <w:rFonts w:hint="default"/>
        </w:rPr>
        <w:t>FROM customers</w:t>
      </w:r>
    </w:p>
    <w:p w14:paraId="504ECB25">
      <w:pPr>
        <w:rPr>
          <w:rFonts w:hint="default"/>
        </w:rPr>
      </w:pPr>
      <w:r>
        <w:rPr>
          <w:rFonts w:hint="default"/>
        </w:rPr>
        <w:t>GROUP BY Gender</w:t>
      </w:r>
    </w:p>
    <w:p w14:paraId="7E5FB1AA">
      <w:pPr>
        <w:rPr>
          <w:rFonts w:hint="default"/>
        </w:rPr>
      </w:pPr>
      <w:r>
        <w:rPr>
          <w:rFonts w:hint="default"/>
        </w:rPr>
        <w:t>HAVING avg_spending &gt; 50;</w:t>
      </w:r>
    </w:p>
    <w:p w14:paraId="573D63BF">
      <w:pPr>
        <w:rPr>
          <w:rFonts w:hint="default"/>
        </w:rPr>
      </w:pPr>
    </w:p>
    <w:p w14:paraId="6CF7B53D">
      <w:pPr>
        <w:rPr>
          <w:rFonts w:hint="default"/>
        </w:rPr>
      </w:pPr>
      <w:r>
        <w:rPr>
          <w:rFonts w:hint="default"/>
        </w:rPr>
        <w:t>-- 4. Average Revenue (SpendingScore used as revenue)</w:t>
      </w:r>
    </w:p>
    <w:p w14:paraId="2B4ED535">
      <w:pPr>
        <w:rPr>
          <w:rFonts w:hint="default"/>
        </w:rPr>
      </w:pPr>
      <w:r>
        <w:rPr>
          <w:rFonts w:hint="default"/>
        </w:rPr>
        <w:t>SELECT AVG(SpendingScore) AS average_revenue</w:t>
      </w:r>
    </w:p>
    <w:p w14:paraId="19F7D006">
      <w:pPr>
        <w:rPr>
          <w:rFonts w:hint="default"/>
        </w:rPr>
      </w:pPr>
      <w:r>
        <w:rPr>
          <w:rFonts w:hint="default"/>
        </w:rPr>
        <w:t>FROM customers;</w:t>
      </w:r>
    </w:p>
    <w:p w14:paraId="0F053B54">
      <w:pPr>
        <w:rPr>
          <w:rFonts w:hint="default"/>
        </w:rPr>
      </w:pPr>
    </w:p>
    <w:p w14:paraId="7336E458">
      <w:pPr>
        <w:rPr>
          <w:rFonts w:hint="default"/>
        </w:rPr>
      </w:pPr>
      <w:r>
        <w:rPr>
          <w:rFonts w:hint="default"/>
        </w:rPr>
        <w:t>-- 5. Subquery example</w:t>
      </w:r>
    </w:p>
    <w:p w14:paraId="24470122">
      <w:pPr>
        <w:rPr>
          <w:rFonts w:hint="default"/>
        </w:rPr>
      </w:pPr>
      <w:r>
        <w:rPr>
          <w:rFonts w:hint="default"/>
        </w:rPr>
        <w:t>SELECT *</w:t>
      </w:r>
    </w:p>
    <w:p w14:paraId="04DF6FFC">
      <w:pPr>
        <w:rPr>
          <w:rFonts w:hint="default"/>
        </w:rPr>
      </w:pPr>
      <w:r>
        <w:rPr>
          <w:rFonts w:hint="default"/>
        </w:rPr>
        <w:t>FROM customers</w:t>
      </w:r>
    </w:p>
    <w:p w14:paraId="7CE9ED2A">
      <w:pPr>
        <w:rPr>
          <w:rFonts w:hint="default"/>
        </w:rPr>
      </w:pPr>
      <w:r>
        <w:rPr>
          <w:rFonts w:hint="default"/>
        </w:rPr>
        <w:t>WHERE SpendingScore &gt; (SELECT AVG(SpendingScore) FROM customers);</w:t>
      </w:r>
    </w:p>
    <w:p w14:paraId="0C735711">
      <w:pPr>
        <w:rPr>
          <w:rFonts w:hint="default"/>
        </w:rPr>
      </w:pPr>
    </w:p>
    <w:p w14:paraId="2D985320">
      <w:pPr>
        <w:rPr>
          <w:rFonts w:hint="default"/>
        </w:rPr>
      </w:pPr>
      <w:r>
        <w:rPr>
          <w:rFonts w:hint="default"/>
        </w:rPr>
        <w:t>-- 6. Create Index</w:t>
      </w:r>
    </w:p>
    <w:p w14:paraId="1249AA4A">
      <w:pPr>
        <w:rPr>
          <w:rFonts w:hint="default"/>
        </w:rPr>
      </w:pPr>
      <w:r>
        <w:rPr>
          <w:rFonts w:hint="default"/>
        </w:rPr>
        <w:t>CREATE INDEX idx_age ON customers(Age);</w:t>
      </w:r>
    </w:p>
    <w:p w14:paraId="0A67C9DB">
      <w:pPr>
        <w:rPr>
          <w:rFonts w:hint="default"/>
        </w:rPr>
      </w:pPr>
    </w:p>
    <w:p w14:paraId="37722280">
      <w:pPr>
        <w:rPr>
          <w:rFonts w:hint="default"/>
        </w:rPr>
      </w:pPr>
      <w:r>
        <w:rPr>
          <w:rFonts w:hint="default"/>
        </w:rPr>
        <w:t>-- 7. Create View</w:t>
      </w:r>
    </w:p>
    <w:p w14:paraId="6B3A9D10">
      <w:pPr>
        <w:rPr>
          <w:rFonts w:hint="default"/>
        </w:rPr>
      </w:pPr>
      <w:r>
        <w:rPr>
          <w:rFonts w:hint="default"/>
        </w:rPr>
        <w:t>CREATE VIEW customer_summary AS</w:t>
      </w:r>
    </w:p>
    <w:p w14:paraId="3CA1B2F1">
      <w:pPr>
        <w:rPr>
          <w:rFonts w:hint="default"/>
        </w:rPr>
      </w:pPr>
      <w:r>
        <w:rPr>
          <w:rFonts w:hint="default"/>
        </w:rPr>
        <w:t>SELECT Gender, AVG(Age) AS avg_age, AVG(AnnualIncome) AS avg_income</w:t>
      </w:r>
    </w:p>
    <w:p w14:paraId="18C8013D">
      <w:pPr>
        <w:rPr>
          <w:rFonts w:hint="default"/>
        </w:rPr>
      </w:pPr>
      <w:r>
        <w:rPr>
          <w:rFonts w:hint="default"/>
        </w:rPr>
        <w:t>FROM customers</w:t>
      </w:r>
    </w:p>
    <w:p w14:paraId="5809F9A3">
      <w:pPr>
        <w:rPr>
          <w:rFonts w:hint="default"/>
        </w:rPr>
      </w:pPr>
      <w:r>
        <w:rPr>
          <w:rFonts w:hint="default"/>
        </w:rPr>
        <w:t>GROUP BY Gender;</w:t>
      </w:r>
    </w:p>
    <w:p w14:paraId="0667B7FE">
      <w:pPr>
        <w:rPr>
          <w:rFonts w:hint="default"/>
        </w:rPr>
      </w:pPr>
    </w:p>
    <w:p w14:paraId="76FCD640">
      <w:pPr>
        <w:rPr>
          <w:rFonts w:hint="default"/>
        </w:rPr>
      </w:pPr>
      <w:r>
        <w:rPr>
          <w:rFonts w:hint="default"/>
        </w:rPr>
        <w:t>-- 8. Handle NULL values</w:t>
      </w:r>
    </w:p>
    <w:p w14:paraId="6C6579FF">
      <w:pPr>
        <w:rPr>
          <w:rFonts w:hint="default"/>
        </w:rPr>
      </w:pPr>
      <w:r>
        <w:rPr>
          <w:rFonts w:hint="default"/>
        </w:rPr>
        <w:t>SELECT CustomerID,</w:t>
      </w:r>
    </w:p>
    <w:p w14:paraId="176F1763">
      <w:pPr>
        <w:rPr>
          <w:rFonts w:hint="default"/>
        </w:rPr>
      </w:pPr>
      <w:r>
        <w:rPr>
          <w:rFonts w:hint="default"/>
        </w:rPr>
        <w:t xml:space="preserve">       COALESCE(Age, 0) AS Age_fixed,</w:t>
      </w:r>
    </w:p>
    <w:p w14:paraId="3CC9485F">
      <w:pPr>
        <w:rPr>
          <w:rFonts w:hint="default"/>
        </w:rPr>
      </w:pPr>
      <w:r>
        <w:rPr>
          <w:rFonts w:hint="default"/>
        </w:rPr>
        <w:t xml:space="preserve">       COALESCE(SpendingScore, 0) AS SpendingScore_fixed</w:t>
      </w:r>
    </w:p>
    <w:p w14:paraId="446069B1">
      <w:r>
        <w:rPr>
          <w:rFonts w:hint="default"/>
        </w:rPr>
        <w:t>FROM customers;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7A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2025-11-17T16:28:56Z</dcterms:created>
  <dc:creator>green zone</dc:creator>
  <cp:lastModifiedBy>Anusha D</cp:lastModifiedBy>
  <dcterms:modified xsi:type="dcterms:W3CDTF">2025-11-17T16:29:36Z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33857EBDCBC548A8844A5B258FDEACD6_12</vt:lpwstr>
  </property>
</Properties>
</file>