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1E978" w14:textId="3D47DD3C" w:rsidR="00B278C6" w:rsidRDefault="006C19D9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Retail_Sales_Prediction</w:t>
      </w:r>
      <w:proofErr w:type="spellEnd"/>
    </w:p>
    <w:p w14:paraId="08FF0C42" w14:textId="2E70126F" w:rsidR="006C19D9" w:rsidRDefault="006C19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Customers:</w:t>
      </w:r>
    </w:p>
    <w:p w14:paraId="1C80075D" w14:textId="37923DFE" w:rsidR="006C19D9" w:rsidRPr="006C19D9" w:rsidRDefault="006C19D9">
      <w:pPr>
        <w:rPr>
          <w:sz w:val="24"/>
          <w:szCs w:val="24"/>
        </w:rPr>
      </w:pPr>
      <w:r>
        <w:rPr>
          <w:sz w:val="24"/>
          <w:szCs w:val="24"/>
        </w:rPr>
        <w:t>The shop owner or the people working for a retail organization will be able to use this application. It will benefit them in keeping a track of the sales, requirement and various reports regarding these.</w:t>
      </w:r>
    </w:p>
    <w:sectPr w:rsidR="006C19D9" w:rsidRPr="006C19D9" w:rsidSect="00634894">
      <w:pgSz w:w="12240" w:h="15840"/>
      <w:pgMar w:top="475" w:right="720" w:bottom="720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D9"/>
    <w:rsid w:val="00634894"/>
    <w:rsid w:val="006C19D9"/>
    <w:rsid w:val="00B2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4637C"/>
  <w15:chartTrackingRefBased/>
  <w15:docId w15:val="{EB9E0941-6D71-4BB7-AB67-33CB9C7C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Vijayvergiya</dc:creator>
  <cp:keywords/>
  <dc:description/>
  <cp:lastModifiedBy>Vidhi Vijayvergiya</cp:lastModifiedBy>
  <cp:revision>2</cp:revision>
  <dcterms:created xsi:type="dcterms:W3CDTF">2020-04-24T16:20:00Z</dcterms:created>
  <dcterms:modified xsi:type="dcterms:W3CDTF">2020-04-24T16:31:00Z</dcterms:modified>
</cp:coreProperties>
</file>