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1D4" w:rsidRPr="002B4A77" w:rsidRDefault="00C061D4" w:rsidP="00120461">
      <w:pPr>
        <w:jc w:val="center"/>
        <w:rPr>
          <w:rFonts w:asciiTheme="minorHAnsi" w:hAnsiTheme="minorHAnsi" w:cstheme="minorHAnsi"/>
          <w:b/>
          <w:bCs/>
          <w:sz w:val="32"/>
          <w:szCs w:val="32"/>
        </w:rPr>
      </w:pPr>
      <w:r w:rsidRPr="002B4A77">
        <w:rPr>
          <w:rFonts w:asciiTheme="minorHAnsi" w:hAnsiTheme="minorHAnsi" w:cstheme="minorHAnsi"/>
          <w:b/>
          <w:bCs/>
          <w:sz w:val="32"/>
          <w:szCs w:val="32"/>
        </w:rPr>
        <w:t>General Business Writing</w:t>
      </w:r>
    </w:p>
    <w:p w:rsidR="00C061D4" w:rsidRPr="00807E74" w:rsidRDefault="00C061D4" w:rsidP="00120461">
      <w:pPr>
        <w:jc w:val="center"/>
        <w:rPr>
          <w:rFonts w:asciiTheme="minorHAnsi" w:hAnsiTheme="minorHAnsi" w:cstheme="minorHAnsi"/>
          <w:b/>
          <w:bCs/>
          <w:sz w:val="22"/>
          <w:szCs w:val="22"/>
        </w:rPr>
      </w:pPr>
    </w:p>
    <w:p w:rsidR="00C061D4" w:rsidRPr="00807E74" w:rsidRDefault="00C061D4" w:rsidP="00120461">
      <w:pPr>
        <w:rPr>
          <w:rFonts w:asciiTheme="minorHAnsi" w:hAnsiTheme="minorHAnsi" w:cstheme="minorHAnsi"/>
          <w:b/>
          <w:bCs/>
          <w:sz w:val="22"/>
          <w:szCs w:val="22"/>
        </w:rPr>
      </w:pPr>
      <w:r w:rsidRPr="00807E74">
        <w:rPr>
          <w:rFonts w:asciiTheme="minorHAnsi" w:hAnsiTheme="minorHAnsi" w:cstheme="minorHAnsi"/>
          <w:b/>
          <w:bCs/>
          <w:sz w:val="22"/>
          <w:szCs w:val="22"/>
        </w:rPr>
        <w:t>FORMATTING: How does it look?</w:t>
      </w:r>
    </w:p>
    <w:p w:rsidR="00807E74" w:rsidRPr="00807E74" w:rsidRDefault="00807E74" w:rsidP="00120461">
      <w:pPr>
        <w:rPr>
          <w:rFonts w:asciiTheme="minorHAnsi" w:hAnsiTheme="minorHAnsi" w:cstheme="minorHAnsi"/>
          <w:b/>
          <w:bCs/>
          <w:sz w:val="22"/>
          <w:szCs w:val="22"/>
        </w:rPr>
      </w:pPr>
    </w:p>
    <w:p w:rsidR="00C061D4" w:rsidRPr="00807E74" w:rsidRDefault="00C061D4" w:rsidP="00120461">
      <w:pPr>
        <w:rPr>
          <w:rFonts w:asciiTheme="minorHAnsi" w:hAnsiTheme="minorHAnsi" w:cstheme="minorHAnsi"/>
          <w:bCs/>
          <w:sz w:val="22"/>
          <w:szCs w:val="22"/>
        </w:rPr>
      </w:pPr>
      <w:r w:rsidRPr="00807E74">
        <w:rPr>
          <w:rFonts w:asciiTheme="minorHAnsi" w:hAnsiTheme="minorHAnsi" w:cstheme="minorHAnsi"/>
          <w:bCs/>
          <w:sz w:val="22"/>
          <w:szCs w:val="22"/>
        </w:rPr>
        <w:t xml:space="preserve">Think about your </w:t>
      </w:r>
      <w:r w:rsidR="00D967E8">
        <w:rPr>
          <w:rFonts w:asciiTheme="minorHAnsi" w:hAnsiTheme="minorHAnsi" w:cstheme="minorHAnsi"/>
          <w:bCs/>
          <w:sz w:val="22"/>
          <w:szCs w:val="22"/>
        </w:rPr>
        <w:t xml:space="preserve">writing’s </w:t>
      </w:r>
      <w:r w:rsidRPr="00807E74">
        <w:rPr>
          <w:rFonts w:asciiTheme="minorHAnsi" w:hAnsiTheme="minorHAnsi" w:cstheme="minorHAnsi"/>
          <w:bCs/>
          <w:sz w:val="22"/>
          <w:szCs w:val="22"/>
        </w:rPr>
        <w:t xml:space="preserve">overall appearance of spacing, font style and size, layout, etc. It should be consistent throughout your writing. To make a document easy to read you should have short sentences, clear topics with a focus or point. All paragraphs should start with a topic sentence and then elaborate or support it. </w:t>
      </w:r>
    </w:p>
    <w:p w:rsidR="00C061D4" w:rsidRPr="00807E74" w:rsidRDefault="00C061D4" w:rsidP="00120461">
      <w:pPr>
        <w:rPr>
          <w:rFonts w:asciiTheme="minorHAnsi" w:hAnsiTheme="minorHAnsi" w:cstheme="minorHAnsi"/>
          <w:bCs/>
          <w:sz w:val="22"/>
          <w:szCs w:val="22"/>
        </w:rPr>
      </w:pPr>
    </w:p>
    <w:p w:rsidR="00662B36" w:rsidRPr="00807E74" w:rsidRDefault="00C061D4" w:rsidP="00662B36">
      <w:pPr>
        <w:rPr>
          <w:rFonts w:asciiTheme="minorHAnsi" w:hAnsiTheme="minorHAnsi" w:cstheme="minorHAnsi"/>
          <w:bCs/>
          <w:sz w:val="22"/>
          <w:szCs w:val="22"/>
        </w:rPr>
      </w:pPr>
      <w:r w:rsidRPr="00807E74">
        <w:rPr>
          <w:rFonts w:asciiTheme="minorHAnsi" w:hAnsiTheme="minorHAnsi" w:cstheme="minorHAnsi"/>
          <w:bCs/>
          <w:sz w:val="22"/>
          <w:szCs w:val="22"/>
        </w:rPr>
        <w:t xml:space="preserve">The document should be written in </w:t>
      </w:r>
      <w:r w:rsidR="00120461" w:rsidRPr="00807E74">
        <w:rPr>
          <w:rFonts w:asciiTheme="minorHAnsi" w:hAnsiTheme="minorHAnsi" w:cstheme="minorHAnsi"/>
          <w:bCs/>
          <w:sz w:val="22"/>
          <w:szCs w:val="22"/>
        </w:rPr>
        <w:t>‘Align</w:t>
      </w:r>
      <w:r w:rsidRPr="00807E74">
        <w:rPr>
          <w:rFonts w:asciiTheme="minorHAnsi" w:hAnsiTheme="minorHAnsi" w:cstheme="minorHAnsi"/>
          <w:bCs/>
          <w:sz w:val="22"/>
          <w:szCs w:val="22"/>
        </w:rPr>
        <w:t xml:space="preserve"> Left</w:t>
      </w:r>
      <w:r w:rsidR="00120461" w:rsidRPr="00807E74">
        <w:rPr>
          <w:rFonts w:asciiTheme="minorHAnsi" w:hAnsiTheme="minorHAnsi" w:cstheme="minorHAnsi"/>
          <w:bCs/>
          <w:sz w:val="22"/>
          <w:szCs w:val="22"/>
        </w:rPr>
        <w:t>’</w:t>
      </w:r>
      <w:r w:rsidRPr="00807E74">
        <w:rPr>
          <w:rFonts w:asciiTheme="minorHAnsi" w:hAnsiTheme="minorHAnsi" w:cstheme="minorHAnsi"/>
          <w:bCs/>
          <w:sz w:val="22"/>
          <w:szCs w:val="22"/>
        </w:rPr>
        <w:t xml:space="preserve"> only with page numbers. Make sure to follow instructions for font, margins, or specifi</w:t>
      </w:r>
      <w:r w:rsidR="00807E74" w:rsidRPr="00807E74">
        <w:rPr>
          <w:rFonts w:asciiTheme="minorHAnsi" w:hAnsiTheme="minorHAnsi" w:cstheme="minorHAnsi"/>
          <w:bCs/>
          <w:sz w:val="22"/>
          <w:szCs w:val="22"/>
        </w:rPr>
        <w:t>c formatting per assignment</w:t>
      </w:r>
      <w:r w:rsidRPr="00807E74">
        <w:rPr>
          <w:rFonts w:asciiTheme="minorHAnsi" w:hAnsiTheme="minorHAnsi" w:cstheme="minorHAnsi"/>
          <w:bCs/>
          <w:sz w:val="22"/>
          <w:szCs w:val="22"/>
        </w:rPr>
        <w:t xml:space="preserve">. </w:t>
      </w:r>
      <w:r w:rsidR="00662B36">
        <w:rPr>
          <w:rFonts w:asciiTheme="minorHAnsi" w:hAnsiTheme="minorHAnsi" w:cstheme="minorHAnsi"/>
          <w:bCs/>
          <w:sz w:val="22"/>
          <w:szCs w:val="22"/>
        </w:rPr>
        <w:t>For the purposes of this class, all writing assignments must be written in essay or paragraph form.</w:t>
      </w:r>
      <w:r w:rsidR="008B731E">
        <w:rPr>
          <w:rFonts w:asciiTheme="minorHAnsi" w:hAnsiTheme="minorHAnsi" w:cstheme="minorHAnsi"/>
          <w:bCs/>
          <w:sz w:val="22"/>
          <w:szCs w:val="22"/>
        </w:rPr>
        <w:t xml:space="preserve"> All class assignments</w:t>
      </w:r>
      <w:bookmarkStart w:id="0" w:name="_GoBack"/>
      <w:bookmarkEnd w:id="0"/>
      <w:r w:rsidR="008B731E">
        <w:rPr>
          <w:rFonts w:asciiTheme="minorHAnsi" w:hAnsiTheme="minorHAnsi" w:cstheme="minorHAnsi"/>
          <w:bCs/>
          <w:sz w:val="22"/>
          <w:szCs w:val="22"/>
        </w:rPr>
        <w:t xml:space="preserve"> are to </w:t>
      </w:r>
      <w:proofErr w:type="gramStart"/>
      <w:r w:rsidR="008B731E">
        <w:rPr>
          <w:rFonts w:asciiTheme="minorHAnsi" w:hAnsiTheme="minorHAnsi" w:cstheme="minorHAnsi"/>
          <w:bCs/>
          <w:sz w:val="22"/>
          <w:szCs w:val="22"/>
        </w:rPr>
        <w:t>be written</w:t>
      </w:r>
      <w:proofErr w:type="gramEnd"/>
      <w:r w:rsidR="008B731E">
        <w:rPr>
          <w:rFonts w:asciiTheme="minorHAnsi" w:hAnsiTheme="minorHAnsi" w:cstheme="minorHAnsi"/>
          <w:bCs/>
          <w:sz w:val="22"/>
          <w:szCs w:val="22"/>
        </w:rPr>
        <w:t xml:space="preserve"> in paragraph form, no bullet points. </w:t>
      </w:r>
    </w:p>
    <w:p w:rsidR="00C061D4" w:rsidRPr="00807E74" w:rsidRDefault="00C061D4" w:rsidP="00120461">
      <w:pPr>
        <w:rPr>
          <w:rFonts w:asciiTheme="minorHAnsi" w:hAnsiTheme="minorHAnsi" w:cstheme="minorHAnsi"/>
          <w:bCs/>
          <w:sz w:val="22"/>
          <w:szCs w:val="22"/>
        </w:rPr>
      </w:pPr>
    </w:p>
    <w:p w:rsidR="00C061D4" w:rsidRDefault="00C061D4" w:rsidP="00120461">
      <w:pPr>
        <w:rPr>
          <w:rFonts w:asciiTheme="minorHAnsi" w:hAnsiTheme="minorHAnsi" w:cstheme="minorHAnsi"/>
          <w:bCs/>
          <w:sz w:val="22"/>
          <w:szCs w:val="22"/>
        </w:rPr>
      </w:pPr>
      <w:r w:rsidRPr="00807E74">
        <w:rPr>
          <w:rFonts w:asciiTheme="minorHAnsi" w:hAnsiTheme="minorHAnsi" w:cstheme="minorHAnsi"/>
          <w:bCs/>
          <w:sz w:val="22"/>
          <w:szCs w:val="22"/>
        </w:rPr>
        <w:t xml:space="preserve">In general, if the document is single spaced then DO NOT indent the first line and leave one blank line between paragraphs. For double spaced documents you DO indent the first line but NO spaces between paragraphs. </w:t>
      </w:r>
    </w:p>
    <w:p w:rsidR="00807E74" w:rsidRPr="00807E74" w:rsidRDefault="00807E74" w:rsidP="00120461">
      <w:pPr>
        <w:rPr>
          <w:rFonts w:asciiTheme="minorHAnsi" w:hAnsiTheme="minorHAnsi" w:cstheme="minorHAnsi"/>
          <w:bCs/>
          <w:sz w:val="22"/>
          <w:szCs w:val="22"/>
        </w:rPr>
      </w:pPr>
    </w:p>
    <w:p w:rsidR="00C061D4" w:rsidRPr="00807E74" w:rsidRDefault="00C061D4" w:rsidP="00120461">
      <w:pPr>
        <w:rPr>
          <w:rFonts w:asciiTheme="minorHAnsi" w:hAnsiTheme="minorHAnsi" w:cstheme="minorHAnsi"/>
          <w:b/>
          <w:bCs/>
          <w:sz w:val="22"/>
          <w:szCs w:val="22"/>
        </w:rPr>
      </w:pPr>
      <w:r w:rsidRPr="00807E74">
        <w:rPr>
          <w:rFonts w:asciiTheme="minorHAnsi" w:hAnsiTheme="minorHAnsi" w:cstheme="minorHAnsi"/>
          <w:b/>
          <w:bCs/>
          <w:sz w:val="22"/>
          <w:szCs w:val="22"/>
        </w:rPr>
        <w:t>ORGA</w:t>
      </w:r>
      <w:r w:rsidR="00807E74" w:rsidRPr="00807E74">
        <w:rPr>
          <w:rFonts w:asciiTheme="minorHAnsi" w:hAnsiTheme="minorHAnsi" w:cstheme="minorHAnsi"/>
          <w:b/>
          <w:bCs/>
          <w:sz w:val="22"/>
          <w:szCs w:val="22"/>
        </w:rPr>
        <w:t>NIZATION: Are the ideas and data</w:t>
      </w:r>
      <w:r w:rsidRPr="00807E74">
        <w:rPr>
          <w:rFonts w:asciiTheme="minorHAnsi" w:hAnsiTheme="minorHAnsi" w:cstheme="minorHAnsi"/>
          <w:b/>
          <w:bCs/>
          <w:sz w:val="22"/>
          <w:szCs w:val="22"/>
        </w:rPr>
        <w:t xml:space="preserve"> logically organized?</w:t>
      </w:r>
    </w:p>
    <w:p w:rsidR="00807E74" w:rsidRPr="00807E74" w:rsidRDefault="00807E74" w:rsidP="00120461">
      <w:pPr>
        <w:rPr>
          <w:rFonts w:asciiTheme="minorHAnsi" w:hAnsiTheme="minorHAnsi" w:cstheme="minorHAnsi"/>
          <w:b/>
          <w:bCs/>
          <w:sz w:val="22"/>
          <w:szCs w:val="22"/>
        </w:rPr>
      </w:pPr>
    </w:p>
    <w:p w:rsidR="00C061D4" w:rsidRPr="00807E74" w:rsidRDefault="00C061D4" w:rsidP="00120461">
      <w:pPr>
        <w:rPr>
          <w:rFonts w:asciiTheme="minorHAnsi" w:hAnsiTheme="minorHAnsi" w:cstheme="minorHAnsi"/>
          <w:bCs/>
          <w:sz w:val="22"/>
          <w:szCs w:val="22"/>
        </w:rPr>
      </w:pPr>
      <w:r w:rsidRPr="00807E74">
        <w:rPr>
          <w:rFonts w:asciiTheme="minorHAnsi" w:hAnsiTheme="minorHAnsi" w:cstheme="minorHAnsi"/>
          <w:bCs/>
          <w:sz w:val="22"/>
          <w:szCs w:val="22"/>
        </w:rPr>
        <w:t xml:space="preserve">Transitions can be a great way to organize your writing. Make sure to help lead the reader with transitions such as, “initially, next, therefore, second, after that, finally” etc. </w:t>
      </w:r>
    </w:p>
    <w:p w:rsidR="008B7109" w:rsidRPr="00807E74" w:rsidRDefault="008B7109" w:rsidP="00120461">
      <w:pPr>
        <w:rPr>
          <w:rFonts w:asciiTheme="minorHAnsi" w:hAnsiTheme="minorHAnsi" w:cstheme="minorHAnsi"/>
          <w:bCs/>
          <w:sz w:val="22"/>
          <w:szCs w:val="22"/>
        </w:rPr>
      </w:pPr>
    </w:p>
    <w:p w:rsidR="00C061D4" w:rsidRPr="00807E74" w:rsidRDefault="008B7109" w:rsidP="00120461">
      <w:pPr>
        <w:rPr>
          <w:rFonts w:asciiTheme="minorHAnsi" w:hAnsiTheme="minorHAnsi" w:cstheme="minorHAnsi"/>
          <w:bCs/>
          <w:sz w:val="22"/>
          <w:szCs w:val="22"/>
        </w:rPr>
      </w:pPr>
      <w:r w:rsidRPr="00807E74">
        <w:rPr>
          <w:rFonts w:asciiTheme="minorHAnsi" w:hAnsiTheme="minorHAnsi" w:cstheme="minorHAnsi"/>
          <w:bCs/>
          <w:sz w:val="22"/>
          <w:szCs w:val="22"/>
        </w:rPr>
        <w:t>W</w:t>
      </w:r>
      <w:r w:rsidR="00C061D4" w:rsidRPr="00807E74">
        <w:rPr>
          <w:rFonts w:asciiTheme="minorHAnsi" w:hAnsiTheme="minorHAnsi" w:cstheme="minorHAnsi"/>
          <w:bCs/>
          <w:sz w:val="22"/>
          <w:szCs w:val="22"/>
        </w:rPr>
        <w:t xml:space="preserve">riting </w:t>
      </w:r>
      <w:r w:rsidRPr="00807E74">
        <w:rPr>
          <w:rFonts w:asciiTheme="minorHAnsi" w:hAnsiTheme="minorHAnsi" w:cstheme="minorHAnsi"/>
          <w:bCs/>
          <w:sz w:val="22"/>
          <w:szCs w:val="22"/>
        </w:rPr>
        <w:t xml:space="preserve">assignments </w:t>
      </w:r>
      <w:r w:rsidR="00C061D4" w:rsidRPr="00807E74">
        <w:rPr>
          <w:rFonts w:asciiTheme="minorHAnsi" w:hAnsiTheme="minorHAnsi" w:cstheme="minorHAnsi"/>
          <w:bCs/>
          <w:sz w:val="22"/>
          <w:szCs w:val="22"/>
        </w:rPr>
        <w:t>may vary but for most assignments that are very direct in nature you can lead with the answer and then support it. The reader will understand immediately what the recommendation or discovery is and then be led through your writing to understand more. In order to keep your writing as logical as possible only includ</w:t>
      </w:r>
      <w:r w:rsidRPr="00807E74">
        <w:rPr>
          <w:rFonts w:asciiTheme="minorHAnsi" w:hAnsiTheme="minorHAnsi" w:cstheme="minorHAnsi"/>
          <w:bCs/>
          <w:sz w:val="22"/>
          <w:szCs w:val="22"/>
        </w:rPr>
        <w:t xml:space="preserve">e details that are vital. Ask yourself, “why are you writing this piece?” and keep it to the need-to-know information. Readers will start skimming or lose interest otherwise. If you feel there are details that are important but would overwhelm the reader you can attach them in an appendix or separate document. </w:t>
      </w:r>
    </w:p>
    <w:p w:rsidR="00807E74" w:rsidRPr="00807E74" w:rsidRDefault="00807E74" w:rsidP="00120461">
      <w:pPr>
        <w:rPr>
          <w:rFonts w:asciiTheme="minorHAnsi" w:hAnsiTheme="minorHAnsi" w:cstheme="minorHAnsi"/>
          <w:bCs/>
          <w:sz w:val="22"/>
          <w:szCs w:val="22"/>
        </w:rPr>
      </w:pPr>
    </w:p>
    <w:p w:rsidR="00C061D4" w:rsidRPr="00807E74" w:rsidRDefault="008B7109" w:rsidP="00120461">
      <w:pPr>
        <w:rPr>
          <w:rFonts w:asciiTheme="minorHAnsi" w:hAnsiTheme="minorHAnsi" w:cstheme="minorHAnsi"/>
          <w:b/>
          <w:bCs/>
          <w:sz w:val="22"/>
          <w:szCs w:val="22"/>
        </w:rPr>
      </w:pPr>
      <w:r w:rsidRPr="00807E74">
        <w:rPr>
          <w:rFonts w:asciiTheme="minorHAnsi" w:hAnsiTheme="minorHAnsi" w:cstheme="minorHAnsi"/>
          <w:b/>
          <w:bCs/>
          <w:sz w:val="22"/>
          <w:szCs w:val="22"/>
        </w:rPr>
        <w:t>STYLE: Do I understand my audience?</w:t>
      </w:r>
    </w:p>
    <w:p w:rsidR="00807E74" w:rsidRPr="00807E74" w:rsidRDefault="00807E74" w:rsidP="00120461">
      <w:pPr>
        <w:rPr>
          <w:rFonts w:asciiTheme="minorHAnsi" w:hAnsiTheme="minorHAnsi" w:cstheme="minorHAnsi"/>
          <w:b/>
          <w:bCs/>
          <w:sz w:val="22"/>
          <w:szCs w:val="22"/>
        </w:rPr>
      </w:pPr>
    </w:p>
    <w:p w:rsidR="00C061D4" w:rsidRPr="00807E74" w:rsidRDefault="008B7109" w:rsidP="00120461">
      <w:pPr>
        <w:rPr>
          <w:rFonts w:asciiTheme="minorHAnsi" w:hAnsiTheme="minorHAnsi" w:cstheme="minorHAnsi"/>
          <w:sz w:val="22"/>
          <w:szCs w:val="22"/>
        </w:rPr>
      </w:pPr>
      <w:r w:rsidRPr="00807E74">
        <w:rPr>
          <w:rFonts w:asciiTheme="minorHAnsi" w:hAnsiTheme="minorHAnsi" w:cstheme="minorHAnsi"/>
          <w:sz w:val="22"/>
          <w:szCs w:val="22"/>
        </w:rPr>
        <w:t>Your s</w:t>
      </w:r>
      <w:r w:rsidR="000D24D5" w:rsidRPr="00807E74">
        <w:rPr>
          <w:rFonts w:asciiTheme="minorHAnsi" w:hAnsiTheme="minorHAnsi" w:cstheme="minorHAnsi"/>
          <w:sz w:val="22"/>
          <w:szCs w:val="22"/>
        </w:rPr>
        <w:t>t</w:t>
      </w:r>
      <w:r w:rsidRPr="00807E74">
        <w:rPr>
          <w:rFonts w:asciiTheme="minorHAnsi" w:hAnsiTheme="minorHAnsi" w:cstheme="minorHAnsi"/>
          <w:sz w:val="22"/>
          <w:szCs w:val="22"/>
        </w:rPr>
        <w:t>yle should</w:t>
      </w:r>
      <w:r w:rsidR="00C061D4" w:rsidRPr="00807E74">
        <w:rPr>
          <w:rFonts w:asciiTheme="minorHAnsi" w:hAnsiTheme="minorHAnsi" w:cstheme="minorHAnsi"/>
          <w:sz w:val="22"/>
          <w:szCs w:val="22"/>
        </w:rPr>
        <w:t xml:space="preserve"> </w:t>
      </w:r>
      <w:r w:rsidRPr="00807E74">
        <w:rPr>
          <w:rFonts w:asciiTheme="minorHAnsi" w:hAnsiTheme="minorHAnsi" w:cstheme="minorHAnsi"/>
          <w:sz w:val="22"/>
          <w:szCs w:val="22"/>
        </w:rPr>
        <w:t>reveal</w:t>
      </w:r>
      <w:r w:rsidR="00C061D4" w:rsidRPr="00807E74">
        <w:rPr>
          <w:rFonts w:asciiTheme="minorHAnsi" w:hAnsiTheme="minorHAnsi" w:cstheme="minorHAnsi"/>
          <w:sz w:val="22"/>
          <w:szCs w:val="22"/>
        </w:rPr>
        <w:t xml:space="preserve"> an understanding of the needs </w:t>
      </w:r>
      <w:r w:rsidRPr="00807E74">
        <w:rPr>
          <w:rFonts w:asciiTheme="minorHAnsi" w:hAnsiTheme="minorHAnsi" w:cstheme="minorHAnsi"/>
          <w:sz w:val="22"/>
          <w:szCs w:val="22"/>
        </w:rPr>
        <w:t xml:space="preserve">or perspective of the audience. </w:t>
      </w:r>
    </w:p>
    <w:p w:rsidR="008B7109" w:rsidRPr="00807E74" w:rsidRDefault="008B7109"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CLEAR </w:t>
      </w:r>
      <w:r w:rsidR="000D24D5" w:rsidRPr="00807E74">
        <w:rPr>
          <w:rFonts w:asciiTheme="minorHAnsi" w:hAnsiTheme="minorHAnsi" w:cstheme="minorHAnsi"/>
          <w:sz w:val="22"/>
          <w:szCs w:val="22"/>
        </w:rPr>
        <w:t>–</w:t>
      </w:r>
      <w:r w:rsidRPr="00807E74">
        <w:rPr>
          <w:rFonts w:asciiTheme="minorHAnsi" w:hAnsiTheme="minorHAnsi" w:cstheme="minorHAnsi"/>
          <w:sz w:val="22"/>
          <w:szCs w:val="22"/>
        </w:rPr>
        <w:t xml:space="preserve"> Be clear about your goal or the message you are trying to communicate. </w:t>
      </w:r>
    </w:p>
    <w:p w:rsidR="008B7109" w:rsidRPr="00807E74" w:rsidRDefault="008B7109"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The audience wants to be on the same page with you and know what to expect. </w:t>
      </w:r>
    </w:p>
    <w:p w:rsidR="008B7109" w:rsidRPr="00807E74" w:rsidRDefault="008B7109"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Be direct and to the point so others do not have to make assumptions. </w:t>
      </w:r>
      <w:r w:rsidR="0019485A">
        <w:rPr>
          <w:rFonts w:asciiTheme="minorHAnsi" w:hAnsiTheme="minorHAnsi" w:cstheme="minorHAnsi"/>
          <w:sz w:val="22"/>
          <w:szCs w:val="22"/>
        </w:rPr>
        <w:t>Avoid vague statements.</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CONCISE – Stick to the point and avoid complicating the message.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You don’t need “fancy words” to strongly communicate your ideas.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Provide context when necessary, but don’t repeat yourself if it will cloud your point. </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CONCRETE - </w:t>
      </w:r>
      <w:r w:rsidR="00D967E8">
        <w:rPr>
          <w:rFonts w:asciiTheme="minorHAnsi" w:hAnsiTheme="minorHAnsi" w:cstheme="minorHAnsi"/>
          <w:sz w:val="22"/>
          <w:szCs w:val="22"/>
        </w:rPr>
        <w:t>Use</w:t>
      </w:r>
      <w:r w:rsidRPr="00807E74">
        <w:rPr>
          <w:rFonts w:asciiTheme="minorHAnsi" w:hAnsiTheme="minorHAnsi" w:cstheme="minorHAnsi"/>
          <w:sz w:val="22"/>
          <w:szCs w:val="22"/>
        </w:rPr>
        <w:t xml:space="preserve"> details that are necessary </w:t>
      </w:r>
      <w:r w:rsidR="0019485A">
        <w:rPr>
          <w:rFonts w:asciiTheme="minorHAnsi" w:hAnsiTheme="minorHAnsi" w:cstheme="minorHAnsi"/>
          <w:sz w:val="22"/>
          <w:szCs w:val="22"/>
        </w:rPr>
        <w:t xml:space="preserve">or specific </w:t>
      </w:r>
      <w:r w:rsidRPr="00807E74">
        <w:rPr>
          <w:rFonts w:asciiTheme="minorHAnsi" w:hAnsiTheme="minorHAnsi" w:cstheme="minorHAnsi"/>
          <w:sz w:val="22"/>
          <w:szCs w:val="22"/>
        </w:rPr>
        <w:t>to focus the audience.</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Too many details can distract the audience.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You must be concrete so that the receiver is clear on what you’re telling them. </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CORRECT – To properly communicate via any style or to any audience you must be correct.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Did you check the names? Titles? Facts? Spelling? Grammar?</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You must correctly identify your audience to know their level of familiarity on the subject. </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COHERENT - Coherent communication is logical. The audience must be able to follow along with the points you make and conclusion you’re leading them to.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If not done coherently you risk miscommunicating to the audience more often or easily. </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COMPLETE – If you have communicated completely then the audience understands the next steps or action necessary to take.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lastRenderedPageBreak/>
        <w:t xml:space="preserve">Your communication is complete if you’ve been as relevant as possible. </w:t>
      </w:r>
    </w:p>
    <w:p w:rsidR="000D24D5" w:rsidRPr="00807E74" w:rsidRDefault="000D24D5" w:rsidP="00120461">
      <w:pPr>
        <w:pStyle w:val="ListParagraph"/>
        <w:numPr>
          <w:ilvl w:val="1"/>
          <w:numId w:val="9"/>
        </w:numPr>
        <w:rPr>
          <w:rFonts w:asciiTheme="minorHAnsi" w:hAnsiTheme="minorHAnsi" w:cstheme="minorHAnsi"/>
          <w:sz w:val="22"/>
          <w:szCs w:val="22"/>
        </w:rPr>
      </w:pPr>
      <w:r w:rsidRPr="00807E74">
        <w:rPr>
          <w:rFonts w:asciiTheme="minorHAnsi" w:hAnsiTheme="minorHAnsi" w:cstheme="minorHAnsi"/>
          <w:sz w:val="22"/>
          <w:szCs w:val="22"/>
        </w:rPr>
        <w:t xml:space="preserve">Simple errors can be avoided if you’re complete. </w:t>
      </w:r>
    </w:p>
    <w:p w:rsidR="000D24D5" w:rsidRPr="00807E74" w:rsidRDefault="000D24D5" w:rsidP="00120461">
      <w:pPr>
        <w:pStyle w:val="ListParagraph"/>
        <w:numPr>
          <w:ilvl w:val="0"/>
          <w:numId w:val="9"/>
        </w:numPr>
        <w:rPr>
          <w:rFonts w:asciiTheme="minorHAnsi" w:hAnsiTheme="minorHAnsi" w:cstheme="minorHAnsi"/>
          <w:sz w:val="22"/>
          <w:szCs w:val="22"/>
        </w:rPr>
      </w:pPr>
      <w:r w:rsidRPr="00807E74">
        <w:rPr>
          <w:rFonts w:asciiTheme="minorHAnsi" w:hAnsiTheme="minorHAnsi" w:cstheme="minorHAnsi"/>
          <w:sz w:val="22"/>
          <w:szCs w:val="22"/>
        </w:rPr>
        <w:t xml:space="preserve">COURTEOUS – Courteous communication is open, authentic, </w:t>
      </w:r>
      <w:r w:rsidR="0019485A">
        <w:rPr>
          <w:rFonts w:asciiTheme="minorHAnsi" w:hAnsiTheme="minorHAnsi" w:cstheme="minorHAnsi"/>
          <w:sz w:val="22"/>
          <w:szCs w:val="22"/>
        </w:rPr>
        <w:t xml:space="preserve">genuine, </w:t>
      </w:r>
      <w:r w:rsidRPr="00807E74">
        <w:rPr>
          <w:rFonts w:asciiTheme="minorHAnsi" w:hAnsiTheme="minorHAnsi" w:cstheme="minorHAnsi"/>
          <w:sz w:val="22"/>
          <w:szCs w:val="22"/>
        </w:rPr>
        <w:t xml:space="preserve">and pleasant. </w:t>
      </w:r>
    </w:p>
    <w:p w:rsidR="00C061D4" w:rsidRPr="00D40A4F" w:rsidRDefault="000D24D5" w:rsidP="006E7DD8">
      <w:pPr>
        <w:pStyle w:val="ListParagraph"/>
        <w:numPr>
          <w:ilvl w:val="0"/>
          <w:numId w:val="9"/>
        </w:numPr>
        <w:rPr>
          <w:rFonts w:asciiTheme="minorHAnsi" w:hAnsiTheme="minorHAnsi" w:cstheme="minorHAnsi"/>
          <w:sz w:val="22"/>
          <w:szCs w:val="22"/>
        </w:rPr>
      </w:pPr>
      <w:r w:rsidRPr="00D40A4F">
        <w:rPr>
          <w:rFonts w:asciiTheme="minorHAnsi" w:hAnsiTheme="minorHAnsi" w:cstheme="minorHAnsi"/>
          <w:b/>
          <w:bCs/>
          <w:sz w:val="22"/>
          <w:szCs w:val="22"/>
        </w:rPr>
        <w:t>Other C’s of Communication:</w:t>
      </w:r>
      <w:r w:rsidR="00D40A4F" w:rsidRPr="00D40A4F">
        <w:rPr>
          <w:rFonts w:asciiTheme="minorHAnsi" w:hAnsiTheme="minorHAnsi" w:cstheme="minorHAnsi"/>
          <w:b/>
          <w:bCs/>
          <w:sz w:val="22"/>
          <w:szCs w:val="22"/>
        </w:rPr>
        <w:t xml:space="preserve"> </w:t>
      </w:r>
      <w:r w:rsidRPr="00D40A4F">
        <w:rPr>
          <w:rFonts w:asciiTheme="minorHAnsi" w:hAnsiTheme="minorHAnsi" w:cstheme="minorHAnsi"/>
          <w:sz w:val="22"/>
          <w:szCs w:val="22"/>
        </w:rPr>
        <w:t xml:space="preserve">Strong communication can also be </w:t>
      </w:r>
      <w:r w:rsidR="00D40A4F">
        <w:rPr>
          <w:rFonts w:asciiTheme="minorHAnsi" w:hAnsiTheme="minorHAnsi" w:cstheme="minorHAnsi"/>
          <w:sz w:val="22"/>
          <w:szCs w:val="22"/>
        </w:rPr>
        <w:t xml:space="preserve">CREDIBLE and/or CREATIVE </w:t>
      </w:r>
    </w:p>
    <w:p w:rsidR="00C061D4" w:rsidRPr="00807E74" w:rsidRDefault="000D24D5" w:rsidP="00120461">
      <w:pPr>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 xml:space="preserve">Be careful with tenses. </w:t>
      </w:r>
      <w:r w:rsidR="00C061D4" w:rsidRPr="00807E74">
        <w:rPr>
          <w:rFonts w:asciiTheme="minorHAnsi" w:hAnsiTheme="minorHAnsi" w:cstheme="minorHAnsi"/>
          <w:sz w:val="22"/>
          <w:szCs w:val="22"/>
        </w:rPr>
        <w:t xml:space="preserve">Use present, past, </w:t>
      </w:r>
      <w:r w:rsidRPr="00807E74">
        <w:rPr>
          <w:rFonts w:asciiTheme="minorHAnsi" w:hAnsiTheme="minorHAnsi" w:cstheme="minorHAnsi"/>
          <w:sz w:val="22"/>
          <w:szCs w:val="22"/>
        </w:rPr>
        <w:t xml:space="preserve">or </w:t>
      </w:r>
      <w:r w:rsidR="00C061D4" w:rsidRPr="00807E74">
        <w:rPr>
          <w:rFonts w:asciiTheme="minorHAnsi" w:hAnsiTheme="minorHAnsi" w:cstheme="minorHAnsi"/>
          <w:sz w:val="22"/>
          <w:szCs w:val="22"/>
        </w:rPr>
        <w:t>future tense</w:t>
      </w:r>
      <w:r w:rsidRPr="00807E74">
        <w:rPr>
          <w:rFonts w:asciiTheme="minorHAnsi" w:hAnsiTheme="minorHAnsi" w:cstheme="minorHAnsi"/>
          <w:sz w:val="22"/>
          <w:szCs w:val="22"/>
        </w:rPr>
        <w:t>s</w:t>
      </w:r>
      <w:r w:rsidR="00C061D4" w:rsidRPr="00807E74">
        <w:rPr>
          <w:rFonts w:asciiTheme="minorHAnsi" w:hAnsiTheme="minorHAnsi" w:cstheme="minorHAnsi"/>
          <w:sz w:val="22"/>
          <w:szCs w:val="22"/>
        </w:rPr>
        <w:t xml:space="preserve"> - avoid perfect tense in direct format business writing (replace "I have had experience..." with "I worked..."). </w:t>
      </w:r>
    </w:p>
    <w:p w:rsidR="00C061D4" w:rsidRPr="00807E74" w:rsidRDefault="00C061D4" w:rsidP="00120461">
      <w:pPr>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 xml:space="preserve">Use active </w:t>
      </w:r>
      <w:r w:rsidR="000D24D5" w:rsidRPr="00807E74">
        <w:rPr>
          <w:rFonts w:asciiTheme="minorHAnsi" w:hAnsiTheme="minorHAnsi" w:cstheme="minorHAnsi"/>
          <w:sz w:val="22"/>
          <w:szCs w:val="22"/>
        </w:rPr>
        <w:t xml:space="preserve">instead of passive </w:t>
      </w:r>
      <w:r w:rsidRPr="00807E74">
        <w:rPr>
          <w:rFonts w:asciiTheme="minorHAnsi" w:hAnsiTheme="minorHAnsi" w:cstheme="minorHAnsi"/>
          <w:sz w:val="22"/>
          <w:szCs w:val="22"/>
        </w:rPr>
        <w:t>voice in direct format business writing ("</w:t>
      </w:r>
      <w:r w:rsidR="000D24D5" w:rsidRPr="00807E74">
        <w:rPr>
          <w:rFonts w:asciiTheme="minorHAnsi" w:hAnsiTheme="minorHAnsi" w:cstheme="minorHAnsi"/>
          <w:sz w:val="22"/>
          <w:szCs w:val="22"/>
        </w:rPr>
        <w:t>Mr. Smith</w:t>
      </w:r>
      <w:r w:rsidRPr="00807E74">
        <w:rPr>
          <w:rFonts w:asciiTheme="minorHAnsi" w:hAnsiTheme="minorHAnsi" w:cstheme="minorHAnsi"/>
          <w:sz w:val="22"/>
          <w:szCs w:val="22"/>
        </w:rPr>
        <w:t xml:space="preserve"> saved the </w:t>
      </w:r>
      <w:r w:rsidR="000D24D5" w:rsidRPr="00807E74">
        <w:rPr>
          <w:rFonts w:asciiTheme="minorHAnsi" w:hAnsiTheme="minorHAnsi" w:cstheme="minorHAnsi"/>
          <w:sz w:val="22"/>
          <w:szCs w:val="22"/>
        </w:rPr>
        <w:t>dog</w:t>
      </w:r>
      <w:r w:rsidRPr="00807E74">
        <w:rPr>
          <w:rFonts w:asciiTheme="minorHAnsi" w:hAnsiTheme="minorHAnsi" w:cstheme="minorHAnsi"/>
          <w:sz w:val="22"/>
          <w:szCs w:val="22"/>
        </w:rPr>
        <w:t xml:space="preserve">" instead of "the </w:t>
      </w:r>
      <w:r w:rsidR="000D24D5" w:rsidRPr="00807E74">
        <w:rPr>
          <w:rFonts w:asciiTheme="minorHAnsi" w:hAnsiTheme="minorHAnsi" w:cstheme="minorHAnsi"/>
          <w:sz w:val="22"/>
          <w:szCs w:val="22"/>
        </w:rPr>
        <w:t>dog</w:t>
      </w:r>
      <w:r w:rsidRPr="00807E74">
        <w:rPr>
          <w:rFonts w:asciiTheme="minorHAnsi" w:hAnsiTheme="minorHAnsi" w:cstheme="minorHAnsi"/>
          <w:sz w:val="22"/>
          <w:szCs w:val="22"/>
        </w:rPr>
        <w:t xml:space="preserve"> was saved by </w:t>
      </w:r>
      <w:r w:rsidR="000D24D5" w:rsidRPr="00807E74">
        <w:rPr>
          <w:rFonts w:asciiTheme="minorHAnsi" w:hAnsiTheme="minorHAnsi" w:cstheme="minorHAnsi"/>
          <w:sz w:val="22"/>
          <w:szCs w:val="22"/>
        </w:rPr>
        <w:t>Mr. Smith</w:t>
      </w:r>
      <w:r w:rsidRPr="00807E74">
        <w:rPr>
          <w:rFonts w:asciiTheme="minorHAnsi" w:hAnsiTheme="minorHAnsi" w:cstheme="minorHAnsi"/>
          <w:sz w:val="22"/>
          <w:szCs w:val="22"/>
        </w:rPr>
        <w:t xml:space="preserve">"). </w:t>
      </w:r>
    </w:p>
    <w:p w:rsidR="00C061D4" w:rsidRPr="00807E74" w:rsidRDefault="000D24D5" w:rsidP="00120461">
      <w:pPr>
        <w:rPr>
          <w:rFonts w:asciiTheme="minorHAnsi" w:hAnsiTheme="minorHAnsi" w:cstheme="minorHAnsi"/>
          <w:sz w:val="22"/>
          <w:szCs w:val="22"/>
        </w:rPr>
      </w:pPr>
      <w:r w:rsidRPr="00807E74">
        <w:rPr>
          <w:rFonts w:asciiTheme="minorHAnsi" w:hAnsiTheme="minorHAnsi" w:cstheme="minorHAnsi"/>
          <w:sz w:val="22"/>
          <w:szCs w:val="22"/>
        </w:rPr>
        <w:t>Write in the affirmative by using a positive statement (ex:</w:t>
      </w:r>
      <w:r w:rsidR="00C061D4" w:rsidRPr="00807E74">
        <w:rPr>
          <w:rFonts w:asciiTheme="minorHAnsi" w:hAnsiTheme="minorHAnsi" w:cstheme="minorHAnsi"/>
          <w:sz w:val="22"/>
          <w:szCs w:val="22"/>
        </w:rPr>
        <w:t xml:space="preserve"> Please </w:t>
      </w:r>
      <w:r w:rsidRPr="00807E74">
        <w:rPr>
          <w:rFonts w:asciiTheme="minorHAnsi" w:hAnsiTheme="minorHAnsi" w:cstheme="minorHAnsi"/>
          <w:sz w:val="22"/>
          <w:szCs w:val="22"/>
        </w:rPr>
        <w:t>sign</w:t>
      </w:r>
      <w:r w:rsidR="00C061D4" w:rsidRPr="00807E74">
        <w:rPr>
          <w:rFonts w:asciiTheme="minorHAnsi" w:hAnsiTheme="minorHAnsi" w:cstheme="minorHAnsi"/>
          <w:sz w:val="22"/>
          <w:szCs w:val="22"/>
        </w:rPr>
        <w:t xml:space="preserve"> on </w:t>
      </w:r>
      <w:r w:rsidRPr="00807E74">
        <w:rPr>
          <w:rFonts w:asciiTheme="minorHAnsi" w:hAnsiTheme="minorHAnsi" w:cstheme="minorHAnsi"/>
          <w:sz w:val="22"/>
          <w:szCs w:val="22"/>
        </w:rPr>
        <w:t>the 3</w:t>
      </w:r>
      <w:r w:rsidRPr="00807E74">
        <w:rPr>
          <w:rFonts w:asciiTheme="minorHAnsi" w:hAnsiTheme="minorHAnsi" w:cstheme="minorHAnsi"/>
          <w:sz w:val="22"/>
          <w:szCs w:val="22"/>
          <w:vertAlign w:val="superscript"/>
        </w:rPr>
        <w:t>rd</w:t>
      </w:r>
      <w:r w:rsidRPr="00807E74">
        <w:rPr>
          <w:rFonts w:asciiTheme="minorHAnsi" w:hAnsiTheme="minorHAnsi" w:cstheme="minorHAnsi"/>
          <w:sz w:val="22"/>
          <w:szCs w:val="22"/>
        </w:rPr>
        <w:t xml:space="preserve"> page</w:t>
      </w:r>
      <w:r w:rsidR="00C061D4" w:rsidRPr="00807E74">
        <w:rPr>
          <w:rFonts w:asciiTheme="minorHAnsi" w:hAnsiTheme="minorHAnsi" w:cstheme="minorHAnsi"/>
          <w:sz w:val="22"/>
          <w:szCs w:val="22"/>
        </w:rPr>
        <w:t xml:space="preserve">) maintains a friendlier tone and usually states things more directly than using negatives (e.g. Please do not </w:t>
      </w:r>
      <w:r w:rsidRPr="00807E74">
        <w:rPr>
          <w:rFonts w:asciiTheme="minorHAnsi" w:hAnsiTheme="minorHAnsi" w:cstheme="minorHAnsi"/>
          <w:sz w:val="22"/>
          <w:szCs w:val="22"/>
        </w:rPr>
        <w:t>sign</w:t>
      </w:r>
      <w:r w:rsidR="00C061D4" w:rsidRPr="00807E74">
        <w:rPr>
          <w:rFonts w:asciiTheme="minorHAnsi" w:hAnsiTheme="minorHAnsi" w:cstheme="minorHAnsi"/>
          <w:sz w:val="22"/>
          <w:szCs w:val="22"/>
        </w:rPr>
        <w:t xml:space="preserve"> on the first two </w:t>
      </w:r>
      <w:r w:rsidRPr="00807E74">
        <w:rPr>
          <w:rFonts w:asciiTheme="minorHAnsi" w:hAnsiTheme="minorHAnsi" w:cstheme="minorHAnsi"/>
          <w:sz w:val="22"/>
          <w:szCs w:val="22"/>
        </w:rPr>
        <w:t>pages</w:t>
      </w:r>
      <w:r w:rsidR="00C061D4" w:rsidRPr="00807E74">
        <w:rPr>
          <w:rFonts w:asciiTheme="minorHAnsi" w:hAnsiTheme="minorHAnsi" w:cstheme="minorHAnsi"/>
          <w:sz w:val="22"/>
          <w:szCs w:val="22"/>
        </w:rPr>
        <w:t>).</w:t>
      </w:r>
    </w:p>
    <w:p w:rsidR="00807E74" w:rsidRPr="00807E74" w:rsidRDefault="00807E74" w:rsidP="00807E74">
      <w:pPr>
        <w:pStyle w:val="NoSpacing"/>
        <w:rPr>
          <w:rFonts w:asciiTheme="minorHAnsi" w:hAnsiTheme="minorHAnsi" w:cstheme="minorHAnsi"/>
          <w:sz w:val="22"/>
          <w:szCs w:val="22"/>
        </w:rPr>
      </w:pPr>
    </w:p>
    <w:p w:rsidR="00C061D4" w:rsidRPr="00807E74" w:rsidRDefault="00C061D4" w:rsidP="00807E74">
      <w:pPr>
        <w:pStyle w:val="NoSpacing"/>
        <w:rPr>
          <w:rFonts w:asciiTheme="minorHAnsi" w:hAnsiTheme="minorHAnsi" w:cstheme="minorHAnsi"/>
          <w:sz w:val="22"/>
          <w:szCs w:val="22"/>
        </w:rPr>
      </w:pPr>
      <w:r w:rsidRPr="00807E74">
        <w:rPr>
          <w:rFonts w:asciiTheme="minorHAnsi" w:hAnsiTheme="minorHAnsi" w:cstheme="minorHAnsi"/>
          <w:sz w:val="22"/>
          <w:szCs w:val="22"/>
        </w:rPr>
        <w:t xml:space="preserve">Avoid the following common style mistakes: </w:t>
      </w:r>
    </w:p>
    <w:p w:rsidR="00C061D4" w:rsidRPr="00807E74" w:rsidRDefault="000D24D5" w:rsidP="00807E74">
      <w:pPr>
        <w:pStyle w:val="NoSpacing"/>
        <w:numPr>
          <w:ilvl w:val="0"/>
          <w:numId w:val="11"/>
        </w:numPr>
        <w:rPr>
          <w:rFonts w:asciiTheme="minorHAnsi" w:hAnsiTheme="minorHAnsi" w:cstheme="minorHAnsi"/>
          <w:sz w:val="22"/>
          <w:szCs w:val="22"/>
        </w:rPr>
      </w:pPr>
      <w:r w:rsidRPr="00807E74">
        <w:rPr>
          <w:rFonts w:asciiTheme="minorHAnsi" w:hAnsiTheme="minorHAnsi" w:cstheme="minorHAnsi"/>
          <w:sz w:val="22"/>
          <w:szCs w:val="22"/>
        </w:rPr>
        <w:t>Using vague words</w:t>
      </w:r>
    </w:p>
    <w:p w:rsidR="000D24D5" w:rsidRPr="00807E74" w:rsidRDefault="000D24D5" w:rsidP="00807E74">
      <w:pPr>
        <w:pStyle w:val="NoSpacing"/>
        <w:numPr>
          <w:ilvl w:val="0"/>
          <w:numId w:val="11"/>
        </w:numPr>
        <w:rPr>
          <w:rFonts w:asciiTheme="minorHAnsi" w:hAnsiTheme="minorHAnsi" w:cstheme="minorHAnsi"/>
          <w:sz w:val="22"/>
          <w:szCs w:val="22"/>
        </w:rPr>
      </w:pPr>
      <w:r w:rsidRPr="00807E74">
        <w:rPr>
          <w:rFonts w:asciiTheme="minorHAnsi" w:hAnsiTheme="minorHAnsi" w:cstheme="minorHAnsi"/>
          <w:sz w:val="22"/>
          <w:szCs w:val="22"/>
        </w:rPr>
        <w:t>Using slang</w:t>
      </w:r>
      <w:r w:rsidR="00C061D4" w:rsidRPr="00807E74">
        <w:rPr>
          <w:rFonts w:asciiTheme="minorHAnsi" w:hAnsiTheme="minorHAnsi" w:cstheme="minorHAnsi"/>
          <w:sz w:val="22"/>
          <w:szCs w:val="22"/>
        </w:rPr>
        <w:t xml:space="preserve"> </w:t>
      </w:r>
      <w:r w:rsidRPr="00807E74">
        <w:rPr>
          <w:rFonts w:asciiTheme="minorHAnsi" w:hAnsiTheme="minorHAnsi" w:cstheme="minorHAnsi"/>
          <w:sz w:val="22"/>
          <w:szCs w:val="22"/>
        </w:rPr>
        <w:t>or idioms and be more direct</w:t>
      </w:r>
    </w:p>
    <w:p w:rsidR="00C061D4" w:rsidRPr="00807E74" w:rsidRDefault="000D24D5" w:rsidP="00807E74">
      <w:pPr>
        <w:pStyle w:val="NoSpacing"/>
        <w:numPr>
          <w:ilvl w:val="0"/>
          <w:numId w:val="11"/>
        </w:numPr>
        <w:rPr>
          <w:rFonts w:asciiTheme="minorHAnsi" w:hAnsiTheme="minorHAnsi" w:cstheme="minorHAnsi"/>
          <w:sz w:val="22"/>
          <w:szCs w:val="22"/>
        </w:rPr>
      </w:pPr>
      <w:r w:rsidRPr="00807E74">
        <w:rPr>
          <w:rFonts w:asciiTheme="minorHAnsi" w:hAnsiTheme="minorHAnsi" w:cstheme="minorHAnsi"/>
          <w:sz w:val="22"/>
          <w:szCs w:val="22"/>
        </w:rPr>
        <w:t xml:space="preserve">Using humor since it can be hard to interpret in writing </w:t>
      </w:r>
    </w:p>
    <w:p w:rsidR="00C061D4" w:rsidRPr="00807E74" w:rsidRDefault="00C061D4" w:rsidP="00807E74">
      <w:pPr>
        <w:pStyle w:val="NoSpacing"/>
        <w:numPr>
          <w:ilvl w:val="0"/>
          <w:numId w:val="11"/>
        </w:numPr>
        <w:rPr>
          <w:rFonts w:asciiTheme="minorHAnsi" w:hAnsiTheme="minorHAnsi" w:cstheme="minorHAnsi"/>
          <w:sz w:val="22"/>
          <w:szCs w:val="22"/>
        </w:rPr>
      </w:pPr>
      <w:r w:rsidRPr="00807E74">
        <w:rPr>
          <w:rFonts w:asciiTheme="minorHAnsi" w:hAnsiTheme="minorHAnsi" w:cstheme="minorHAnsi"/>
          <w:sz w:val="22"/>
          <w:szCs w:val="22"/>
        </w:rPr>
        <w:t xml:space="preserve">Using overly </w:t>
      </w:r>
      <w:r w:rsidR="000D24D5" w:rsidRPr="00807E74">
        <w:rPr>
          <w:rFonts w:asciiTheme="minorHAnsi" w:hAnsiTheme="minorHAnsi" w:cstheme="minorHAnsi"/>
          <w:sz w:val="22"/>
          <w:szCs w:val="22"/>
        </w:rPr>
        <w:t xml:space="preserve">“fancy” words or legalese </w:t>
      </w:r>
    </w:p>
    <w:p w:rsidR="00807E74" w:rsidRPr="00807E74" w:rsidRDefault="00C061D4" w:rsidP="00807E74">
      <w:pPr>
        <w:pStyle w:val="NoSpacing"/>
        <w:numPr>
          <w:ilvl w:val="0"/>
          <w:numId w:val="11"/>
        </w:numPr>
        <w:rPr>
          <w:rFonts w:asciiTheme="minorHAnsi" w:hAnsiTheme="minorHAnsi" w:cstheme="minorHAnsi"/>
          <w:sz w:val="22"/>
          <w:szCs w:val="22"/>
        </w:rPr>
      </w:pPr>
      <w:r w:rsidRPr="00807E74">
        <w:rPr>
          <w:rFonts w:asciiTheme="minorHAnsi" w:hAnsiTheme="minorHAnsi" w:cstheme="minorHAnsi"/>
          <w:sz w:val="22"/>
          <w:szCs w:val="22"/>
        </w:rPr>
        <w:t>Using complex words/phrases -</w:t>
      </w:r>
      <w:r w:rsidR="000D24D5" w:rsidRPr="00807E74">
        <w:rPr>
          <w:rFonts w:asciiTheme="minorHAnsi" w:hAnsiTheme="minorHAnsi" w:cstheme="minorHAnsi"/>
          <w:sz w:val="22"/>
          <w:szCs w:val="22"/>
        </w:rPr>
        <w:t xml:space="preserve"> keep sentences short and clear</w:t>
      </w:r>
    </w:p>
    <w:p w:rsidR="000D24D5" w:rsidRPr="00807E74" w:rsidRDefault="000D24D5" w:rsidP="00120461">
      <w:pPr>
        <w:pStyle w:val="BodyText"/>
        <w:tabs>
          <w:tab w:val="clear" w:pos="0"/>
        </w:tabs>
        <w:spacing w:before="100" w:beforeAutospacing="1" w:after="100" w:afterAutospacing="1"/>
        <w:rPr>
          <w:rFonts w:asciiTheme="minorHAnsi" w:hAnsiTheme="minorHAnsi" w:cstheme="minorHAnsi"/>
          <w:b/>
          <w:sz w:val="22"/>
          <w:szCs w:val="22"/>
        </w:rPr>
      </w:pPr>
      <w:r w:rsidRPr="00807E74">
        <w:rPr>
          <w:rFonts w:asciiTheme="minorHAnsi" w:hAnsiTheme="minorHAnsi" w:cstheme="minorHAnsi"/>
          <w:b/>
          <w:sz w:val="22"/>
          <w:szCs w:val="22"/>
        </w:rPr>
        <w:t xml:space="preserve">MECHANICS: Have I written properly? </w:t>
      </w:r>
    </w:p>
    <w:p w:rsidR="000D24D5" w:rsidRPr="00807E74" w:rsidRDefault="000D24D5" w:rsidP="00120461">
      <w:pPr>
        <w:pStyle w:val="BodyText"/>
        <w:tabs>
          <w:tab w:val="clear" w:pos="0"/>
        </w:tabs>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 xml:space="preserve">Always proofread your work for grammar, spelling, and punctuation. </w:t>
      </w:r>
      <w:r w:rsidR="00A04F0B" w:rsidRPr="00807E74">
        <w:rPr>
          <w:rFonts w:asciiTheme="minorHAnsi" w:hAnsiTheme="minorHAnsi" w:cstheme="minorHAnsi"/>
          <w:sz w:val="22"/>
          <w:szCs w:val="22"/>
        </w:rPr>
        <w:t xml:space="preserve">What if this sentence didn’t have a comma? </w:t>
      </w:r>
      <w:r w:rsidR="0019485A">
        <w:rPr>
          <w:rFonts w:asciiTheme="minorHAnsi" w:hAnsiTheme="minorHAnsi" w:cstheme="minorHAnsi"/>
          <w:sz w:val="22"/>
          <w:szCs w:val="22"/>
        </w:rPr>
        <w:t xml:space="preserve">EX: </w:t>
      </w:r>
      <w:r w:rsidR="00A04F0B" w:rsidRPr="00807E74">
        <w:rPr>
          <w:rFonts w:asciiTheme="minorHAnsi" w:hAnsiTheme="minorHAnsi" w:cstheme="minorHAnsi"/>
          <w:sz w:val="22"/>
          <w:szCs w:val="22"/>
        </w:rPr>
        <w:t xml:space="preserve">“Let’s eat, Bob!” </w:t>
      </w:r>
    </w:p>
    <w:p w:rsidR="00C061D4" w:rsidRPr="00807E74" w:rsidRDefault="00A04F0B" w:rsidP="00120461">
      <w:pPr>
        <w:pStyle w:val="BodyText"/>
        <w:tabs>
          <w:tab w:val="clear" w:pos="0"/>
        </w:tabs>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Your writing must not have run-on sentences. This is a sure way to lose your reader. If you’re not sure</w:t>
      </w:r>
      <w:r w:rsidR="00B0213A">
        <w:rPr>
          <w:rFonts w:asciiTheme="minorHAnsi" w:hAnsiTheme="minorHAnsi" w:cstheme="minorHAnsi"/>
          <w:sz w:val="22"/>
          <w:szCs w:val="22"/>
        </w:rPr>
        <w:t xml:space="preserve"> </w:t>
      </w:r>
      <w:r w:rsidR="0019485A">
        <w:rPr>
          <w:rFonts w:asciiTheme="minorHAnsi" w:hAnsiTheme="minorHAnsi" w:cstheme="minorHAnsi"/>
          <w:sz w:val="22"/>
          <w:szCs w:val="22"/>
        </w:rPr>
        <w:t xml:space="preserve">about the flow of your sentence, </w:t>
      </w:r>
      <w:r w:rsidRPr="00807E74">
        <w:rPr>
          <w:rFonts w:asciiTheme="minorHAnsi" w:hAnsiTheme="minorHAnsi" w:cstheme="minorHAnsi"/>
          <w:sz w:val="22"/>
          <w:szCs w:val="22"/>
        </w:rPr>
        <w:t xml:space="preserve">try reading it out loud. Often we’ll take a pause when speaking where a comma should go if it’s too long. </w:t>
      </w:r>
    </w:p>
    <w:p w:rsidR="00C061D4" w:rsidRPr="00807E74" w:rsidRDefault="00A04F0B" w:rsidP="00120461">
      <w:pPr>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 xml:space="preserve">Let’s review commas. It’s best to use the Oxford comma rule. EX: “We went to the store for eggs, milk, and bread.” There should be a comma separating each of your list items. Also, use a comma when you are linking two COMPLETE sentences with an appropriate conjunction (and, or, but, yet). There are many more rules for commas but if you’re writing simply you won’t find the need for them as often. Please research comma </w:t>
      </w:r>
      <w:r w:rsidR="0019485A">
        <w:rPr>
          <w:rFonts w:asciiTheme="minorHAnsi" w:hAnsiTheme="minorHAnsi" w:cstheme="minorHAnsi"/>
          <w:sz w:val="22"/>
          <w:szCs w:val="22"/>
        </w:rPr>
        <w:t xml:space="preserve">and semicolon </w:t>
      </w:r>
      <w:r w:rsidRPr="00807E74">
        <w:rPr>
          <w:rFonts w:asciiTheme="minorHAnsi" w:hAnsiTheme="minorHAnsi" w:cstheme="minorHAnsi"/>
          <w:sz w:val="22"/>
          <w:szCs w:val="22"/>
        </w:rPr>
        <w:t xml:space="preserve">usage if necessary. </w:t>
      </w:r>
    </w:p>
    <w:p w:rsidR="00A04F0B" w:rsidRPr="00807E74" w:rsidRDefault="00A04F0B" w:rsidP="00120461">
      <w:pPr>
        <w:spacing w:before="100" w:beforeAutospacing="1" w:after="100" w:afterAutospacing="1"/>
        <w:rPr>
          <w:rFonts w:asciiTheme="minorHAnsi" w:hAnsiTheme="minorHAnsi" w:cstheme="minorHAnsi"/>
          <w:sz w:val="22"/>
          <w:szCs w:val="22"/>
        </w:rPr>
      </w:pPr>
      <w:r w:rsidRPr="00807E74">
        <w:rPr>
          <w:rFonts w:asciiTheme="minorHAnsi" w:hAnsiTheme="minorHAnsi" w:cstheme="minorHAnsi"/>
          <w:sz w:val="22"/>
          <w:szCs w:val="22"/>
        </w:rPr>
        <w:t xml:space="preserve">When writing with numbers </w:t>
      </w:r>
      <w:r w:rsidR="0019485A">
        <w:rPr>
          <w:rFonts w:asciiTheme="minorHAnsi" w:hAnsiTheme="minorHAnsi" w:cstheme="minorHAnsi"/>
          <w:sz w:val="22"/>
          <w:szCs w:val="22"/>
        </w:rPr>
        <w:t>please</w:t>
      </w:r>
      <w:r w:rsidRPr="00807E74">
        <w:rPr>
          <w:rFonts w:asciiTheme="minorHAnsi" w:hAnsiTheme="minorHAnsi" w:cstheme="minorHAnsi"/>
          <w:sz w:val="22"/>
          <w:szCs w:val="22"/>
        </w:rPr>
        <w:t xml:space="preserve"> spell out one through ten but use numbers for 11 or higher. Remember never to start a sentence with numbers, you should spell the number out. </w:t>
      </w:r>
    </w:p>
    <w:p w:rsidR="00C061D4" w:rsidRPr="00807E74" w:rsidRDefault="00120461" w:rsidP="00120461">
      <w:pPr>
        <w:pStyle w:val="NormalWeb"/>
        <w:rPr>
          <w:rFonts w:asciiTheme="minorHAnsi" w:hAnsiTheme="minorHAnsi" w:cstheme="minorHAnsi"/>
          <w:sz w:val="22"/>
          <w:szCs w:val="22"/>
        </w:rPr>
      </w:pPr>
      <w:r w:rsidRPr="00807E74">
        <w:rPr>
          <w:rFonts w:asciiTheme="minorHAnsi" w:hAnsiTheme="minorHAnsi" w:cstheme="minorHAnsi"/>
          <w:sz w:val="22"/>
          <w:szCs w:val="22"/>
        </w:rPr>
        <w:t xml:space="preserve">Avoid using British spelling for words, ex: </w:t>
      </w:r>
      <w:proofErr w:type="spellStart"/>
      <w:r w:rsidRPr="00807E74">
        <w:rPr>
          <w:rFonts w:asciiTheme="minorHAnsi" w:hAnsiTheme="minorHAnsi" w:cstheme="minorHAnsi"/>
          <w:sz w:val="22"/>
          <w:szCs w:val="22"/>
        </w:rPr>
        <w:t>favourite</w:t>
      </w:r>
      <w:proofErr w:type="spellEnd"/>
      <w:r w:rsidRPr="00807E74">
        <w:rPr>
          <w:rFonts w:asciiTheme="minorHAnsi" w:hAnsiTheme="minorHAnsi" w:cstheme="minorHAnsi"/>
          <w:sz w:val="22"/>
          <w:szCs w:val="22"/>
        </w:rPr>
        <w:t xml:space="preserve"> versus favorite. </w:t>
      </w:r>
    </w:p>
    <w:p w:rsidR="00FC2876" w:rsidRPr="00807E74" w:rsidRDefault="00120461" w:rsidP="00807E74">
      <w:pPr>
        <w:pStyle w:val="NormalWeb"/>
        <w:rPr>
          <w:rFonts w:asciiTheme="minorHAnsi" w:hAnsiTheme="minorHAnsi" w:cstheme="minorHAnsi"/>
          <w:sz w:val="22"/>
          <w:szCs w:val="22"/>
        </w:rPr>
      </w:pPr>
      <w:r w:rsidRPr="00807E74">
        <w:rPr>
          <w:rFonts w:asciiTheme="minorHAnsi" w:hAnsiTheme="minorHAnsi" w:cstheme="minorHAnsi"/>
          <w:sz w:val="22"/>
          <w:szCs w:val="22"/>
        </w:rPr>
        <w:t>Be mindful of commonly misused words: Affect, effect</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Principal, principle</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Their, there, they’re</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To, two, too</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Stationary, stationery</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Capital, capitol</w:t>
      </w:r>
      <w:r w:rsidR="00807E74">
        <w:rPr>
          <w:rFonts w:asciiTheme="minorHAnsi" w:hAnsiTheme="minorHAnsi" w:cstheme="minorHAnsi"/>
          <w:sz w:val="22"/>
          <w:szCs w:val="22"/>
        </w:rPr>
        <w:t xml:space="preserve"> - </w:t>
      </w:r>
      <w:r w:rsidRPr="00807E74">
        <w:rPr>
          <w:rFonts w:asciiTheme="minorHAnsi" w:hAnsiTheme="minorHAnsi" w:cstheme="minorHAnsi"/>
          <w:sz w:val="22"/>
          <w:szCs w:val="22"/>
        </w:rPr>
        <w:t>Posses, possess</w:t>
      </w:r>
      <w:r w:rsidR="009931A7">
        <w:rPr>
          <w:rFonts w:asciiTheme="minorHAnsi" w:hAnsiTheme="minorHAnsi" w:cstheme="minorHAnsi"/>
          <w:sz w:val="22"/>
          <w:szCs w:val="22"/>
        </w:rPr>
        <w:t xml:space="preserve"> – modeling, modelling </w:t>
      </w:r>
    </w:p>
    <w:sectPr w:rsidR="00FC2876" w:rsidRPr="00807E74" w:rsidSect="00120461">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089" w:rsidRDefault="00E96089" w:rsidP="00E96089">
      <w:r>
        <w:separator/>
      </w:r>
    </w:p>
  </w:endnote>
  <w:endnote w:type="continuationSeparator" w:id="0">
    <w:p w:rsidR="00E96089" w:rsidRDefault="00E96089" w:rsidP="00E9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089" w:rsidRDefault="00E96089" w:rsidP="00E96089">
      <w:r>
        <w:separator/>
      </w:r>
    </w:p>
  </w:footnote>
  <w:footnote w:type="continuationSeparator" w:id="0">
    <w:p w:rsidR="00E96089" w:rsidRDefault="00E96089" w:rsidP="00E9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089" w:rsidRPr="0019485A" w:rsidRDefault="0019485A">
    <w:pPr>
      <w:pStyle w:val="Header"/>
      <w:rPr>
        <w:rFonts w:asciiTheme="minorHAnsi" w:hAnsiTheme="minorHAnsi" w:cstheme="minorHAnsi"/>
      </w:rPr>
    </w:pPr>
    <w:r w:rsidRPr="0019485A">
      <w:rPr>
        <w:rFonts w:asciiTheme="minorHAnsi" w:hAnsiTheme="minorHAnsi" w:cstheme="minorHAnsi"/>
      </w:rPr>
      <w:ptab w:relativeTo="margin" w:alignment="center" w:leader="none"/>
    </w:r>
    <w:r w:rsidRPr="0019485A">
      <w:rPr>
        <w:rFonts w:asciiTheme="minorHAnsi" w:hAnsiTheme="minorHAnsi" w:cstheme="minorHAnsi"/>
      </w:rPr>
      <w:ptab w:relativeTo="margin" w:alignment="right" w:leader="none"/>
    </w:r>
    <w:r w:rsidRPr="0019485A">
      <w:rPr>
        <w:rFonts w:asciiTheme="minorHAnsi" w:hAnsiTheme="minorHAnsi" w:cstheme="minorHAnsi"/>
      </w:rPr>
      <w:t>OPIM 5601 - Duncan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364F"/>
    <w:multiLevelType w:val="hybridMultilevel"/>
    <w:tmpl w:val="89EA67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14524A4"/>
    <w:multiLevelType w:val="hybridMultilevel"/>
    <w:tmpl w:val="D52483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96028A2"/>
    <w:multiLevelType w:val="hybridMultilevel"/>
    <w:tmpl w:val="2258EF4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1131259"/>
    <w:multiLevelType w:val="hybridMultilevel"/>
    <w:tmpl w:val="4AE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5452F8"/>
    <w:multiLevelType w:val="hybridMultilevel"/>
    <w:tmpl w:val="75387C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423D6837"/>
    <w:multiLevelType w:val="hybridMultilevel"/>
    <w:tmpl w:val="93244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2A2541"/>
    <w:multiLevelType w:val="hybridMultilevel"/>
    <w:tmpl w:val="CDCC91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5226534C"/>
    <w:multiLevelType w:val="hybridMultilevel"/>
    <w:tmpl w:val="B3404D2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61A23CBE"/>
    <w:multiLevelType w:val="hybridMultilevel"/>
    <w:tmpl w:val="10423B3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7F360FFD"/>
    <w:multiLevelType w:val="hybridMultilevel"/>
    <w:tmpl w:val="0A2E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D4"/>
    <w:rsid w:val="000D24D5"/>
    <w:rsid w:val="00120461"/>
    <w:rsid w:val="0019485A"/>
    <w:rsid w:val="002B4A77"/>
    <w:rsid w:val="00662B36"/>
    <w:rsid w:val="00807E74"/>
    <w:rsid w:val="008B7109"/>
    <w:rsid w:val="008B731E"/>
    <w:rsid w:val="009931A7"/>
    <w:rsid w:val="00A04F0B"/>
    <w:rsid w:val="00B0213A"/>
    <w:rsid w:val="00C061D4"/>
    <w:rsid w:val="00D40A4F"/>
    <w:rsid w:val="00D769DC"/>
    <w:rsid w:val="00D967E8"/>
    <w:rsid w:val="00E96089"/>
    <w:rsid w:val="00FC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5E09AA"/>
  <w15:chartTrackingRefBased/>
  <w15:docId w15:val="{D44817A9-FB45-4273-B804-FEBBACEF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1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61D4"/>
    <w:pPr>
      <w:keepNext/>
      <w:pBdr>
        <w:top w:val="single" w:sz="12" w:space="0" w:color="auto"/>
        <w:left w:val="single" w:sz="12" w:space="0" w:color="auto"/>
        <w:bottom w:val="single" w:sz="12" w:space="0" w:color="auto"/>
        <w:right w:val="single" w:sz="12" w:space="0" w:color="auto"/>
      </w:pBdr>
      <w:tabs>
        <w:tab w:val="left" w:pos="260"/>
      </w:tabs>
      <w:ind w:left="260"/>
      <w:outlineLvl w:val="0"/>
    </w:pPr>
    <w:rPr>
      <w:rFonts w:ascii="Times" w:hAnsi="Times"/>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1D4"/>
    <w:rPr>
      <w:rFonts w:ascii="Times" w:eastAsia="Times New Roman" w:hAnsi="Times" w:cs="Times New Roman"/>
      <w:sz w:val="16"/>
      <w:szCs w:val="20"/>
      <w:u w:val="single"/>
    </w:rPr>
  </w:style>
  <w:style w:type="paragraph" w:styleId="BodyText">
    <w:name w:val="Body Text"/>
    <w:basedOn w:val="Normal"/>
    <w:link w:val="BodyTextChar"/>
    <w:rsid w:val="00C061D4"/>
    <w:pPr>
      <w:tabs>
        <w:tab w:val="left" w:pos="0"/>
      </w:tabs>
    </w:pPr>
    <w:rPr>
      <w:rFonts w:ascii="Times" w:hAnsi="Times"/>
      <w:sz w:val="20"/>
      <w:szCs w:val="20"/>
    </w:rPr>
  </w:style>
  <w:style w:type="character" w:customStyle="1" w:styleId="BodyTextChar">
    <w:name w:val="Body Text Char"/>
    <w:basedOn w:val="DefaultParagraphFont"/>
    <w:link w:val="BodyText"/>
    <w:rsid w:val="00C061D4"/>
    <w:rPr>
      <w:rFonts w:ascii="Times" w:eastAsia="Times New Roman" w:hAnsi="Times" w:cs="Times New Roman"/>
      <w:sz w:val="20"/>
      <w:szCs w:val="20"/>
    </w:rPr>
  </w:style>
  <w:style w:type="paragraph" w:styleId="NormalWeb">
    <w:name w:val="Normal (Web)"/>
    <w:basedOn w:val="Normal"/>
    <w:uiPriority w:val="99"/>
    <w:rsid w:val="00C061D4"/>
    <w:pPr>
      <w:spacing w:before="100" w:beforeAutospacing="1" w:after="100" w:afterAutospacing="1"/>
    </w:pPr>
    <w:rPr>
      <w:color w:val="000000"/>
      <w:lang w:eastAsia="ja-JP"/>
    </w:rPr>
  </w:style>
  <w:style w:type="paragraph" w:styleId="ListParagraph">
    <w:name w:val="List Paragraph"/>
    <w:basedOn w:val="Normal"/>
    <w:uiPriority w:val="34"/>
    <w:qFormat/>
    <w:rsid w:val="008B7109"/>
    <w:pPr>
      <w:ind w:left="720"/>
      <w:contextualSpacing/>
    </w:pPr>
  </w:style>
  <w:style w:type="paragraph" w:styleId="NoSpacing">
    <w:name w:val="No Spacing"/>
    <w:uiPriority w:val="1"/>
    <w:qFormat/>
    <w:rsid w:val="00807E74"/>
    <w:p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6089"/>
    <w:pPr>
      <w:tabs>
        <w:tab w:val="center" w:pos="4680"/>
        <w:tab w:val="right" w:pos="9360"/>
      </w:tabs>
    </w:pPr>
  </w:style>
  <w:style w:type="character" w:customStyle="1" w:styleId="HeaderChar">
    <w:name w:val="Header Char"/>
    <w:basedOn w:val="DefaultParagraphFont"/>
    <w:link w:val="Header"/>
    <w:uiPriority w:val="99"/>
    <w:rsid w:val="00E9608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96089"/>
    <w:pPr>
      <w:tabs>
        <w:tab w:val="center" w:pos="4680"/>
        <w:tab w:val="right" w:pos="9360"/>
      </w:tabs>
    </w:pPr>
  </w:style>
  <w:style w:type="character" w:customStyle="1" w:styleId="FooterChar">
    <w:name w:val="Footer Char"/>
    <w:basedOn w:val="DefaultParagraphFont"/>
    <w:link w:val="Footer"/>
    <w:uiPriority w:val="99"/>
    <w:rsid w:val="00E960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57317">
      <w:bodyDiv w:val="1"/>
      <w:marLeft w:val="0"/>
      <w:marRight w:val="0"/>
      <w:marTop w:val="0"/>
      <w:marBottom w:val="0"/>
      <w:divBdr>
        <w:top w:val="none" w:sz="0" w:space="0" w:color="auto"/>
        <w:left w:val="none" w:sz="0" w:space="0" w:color="auto"/>
        <w:bottom w:val="none" w:sz="0" w:space="0" w:color="auto"/>
        <w:right w:val="none" w:sz="0" w:space="0" w:color="auto"/>
      </w:divBdr>
    </w:div>
    <w:div w:id="661542579">
      <w:bodyDiv w:val="1"/>
      <w:marLeft w:val="0"/>
      <w:marRight w:val="0"/>
      <w:marTop w:val="0"/>
      <w:marBottom w:val="0"/>
      <w:divBdr>
        <w:top w:val="none" w:sz="0" w:space="0" w:color="auto"/>
        <w:left w:val="none" w:sz="0" w:space="0" w:color="auto"/>
        <w:bottom w:val="none" w:sz="0" w:space="0" w:color="auto"/>
        <w:right w:val="none" w:sz="0" w:space="0" w:color="auto"/>
      </w:divBdr>
    </w:div>
    <w:div w:id="876626282">
      <w:bodyDiv w:val="1"/>
      <w:marLeft w:val="0"/>
      <w:marRight w:val="0"/>
      <w:marTop w:val="0"/>
      <w:marBottom w:val="0"/>
      <w:divBdr>
        <w:top w:val="none" w:sz="0" w:space="0" w:color="auto"/>
        <w:left w:val="none" w:sz="0" w:space="0" w:color="auto"/>
        <w:bottom w:val="none" w:sz="0" w:space="0" w:color="auto"/>
        <w:right w:val="none" w:sz="0" w:space="0" w:color="auto"/>
      </w:divBdr>
    </w:div>
    <w:div w:id="921987694">
      <w:bodyDiv w:val="1"/>
      <w:marLeft w:val="0"/>
      <w:marRight w:val="0"/>
      <w:marTop w:val="0"/>
      <w:marBottom w:val="0"/>
      <w:divBdr>
        <w:top w:val="none" w:sz="0" w:space="0" w:color="auto"/>
        <w:left w:val="none" w:sz="0" w:space="0" w:color="auto"/>
        <w:bottom w:val="none" w:sz="0" w:space="0" w:color="auto"/>
        <w:right w:val="none" w:sz="0" w:space="0" w:color="auto"/>
      </w:divBdr>
    </w:div>
    <w:div w:id="1057513939">
      <w:bodyDiv w:val="1"/>
      <w:marLeft w:val="0"/>
      <w:marRight w:val="0"/>
      <w:marTop w:val="0"/>
      <w:marBottom w:val="0"/>
      <w:divBdr>
        <w:top w:val="none" w:sz="0" w:space="0" w:color="auto"/>
        <w:left w:val="none" w:sz="0" w:space="0" w:color="auto"/>
        <w:bottom w:val="none" w:sz="0" w:space="0" w:color="auto"/>
        <w:right w:val="none" w:sz="0" w:space="0" w:color="auto"/>
      </w:divBdr>
    </w:div>
    <w:div w:id="1582332135">
      <w:bodyDiv w:val="1"/>
      <w:marLeft w:val="0"/>
      <w:marRight w:val="0"/>
      <w:marTop w:val="0"/>
      <w:marBottom w:val="0"/>
      <w:divBdr>
        <w:top w:val="none" w:sz="0" w:space="0" w:color="auto"/>
        <w:left w:val="none" w:sz="0" w:space="0" w:color="auto"/>
        <w:bottom w:val="none" w:sz="0" w:space="0" w:color="auto"/>
        <w:right w:val="none" w:sz="0" w:space="0" w:color="auto"/>
      </w:divBdr>
    </w:div>
    <w:div w:id="20413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Connecticut School of Business</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Duncan</dc:creator>
  <cp:keywords/>
  <dc:description/>
  <cp:lastModifiedBy>Katherine Duncan</cp:lastModifiedBy>
  <cp:revision>9</cp:revision>
  <dcterms:created xsi:type="dcterms:W3CDTF">2016-12-30T17:11:00Z</dcterms:created>
  <dcterms:modified xsi:type="dcterms:W3CDTF">2018-01-07T02:03:00Z</dcterms:modified>
</cp:coreProperties>
</file>