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876" w:rsidRPr="00D90EAF" w:rsidRDefault="00856A08" w:rsidP="00856A08">
      <w:pPr>
        <w:jc w:val="center"/>
        <w:rPr>
          <w:b/>
          <w:i/>
          <w:sz w:val="30"/>
          <w:szCs w:val="30"/>
        </w:rPr>
      </w:pPr>
      <w:r w:rsidRPr="00856A08">
        <w:rPr>
          <w:b/>
          <w:sz w:val="30"/>
          <w:szCs w:val="30"/>
        </w:rPr>
        <w:t>WRITING RUBRIC</w:t>
      </w:r>
    </w:p>
    <w:p w:rsidR="00D90EAF" w:rsidRPr="00D90EAF" w:rsidRDefault="00856A08" w:rsidP="00D90EAF">
      <w:pPr>
        <w:jc w:val="center"/>
        <w:rPr>
          <w:i/>
        </w:rPr>
      </w:pPr>
      <w:r w:rsidRPr="00D90EAF">
        <w:rPr>
          <w:i/>
        </w:rPr>
        <w:t>Please review the following. This will be the standard for all writing assignments.</w:t>
      </w:r>
    </w:p>
    <w:p w:rsidR="00243C61" w:rsidRDefault="00243C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2209"/>
        <w:gridCol w:w="2494"/>
        <w:gridCol w:w="2966"/>
      </w:tblGrid>
      <w:tr w:rsidR="00243C61" w:rsidRPr="00243C61" w:rsidTr="005B40E8">
        <w:tc>
          <w:tcPr>
            <w:tcW w:w="0" w:type="auto"/>
          </w:tcPr>
          <w:p w:rsidR="00243C61" w:rsidRPr="00856A08" w:rsidRDefault="00243C61">
            <w:pPr>
              <w:rPr>
                <w:b/>
              </w:rPr>
            </w:pPr>
            <w:r w:rsidRPr="00856A08">
              <w:rPr>
                <w:b/>
              </w:rPr>
              <w:t>CRITERIA</w:t>
            </w:r>
          </w:p>
        </w:tc>
        <w:tc>
          <w:tcPr>
            <w:tcW w:w="0" w:type="auto"/>
          </w:tcPr>
          <w:p w:rsidR="00243C61" w:rsidRPr="00243C61" w:rsidRDefault="00243C61">
            <w:pPr>
              <w:rPr>
                <w:b/>
              </w:rPr>
            </w:pPr>
            <w:r w:rsidRPr="00243C61">
              <w:rPr>
                <w:b/>
              </w:rPr>
              <w:t>BELOW STANDARD</w:t>
            </w:r>
          </w:p>
        </w:tc>
        <w:tc>
          <w:tcPr>
            <w:tcW w:w="0" w:type="auto"/>
          </w:tcPr>
          <w:p w:rsidR="00243C61" w:rsidRPr="00243C61" w:rsidRDefault="00243C61">
            <w:pPr>
              <w:rPr>
                <w:b/>
              </w:rPr>
            </w:pPr>
            <w:r w:rsidRPr="00243C61">
              <w:rPr>
                <w:b/>
              </w:rPr>
              <w:t>SATISFACTORY</w:t>
            </w:r>
          </w:p>
        </w:tc>
        <w:tc>
          <w:tcPr>
            <w:tcW w:w="0" w:type="auto"/>
          </w:tcPr>
          <w:p w:rsidR="00243C61" w:rsidRPr="00243C61" w:rsidRDefault="00243C61">
            <w:pPr>
              <w:rPr>
                <w:b/>
              </w:rPr>
            </w:pPr>
            <w:r w:rsidRPr="00243C61">
              <w:rPr>
                <w:b/>
              </w:rPr>
              <w:t>ABOVE STANDARDS</w:t>
            </w:r>
          </w:p>
        </w:tc>
      </w:tr>
      <w:tr w:rsidR="00243C61" w:rsidTr="005B40E8">
        <w:tc>
          <w:tcPr>
            <w:tcW w:w="0" w:type="auto"/>
          </w:tcPr>
          <w:p w:rsidR="00453C03" w:rsidRDefault="00453C03">
            <w:pPr>
              <w:rPr>
                <w:b/>
              </w:rPr>
            </w:pPr>
          </w:p>
          <w:p w:rsidR="00243C61" w:rsidRPr="00856A08" w:rsidRDefault="00243C61">
            <w:pPr>
              <w:rPr>
                <w:b/>
              </w:rPr>
            </w:pPr>
            <w:r w:rsidRPr="00856A08">
              <w:rPr>
                <w:b/>
              </w:rPr>
              <w:t>Professional Format, Tone</w:t>
            </w:r>
          </w:p>
        </w:tc>
        <w:tc>
          <w:tcPr>
            <w:tcW w:w="0" w:type="auto"/>
          </w:tcPr>
          <w:p w:rsidR="00243C61" w:rsidRDefault="00856A08" w:rsidP="00856A08">
            <w:bookmarkStart w:id="0" w:name="_GoBack"/>
            <w:bookmarkEnd w:id="0"/>
            <w:r>
              <w:t>Not suitably formatted, tone or word choice inappropriate</w:t>
            </w:r>
          </w:p>
          <w:p w:rsidR="00453C03" w:rsidRDefault="00453C03" w:rsidP="00856A08"/>
        </w:tc>
        <w:tc>
          <w:tcPr>
            <w:tcW w:w="0" w:type="auto"/>
          </w:tcPr>
          <w:p w:rsidR="00243C61" w:rsidRDefault="00856A08" w:rsidP="00856A08">
            <w:r>
              <w:t xml:space="preserve">Most formatting followed, tone is average </w:t>
            </w:r>
          </w:p>
        </w:tc>
        <w:tc>
          <w:tcPr>
            <w:tcW w:w="0" w:type="auto"/>
          </w:tcPr>
          <w:p w:rsidR="00243C61" w:rsidRDefault="00856A08">
            <w:r>
              <w:t>Very professional, tone lends itself to proper audience comprehension</w:t>
            </w:r>
          </w:p>
          <w:p w:rsidR="005B40E8" w:rsidRDefault="005B40E8"/>
        </w:tc>
      </w:tr>
      <w:tr w:rsidR="00243C61" w:rsidTr="005B40E8">
        <w:tc>
          <w:tcPr>
            <w:tcW w:w="0" w:type="auto"/>
          </w:tcPr>
          <w:p w:rsidR="00453C03" w:rsidRDefault="00453C03">
            <w:pPr>
              <w:rPr>
                <w:b/>
              </w:rPr>
            </w:pPr>
          </w:p>
          <w:p w:rsidR="00243C61" w:rsidRPr="00856A08" w:rsidRDefault="005B40E8">
            <w:pPr>
              <w:rPr>
                <w:b/>
              </w:rPr>
            </w:pPr>
            <w:r>
              <w:rPr>
                <w:b/>
              </w:rPr>
              <w:t xml:space="preserve">Introduction, </w:t>
            </w:r>
            <w:r w:rsidR="00243C61" w:rsidRPr="00856A08">
              <w:rPr>
                <w:b/>
              </w:rPr>
              <w:t xml:space="preserve"> Conclusion</w:t>
            </w:r>
          </w:p>
        </w:tc>
        <w:tc>
          <w:tcPr>
            <w:tcW w:w="0" w:type="auto"/>
          </w:tcPr>
          <w:p w:rsidR="00243C61" w:rsidRDefault="00243C61">
            <w:r>
              <w:t>There is no clear main idea or conclusion</w:t>
            </w:r>
          </w:p>
        </w:tc>
        <w:tc>
          <w:tcPr>
            <w:tcW w:w="0" w:type="auto"/>
          </w:tcPr>
          <w:p w:rsidR="00243C61" w:rsidRDefault="00243C61">
            <w:r>
              <w:t>Main points for both an introduction and conclusion are well-known</w:t>
            </w:r>
          </w:p>
        </w:tc>
        <w:tc>
          <w:tcPr>
            <w:tcW w:w="0" w:type="auto"/>
          </w:tcPr>
          <w:p w:rsidR="00243C61" w:rsidRDefault="00243C61">
            <w:r>
              <w:t>Not only are the Intro and Conclusion known but inspire a call to action or next ste</w:t>
            </w:r>
            <w:r w:rsidR="00856A08">
              <w:t>ps. Leaves reader thinking more</w:t>
            </w:r>
          </w:p>
          <w:p w:rsidR="005B40E8" w:rsidRDefault="005B40E8"/>
          <w:p w:rsidR="00453C03" w:rsidRDefault="00453C03"/>
        </w:tc>
      </w:tr>
      <w:tr w:rsidR="00243C61" w:rsidTr="005B40E8">
        <w:tc>
          <w:tcPr>
            <w:tcW w:w="0" w:type="auto"/>
          </w:tcPr>
          <w:p w:rsidR="00453C03" w:rsidRDefault="00453C03">
            <w:pPr>
              <w:rPr>
                <w:b/>
              </w:rPr>
            </w:pPr>
          </w:p>
          <w:p w:rsidR="00243C61" w:rsidRPr="00856A08" w:rsidRDefault="00243C61">
            <w:pPr>
              <w:rPr>
                <w:b/>
              </w:rPr>
            </w:pPr>
            <w:r w:rsidRPr="00856A08">
              <w:rPr>
                <w:b/>
              </w:rPr>
              <w:t>Spelling, Punctuation, Grammar</w:t>
            </w:r>
          </w:p>
        </w:tc>
        <w:tc>
          <w:tcPr>
            <w:tcW w:w="0" w:type="auto"/>
          </w:tcPr>
          <w:p w:rsidR="00243C61" w:rsidRDefault="00243C61">
            <w:r>
              <w:t>Multiple errors which distract the reader</w:t>
            </w:r>
          </w:p>
        </w:tc>
        <w:tc>
          <w:tcPr>
            <w:tcW w:w="0" w:type="auto"/>
          </w:tcPr>
          <w:p w:rsidR="00243C61" w:rsidRDefault="004B218D" w:rsidP="004B218D">
            <w:r>
              <w:t>Infrequent errors but overall they do not take away from the message</w:t>
            </w:r>
          </w:p>
          <w:p w:rsidR="005B40E8" w:rsidRDefault="005B40E8" w:rsidP="004B218D"/>
        </w:tc>
        <w:tc>
          <w:tcPr>
            <w:tcW w:w="0" w:type="auto"/>
          </w:tcPr>
          <w:p w:rsidR="00243C61" w:rsidRDefault="004B218D" w:rsidP="00856A08">
            <w:r>
              <w:t xml:space="preserve">Almost </w:t>
            </w:r>
            <w:r w:rsidR="00856A08">
              <w:t>no errors</w:t>
            </w:r>
          </w:p>
          <w:p w:rsidR="00453C03" w:rsidRDefault="00453C03" w:rsidP="00856A08"/>
          <w:p w:rsidR="00453C03" w:rsidRDefault="00453C03" w:rsidP="00856A08"/>
          <w:p w:rsidR="00453C03" w:rsidRDefault="00453C03" w:rsidP="00856A08"/>
          <w:p w:rsidR="00453C03" w:rsidRDefault="00453C03" w:rsidP="00856A08"/>
        </w:tc>
      </w:tr>
      <w:tr w:rsidR="00243C61" w:rsidTr="005B40E8">
        <w:tc>
          <w:tcPr>
            <w:tcW w:w="0" w:type="auto"/>
          </w:tcPr>
          <w:p w:rsidR="00453C03" w:rsidRDefault="00453C03">
            <w:pPr>
              <w:rPr>
                <w:b/>
              </w:rPr>
            </w:pPr>
          </w:p>
          <w:p w:rsidR="00243C61" w:rsidRPr="00856A08" w:rsidRDefault="00243C61">
            <w:pPr>
              <w:rPr>
                <w:b/>
              </w:rPr>
            </w:pPr>
            <w:r w:rsidRPr="00856A08">
              <w:rPr>
                <w:b/>
              </w:rPr>
              <w:t>Organization</w:t>
            </w:r>
          </w:p>
        </w:tc>
        <w:tc>
          <w:tcPr>
            <w:tcW w:w="0" w:type="auto"/>
          </w:tcPr>
          <w:p w:rsidR="00243C61" w:rsidRDefault="00243C61">
            <w:r>
              <w:t>Rambles, not concise, lack of logical flow</w:t>
            </w:r>
          </w:p>
        </w:tc>
        <w:tc>
          <w:tcPr>
            <w:tcW w:w="0" w:type="auto"/>
          </w:tcPr>
          <w:p w:rsidR="00243C61" w:rsidRDefault="00243C61" w:rsidP="00243C61">
            <w:r>
              <w:t>Minor issues affecting cohesion, audience is able to understand</w:t>
            </w:r>
          </w:p>
        </w:tc>
        <w:tc>
          <w:tcPr>
            <w:tcW w:w="0" w:type="auto"/>
          </w:tcPr>
          <w:p w:rsidR="00243C61" w:rsidRDefault="00243C61" w:rsidP="00243C61">
            <w:r>
              <w:t>Easy to understand, concise and clear, there is clear focus</w:t>
            </w:r>
          </w:p>
          <w:p w:rsidR="005B40E8" w:rsidRDefault="005B40E8" w:rsidP="00243C61"/>
          <w:p w:rsidR="00453C03" w:rsidRDefault="00453C03" w:rsidP="00243C61"/>
        </w:tc>
      </w:tr>
      <w:tr w:rsidR="00243C61" w:rsidTr="005B40E8">
        <w:tc>
          <w:tcPr>
            <w:tcW w:w="0" w:type="auto"/>
          </w:tcPr>
          <w:p w:rsidR="00453C03" w:rsidRDefault="00453C03" w:rsidP="00243C61">
            <w:pPr>
              <w:rPr>
                <w:b/>
              </w:rPr>
            </w:pPr>
          </w:p>
          <w:p w:rsidR="00243C61" w:rsidRPr="00856A08" w:rsidRDefault="00243C61" w:rsidP="00243C61">
            <w:pPr>
              <w:rPr>
                <w:b/>
              </w:rPr>
            </w:pPr>
            <w:r w:rsidRPr="00856A08">
              <w:rPr>
                <w:b/>
              </w:rPr>
              <w:t>Sentence Structure, Transitions</w:t>
            </w:r>
          </w:p>
        </w:tc>
        <w:tc>
          <w:tcPr>
            <w:tcW w:w="0" w:type="auto"/>
          </w:tcPr>
          <w:p w:rsidR="00243C61" w:rsidRDefault="00856A08" w:rsidP="00243C61">
            <w:r>
              <w:t>Reading is disjointed lacks clear progression from one idea to another</w:t>
            </w:r>
          </w:p>
        </w:tc>
        <w:tc>
          <w:tcPr>
            <w:tcW w:w="0" w:type="auto"/>
          </w:tcPr>
          <w:p w:rsidR="00243C61" w:rsidRDefault="00856A08" w:rsidP="00243C61">
            <w:r>
              <w:t>Most of the sentences are easy to read throughout the paragraph, minor concerns</w:t>
            </w:r>
          </w:p>
          <w:p w:rsidR="005B40E8" w:rsidRDefault="005B40E8" w:rsidP="00243C61"/>
          <w:p w:rsidR="00453C03" w:rsidRDefault="00453C03" w:rsidP="00243C61"/>
        </w:tc>
        <w:tc>
          <w:tcPr>
            <w:tcW w:w="0" w:type="auto"/>
          </w:tcPr>
          <w:p w:rsidR="00243C61" w:rsidRDefault="00856A08" w:rsidP="00243C61">
            <w:r>
              <w:t>Well-built sentences and transitions which aid in clear readability</w:t>
            </w:r>
          </w:p>
        </w:tc>
      </w:tr>
      <w:tr w:rsidR="00243C61" w:rsidTr="005B40E8">
        <w:tc>
          <w:tcPr>
            <w:tcW w:w="0" w:type="auto"/>
          </w:tcPr>
          <w:p w:rsidR="00453C03" w:rsidRDefault="00453C03" w:rsidP="00243C61">
            <w:pPr>
              <w:rPr>
                <w:b/>
              </w:rPr>
            </w:pPr>
          </w:p>
          <w:p w:rsidR="00243C61" w:rsidRPr="00856A08" w:rsidRDefault="00243C61" w:rsidP="00243C61">
            <w:pPr>
              <w:rPr>
                <w:b/>
              </w:rPr>
            </w:pPr>
            <w:r w:rsidRPr="00856A08">
              <w:rPr>
                <w:b/>
              </w:rPr>
              <w:t>Background Information</w:t>
            </w:r>
          </w:p>
        </w:tc>
        <w:tc>
          <w:tcPr>
            <w:tcW w:w="0" w:type="auto"/>
          </w:tcPr>
          <w:p w:rsidR="00243C61" w:rsidRDefault="00856A08" w:rsidP="00243C61">
            <w:r>
              <w:t>Lacks original thought or critical thinking. Lacks support to points</w:t>
            </w:r>
          </w:p>
          <w:p w:rsidR="00453C03" w:rsidRDefault="00453C03" w:rsidP="00243C61"/>
        </w:tc>
        <w:tc>
          <w:tcPr>
            <w:tcW w:w="0" w:type="auto"/>
          </w:tcPr>
          <w:p w:rsidR="00243C61" w:rsidRDefault="00856A08" w:rsidP="00243C61">
            <w:r>
              <w:t>Occasional reference to class material or citations of outside work</w:t>
            </w:r>
          </w:p>
        </w:tc>
        <w:tc>
          <w:tcPr>
            <w:tcW w:w="0" w:type="auto"/>
          </w:tcPr>
          <w:p w:rsidR="00243C61" w:rsidRDefault="00856A08" w:rsidP="00856A08">
            <w:r>
              <w:t>Cited references, statements supported well and originality brought to tie work together</w:t>
            </w:r>
          </w:p>
          <w:p w:rsidR="005B40E8" w:rsidRDefault="005B40E8" w:rsidP="00856A08"/>
        </w:tc>
      </w:tr>
    </w:tbl>
    <w:p w:rsidR="00243C61" w:rsidRDefault="00243C61"/>
    <w:sectPr w:rsidR="00243C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EAF" w:rsidRDefault="00D90EAF" w:rsidP="00D90EAF">
      <w:pPr>
        <w:spacing w:after="0" w:line="240" w:lineRule="auto"/>
      </w:pPr>
      <w:r>
        <w:separator/>
      </w:r>
    </w:p>
  </w:endnote>
  <w:endnote w:type="continuationSeparator" w:id="0">
    <w:p w:rsidR="00D90EAF" w:rsidRDefault="00D90EAF" w:rsidP="00D9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EAF" w:rsidRDefault="00D90EAF" w:rsidP="00D90EAF">
      <w:pPr>
        <w:spacing w:after="0" w:line="240" w:lineRule="auto"/>
      </w:pPr>
      <w:r>
        <w:separator/>
      </w:r>
    </w:p>
  </w:footnote>
  <w:footnote w:type="continuationSeparator" w:id="0">
    <w:p w:rsidR="00D90EAF" w:rsidRDefault="00D90EAF" w:rsidP="00D90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2ECE58D80BB34A78850A332A08A8B5E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D90EAF" w:rsidRDefault="00D90EAF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OPIM 5601 - Duncan</w:t>
        </w:r>
      </w:p>
    </w:sdtContent>
  </w:sdt>
  <w:p w:rsidR="00D90EAF" w:rsidRDefault="00D90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A28CD"/>
    <w:multiLevelType w:val="hybridMultilevel"/>
    <w:tmpl w:val="D382CD66"/>
    <w:lvl w:ilvl="0" w:tplc="977E2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61"/>
    <w:rsid w:val="00243C61"/>
    <w:rsid w:val="00453C03"/>
    <w:rsid w:val="004B218D"/>
    <w:rsid w:val="005B40E8"/>
    <w:rsid w:val="00856A08"/>
    <w:rsid w:val="00D90EAF"/>
    <w:rsid w:val="00FC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30F8"/>
  <w15:chartTrackingRefBased/>
  <w15:docId w15:val="{49790359-E182-4020-964A-C005534F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EAF"/>
  </w:style>
  <w:style w:type="paragraph" w:styleId="Footer">
    <w:name w:val="footer"/>
    <w:basedOn w:val="Normal"/>
    <w:link w:val="FooterChar"/>
    <w:uiPriority w:val="99"/>
    <w:unhideWhenUsed/>
    <w:rsid w:val="00D9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CE58D80BB34A78850A332A08A8B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0B6D1-28A1-467A-8F10-5CEEA36BCD4B}"/>
      </w:docPartPr>
      <w:docPartBody>
        <w:p w:rsidR="00C50591" w:rsidRDefault="006A3BFD" w:rsidP="006A3BFD">
          <w:pPr>
            <w:pStyle w:val="2ECE58D80BB34A78850A332A08A8B5E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FD"/>
    <w:rsid w:val="006A3BFD"/>
    <w:rsid w:val="00C5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E58D80BB34A78850A332A08A8B5EA">
    <w:name w:val="2ECE58D80BB34A78850A332A08A8B5EA"/>
    <w:rsid w:val="006A3B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School of Business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OPIM 5601 - Duncan</dc:title>
  <dc:subject/>
  <dc:creator>Katherine Duncan</dc:creator>
  <cp:keywords/>
  <dc:description/>
  <cp:lastModifiedBy>Katherine Duncan</cp:lastModifiedBy>
  <cp:revision>4</cp:revision>
  <dcterms:created xsi:type="dcterms:W3CDTF">2016-12-30T21:15:00Z</dcterms:created>
  <dcterms:modified xsi:type="dcterms:W3CDTF">2017-01-07T13:27:00Z</dcterms:modified>
</cp:coreProperties>
</file>