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AEF2" w14:textId="256D5E2C" w:rsidR="00AF2CF8" w:rsidRPr="00F864B2" w:rsidRDefault="00AF2CF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864B2">
        <w:rPr>
          <w:rFonts w:ascii="Arial" w:hAnsi="Arial" w:cs="Arial"/>
          <w:b/>
          <w:bCs/>
          <w:sz w:val="24"/>
          <w:szCs w:val="24"/>
          <w:shd w:val="clear" w:color="auto" w:fill="FFFFFF"/>
        </w:rPr>
        <w:t>Tensorflow</w:t>
      </w:r>
      <w:proofErr w:type="spell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is a library</w:t>
      </w:r>
      <w:r w:rsidR="00850DD4">
        <w:rPr>
          <w:rFonts w:ascii="Arial" w:hAnsi="Arial" w:cs="Arial"/>
          <w:sz w:val="24"/>
          <w:szCs w:val="24"/>
          <w:shd w:val="clear" w:color="auto" w:fill="FFFFFF"/>
        </w:rPr>
        <w:t xml:space="preserve"> in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machine 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>learning,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and it is an open-source library for numerical computation.</w:t>
      </w:r>
      <w:r w:rsidRPr="00F864B2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0DD4">
        <w:rPr>
          <w:rFonts w:ascii="Arial" w:hAnsi="Arial" w:cs="Arial"/>
          <w:sz w:val="24"/>
          <w:szCs w:val="24"/>
          <w:shd w:val="clear" w:color="auto" w:fill="FFFFFF"/>
        </w:rPr>
        <w:t>T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>o create dataflow graphs, composed of node structures for describing how data is moved through graphs.</w:t>
      </w:r>
      <w:r w:rsidR="00850D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F864B2">
        <w:rPr>
          <w:rFonts w:ascii="Arial" w:hAnsi="Arial" w:cs="Arial"/>
          <w:sz w:val="24"/>
          <w:szCs w:val="24"/>
          <w:shd w:val="clear" w:color="auto" w:fill="FFFFFF"/>
        </w:rPr>
        <w:t>It</w:t>
      </w:r>
      <w:proofErr w:type="gram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represents a mathematical operation within each of the graph’s nodes. Nodes represent connections on a </w:t>
      </w:r>
      <w:proofErr w:type="gramStart"/>
      <w:r w:rsidRPr="00F864B2">
        <w:rPr>
          <w:rFonts w:ascii="Arial" w:hAnsi="Arial" w:cs="Arial"/>
          <w:sz w:val="24"/>
          <w:szCs w:val="24"/>
          <w:shd w:val="clear" w:color="auto" w:fill="FFFFFF"/>
        </w:rPr>
        <w:t>multidimensional arrays</w:t>
      </w:r>
      <w:proofErr w:type="gramEnd"/>
      <w:r w:rsidRPr="00F864B2">
        <w:rPr>
          <w:rFonts w:ascii="Arial" w:hAnsi="Arial" w:cs="Arial"/>
          <w:sz w:val="24"/>
          <w:szCs w:val="24"/>
          <w:shd w:val="clear" w:color="auto" w:fill="FFFFFF"/>
        </w:rPr>
        <w:t>, or tensors.</w:t>
      </w:r>
    </w:p>
    <w:p w14:paraId="0BF3149D" w14:textId="1B6DCE71" w:rsidR="00AF2CF8" w:rsidRPr="00F864B2" w:rsidRDefault="00AF2CF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864B2">
        <w:rPr>
          <w:rFonts w:ascii="Arial" w:hAnsi="Arial" w:cs="Arial"/>
          <w:b/>
          <w:bCs/>
          <w:sz w:val="24"/>
          <w:szCs w:val="24"/>
          <w:shd w:val="clear" w:color="auto" w:fill="FFFFFF"/>
        </w:rPr>
        <w:t>PyTorch</w:t>
      </w:r>
      <w:proofErr w:type="spell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0DD4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>lexibility and computation power</w:t>
      </w:r>
      <w:r w:rsidR="00850DD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F864B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864B2">
        <w:rPr>
          <w:rFonts w:ascii="Arial" w:hAnsi="Arial" w:cs="Arial"/>
          <w:b/>
          <w:bCs/>
          <w:sz w:val="24"/>
          <w:szCs w:val="24"/>
          <w:shd w:val="clear" w:color="auto" w:fill="FFFFFF"/>
        </w:rPr>
        <w:t>PyTorch</w:t>
      </w:r>
      <w:proofErr w:type="spell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will be very useful to build models.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It can use debugging tools like </w:t>
      </w:r>
      <w:proofErr w:type="spellStart"/>
      <w:r w:rsidRPr="00F864B2">
        <w:rPr>
          <w:rFonts w:ascii="Arial" w:hAnsi="Arial" w:cs="Arial"/>
          <w:sz w:val="24"/>
          <w:szCs w:val="24"/>
          <w:shd w:val="clear" w:color="auto" w:fill="FFFFFF"/>
        </w:rPr>
        <w:t>pdb</w:t>
      </w:r>
      <w:proofErr w:type="spell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F864B2">
        <w:rPr>
          <w:rFonts w:ascii="Arial" w:hAnsi="Arial" w:cs="Arial"/>
          <w:sz w:val="24"/>
          <w:szCs w:val="24"/>
          <w:shd w:val="clear" w:color="auto" w:fill="FFFFFF"/>
        </w:rPr>
        <w:t>ipdb</w:t>
      </w:r>
      <w:proofErr w:type="spell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tools of python. As </w:t>
      </w:r>
      <w:proofErr w:type="spellStart"/>
      <w:r w:rsidRPr="00F864B2">
        <w:rPr>
          <w:rFonts w:ascii="Arial" w:hAnsi="Arial" w:cs="Arial"/>
          <w:b/>
          <w:bCs/>
          <w:sz w:val="24"/>
          <w:szCs w:val="24"/>
          <w:shd w:val="clear" w:color="auto" w:fill="FFFFFF"/>
        </w:rPr>
        <w:t>PyTorch</w:t>
      </w:r>
      <w:proofErr w:type="spell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develops a </w:t>
      </w:r>
      <w:r w:rsidRPr="00850DD4">
        <w:rPr>
          <w:rFonts w:ascii="Arial" w:hAnsi="Arial" w:cs="Arial"/>
          <w:b/>
          <w:bCs/>
          <w:sz w:val="24"/>
          <w:szCs w:val="24"/>
          <w:shd w:val="clear" w:color="auto" w:fill="FFFFFF"/>
        </w:rPr>
        <w:t>computational graph at runtime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programmer can use Pythons IDE PyCharm for debugging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D99676E" w14:textId="5959F52E" w:rsidR="00AF2CF8" w:rsidRPr="00F864B2" w:rsidRDefault="00D53A7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864B2">
        <w:rPr>
          <w:rFonts w:ascii="Arial" w:hAnsi="Arial" w:cs="Arial"/>
          <w:b/>
          <w:bCs/>
          <w:sz w:val="24"/>
          <w:szCs w:val="24"/>
          <w:shd w:val="clear" w:color="auto" w:fill="FFFFFF"/>
        </w:rPr>
        <w:t>Scikit-learn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integrates well with many other Python libraries, such as </w:t>
      </w:r>
      <w:r w:rsidRPr="00850DD4">
        <w:rPr>
          <w:rFonts w:ascii="Arial" w:hAnsi="Arial" w:cs="Arial"/>
          <w:b/>
          <w:bCs/>
          <w:sz w:val="24"/>
          <w:szCs w:val="24"/>
          <w:shd w:val="clear" w:color="auto" w:fill="FFFFFF"/>
        </w:rPr>
        <w:t>Matplotlib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050ED5">
        <w:rPr>
          <w:rFonts w:ascii="Arial" w:hAnsi="Arial" w:cs="Arial"/>
          <w:b/>
          <w:bCs/>
          <w:sz w:val="24"/>
          <w:szCs w:val="24"/>
          <w:shd w:val="clear" w:color="auto" w:fill="FFFFFF"/>
        </w:rPr>
        <w:t>plotly</w:t>
      </w:r>
      <w:proofErr w:type="spellEnd"/>
      <w:r w:rsidRPr="00050ED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for plotting, </w:t>
      </w:r>
      <w:r w:rsidRPr="00850DD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NumPy 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for array vectorization, </w:t>
      </w:r>
      <w:r w:rsidRPr="00850DD4">
        <w:rPr>
          <w:rFonts w:ascii="Arial" w:hAnsi="Arial" w:cs="Arial"/>
          <w:b/>
          <w:bCs/>
          <w:sz w:val="24"/>
          <w:szCs w:val="24"/>
          <w:shd w:val="clear" w:color="auto" w:fill="FFFFFF"/>
        </w:rPr>
        <w:t>Pandas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864B2">
        <w:rPr>
          <w:rFonts w:ascii="Arial" w:hAnsi="Arial" w:cs="Arial"/>
          <w:sz w:val="24"/>
          <w:szCs w:val="24"/>
          <w:shd w:val="clear" w:color="auto" w:fill="FFFFFF"/>
        </w:rPr>
        <w:t>dataframes</w:t>
      </w:r>
      <w:proofErr w:type="spell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850DD4">
        <w:rPr>
          <w:rFonts w:ascii="Arial" w:hAnsi="Arial" w:cs="Arial"/>
          <w:b/>
          <w:bCs/>
          <w:sz w:val="24"/>
          <w:szCs w:val="24"/>
          <w:shd w:val="clear" w:color="auto" w:fill="FFFFFF"/>
        </w:rPr>
        <w:t>SciPy,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and many more</w:t>
      </w:r>
    </w:p>
    <w:p w14:paraId="7E98CB7F" w14:textId="2D01BBCE" w:rsidR="00D53A77" w:rsidRPr="00F864B2" w:rsidRDefault="00D53A7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ImageNet </w:t>
      </w:r>
      <w:r w:rsidR="00050ED5">
        <w:rPr>
          <w:rFonts w:ascii="Arial" w:hAnsi="Arial" w:cs="Arial"/>
          <w:sz w:val="24"/>
          <w:szCs w:val="24"/>
          <w:shd w:val="clear" w:color="auto" w:fill="FFFFFF"/>
        </w:rPr>
        <w:t xml:space="preserve">is 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>an</w:t>
      </w:r>
      <w:r w:rsidRPr="00F864B2">
        <w:rPr>
          <w:rStyle w:val="Strong"/>
          <w:rFonts w:ascii="Arial" w:hAnsi="Arial" w:cs="Arial"/>
          <w:sz w:val="24"/>
          <w:szCs w:val="24"/>
          <w:shd w:val="clear" w:color="auto" w:fill="FFFFFF"/>
        </w:rPr>
        <w:t> image database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 organized according to the </w:t>
      </w:r>
      <w:r w:rsidRPr="009F42A0">
        <w:rPr>
          <w:rFonts w:ascii="Arial" w:hAnsi="Arial" w:cs="Arial"/>
          <w:b/>
          <w:bCs/>
          <w:sz w:val="24"/>
          <w:szCs w:val="24"/>
          <w:shd w:val="clear" w:color="auto" w:fill="FFFFFF"/>
        </w:rPr>
        <w:t>WordNet hierarchy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(currently only the nouns), in which each node of the hierarchy is depicted by hundreds and thousands of images. </w:t>
      </w:r>
    </w:p>
    <w:p w14:paraId="5F3663B1" w14:textId="7E8B7D47" w:rsidR="00D53A77" w:rsidRPr="00F864B2" w:rsidRDefault="00D53A7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Inception v3 is a convolutional neural network for assisting </w:t>
      </w:r>
      <w:r w:rsidRPr="009F42A0">
        <w:rPr>
          <w:rFonts w:ascii="Arial" w:hAnsi="Arial" w:cs="Arial"/>
          <w:b/>
          <w:bCs/>
          <w:sz w:val="24"/>
          <w:szCs w:val="24"/>
          <w:shd w:val="clear" w:color="auto" w:fill="FFFFFF"/>
        </w:rPr>
        <w:t>in image analysis and object detection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 and got its start as a module for </w:t>
      </w:r>
      <w:proofErr w:type="spellStart"/>
      <w:r w:rsidRPr="00F864B2">
        <w:rPr>
          <w:rFonts w:ascii="Arial" w:hAnsi="Arial" w:cs="Arial"/>
          <w:sz w:val="24"/>
          <w:szCs w:val="24"/>
          <w:shd w:val="clear" w:color="auto" w:fill="FFFFFF"/>
        </w:rPr>
        <w:t>Googlenet</w:t>
      </w:r>
      <w:proofErr w:type="spellEnd"/>
      <w:r w:rsidRPr="00F864B2">
        <w:rPr>
          <w:rFonts w:ascii="Arial" w:hAnsi="Arial" w:cs="Arial"/>
          <w:sz w:val="24"/>
          <w:szCs w:val="24"/>
          <w:shd w:val="clear" w:color="auto" w:fill="FFFFFF"/>
        </w:rPr>
        <w:t xml:space="preserve">. It is the third edition of Google's </w:t>
      </w:r>
      <w:r w:rsidRPr="00050ED5">
        <w:rPr>
          <w:rFonts w:ascii="Arial" w:hAnsi="Arial" w:cs="Arial"/>
          <w:b/>
          <w:bCs/>
          <w:sz w:val="24"/>
          <w:szCs w:val="24"/>
          <w:shd w:val="clear" w:color="auto" w:fill="FFFFFF"/>
        </w:rPr>
        <w:t>Inception Convolutional Neural Network</w:t>
      </w:r>
      <w:r w:rsidR="00050ED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C463BBF" w14:textId="74E133C2" w:rsidR="00F864B2" w:rsidRPr="00F864B2" w:rsidRDefault="00F864B2" w:rsidP="00F864B2">
      <w:pPr>
        <w:spacing w:after="0" w:line="319" w:lineRule="atLeast"/>
        <w:rPr>
          <w:rFonts w:ascii="Arial" w:eastAsia="Times New Roman" w:hAnsi="Arial" w:cs="Arial"/>
          <w:sz w:val="24"/>
          <w:szCs w:val="24"/>
        </w:rPr>
      </w:pPr>
      <w:r w:rsidRPr="00F864B2">
        <w:rPr>
          <w:rFonts w:ascii="Arial" w:eastAsia="Times New Roman" w:hAnsi="Arial" w:cs="Arial"/>
          <w:sz w:val="24"/>
          <w:szCs w:val="24"/>
        </w:rPr>
        <w:t>Statistical analysis is the</w:t>
      </w:r>
      <w:r w:rsidRPr="00F864B2">
        <w:rPr>
          <w:rFonts w:ascii="Arial" w:eastAsia="Times New Roman" w:hAnsi="Arial" w:cs="Arial"/>
          <w:b/>
          <w:bCs/>
          <w:sz w:val="24"/>
          <w:szCs w:val="24"/>
        </w:rPr>
        <w:t> collection and interpretation of data in order to uncover patterns and trends</w:t>
      </w:r>
      <w:r w:rsidRPr="00F864B2">
        <w:rPr>
          <w:rFonts w:ascii="Arial" w:eastAsia="Times New Roman" w:hAnsi="Arial" w:cs="Arial"/>
          <w:sz w:val="24"/>
          <w:szCs w:val="24"/>
        </w:rPr>
        <w:t>. It is a component of data analytics. Statistical analysis can be used in situations like gathering research interpretations, statistical modeling</w:t>
      </w:r>
      <w:r w:rsidR="00050ED5">
        <w:rPr>
          <w:rFonts w:ascii="Arial" w:eastAsia="Times New Roman" w:hAnsi="Arial" w:cs="Arial"/>
          <w:sz w:val="24"/>
          <w:szCs w:val="24"/>
        </w:rPr>
        <w:t>,</w:t>
      </w:r>
      <w:r w:rsidRPr="00F864B2">
        <w:rPr>
          <w:rFonts w:ascii="Arial" w:eastAsia="Times New Roman" w:hAnsi="Arial" w:cs="Arial"/>
          <w:sz w:val="24"/>
          <w:szCs w:val="24"/>
        </w:rPr>
        <w:t xml:space="preserve"> or designing surveys and studies.</w:t>
      </w:r>
    </w:p>
    <w:p w14:paraId="40C9C5E5" w14:textId="2D6F0A05" w:rsidR="00F864B2" w:rsidRPr="00F864B2" w:rsidRDefault="00F864B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7E03092" w14:textId="677A44CA" w:rsidR="00F864B2" w:rsidRPr="00F864B2" w:rsidRDefault="00F864B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864B2">
        <w:rPr>
          <w:rFonts w:ascii="Arial" w:hAnsi="Arial" w:cs="Arial"/>
          <w:sz w:val="24"/>
          <w:szCs w:val="24"/>
          <w:shd w:val="clear" w:color="auto" w:fill="FFFFFF"/>
        </w:rPr>
        <w:t>Predictive modeling is a</w:t>
      </w:r>
      <w:r w:rsidRPr="00F864B2">
        <w:rPr>
          <w:rStyle w:val="Strong"/>
          <w:rFonts w:ascii="Arial" w:hAnsi="Arial" w:cs="Arial"/>
          <w:sz w:val="24"/>
          <w:szCs w:val="24"/>
          <w:shd w:val="clear" w:color="auto" w:fill="FFFFFF"/>
        </w:rPr>
        <w:t> method of predicting future outcomes by using data modeling</w:t>
      </w:r>
      <w:r w:rsidRPr="00F864B2">
        <w:rPr>
          <w:rFonts w:ascii="Arial" w:hAnsi="Arial" w:cs="Arial"/>
          <w:sz w:val="24"/>
          <w:szCs w:val="24"/>
          <w:shd w:val="clear" w:color="auto" w:fill="FFFFFF"/>
        </w:rPr>
        <w:t>. It’s one of the premier ways a business can see its path forward and make plans accordingly. While not foolproof, this method tends to have high accuracy rates, which is why it is so commonly used. </w:t>
      </w:r>
    </w:p>
    <w:p w14:paraId="6BE06FC1" w14:textId="0DB86B98" w:rsidR="00F864B2" w:rsidRPr="00F864B2" w:rsidRDefault="00F864B2" w:rsidP="00F864B2">
      <w:pPr>
        <w:spacing w:after="0" w:line="2520" w:lineRule="atLeast"/>
        <w:textAlignment w:val="top"/>
        <w:rPr>
          <w:rFonts w:ascii="Arial" w:eastAsia="Times New Roman" w:hAnsi="Arial" w:cs="Arial"/>
          <w:sz w:val="24"/>
          <w:szCs w:val="24"/>
        </w:rPr>
      </w:pPr>
    </w:p>
    <w:p w14:paraId="4A2D5F10" w14:textId="77777777" w:rsidR="00F864B2" w:rsidRPr="00F864B2" w:rsidRDefault="00F864B2">
      <w:pPr>
        <w:rPr>
          <w:rFonts w:ascii="Arial" w:hAnsi="Arial" w:cs="Arial"/>
          <w:sz w:val="24"/>
          <w:szCs w:val="24"/>
        </w:rPr>
      </w:pPr>
    </w:p>
    <w:sectPr w:rsidR="00F864B2" w:rsidRPr="00F8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316"/>
    <w:multiLevelType w:val="multilevel"/>
    <w:tmpl w:val="39A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86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B"/>
    <w:rsid w:val="00050ED5"/>
    <w:rsid w:val="00285392"/>
    <w:rsid w:val="00850DD4"/>
    <w:rsid w:val="009F42A0"/>
    <w:rsid w:val="00AF2CF8"/>
    <w:rsid w:val="00D53A77"/>
    <w:rsid w:val="00EC0D9B"/>
    <w:rsid w:val="00F8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416C"/>
  <w15:chartTrackingRefBased/>
  <w15:docId w15:val="{D98A923D-C0FD-4E72-8E8B-BFD480D2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6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C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64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64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64B2"/>
    <w:rPr>
      <w:color w:val="0000FF"/>
      <w:u w:val="single"/>
    </w:rPr>
  </w:style>
  <w:style w:type="character" w:customStyle="1" w:styleId="adsym">
    <w:name w:val="ad_sym"/>
    <w:basedOn w:val="DefaultParagraphFont"/>
    <w:rsid w:val="00F864B2"/>
  </w:style>
  <w:style w:type="character" w:styleId="HTMLCite">
    <w:name w:val="HTML Cite"/>
    <w:basedOn w:val="DefaultParagraphFont"/>
    <w:uiPriority w:val="99"/>
    <w:semiHidden/>
    <w:unhideWhenUsed/>
    <w:rsid w:val="00F864B2"/>
    <w:rPr>
      <w:i/>
      <w:iCs/>
    </w:rPr>
  </w:style>
  <w:style w:type="character" w:customStyle="1" w:styleId="badslug">
    <w:name w:val="b_adslug"/>
    <w:basedOn w:val="DefaultParagraphFont"/>
    <w:rsid w:val="00F864B2"/>
  </w:style>
  <w:style w:type="paragraph" w:customStyle="1" w:styleId="badlastchild">
    <w:name w:val="b_adlastchild"/>
    <w:basedOn w:val="Normal"/>
    <w:rsid w:val="00F8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6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3441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89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40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54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219">
          <w:marLeft w:val="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Nayak</dc:creator>
  <cp:keywords/>
  <dc:description/>
  <cp:lastModifiedBy>Anusha Nayak</cp:lastModifiedBy>
  <cp:revision>3</cp:revision>
  <dcterms:created xsi:type="dcterms:W3CDTF">2022-08-16T16:13:00Z</dcterms:created>
  <dcterms:modified xsi:type="dcterms:W3CDTF">2022-08-16T17:47:00Z</dcterms:modified>
</cp:coreProperties>
</file>