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B92" w:rsidRPr="00376B92" w:rsidRDefault="00376B92" w:rsidP="00376B9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</w:pPr>
      <w:r w:rsidRPr="00376B92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  <w:t>Binary Search Trees</w:t>
      </w:r>
    </w:p>
    <w:p w:rsidR="00376B92" w:rsidRPr="00376B92" w:rsidRDefault="00376B92" w:rsidP="00376B92">
      <w:pPr>
        <w:spacing w:before="240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376B9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Due: Thursday 11/19, 11:55 pm</w:t>
      </w:r>
    </w:p>
    <w:p w:rsidR="00376B92" w:rsidRPr="00376B92" w:rsidRDefault="00376B92" w:rsidP="00376B92">
      <w:pPr>
        <w:spacing w:before="240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376B9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Goal</w:t>
      </w:r>
    </w:p>
    <w:p w:rsidR="00376B92" w:rsidRPr="00376B92" w:rsidRDefault="00376B92" w:rsidP="00376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1. Understanding Binary Search Trees. </w:t>
      </w:r>
    </w:p>
    <w:p w:rsidR="00376B92" w:rsidRPr="00376B92" w:rsidRDefault="00376B92" w:rsidP="00376B92">
      <w:pPr>
        <w:spacing w:before="240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376B9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Requirements:</w:t>
      </w:r>
    </w:p>
    <w:p w:rsidR="00376B92" w:rsidRPr="00376B92" w:rsidRDefault="00376B92" w:rsidP="00376B9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At the file </w:t>
      </w:r>
      <w:hyperlink r:id="rId5" w:tgtFrame="_blank" w:history="1">
        <w:r w:rsidRPr="00376B92">
          <w:rPr>
            <w:rFonts w:ascii="Helvetica" w:eastAsia="Times New Roman" w:hAnsi="Helvetica" w:cs="Helvetica"/>
            <w:color w:val="6369C2"/>
            <w:sz w:val="27"/>
            <w:szCs w:val="27"/>
            <w:u w:val="single"/>
          </w:rPr>
          <w:t>BST.cpp</w:t>
        </w:r>
      </w:hyperlink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 you will find part of a program that handles Binary Search Trees. At the program, the function </w:t>
      </w:r>
      <w:proofErr w:type="spellStart"/>
      <w:r w:rsidRPr="00376B92">
        <w:rPr>
          <w:rFonts w:ascii="Courier New" w:eastAsia="Times New Roman" w:hAnsi="Courier New" w:cs="Courier New"/>
          <w:color w:val="000000"/>
          <w:sz w:val="20"/>
          <w:szCs w:val="20"/>
        </w:rPr>
        <w:t>bst_</w:t>
      </w:r>
      <w:proofErr w:type="gramStart"/>
      <w:r w:rsidRPr="00376B92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r w:rsidRPr="00376B9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76B9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, which is used to insert items to the BST has been implemented. You are asked to write the following methods:</w:t>
      </w:r>
    </w:p>
    <w:p w:rsidR="00376B92" w:rsidRDefault="00376B92" w:rsidP="00376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Write the method </w:t>
      </w:r>
      <w:proofErr w:type="spellStart"/>
      <w:r w:rsidRPr="00376B92">
        <w:rPr>
          <w:rFonts w:ascii="Courier New" w:eastAsia="Times New Roman" w:hAnsi="Courier New" w:cs="Courier New"/>
          <w:color w:val="000000"/>
          <w:sz w:val="20"/>
          <w:szCs w:val="20"/>
        </w:rPr>
        <w:t>bst_</w:t>
      </w:r>
      <w:proofErr w:type="gramStart"/>
      <w:r w:rsidRPr="00376B92">
        <w:rPr>
          <w:rFonts w:ascii="Courier New" w:eastAsia="Times New Roman" w:hAnsi="Courier New" w:cs="Courier New"/>
          <w:color w:val="000000"/>
          <w:sz w:val="20"/>
          <w:szCs w:val="20"/>
        </w:rPr>
        <w:t>search</w:t>
      </w:r>
      <w:proofErr w:type="spellEnd"/>
      <w:r w:rsidRPr="00376B9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76B9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 (with appropriate parameters), which can be used to check if an integer key exists in the tree or not. The method should return a reference (pointer) to the node that contains the key or NULL if the key does not exist in the tree.</w:t>
      </w:r>
    </w:p>
    <w:p w:rsidR="00376B92" w:rsidRDefault="00376B92" w:rsidP="00376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76B92">
        <w:rPr>
          <w:rFonts w:ascii="Helvetica" w:eastAsia="Times New Roman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5172075" cy="2905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E70" w:rsidRPr="00FA4E70" w:rsidRDefault="00FA4E70" w:rsidP="00FA4E7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4E70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FA4E70">
        <w:rPr>
          <w:rFonts w:ascii="Courier New" w:eastAsia="Times New Roman" w:hAnsi="Courier New" w:cs="Courier New"/>
          <w:color w:val="000000"/>
          <w:sz w:val="20"/>
          <w:szCs w:val="20"/>
        </w:rPr>
        <w:t>node != NULL) //If the node is not NULL...</w:t>
      </w:r>
    </w:p>
    <w:p w:rsidR="00FA4E70" w:rsidRPr="00FA4E70" w:rsidRDefault="00FA4E70" w:rsidP="00FA4E7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FA4E70" w:rsidRPr="00FA4E70" w:rsidRDefault="00FA4E70" w:rsidP="00FA4E7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//If we have found the node...</w:t>
      </w:r>
    </w:p>
    <w:p w:rsidR="00FA4E70" w:rsidRPr="00FA4E70" w:rsidRDefault="00FA4E70" w:rsidP="00FA4E7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if(item == node-&gt;data()) </w:t>
      </w:r>
    </w:p>
    <w:p w:rsidR="00FA4E70" w:rsidRPr="00FA4E70" w:rsidRDefault="00FA4E70" w:rsidP="00FA4E7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FA4E70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FA4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node;    //Return it.</w:t>
      </w:r>
    </w:p>
    <w:p w:rsidR="00FA4E70" w:rsidRPr="00FA4E70" w:rsidRDefault="00FA4E70" w:rsidP="00FA4E7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//If the node's data is greater than the search item...</w:t>
      </w:r>
    </w:p>
    <w:p w:rsidR="00FA4E70" w:rsidRPr="00FA4E70" w:rsidRDefault="00FA4E70" w:rsidP="00FA4E7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if(item &lt; node-&gt;data())  </w:t>
      </w:r>
    </w:p>
    <w:p w:rsidR="00FA4E70" w:rsidRPr="00FA4E70" w:rsidRDefault="00FA4E70" w:rsidP="00FA4E7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//Search the left node.</w:t>
      </w:r>
    </w:p>
    <w:p w:rsidR="00FA4E70" w:rsidRPr="00FA4E70" w:rsidRDefault="00FA4E70" w:rsidP="00FA4E7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</w:t>
      </w:r>
      <w:proofErr w:type="spellStart"/>
      <w:r w:rsidRPr="00FA4E70">
        <w:rPr>
          <w:rFonts w:ascii="Courier New" w:eastAsia="Times New Roman" w:hAnsi="Courier New" w:cs="Courier New"/>
          <w:color w:val="000000"/>
          <w:sz w:val="20"/>
          <w:szCs w:val="20"/>
        </w:rPr>
        <w:t>p_search</w:t>
      </w:r>
      <w:proofErr w:type="spellEnd"/>
      <w:r w:rsidRPr="00FA4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(item, node-&gt;left());  </w:t>
      </w:r>
    </w:p>
    <w:p w:rsidR="00FA4E70" w:rsidRPr="00FA4E70" w:rsidRDefault="00FA4E70" w:rsidP="00FA4E7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//If the node's data is less than the search item...</w:t>
      </w:r>
    </w:p>
    <w:p w:rsidR="00FA4E70" w:rsidRPr="00FA4E70" w:rsidRDefault="00FA4E70" w:rsidP="00FA4E7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                    </w:t>
      </w:r>
    </w:p>
    <w:p w:rsidR="00FA4E70" w:rsidRPr="00FA4E70" w:rsidRDefault="00FA4E70" w:rsidP="00FA4E7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//Search the right node.</w:t>
      </w:r>
    </w:p>
    <w:p w:rsidR="00FA4E70" w:rsidRPr="00FA4E70" w:rsidRDefault="00FA4E70" w:rsidP="00FA4E7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</w:t>
      </w:r>
      <w:proofErr w:type="spellStart"/>
      <w:r w:rsidRPr="00FA4E70">
        <w:rPr>
          <w:rFonts w:ascii="Courier New" w:eastAsia="Times New Roman" w:hAnsi="Courier New" w:cs="Courier New"/>
          <w:color w:val="000000"/>
          <w:sz w:val="20"/>
          <w:szCs w:val="20"/>
        </w:rPr>
        <w:t>p_search</w:t>
      </w:r>
      <w:proofErr w:type="spellEnd"/>
      <w:r w:rsidRPr="00FA4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(item, node-&gt;right()); </w:t>
      </w:r>
    </w:p>
    <w:p w:rsidR="00FA4E70" w:rsidRPr="00FA4E70" w:rsidRDefault="00FA4E70" w:rsidP="00FA4E7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E7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}</w:t>
      </w:r>
    </w:p>
    <w:p w:rsidR="00FA4E70" w:rsidRPr="00FA4E70" w:rsidRDefault="00FA4E70" w:rsidP="00FA4E7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else</w:t>
      </w:r>
    </w:p>
    <w:p w:rsidR="00FA4E70" w:rsidRPr="00FA4E70" w:rsidRDefault="00FA4E70" w:rsidP="00FA4E7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//If the node is NULL, return NULL.</w:t>
      </w:r>
    </w:p>
    <w:p w:rsidR="00FA4E70" w:rsidRPr="00FA4E70" w:rsidRDefault="00FA4E70" w:rsidP="00FA4E7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NULL; </w:t>
      </w:r>
    </w:p>
    <w:p w:rsidR="00FA4E70" w:rsidRDefault="00FA4E70" w:rsidP="00FA4E7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4E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210E1B" w:rsidRDefault="00210E1B" w:rsidP="0021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0E1B" w:rsidRDefault="00210E1B" w:rsidP="0021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0E1B" w:rsidRPr="00210E1B" w:rsidRDefault="00210E1B" w:rsidP="0021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0E1B" w:rsidRPr="00210E1B" w:rsidRDefault="00210E1B" w:rsidP="00210E1B">
      <w:pPr>
        <w:pStyle w:val="ListParagraph"/>
        <w:numPr>
          <w:ilvl w:val="0"/>
          <w:numId w:val="1"/>
        </w:numPr>
        <w:spacing w:after="0" w:line="21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0E1B">
        <w:rPr>
          <w:rFonts w:ascii="Courier New" w:eastAsia="Times New Roman" w:hAnsi="Courier New" w:cs="Courier New"/>
          <w:color w:val="000000"/>
          <w:sz w:val="20"/>
          <w:szCs w:val="20"/>
        </w:rPr>
        <w:t>  // Base Cases: root is null or key is present at root</w:t>
      </w:r>
    </w:p>
    <w:p w:rsidR="00210E1B" w:rsidRPr="00210E1B" w:rsidRDefault="00210E1B" w:rsidP="00210E1B">
      <w:pPr>
        <w:pStyle w:val="ListParagraph"/>
        <w:numPr>
          <w:ilvl w:val="0"/>
          <w:numId w:val="1"/>
        </w:numPr>
        <w:spacing w:after="0" w:line="21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0E1B">
        <w:rPr>
          <w:rFonts w:ascii="Courier New" w:eastAsia="Times New Roman" w:hAnsi="Courier New" w:cs="Courier New"/>
          <w:color w:val="000000"/>
          <w:sz w:val="20"/>
          <w:szCs w:val="20"/>
        </w:rPr>
        <w:t>    if</w:t>
      </w:r>
      <w:r w:rsidRPr="00210E1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10E1B">
        <w:rPr>
          <w:rFonts w:ascii="Courier New" w:eastAsia="Times New Roman" w:hAnsi="Courier New" w:cs="Courier New"/>
          <w:color w:val="000000"/>
          <w:sz w:val="20"/>
          <w:szCs w:val="20"/>
        </w:rPr>
        <w:t>(root == NULL || root-&gt;key == key)</w:t>
      </w:r>
    </w:p>
    <w:p w:rsidR="00210E1B" w:rsidRPr="00210E1B" w:rsidRDefault="00210E1B" w:rsidP="00210E1B">
      <w:pPr>
        <w:pStyle w:val="ListParagraph"/>
        <w:numPr>
          <w:ilvl w:val="0"/>
          <w:numId w:val="1"/>
        </w:numPr>
        <w:spacing w:after="0" w:line="21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0E1B">
        <w:rPr>
          <w:rFonts w:ascii="Courier New" w:eastAsia="Times New Roman" w:hAnsi="Courier New" w:cs="Courier New"/>
          <w:color w:val="000000"/>
          <w:sz w:val="20"/>
          <w:szCs w:val="20"/>
        </w:rPr>
        <w:t>       return</w:t>
      </w:r>
      <w:r w:rsidRPr="00210E1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10E1B">
        <w:rPr>
          <w:rFonts w:ascii="Courier New" w:eastAsia="Times New Roman" w:hAnsi="Courier New" w:cs="Courier New"/>
          <w:color w:val="000000"/>
          <w:sz w:val="20"/>
          <w:szCs w:val="20"/>
        </w:rPr>
        <w:t>root;</w:t>
      </w:r>
    </w:p>
    <w:p w:rsidR="00210E1B" w:rsidRPr="00210E1B" w:rsidRDefault="00210E1B" w:rsidP="00210E1B">
      <w:pPr>
        <w:pStyle w:val="ListParagraph"/>
        <w:numPr>
          <w:ilvl w:val="0"/>
          <w:numId w:val="1"/>
        </w:numPr>
        <w:spacing w:after="0" w:line="21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0E1B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210E1B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210E1B" w:rsidRPr="00210E1B" w:rsidRDefault="00210E1B" w:rsidP="00210E1B">
      <w:pPr>
        <w:pStyle w:val="ListParagraph"/>
        <w:numPr>
          <w:ilvl w:val="0"/>
          <w:numId w:val="1"/>
        </w:numPr>
        <w:spacing w:after="0" w:line="21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0E1B">
        <w:rPr>
          <w:rFonts w:ascii="Courier New" w:eastAsia="Times New Roman" w:hAnsi="Courier New" w:cs="Courier New"/>
          <w:color w:val="000000"/>
          <w:sz w:val="20"/>
          <w:szCs w:val="20"/>
        </w:rPr>
        <w:t>    // Key is greater than root's key</w:t>
      </w:r>
    </w:p>
    <w:p w:rsidR="00210E1B" w:rsidRPr="00210E1B" w:rsidRDefault="00210E1B" w:rsidP="00210E1B">
      <w:pPr>
        <w:pStyle w:val="ListParagraph"/>
        <w:numPr>
          <w:ilvl w:val="0"/>
          <w:numId w:val="1"/>
        </w:numPr>
        <w:spacing w:after="0" w:line="21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0E1B">
        <w:rPr>
          <w:rFonts w:ascii="Courier New" w:eastAsia="Times New Roman" w:hAnsi="Courier New" w:cs="Courier New"/>
          <w:color w:val="000000"/>
          <w:sz w:val="20"/>
          <w:szCs w:val="20"/>
        </w:rPr>
        <w:t>    if</w:t>
      </w:r>
      <w:r w:rsidRPr="00210E1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10E1B">
        <w:rPr>
          <w:rFonts w:ascii="Courier New" w:eastAsia="Times New Roman" w:hAnsi="Courier New" w:cs="Courier New"/>
          <w:color w:val="000000"/>
          <w:sz w:val="20"/>
          <w:szCs w:val="20"/>
        </w:rPr>
        <w:t>(root-&gt;key &lt; key)</w:t>
      </w:r>
    </w:p>
    <w:p w:rsidR="00210E1B" w:rsidRPr="00210E1B" w:rsidRDefault="00210E1B" w:rsidP="00210E1B">
      <w:pPr>
        <w:pStyle w:val="ListParagraph"/>
        <w:numPr>
          <w:ilvl w:val="0"/>
          <w:numId w:val="1"/>
        </w:numPr>
        <w:spacing w:after="0" w:line="21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0E1B">
        <w:rPr>
          <w:rFonts w:ascii="Courier New" w:eastAsia="Times New Roman" w:hAnsi="Courier New" w:cs="Courier New"/>
          <w:color w:val="000000"/>
          <w:sz w:val="20"/>
          <w:szCs w:val="20"/>
        </w:rPr>
        <w:t>       return</w:t>
      </w:r>
      <w:r w:rsidRPr="00210E1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10E1B">
        <w:rPr>
          <w:rFonts w:ascii="Courier New" w:eastAsia="Times New Roman" w:hAnsi="Courier New" w:cs="Courier New"/>
          <w:color w:val="000000"/>
          <w:sz w:val="20"/>
          <w:szCs w:val="20"/>
        </w:rPr>
        <w:t>search(root-&gt;right, key);</w:t>
      </w:r>
    </w:p>
    <w:p w:rsidR="00210E1B" w:rsidRPr="00210E1B" w:rsidRDefault="00210E1B" w:rsidP="00210E1B">
      <w:pPr>
        <w:pStyle w:val="ListParagraph"/>
        <w:numPr>
          <w:ilvl w:val="0"/>
          <w:numId w:val="1"/>
        </w:numPr>
        <w:spacing w:after="0" w:line="21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0E1B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210E1B" w:rsidRPr="00210E1B" w:rsidRDefault="00210E1B" w:rsidP="00210E1B">
      <w:pPr>
        <w:pStyle w:val="ListParagraph"/>
        <w:numPr>
          <w:ilvl w:val="0"/>
          <w:numId w:val="1"/>
        </w:numPr>
        <w:spacing w:after="0" w:line="21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0E1B">
        <w:rPr>
          <w:rFonts w:ascii="Courier New" w:eastAsia="Times New Roman" w:hAnsi="Courier New" w:cs="Courier New"/>
          <w:color w:val="000000"/>
          <w:sz w:val="20"/>
          <w:szCs w:val="20"/>
        </w:rPr>
        <w:t>    // Key is smaller than root's key</w:t>
      </w:r>
    </w:p>
    <w:p w:rsidR="00210E1B" w:rsidRPr="00210E1B" w:rsidRDefault="00210E1B" w:rsidP="00210E1B">
      <w:pPr>
        <w:pStyle w:val="ListParagraph"/>
        <w:numPr>
          <w:ilvl w:val="0"/>
          <w:numId w:val="1"/>
        </w:numPr>
        <w:spacing w:after="0" w:line="21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0E1B">
        <w:rPr>
          <w:rFonts w:ascii="Courier New" w:eastAsia="Times New Roman" w:hAnsi="Courier New" w:cs="Courier New"/>
          <w:color w:val="000000"/>
          <w:sz w:val="20"/>
          <w:szCs w:val="20"/>
        </w:rPr>
        <w:t>    return</w:t>
      </w:r>
      <w:r w:rsidRPr="00210E1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10E1B">
        <w:rPr>
          <w:rFonts w:ascii="Courier New" w:eastAsia="Times New Roman" w:hAnsi="Courier New" w:cs="Courier New"/>
          <w:color w:val="000000"/>
          <w:sz w:val="20"/>
          <w:szCs w:val="20"/>
        </w:rPr>
        <w:t>search(root-&gt;left, key);</w:t>
      </w:r>
    </w:p>
    <w:p w:rsidR="00210E1B" w:rsidRPr="00210E1B" w:rsidRDefault="00210E1B" w:rsidP="00210E1B">
      <w:pPr>
        <w:pStyle w:val="ListParagraph"/>
        <w:numPr>
          <w:ilvl w:val="0"/>
          <w:numId w:val="1"/>
        </w:numPr>
        <w:spacing w:after="0" w:line="21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0E1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A4E70" w:rsidRPr="00376B92" w:rsidRDefault="00FA4E70" w:rsidP="00FA4E7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</w:p>
    <w:p w:rsidR="00376B92" w:rsidRPr="00376B92" w:rsidRDefault="00376B92" w:rsidP="00376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Write the method </w:t>
      </w:r>
      <w:proofErr w:type="spellStart"/>
      <w:r w:rsidRPr="00376B92">
        <w:rPr>
          <w:rFonts w:ascii="Courier New" w:eastAsia="Times New Roman" w:hAnsi="Courier New" w:cs="Courier New"/>
          <w:color w:val="000000"/>
          <w:sz w:val="20"/>
          <w:szCs w:val="20"/>
        </w:rPr>
        <w:t>bst_</w:t>
      </w:r>
      <w:proofErr w:type="gramStart"/>
      <w:r w:rsidRPr="00376B92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proofErr w:type="spellEnd"/>
      <w:r w:rsidRPr="00376B9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76B9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 xml:space="preserve"> (with appropriate parameters), which can be </w:t>
      </w:r>
      <w:proofErr w:type="spellStart"/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use</w:t>
      </w:r>
      <w:proofErr w:type="spellEnd"/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 xml:space="preserve"> to delete a key from the tree, if that key exists in the tree. If the key does not exist in the tree, it should print a message and return. The method returns a r</w:t>
      </w:r>
      <w:bookmarkStart w:id="0" w:name="_GoBack"/>
      <w:bookmarkEnd w:id="0"/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eference (pointer) to the root of the tree in either case.</w:t>
      </w:r>
    </w:p>
    <w:p w:rsidR="00376B92" w:rsidRPr="00376B92" w:rsidRDefault="00376B92" w:rsidP="00376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Write the method </w:t>
      </w:r>
      <w:proofErr w:type="spellStart"/>
      <w:r w:rsidRPr="00376B92">
        <w:rPr>
          <w:rFonts w:ascii="Courier New" w:eastAsia="Times New Roman" w:hAnsi="Courier New" w:cs="Courier New"/>
          <w:color w:val="000000"/>
          <w:sz w:val="20"/>
          <w:szCs w:val="20"/>
        </w:rPr>
        <w:t>print_binary_</w:t>
      </w:r>
      <w:proofErr w:type="gramStart"/>
      <w:r w:rsidRPr="00376B92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proofErr w:type="spellEnd"/>
      <w:r w:rsidRPr="00376B9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76B9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 xml:space="preserve"> (with appropriate parameters), which prints they keys of the tree as shown </w:t>
      </w:r>
      <w:proofErr w:type="spellStart"/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bellow</w:t>
      </w:r>
      <w:proofErr w:type="spellEnd"/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. Each line should contain one integer. The root of the tree should be at the left and the leaves at the right. Hint: use recursion.</w:t>
      </w: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376B92">
        <w:rPr>
          <w:rFonts w:ascii="Helvetica" w:eastAsia="Times New Roman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5715000" cy="1971675"/>
            <wp:effectExtent l="0" t="0" r="0" b="9525"/>
            <wp:docPr id="1" name="Picture 1" descr="BST prin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ST print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B92" w:rsidRPr="00376B92" w:rsidRDefault="00376B92" w:rsidP="00376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Write the method </w:t>
      </w:r>
      <w:proofErr w:type="spellStart"/>
      <w:r w:rsidRPr="00376B92">
        <w:rPr>
          <w:rFonts w:ascii="Courier New" w:eastAsia="Times New Roman" w:hAnsi="Courier New" w:cs="Courier New"/>
          <w:color w:val="000000"/>
          <w:sz w:val="20"/>
          <w:szCs w:val="20"/>
        </w:rPr>
        <w:t>free_binary_tree</w:t>
      </w:r>
      <w:proofErr w:type="spellEnd"/>
      <w:r w:rsidRPr="00376B9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 xml:space="preserve"> (with appropriate parameters), which frees the memory occupied by the BST by deleting all the nodes of the tree, starting from the leaves and going all </w:t>
      </w:r>
      <w:proofErr w:type="spellStart"/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they</w:t>
      </w:r>
      <w:proofErr w:type="spellEnd"/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 xml:space="preserve"> way up to the root.</w:t>
      </w:r>
    </w:p>
    <w:p w:rsidR="00376B92" w:rsidRPr="00376B92" w:rsidRDefault="00376B92" w:rsidP="00376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Run and test your program as follows:</w:t>
      </w:r>
    </w:p>
    <w:p w:rsidR="00376B92" w:rsidRPr="00376B92" w:rsidRDefault="00376B92" w:rsidP="00376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print the contents of the tree</w:t>
      </w:r>
    </w:p>
    <w:p w:rsidR="00376B92" w:rsidRPr="00376B92" w:rsidRDefault="00376B92" w:rsidP="00376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insert the integers 20, 30 and 23 in that order</w:t>
      </w:r>
    </w:p>
    <w:p w:rsidR="00376B92" w:rsidRPr="00376B92" w:rsidRDefault="00376B92" w:rsidP="00376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print the contents of the tree</w:t>
      </w:r>
    </w:p>
    <w:p w:rsidR="00376B92" w:rsidRPr="00376B92" w:rsidRDefault="00376B92" w:rsidP="00376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insert the integers 8, 1 and 26 in that order</w:t>
      </w:r>
    </w:p>
    <w:p w:rsidR="00376B92" w:rsidRPr="00376B92" w:rsidRDefault="00376B92" w:rsidP="00376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print the contents of the tree</w:t>
      </w:r>
    </w:p>
    <w:p w:rsidR="00376B92" w:rsidRPr="00376B92" w:rsidRDefault="00376B92" w:rsidP="00376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insert the integers 15, 40, 4, 28, 2 and 25 in that order</w:t>
      </w:r>
    </w:p>
    <w:p w:rsidR="00376B92" w:rsidRPr="00376B92" w:rsidRDefault="00376B92" w:rsidP="00376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print the contents of the tree</w:t>
      </w:r>
    </w:p>
    <w:p w:rsidR="00376B92" w:rsidRPr="00376B92" w:rsidRDefault="00376B92" w:rsidP="00376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search for the keys 15, 25, 35</w:t>
      </w:r>
    </w:p>
    <w:p w:rsidR="00376B92" w:rsidRPr="00376B92" w:rsidRDefault="00376B92" w:rsidP="00376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delete the keys 15, 1, 32 and 20 in that order</w:t>
      </w:r>
    </w:p>
    <w:p w:rsidR="00376B92" w:rsidRPr="00376B92" w:rsidRDefault="00376B92" w:rsidP="00376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print the contents of the tree</w:t>
      </w:r>
    </w:p>
    <w:p w:rsidR="00376B92" w:rsidRPr="00376B92" w:rsidRDefault="00376B92" w:rsidP="00376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free the nodes of the BST</w:t>
      </w:r>
    </w:p>
    <w:p w:rsidR="00376B92" w:rsidRPr="00376B92" w:rsidRDefault="00376B92" w:rsidP="00376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print the contents of the tree</w:t>
      </w:r>
    </w:p>
    <w:p w:rsidR="00376B92" w:rsidRPr="00376B92" w:rsidRDefault="00376B92" w:rsidP="00376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terminate the program</w:t>
      </w:r>
    </w:p>
    <w:p w:rsidR="00376B92" w:rsidRPr="00376B92" w:rsidRDefault="00376B92" w:rsidP="00376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 xml:space="preserve">Save the results of the </w:t>
      </w:r>
      <w:proofErr w:type="spellStart"/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the</w:t>
      </w:r>
      <w:proofErr w:type="spellEnd"/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 xml:space="preserve"> above steps in a document and submit it together with your source code.</w:t>
      </w:r>
    </w:p>
    <w:p w:rsidR="00376B92" w:rsidRPr="00376B92" w:rsidRDefault="00376B92" w:rsidP="00376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B9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1031.25pt;height:1.5pt" o:hrpct="0" o:hralign="center" o:hrstd="t" o:hrnoshade="t" o:hr="t" fillcolor="black" stroked="f"/>
        </w:pict>
      </w:r>
    </w:p>
    <w:p w:rsidR="00376B92" w:rsidRPr="00376B92" w:rsidRDefault="00376B92" w:rsidP="00376B92">
      <w:pPr>
        <w:spacing w:before="240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376B9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Notes:</w:t>
      </w:r>
    </w:p>
    <w:p w:rsidR="00376B92" w:rsidRPr="00376B92" w:rsidRDefault="00376B92" w:rsidP="00376B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You must do this program by yourself.</w:t>
      </w:r>
    </w:p>
    <w:p w:rsidR="00376B92" w:rsidRPr="00376B92" w:rsidRDefault="00376B92" w:rsidP="00376B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Hand in a zipped file named </w:t>
      </w:r>
      <w:r w:rsidRPr="00376B9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prog05_xxxxxx.zip</w:t>
      </w: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 xml:space="preserve"> where </w:t>
      </w:r>
      <w:proofErr w:type="spellStart"/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xxxxxx</w:t>
      </w:r>
      <w:proofErr w:type="spellEnd"/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 xml:space="preserve"> is your </w:t>
      </w:r>
      <w:proofErr w:type="spellStart"/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TXstate</w:t>
      </w:r>
      <w:proofErr w:type="spellEnd"/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 xml:space="preserve"> id number.</w:t>
      </w:r>
    </w:p>
    <w:p w:rsidR="00376B92" w:rsidRPr="00376B92" w:rsidRDefault="00376B92" w:rsidP="00376B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Include the </w:t>
      </w:r>
      <w:r w:rsidRPr="00376B9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BST.cpp</w:t>
      </w: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 file.</w:t>
      </w:r>
    </w:p>
    <w:p w:rsidR="00376B92" w:rsidRPr="00376B92" w:rsidRDefault="00376B92" w:rsidP="00376B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Include the </w:t>
      </w:r>
      <w:r w:rsidRPr="00376B9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Output.txt</w:t>
      </w: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 file.</w:t>
      </w:r>
    </w:p>
    <w:p w:rsidR="00376B92" w:rsidRPr="00376B92" w:rsidRDefault="00376B92" w:rsidP="00376B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Be sure to follow the </w:t>
      </w:r>
      <w:hyperlink r:id="rId8" w:tgtFrame="_blank" w:history="1">
        <w:r w:rsidRPr="00376B92">
          <w:rPr>
            <w:rFonts w:ascii="Helvetica" w:eastAsia="Times New Roman" w:hAnsi="Helvetica" w:cs="Helvetica"/>
            <w:color w:val="6369C2"/>
            <w:sz w:val="27"/>
            <w:szCs w:val="27"/>
            <w:u w:val="single"/>
          </w:rPr>
          <w:t>documentation standards</w:t>
        </w:r>
      </w:hyperlink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 for the course.</w:t>
      </w:r>
    </w:p>
    <w:p w:rsidR="00376B92" w:rsidRPr="00376B92" w:rsidRDefault="00376B92" w:rsidP="00376B9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76B9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Turn in</w:t>
      </w: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: No hard copy source file turn in.</w:t>
      </w:r>
    </w:p>
    <w:p w:rsidR="00376B92" w:rsidRPr="00376B92" w:rsidRDefault="00376B92" w:rsidP="00376B9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76B9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Submit</w:t>
      </w:r>
      <w:r w:rsidRPr="00376B92">
        <w:rPr>
          <w:rFonts w:ascii="Helvetica" w:eastAsia="Times New Roman" w:hAnsi="Helvetica" w:cs="Helvetica"/>
          <w:color w:val="000000"/>
          <w:sz w:val="27"/>
          <w:szCs w:val="27"/>
        </w:rPr>
        <w:t>: using </w:t>
      </w:r>
      <w:hyperlink r:id="rId9" w:tgtFrame="_blank" w:history="1">
        <w:r w:rsidRPr="00376B92">
          <w:rPr>
            <w:rFonts w:ascii="Helvetica" w:eastAsia="Times New Roman" w:hAnsi="Helvetica" w:cs="Helvetica"/>
            <w:color w:val="6369C2"/>
            <w:sz w:val="27"/>
            <w:szCs w:val="27"/>
            <w:u w:val="single"/>
          </w:rPr>
          <w:t>TRACS</w:t>
        </w:r>
      </w:hyperlink>
    </w:p>
    <w:p w:rsidR="00A015E7" w:rsidRPr="00376B92" w:rsidRDefault="006A7CFA" w:rsidP="00376B92"/>
    <w:sectPr w:rsidR="00A015E7" w:rsidRPr="00376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45593"/>
    <w:multiLevelType w:val="multilevel"/>
    <w:tmpl w:val="4D54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6789A"/>
    <w:multiLevelType w:val="multilevel"/>
    <w:tmpl w:val="1836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85725"/>
    <w:multiLevelType w:val="multilevel"/>
    <w:tmpl w:val="D86A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B92"/>
    <w:rsid w:val="001C3DAD"/>
    <w:rsid w:val="00210E1B"/>
    <w:rsid w:val="00376B92"/>
    <w:rsid w:val="006A7CFA"/>
    <w:rsid w:val="007B5759"/>
    <w:rsid w:val="00FA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9C1FC-2A5B-4276-970C-E27226B2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6B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76B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B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6B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6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6B92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376B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76B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E7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E7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10E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txstate.edu/~v_m137/cs3358_fall2015/codingstyl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://cs.txstate.edu/~v_m137/cs3358_fall2015/assign5/BST.c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acs.txstat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</dc:creator>
  <cp:keywords/>
  <dc:description/>
  <cp:lastModifiedBy>anusha</cp:lastModifiedBy>
  <cp:revision>1</cp:revision>
  <dcterms:created xsi:type="dcterms:W3CDTF">2015-11-19T20:05:00Z</dcterms:created>
  <dcterms:modified xsi:type="dcterms:W3CDTF">2015-11-20T17:07:00Z</dcterms:modified>
</cp:coreProperties>
</file>