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30EF1" w:rsidRDefault="00732A18">
      <w:r>
        <w:rPr>
          <w:noProof/>
          <w:lang w:eastAsia="en-IN"/>
        </w:rPr>
        <w:drawing>
          <wp:inline distT="0" distB="0" distL="0" distR="0">
            <wp:extent cx="5731510" cy="4585208"/>
            <wp:effectExtent l="1905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58520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B30EF1" w:rsidSect="00B30EF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732A18"/>
    <w:rsid w:val="00732A18"/>
    <w:rsid w:val="00B30EF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0EF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32A1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2A18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</dc:creator>
  <cp:lastModifiedBy>IT</cp:lastModifiedBy>
  <cp:revision>1</cp:revision>
  <dcterms:created xsi:type="dcterms:W3CDTF">2019-02-26T04:51:00Z</dcterms:created>
  <dcterms:modified xsi:type="dcterms:W3CDTF">2019-02-26T04:54:00Z</dcterms:modified>
</cp:coreProperties>
</file>