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8ACB1"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WEEK 2 - OUTPUTS</w:t>
      </w:r>
    </w:p>
    <w:p w14:paraId="42A7B82C">
      <w:pPr>
        <w:jc w:val="both"/>
        <w:rPr>
          <w:rFonts w:hint="default"/>
          <w:sz w:val="28"/>
          <w:szCs w:val="28"/>
          <w:lang w:val="en-IN"/>
        </w:rPr>
      </w:pPr>
    </w:p>
    <w:p w14:paraId="26B9572F">
      <w:pPr>
        <w:jc w:val="both"/>
        <w:rPr>
          <w:rFonts w:hint="default"/>
          <w:sz w:val="22"/>
          <w:szCs w:val="22"/>
          <w:lang w:val="en-IN"/>
        </w:rPr>
      </w:pPr>
    </w:p>
    <w:p w14:paraId="6372D003"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ADVANCED SQL-</w:t>
      </w:r>
    </w:p>
    <w:p w14:paraId="48D3F712"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 w14:paraId="26BB6782">
      <w:pPr>
        <w:jc w:val="both"/>
      </w:pPr>
      <w:r>
        <w:drawing>
          <wp:inline distT="0" distB="0" distL="114300" distR="114300">
            <wp:extent cx="5273040" cy="240601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6F5D">
      <w:pPr>
        <w:jc w:val="both"/>
      </w:pPr>
    </w:p>
    <w:p w14:paraId="30EB80E5">
      <w:p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STORED PROCEDURES - </w:t>
      </w:r>
    </w:p>
    <w:p w14:paraId="2101AE21">
      <w:pPr>
        <w:ind w:left="400" w:hanging="400" w:hangingChars="200"/>
        <w:jc w:val="both"/>
        <w:rPr>
          <w:rFonts w:hint="default"/>
          <w:lang w:val="en-IN"/>
        </w:rPr>
      </w:pPr>
    </w:p>
    <w:p w14:paraId="2E4AFD00">
      <w:pPr>
        <w:ind w:left="600" w:hanging="600" w:hangingChars="300"/>
        <w:jc w:val="both"/>
      </w:pPr>
      <w:r>
        <w:drawing>
          <wp:inline distT="0" distB="0" distL="114300" distR="114300">
            <wp:extent cx="5264150" cy="24631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61EA">
      <w:pPr>
        <w:ind w:left="600" w:hanging="600" w:hangingChars="300"/>
        <w:jc w:val="both"/>
      </w:pPr>
    </w:p>
    <w:p w14:paraId="4E0A2516">
      <w:pPr>
        <w:ind w:left="600" w:hanging="600" w:hangingChars="300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FUNCTIONS - </w:t>
      </w:r>
    </w:p>
    <w:p w14:paraId="0BF4A640">
      <w:pPr>
        <w:ind w:left="600" w:hanging="600" w:hangingChars="300"/>
        <w:jc w:val="both"/>
        <w:rPr>
          <w:rFonts w:hint="default"/>
          <w:lang w:val="en-IN"/>
        </w:rPr>
      </w:pPr>
    </w:p>
    <w:p w14:paraId="1985CC87">
      <w:pPr>
        <w:ind w:left="600" w:hanging="600" w:hangingChars="300"/>
        <w:jc w:val="both"/>
      </w:pPr>
      <w:r>
        <w:drawing>
          <wp:inline distT="0" distB="0" distL="114300" distR="114300">
            <wp:extent cx="5271135" cy="2620010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30C6">
      <w:pPr>
        <w:ind w:left="600" w:hanging="600" w:hangingChars="300"/>
        <w:jc w:val="both"/>
      </w:pPr>
    </w:p>
    <w:p w14:paraId="517A8C55">
      <w:pPr>
        <w:ind w:left="600" w:hanging="600" w:hangingChars="300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INDEXES - </w:t>
      </w:r>
    </w:p>
    <w:p w14:paraId="56B752F4">
      <w:pPr>
        <w:ind w:left="600" w:hanging="600" w:hangingChars="300"/>
        <w:jc w:val="both"/>
        <w:rPr>
          <w:rFonts w:hint="default"/>
          <w:lang w:val="en-IN"/>
        </w:rPr>
      </w:pPr>
    </w:p>
    <w:p w14:paraId="56294A25">
      <w:pPr>
        <w:ind w:left="600" w:hanging="600" w:hangingChars="300"/>
        <w:jc w:val="both"/>
      </w:pPr>
      <w:r>
        <w:drawing>
          <wp:inline distT="0" distB="0" distL="114300" distR="114300">
            <wp:extent cx="5271770" cy="2545080"/>
            <wp:effectExtent l="0" t="0" r="1143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7194">
      <w:pPr>
        <w:ind w:left="600" w:hanging="600" w:hangingChars="300"/>
        <w:jc w:val="both"/>
      </w:pPr>
    </w:p>
    <w:p w14:paraId="75014789">
      <w:pPr>
        <w:ind w:left="600" w:hanging="600" w:hangingChars="300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MOQ TESTING -</w:t>
      </w:r>
    </w:p>
    <w:p w14:paraId="3502324D">
      <w:pPr>
        <w:ind w:left="600" w:hanging="600" w:hangingChars="300"/>
        <w:jc w:val="both"/>
        <w:rPr>
          <w:rFonts w:hint="default"/>
          <w:lang w:val="en-IN"/>
        </w:rPr>
      </w:pPr>
    </w:p>
    <w:p w14:paraId="2B768D25">
      <w:pPr>
        <w:ind w:left="600" w:hanging="600" w:hangingChars="30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1438910"/>
            <wp:effectExtent l="0" t="0" r="1905" b="8890"/>
            <wp:docPr id="5" name="Picture 5" descr="Screenshot 2025-06-28 23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8 2354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0E29">
      <w:pPr>
        <w:ind w:left="600" w:hanging="600" w:hangingChars="300"/>
        <w:jc w:val="both"/>
        <w:rPr>
          <w:rFonts w:hint="default"/>
          <w:b/>
          <w:bCs/>
          <w:lang w:val="en-IN"/>
        </w:rPr>
      </w:pPr>
    </w:p>
    <w:p w14:paraId="36C91219">
      <w:pPr>
        <w:jc w:val="both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NUNIT TESTING-</w:t>
      </w:r>
    </w:p>
    <w:p w14:paraId="0E35D336">
      <w:pPr>
        <w:ind w:left="600" w:hanging="600" w:hangingChars="300"/>
        <w:jc w:val="both"/>
        <w:rPr>
          <w:rFonts w:hint="default"/>
          <w:lang w:val="en-IN"/>
        </w:rPr>
      </w:pPr>
    </w:p>
    <w:p w14:paraId="49293A3C">
      <w:pPr>
        <w:ind w:left="600" w:hanging="600" w:hangingChars="300"/>
        <w:jc w:val="both"/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4785" cy="3177540"/>
            <wp:effectExtent l="0" t="0" r="5715" b="10160"/>
            <wp:docPr id="6" name="Picture 6" descr="Screenshot 2025-06-29 00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9 0027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01C77"/>
    <w:rsid w:val="6EB0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2025-06-28T18:48:00Z</dcterms:created>
  <dc:creator>anusha amar</dc:creator>
  <cp:lastModifiedBy>anusha amar</cp:lastModifiedBy>
  <dcterms:modified xsi:type="dcterms:W3CDTF">2025-06-28T18:59:50Z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85189B1B424343F28D4EA6EA16873C0E_11</vt:lpwstr>
  </property>
</Properties>
</file>