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21285" w14:textId="77777777" w:rsidR="00EA407A" w:rsidRPr="00EA407A" w:rsidRDefault="00EA407A" w:rsidP="00EA407A">
      <w:pPr>
        <w:tabs>
          <w:tab w:val="left" w:pos="3025"/>
        </w:tabs>
        <w:jc w:val="center"/>
        <w:rPr>
          <w:b/>
          <w:bCs/>
          <w:sz w:val="32"/>
          <w:szCs w:val="32"/>
        </w:rPr>
      </w:pPr>
      <w:r w:rsidRPr="00EA407A">
        <w:rPr>
          <w:b/>
          <w:bCs/>
          <w:sz w:val="32"/>
          <w:szCs w:val="32"/>
        </w:rPr>
        <w:t>Project 5</w:t>
      </w:r>
    </w:p>
    <w:p w14:paraId="0F4D7899" w14:textId="77777777" w:rsidR="00EA407A" w:rsidRPr="00EA407A" w:rsidRDefault="00EA407A" w:rsidP="00EA407A">
      <w:pPr>
        <w:tabs>
          <w:tab w:val="left" w:pos="3025"/>
        </w:tabs>
        <w:jc w:val="center"/>
        <w:rPr>
          <w:b/>
          <w:bCs/>
          <w:sz w:val="32"/>
          <w:szCs w:val="32"/>
        </w:rPr>
      </w:pPr>
      <w:r w:rsidRPr="00EA407A">
        <w:rPr>
          <w:b/>
          <w:bCs/>
          <w:sz w:val="32"/>
          <w:szCs w:val="32"/>
        </w:rPr>
        <w:t>Launching the website using Load Balancer DNS name</w:t>
      </w:r>
    </w:p>
    <w:p w14:paraId="2A1837DC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t>VPC:</w:t>
      </w:r>
    </w:p>
    <w:p w14:paraId="3B64B13D" w14:textId="77777777" w:rsidR="00EA407A" w:rsidRPr="0099714D" w:rsidRDefault="00EA407A" w:rsidP="00EA407A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20F032A7" w14:textId="77777777" w:rsidR="00EA407A" w:rsidRDefault="00EA407A" w:rsidP="00EA40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AWS console, search VPC.</w:t>
      </w:r>
    </w:p>
    <w:p w14:paraId="39D3E917" w14:textId="77777777" w:rsidR="00EA407A" w:rsidRDefault="00EA407A" w:rsidP="00EA40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VPC dashboard, you will get my VPC’s and click on myvpc’s.</w:t>
      </w:r>
    </w:p>
    <w:p w14:paraId="11A1E895" w14:textId="77777777" w:rsidR="00EA407A" w:rsidRDefault="00EA407A" w:rsidP="00EA40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create VPC. Select resource to create as vpc only.</w:t>
      </w:r>
    </w:p>
    <w:p w14:paraId="0B644BB6" w14:textId="77777777" w:rsidR="00EA407A" w:rsidRDefault="00EA407A" w:rsidP="00EA40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Give name as anu-vpc and </w:t>
      </w:r>
      <w:r w:rsidRPr="0026551B">
        <w:rPr>
          <w:sz w:val="28"/>
          <w:szCs w:val="28"/>
        </w:rPr>
        <w:t>IPv4 CIDR</w:t>
      </w:r>
      <w:r>
        <w:rPr>
          <w:sz w:val="28"/>
          <w:szCs w:val="28"/>
        </w:rPr>
        <w:t xml:space="preserve"> as 10.0.0.0/16.</w:t>
      </w:r>
    </w:p>
    <w:p w14:paraId="0046E8FC" w14:textId="4FC32EB3" w:rsidR="00EA407A" w:rsidRPr="00EA407A" w:rsidRDefault="00EA407A" w:rsidP="00EA40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Then click on create VPC.</w:t>
      </w:r>
    </w:p>
    <w:p w14:paraId="7E23C830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7286DF57" wp14:editId="3E42B282">
            <wp:extent cx="5730229" cy="1875295"/>
            <wp:effectExtent l="0" t="0" r="4445" b="0"/>
            <wp:docPr id="211244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8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08" cy="18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8B04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t>Internet gateway:</w:t>
      </w:r>
    </w:p>
    <w:p w14:paraId="21A33046" w14:textId="77777777" w:rsidR="00EA407A" w:rsidRDefault="00EA407A" w:rsidP="00EA407A">
      <w:pPr>
        <w:jc w:val="both"/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0C7FB3CA" w14:textId="77777777" w:rsidR="00EA407A" w:rsidRDefault="00EA407A" w:rsidP="00EA407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VPC dashboard, click on Internet Gateway.</w:t>
      </w:r>
    </w:p>
    <w:p w14:paraId="1A21155E" w14:textId="77777777" w:rsidR="00EA407A" w:rsidRDefault="00EA407A" w:rsidP="00EA407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 create Internet gateway, click on create Internet Gateway.</w:t>
      </w:r>
    </w:p>
    <w:p w14:paraId="023D677B" w14:textId="77777777" w:rsidR="00EA407A" w:rsidRDefault="00EA407A" w:rsidP="00EA407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Then give name as Anu-igw and click on create Internet Gateway.</w:t>
      </w:r>
    </w:p>
    <w:p w14:paraId="4D506E45" w14:textId="7030417D" w:rsidR="00EA407A" w:rsidRPr="00EA407A" w:rsidRDefault="00EA407A" w:rsidP="00EA407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Your internet Gateway is created and attach it to vpc by clicking on action, attach to vpc. </w:t>
      </w:r>
    </w:p>
    <w:p w14:paraId="3DC3CE67" w14:textId="0DE365F1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F32057">
        <w:rPr>
          <w:noProof/>
          <w:sz w:val="28"/>
          <w:szCs w:val="28"/>
        </w:rPr>
        <w:drawing>
          <wp:inline distT="0" distB="0" distL="0" distR="0" wp14:anchorId="30797335" wp14:editId="7EA333E5">
            <wp:extent cx="5727439" cy="1991532"/>
            <wp:effectExtent l="0" t="0" r="6985" b="8890"/>
            <wp:docPr id="190380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5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654" cy="20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56E9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lastRenderedPageBreak/>
        <w:t>Subnets:</w:t>
      </w:r>
    </w:p>
    <w:p w14:paraId="16191A2F" w14:textId="77777777" w:rsidR="00BF3EDE" w:rsidRDefault="00BF3EDE" w:rsidP="00BF3EDE">
      <w:pPr>
        <w:jc w:val="both"/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5C0E3ABD" w14:textId="77777777" w:rsidR="00BF3EDE" w:rsidRDefault="00BF3EDE" w:rsidP="00BF3ED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 create subnet, go to VPC dashboard under virtual private cloud, click on subnet.</w:t>
      </w:r>
    </w:p>
    <w:p w14:paraId="28F0514F" w14:textId="77C00F7E" w:rsidR="00BF3EDE" w:rsidRDefault="00BF3EDE" w:rsidP="00BF3ED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Select the vpc you have already created and in subnet setting, give subnet name as public-subnet-01</w:t>
      </w:r>
      <w:r>
        <w:rPr>
          <w:sz w:val="28"/>
          <w:szCs w:val="28"/>
        </w:rPr>
        <w:t>, public-subnet-01, private-subnet-03 and private-subnet-04.</w:t>
      </w:r>
    </w:p>
    <w:p w14:paraId="03CDA393" w14:textId="442698F2" w:rsidR="00E3162C" w:rsidRDefault="00BF3EDE" w:rsidP="00BF3ED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Then choose availability zone as region you have selected before creating the vpc and </w:t>
      </w:r>
      <w:r w:rsidRPr="009D771C">
        <w:rPr>
          <w:sz w:val="28"/>
          <w:szCs w:val="28"/>
        </w:rPr>
        <w:t>IPv4 subnet CIDR block</w:t>
      </w:r>
      <w:r>
        <w:rPr>
          <w:sz w:val="28"/>
          <w:szCs w:val="28"/>
        </w:rPr>
        <w:t xml:space="preserve"> as 10.0.1.0/2</w:t>
      </w:r>
      <w:r>
        <w:rPr>
          <w:sz w:val="28"/>
          <w:szCs w:val="28"/>
        </w:rPr>
        <w:t>5, 10.0.2.0/25, 10.0.3.0/25 and 10.0.4.0/25.</w:t>
      </w:r>
    </w:p>
    <w:p w14:paraId="0CA5D611" w14:textId="34C69677" w:rsidR="00BF3EDE" w:rsidRPr="00BF3EDE" w:rsidRDefault="00BF3EDE" w:rsidP="00BF3ED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Then click create subnet. Your subnets are created.</w:t>
      </w:r>
    </w:p>
    <w:p w14:paraId="4DF8D5D1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A22BA3">
        <w:rPr>
          <w:noProof/>
          <w:sz w:val="28"/>
          <w:szCs w:val="28"/>
        </w:rPr>
        <w:drawing>
          <wp:inline distT="0" distB="0" distL="0" distR="0" wp14:anchorId="0A78FD22" wp14:editId="3314EEA3">
            <wp:extent cx="5731510" cy="2193010"/>
            <wp:effectExtent l="0" t="0" r="2540" b="0"/>
            <wp:docPr id="17188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187" cy="21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853D" w14:textId="0E029029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t>Route tables:</w:t>
      </w:r>
    </w:p>
    <w:p w14:paraId="0466D2A0" w14:textId="77777777" w:rsidR="00BF3EDE" w:rsidRDefault="00BF3EDE" w:rsidP="00BF3EDE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77AB0310" w14:textId="031674E4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To create Route table, click on create route table.</w:t>
      </w:r>
      <w:r>
        <w:rPr>
          <w:sz w:val="28"/>
          <w:szCs w:val="28"/>
        </w:rPr>
        <w:t xml:space="preserve"> We need to create two route tables that is public and private Route table.</w:t>
      </w:r>
    </w:p>
    <w:p w14:paraId="76A16CD4" w14:textId="0185BFA9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 route table setting, give route table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name as anu-</w:t>
      </w:r>
      <w:r>
        <w:rPr>
          <w:sz w:val="28"/>
          <w:szCs w:val="28"/>
        </w:rPr>
        <w:t>public-RT and anu-private-RT</w:t>
      </w:r>
      <w:r>
        <w:rPr>
          <w:sz w:val="28"/>
          <w:szCs w:val="28"/>
        </w:rPr>
        <w:t xml:space="preserve"> and select vpc that is created</w:t>
      </w:r>
      <w:r>
        <w:rPr>
          <w:sz w:val="28"/>
          <w:szCs w:val="28"/>
        </w:rPr>
        <w:t xml:space="preserve"> for both route tables.</w:t>
      </w:r>
    </w:p>
    <w:p w14:paraId="29D8F023" w14:textId="77777777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Then click on create route table.</w:t>
      </w:r>
    </w:p>
    <w:p w14:paraId="02813095" w14:textId="6A9F5A56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After route table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is created, go to routes </w:t>
      </w:r>
      <w:r>
        <w:rPr>
          <w:sz w:val="28"/>
          <w:szCs w:val="28"/>
        </w:rPr>
        <w:t xml:space="preserve">of public  Route table </w:t>
      </w:r>
      <w:r>
        <w:rPr>
          <w:sz w:val="28"/>
          <w:szCs w:val="28"/>
        </w:rPr>
        <w:t>and click on edit route and then click on add route.</w:t>
      </w:r>
    </w:p>
    <w:p w14:paraId="31316AA5" w14:textId="77777777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Then in destination, select 0.0.0.0/0 as destination and target as Internet Gateways.</w:t>
      </w:r>
    </w:p>
    <w:p w14:paraId="4FD4FD5B" w14:textId="77777777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After selecting internet gateway, it allows to select the igw- and select the internet gateway that is created by you.</w:t>
      </w:r>
    </w:p>
    <w:p w14:paraId="39086C7E" w14:textId="77777777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At last click on save changes.</w:t>
      </w:r>
    </w:p>
    <w:p w14:paraId="41AA29D7" w14:textId="3B561EE1" w:rsidR="004650B2" w:rsidRDefault="004650B2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Follow same for private route table but give routes target as nat gateway that is created and click on save changes.</w:t>
      </w:r>
    </w:p>
    <w:p w14:paraId="1336EED9" w14:textId="41AC7EAF" w:rsidR="00BF3EDE" w:rsidRDefault="00BF3EDE" w:rsidP="00BF3ED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Then go to subnet association and click on edit subnet association.</w:t>
      </w:r>
      <w:r w:rsidR="004650B2">
        <w:rPr>
          <w:sz w:val="28"/>
          <w:szCs w:val="28"/>
        </w:rPr>
        <w:t xml:space="preserve"> For public route table give public subnet as association and for private route table give as private subnets.</w:t>
      </w:r>
    </w:p>
    <w:p w14:paraId="77FBB2AD" w14:textId="3EA2C77C" w:rsidR="00BF3EDE" w:rsidRPr="004650B2" w:rsidRDefault="00BF3EDE" w:rsidP="004650B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the subnet you have created and click on save changes.</w:t>
      </w:r>
    </w:p>
    <w:p w14:paraId="413A3500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A22BA3">
        <w:rPr>
          <w:noProof/>
          <w:sz w:val="28"/>
          <w:szCs w:val="28"/>
        </w:rPr>
        <w:drawing>
          <wp:inline distT="0" distB="0" distL="0" distR="0" wp14:anchorId="628D2632" wp14:editId="5BFF3B0E">
            <wp:extent cx="5731510" cy="2708910"/>
            <wp:effectExtent l="0" t="0" r="2540" b="0"/>
            <wp:docPr id="34429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5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EA0E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t>NAT gateway:</w:t>
      </w:r>
    </w:p>
    <w:p w14:paraId="27C14DF8" w14:textId="0C1B0FDA" w:rsidR="005471CC" w:rsidRDefault="005471CC" w:rsidP="00EA407A">
      <w:pPr>
        <w:tabs>
          <w:tab w:val="left" w:pos="30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65C4842D" w14:textId="452DC4D8" w:rsidR="005471CC" w:rsidRDefault="005471CC" w:rsidP="005471CC">
      <w:pPr>
        <w:pStyle w:val="ListParagraph"/>
        <w:numPr>
          <w:ilvl w:val="0"/>
          <w:numId w:val="5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Go to vpc dashboard, select NAT gateway and click on create Nat gateway.</w:t>
      </w:r>
    </w:p>
    <w:p w14:paraId="08507AAD" w14:textId="3F40A0DF" w:rsidR="005471CC" w:rsidRDefault="005471CC" w:rsidP="005471CC">
      <w:pPr>
        <w:pStyle w:val="ListParagraph"/>
        <w:numPr>
          <w:ilvl w:val="0"/>
          <w:numId w:val="5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After that give name as anu-natgateway and select subnet as public-subnet-01.</w:t>
      </w:r>
    </w:p>
    <w:p w14:paraId="7719330D" w14:textId="35E3E53E" w:rsidR="005471CC" w:rsidRPr="005471CC" w:rsidRDefault="005471CC" w:rsidP="005471CC">
      <w:pPr>
        <w:pStyle w:val="ListParagraph"/>
        <w:numPr>
          <w:ilvl w:val="0"/>
          <w:numId w:val="5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 xml:space="preserve">For elastic IP address, click allocate IP address and IP address is created and click on NAT gateway. </w:t>
      </w:r>
    </w:p>
    <w:p w14:paraId="011BF2D5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B25E20">
        <w:rPr>
          <w:noProof/>
          <w:sz w:val="28"/>
          <w:szCs w:val="28"/>
        </w:rPr>
        <w:drawing>
          <wp:inline distT="0" distB="0" distL="0" distR="0" wp14:anchorId="698981B1" wp14:editId="36702921">
            <wp:extent cx="5727933" cy="2076773"/>
            <wp:effectExtent l="0" t="0" r="6350" b="0"/>
            <wp:docPr id="135898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16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312" cy="20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7D64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lastRenderedPageBreak/>
        <w:t>Instance:</w:t>
      </w:r>
    </w:p>
    <w:p w14:paraId="1E32037A" w14:textId="67EBE6DD" w:rsidR="00B01135" w:rsidRDefault="00B01135" w:rsidP="00EA407A">
      <w:pPr>
        <w:tabs>
          <w:tab w:val="left" w:pos="30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29D95CF1" w14:textId="3B7BEE78" w:rsidR="00B01135" w:rsidRDefault="00B01135" w:rsidP="00B01135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Search EC2, EC2 dashboard is opened and click on launch instances.</w:t>
      </w:r>
    </w:p>
    <w:p w14:paraId="4B66305A" w14:textId="41B74F07" w:rsidR="00B01135" w:rsidRDefault="00B01135" w:rsidP="00B01135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Create 3 instances that is one jump server and other two are private server.</w:t>
      </w:r>
    </w:p>
    <w:p w14:paraId="607A8007" w14:textId="2442C6FF" w:rsidR="00B01135" w:rsidRDefault="00B01135" w:rsidP="00B01135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 xml:space="preserve">Give name as anu-jump-server and other two as anu-private-server1 and </w:t>
      </w:r>
      <w:r w:rsidR="00E852D1">
        <w:rPr>
          <w:sz w:val="28"/>
          <w:szCs w:val="28"/>
        </w:rPr>
        <w:t>anu-private-server2.</w:t>
      </w:r>
    </w:p>
    <w:p w14:paraId="4CEDB33A" w14:textId="77777777" w:rsidR="00E852D1" w:rsidRDefault="00E852D1" w:rsidP="00E852D1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To create keypair, click on create new keypair. Give name as private-keypair1 for both private servers.</w:t>
      </w:r>
    </w:p>
    <w:p w14:paraId="1E20CC65" w14:textId="77777777" w:rsidR="00E852D1" w:rsidRPr="00E852D1" w:rsidRDefault="00E852D1" w:rsidP="00E852D1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 w:rsidRPr="00E852D1">
        <w:rPr>
          <w:sz w:val="28"/>
          <w:szCs w:val="28"/>
        </w:rPr>
        <w:t xml:space="preserve">For network-setting, click on edit. Select vpc that is created and subnet as private subnet-1 and for security group, name as abc-server-SG and </w:t>
      </w:r>
      <w:r w:rsidRPr="00E852D1">
        <w:rPr>
          <w:rFonts w:cstheme="minorHAnsi"/>
          <w:sz w:val="28"/>
          <w:szCs w:val="28"/>
        </w:rPr>
        <w:t>in Inbound Security Group Rules, select type as SSH and source type as anywhere.</w:t>
      </w:r>
    </w:p>
    <w:p w14:paraId="221B8C84" w14:textId="77777777" w:rsidR="00E852D1" w:rsidRPr="00E852D1" w:rsidRDefault="00E852D1" w:rsidP="00E852D1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 w:rsidRPr="00E852D1">
        <w:rPr>
          <w:rFonts w:cstheme="minorHAnsi"/>
          <w:sz w:val="28"/>
          <w:szCs w:val="28"/>
        </w:rPr>
        <w:t>Create two more inbound security group rules, select type as http and https and source type as anywhere for both types.</w:t>
      </w:r>
    </w:p>
    <w:p w14:paraId="356ECD57" w14:textId="77777777" w:rsidR="00E852D1" w:rsidRPr="00E852D1" w:rsidRDefault="00E852D1" w:rsidP="00E852D1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 w:rsidRPr="00E852D1">
        <w:rPr>
          <w:rFonts w:cstheme="minorHAnsi"/>
          <w:sz w:val="28"/>
          <w:szCs w:val="28"/>
        </w:rPr>
        <w:t>The configure storage should be 8 GiB and root volume as gp3.</w:t>
      </w:r>
    </w:p>
    <w:p w14:paraId="4FD6F385" w14:textId="42B54E1F" w:rsidR="00E852D1" w:rsidRPr="00E852D1" w:rsidRDefault="00E852D1" w:rsidP="00E852D1">
      <w:pPr>
        <w:pStyle w:val="ListParagraph"/>
        <w:numPr>
          <w:ilvl w:val="0"/>
          <w:numId w:val="6"/>
        </w:numPr>
        <w:tabs>
          <w:tab w:val="left" w:pos="3025"/>
        </w:tabs>
        <w:rPr>
          <w:sz w:val="28"/>
          <w:szCs w:val="28"/>
        </w:rPr>
      </w:pPr>
      <w:r w:rsidRPr="00E852D1">
        <w:rPr>
          <w:rFonts w:cstheme="minorHAnsi"/>
          <w:sz w:val="28"/>
          <w:szCs w:val="28"/>
        </w:rPr>
        <w:t xml:space="preserve">Then click on launch instances. Your instances </w:t>
      </w:r>
      <w:r>
        <w:rPr>
          <w:rFonts w:cstheme="minorHAnsi"/>
          <w:sz w:val="28"/>
          <w:szCs w:val="28"/>
        </w:rPr>
        <w:t>have been</w:t>
      </w:r>
      <w:r w:rsidRPr="00E852D1">
        <w:rPr>
          <w:rFonts w:cstheme="minorHAnsi"/>
          <w:sz w:val="28"/>
          <w:szCs w:val="28"/>
        </w:rPr>
        <w:t xml:space="preserve"> created.</w:t>
      </w:r>
    </w:p>
    <w:p w14:paraId="26BA3F05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837E17">
        <w:rPr>
          <w:noProof/>
          <w:sz w:val="28"/>
          <w:szCs w:val="28"/>
        </w:rPr>
        <w:drawing>
          <wp:inline distT="0" distB="0" distL="0" distR="0" wp14:anchorId="7570CA98" wp14:editId="03192335">
            <wp:extent cx="5731510" cy="2184704"/>
            <wp:effectExtent l="0" t="0" r="2540" b="6350"/>
            <wp:docPr id="66191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2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052" cy="21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720D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t>Target group:</w:t>
      </w:r>
    </w:p>
    <w:p w14:paraId="76F0EFB5" w14:textId="27A82B93" w:rsidR="00E852D1" w:rsidRDefault="00E852D1" w:rsidP="00EA407A">
      <w:pPr>
        <w:tabs>
          <w:tab w:val="left" w:pos="302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012D7C03" w14:textId="6A76CF29" w:rsidR="00E852D1" w:rsidRDefault="00E852D1" w:rsidP="00E852D1">
      <w:pPr>
        <w:pStyle w:val="ListParagraph"/>
        <w:numPr>
          <w:ilvl w:val="0"/>
          <w:numId w:val="8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 xml:space="preserve">In EC2 dashboard, click on target groups and </w:t>
      </w:r>
      <w:r w:rsidR="008A41E5">
        <w:rPr>
          <w:sz w:val="28"/>
          <w:szCs w:val="28"/>
        </w:rPr>
        <w:t>choose a target type as instance and also give name as anu-TG01.</w:t>
      </w:r>
    </w:p>
    <w:p w14:paraId="5497457F" w14:textId="52A724A7" w:rsidR="00E852D1" w:rsidRDefault="00E852D1" w:rsidP="00E852D1">
      <w:pPr>
        <w:pStyle w:val="ListParagraph"/>
        <w:numPr>
          <w:ilvl w:val="0"/>
          <w:numId w:val="8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Sel</w:t>
      </w:r>
      <w:r w:rsidR="008A41E5">
        <w:rPr>
          <w:sz w:val="28"/>
          <w:szCs w:val="28"/>
        </w:rPr>
        <w:t>ect protocol as http and select vpc that have been created.</w:t>
      </w:r>
    </w:p>
    <w:p w14:paraId="16CEB6EC" w14:textId="16901885" w:rsidR="00E852D1" w:rsidRPr="008A41E5" w:rsidRDefault="008A41E5" w:rsidP="008A41E5">
      <w:pPr>
        <w:pStyle w:val="ListParagraph"/>
        <w:numPr>
          <w:ilvl w:val="0"/>
          <w:numId w:val="8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Select private subnet as target group.</w:t>
      </w:r>
    </w:p>
    <w:p w14:paraId="3B961BF1" w14:textId="0EDA36AC" w:rsidR="00E852D1" w:rsidRPr="00E852D1" w:rsidRDefault="008A41E5" w:rsidP="00E852D1">
      <w:pPr>
        <w:pStyle w:val="ListParagraph"/>
        <w:numPr>
          <w:ilvl w:val="0"/>
          <w:numId w:val="8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Your target group gets created.</w:t>
      </w:r>
    </w:p>
    <w:p w14:paraId="5BF44D00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0C15B0">
        <w:rPr>
          <w:noProof/>
          <w:sz w:val="28"/>
          <w:szCs w:val="28"/>
        </w:rPr>
        <w:lastRenderedPageBreak/>
        <w:drawing>
          <wp:inline distT="0" distB="0" distL="0" distR="0" wp14:anchorId="766850A3" wp14:editId="1AEA79C0">
            <wp:extent cx="5730571" cy="2136162"/>
            <wp:effectExtent l="0" t="0" r="3810" b="0"/>
            <wp:docPr id="44170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05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613" cy="21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0620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t>Security Group:</w:t>
      </w:r>
    </w:p>
    <w:p w14:paraId="3BE3C393" w14:textId="0E140791" w:rsidR="008A41E5" w:rsidRDefault="008A41E5" w:rsidP="00EA407A">
      <w:pPr>
        <w:tabs>
          <w:tab w:val="left" w:pos="30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24488DC5" w14:textId="5B43D1B6" w:rsidR="008A41E5" w:rsidRDefault="008A41E5" w:rsidP="008A41E5">
      <w:pPr>
        <w:pStyle w:val="ListParagraph"/>
        <w:numPr>
          <w:ilvl w:val="0"/>
          <w:numId w:val="10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 xml:space="preserve">Go to EC2 dashboard, go to security groups and give name as anu-LB-SG and give description as same as name. </w:t>
      </w:r>
    </w:p>
    <w:p w14:paraId="173B358C" w14:textId="0D8B67B4" w:rsidR="008A41E5" w:rsidRPr="008A41E5" w:rsidRDefault="008A41E5" w:rsidP="008A41E5">
      <w:pPr>
        <w:pStyle w:val="ListParagraph"/>
        <w:numPr>
          <w:ilvl w:val="0"/>
          <w:numId w:val="10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For inbound rules, create inbounds as ssh, http and https and click on create security group.</w:t>
      </w:r>
    </w:p>
    <w:p w14:paraId="782DD615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0C15B0">
        <w:rPr>
          <w:noProof/>
          <w:sz w:val="28"/>
          <w:szCs w:val="28"/>
        </w:rPr>
        <w:drawing>
          <wp:inline distT="0" distB="0" distL="0" distR="0" wp14:anchorId="304D80F6" wp14:editId="2859186A">
            <wp:extent cx="5731113" cy="2067005"/>
            <wp:effectExtent l="0" t="0" r="3175" b="0"/>
            <wp:docPr id="101673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39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169" cy="2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EA8F" w14:textId="77777777" w:rsidR="00EA407A" w:rsidRDefault="00EA407A" w:rsidP="00EA407A">
      <w:pPr>
        <w:tabs>
          <w:tab w:val="left" w:pos="3025"/>
        </w:tabs>
        <w:rPr>
          <w:b/>
          <w:bCs/>
          <w:sz w:val="28"/>
          <w:szCs w:val="28"/>
        </w:rPr>
      </w:pPr>
      <w:r w:rsidRPr="00EA407A">
        <w:rPr>
          <w:b/>
          <w:bCs/>
          <w:sz w:val="28"/>
          <w:szCs w:val="28"/>
        </w:rPr>
        <w:t>Load Balancer:</w:t>
      </w:r>
    </w:p>
    <w:p w14:paraId="407C49E4" w14:textId="7DC88F8E" w:rsidR="008A41E5" w:rsidRDefault="008A41E5" w:rsidP="00EA407A">
      <w:pPr>
        <w:tabs>
          <w:tab w:val="left" w:pos="30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Steps:</w:t>
      </w:r>
    </w:p>
    <w:p w14:paraId="13031FD2" w14:textId="267644F2" w:rsidR="008A41E5" w:rsidRDefault="008A41E5" w:rsidP="008A41E5">
      <w:pPr>
        <w:pStyle w:val="ListParagraph"/>
        <w:numPr>
          <w:ilvl w:val="0"/>
          <w:numId w:val="11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Go to EC2 dashboard, click on load balancer and select application and os as window and click on create.</w:t>
      </w:r>
    </w:p>
    <w:p w14:paraId="03704108" w14:textId="1FF8A8F1" w:rsidR="008A41E5" w:rsidRDefault="008A41E5" w:rsidP="008A41E5">
      <w:pPr>
        <w:pStyle w:val="ListParagraph"/>
        <w:numPr>
          <w:ilvl w:val="0"/>
          <w:numId w:val="11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For name as Anu-LB01 and select the vpc created.</w:t>
      </w:r>
    </w:p>
    <w:p w14:paraId="40C056F7" w14:textId="3CD43309" w:rsidR="008A41E5" w:rsidRDefault="008A41E5" w:rsidP="008A41E5">
      <w:pPr>
        <w:pStyle w:val="ListParagraph"/>
        <w:numPr>
          <w:ilvl w:val="0"/>
          <w:numId w:val="11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For availability Zone as 1a and 1b as region selected before creating the vpc.</w:t>
      </w:r>
    </w:p>
    <w:p w14:paraId="011A97DC" w14:textId="35490571" w:rsidR="008A41E5" w:rsidRPr="008A41E5" w:rsidRDefault="004C14A1" w:rsidP="008A41E5">
      <w:pPr>
        <w:pStyle w:val="ListParagraph"/>
        <w:numPr>
          <w:ilvl w:val="0"/>
          <w:numId w:val="11"/>
        </w:num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Click on create load balancer.</w:t>
      </w:r>
    </w:p>
    <w:p w14:paraId="4ECE2BE4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0C15B0">
        <w:rPr>
          <w:noProof/>
          <w:sz w:val="28"/>
          <w:szCs w:val="28"/>
        </w:rPr>
        <w:lastRenderedPageBreak/>
        <w:drawing>
          <wp:inline distT="0" distB="0" distL="0" distR="0" wp14:anchorId="7D0A5313" wp14:editId="1022056E">
            <wp:extent cx="5731510" cy="2713355"/>
            <wp:effectExtent l="0" t="0" r="2540" b="0"/>
            <wp:docPr id="7734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AFA8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</w:p>
    <w:p w14:paraId="223D941A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>
        <w:rPr>
          <w:sz w:val="28"/>
          <w:szCs w:val="28"/>
        </w:rPr>
        <w:t>Final Result:</w:t>
      </w:r>
    </w:p>
    <w:p w14:paraId="2F677BA5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2C3221">
        <w:rPr>
          <w:noProof/>
          <w:sz w:val="28"/>
          <w:szCs w:val="28"/>
        </w:rPr>
        <w:drawing>
          <wp:inline distT="0" distB="0" distL="0" distR="0" wp14:anchorId="0436F474" wp14:editId="4B4CAF0D">
            <wp:extent cx="5731123" cy="1659061"/>
            <wp:effectExtent l="0" t="0" r="3175" b="0"/>
            <wp:docPr id="141028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2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277" cy="16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2662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  <w:r w:rsidRPr="002C3221">
        <w:rPr>
          <w:noProof/>
          <w:sz w:val="28"/>
          <w:szCs w:val="28"/>
        </w:rPr>
        <w:drawing>
          <wp:inline distT="0" distB="0" distL="0" distR="0" wp14:anchorId="57E4664E" wp14:editId="70359D58">
            <wp:extent cx="5731510" cy="2480378"/>
            <wp:effectExtent l="0" t="0" r="2540" b="0"/>
            <wp:docPr id="7648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5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463" cy="24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5557" w14:textId="77777777" w:rsidR="00EA407A" w:rsidRDefault="00EA407A" w:rsidP="00EA407A">
      <w:pPr>
        <w:tabs>
          <w:tab w:val="left" w:pos="3025"/>
        </w:tabs>
        <w:rPr>
          <w:sz w:val="28"/>
          <w:szCs w:val="28"/>
        </w:rPr>
      </w:pPr>
    </w:p>
    <w:p w14:paraId="5A52C2FD" w14:textId="77777777" w:rsidR="00335CBF" w:rsidRDefault="00335CBF"/>
    <w:sectPr w:rsidR="00335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F5FF1"/>
    <w:multiLevelType w:val="hybridMultilevel"/>
    <w:tmpl w:val="04C8CA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764E3"/>
    <w:multiLevelType w:val="hybridMultilevel"/>
    <w:tmpl w:val="03C04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590684"/>
    <w:multiLevelType w:val="hybridMultilevel"/>
    <w:tmpl w:val="D31215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1E61B8"/>
    <w:multiLevelType w:val="hybridMultilevel"/>
    <w:tmpl w:val="E2C2AA3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4762F"/>
    <w:multiLevelType w:val="hybridMultilevel"/>
    <w:tmpl w:val="725CC3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E793C"/>
    <w:multiLevelType w:val="hybridMultilevel"/>
    <w:tmpl w:val="25A0C4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96C54"/>
    <w:multiLevelType w:val="hybridMultilevel"/>
    <w:tmpl w:val="20386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E90A49"/>
    <w:multiLevelType w:val="hybridMultilevel"/>
    <w:tmpl w:val="B3AA0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80052B"/>
    <w:multiLevelType w:val="hybridMultilevel"/>
    <w:tmpl w:val="A7A4D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E4995"/>
    <w:multiLevelType w:val="hybridMultilevel"/>
    <w:tmpl w:val="969C5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3F107B"/>
    <w:multiLevelType w:val="hybridMultilevel"/>
    <w:tmpl w:val="2B8A9E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067359">
    <w:abstractNumId w:val="4"/>
  </w:num>
  <w:num w:numId="2" w16cid:durableId="632323428">
    <w:abstractNumId w:val="9"/>
  </w:num>
  <w:num w:numId="3" w16cid:durableId="1525443206">
    <w:abstractNumId w:val="3"/>
  </w:num>
  <w:num w:numId="4" w16cid:durableId="1941448206">
    <w:abstractNumId w:val="5"/>
  </w:num>
  <w:num w:numId="5" w16cid:durableId="1716468055">
    <w:abstractNumId w:val="6"/>
  </w:num>
  <w:num w:numId="6" w16cid:durableId="748773859">
    <w:abstractNumId w:val="0"/>
  </w:num>
  <w:num w:numId="7" w16cid:durableId="2077969629">
    <w:abstractNumId w:val="1"/>
  </w:num>
  <w:num w:numId="8" w16cid:durableId="1404451912">
    <w:abstractNumId w:val="7"/>
  </w:num>
  <w:num w:numId="9" w16cid:durableId="1976644481">
    <w:abstractNumId w:val="10"/>
  </w:num>
  <w:num w:numId="10" w16cid:durableId="1385831678">
    <w:abstractNumId w:val="2"/>
  </w:num>
  <w:num w:numId="11" w16cid:durableId="6962715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07A"/>
    <w:rsid w:val="00335CBF"/>
    <w:rsid w:val="004650B2"/>
    <w:rsid w:val="004C14A1"/>
    <w:rsid w:val="00520059"/>
    <w:rsid w:val="005471CC"/>
    <w:rsid w:val="008A41E5"/>
    <w:rsid w:val="00B01135"/>
    <w:rsid w:val="00BF3EDE"/>
    <w:rsid w:val="00E3162C"/>
    <w:rsid w:val="00E852D1"/>
    <w:rsid w:val="00EA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1E473"/>
  <w15:chartTrackingRefBased/>
  <w15:docId w15:val="{C18E8A16-3400-469B-A765-4C1A54FBE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0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Kamath</dc:creator>
  <cp:keywords/>
  <dc:description/>
  <cp:lastModifiedBy>Anusha Kamath</cp:lastModifiedBy>
  <cp:revision>4</cp:revision>
  <dcterms:created xsi:type="dcterms:W3CDTF">2024-12-13T14:38:00Z</dcterms:created>
  <dcterms:modified xsi:type="dcterms:W3CDTF">2024-12-13T15:29:00Z</dcterms:modified>
</cp:coreProperties>
</file>