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4224" w14:textId="77777777" w:rsidR="00525D94" w:rsidRDefault="00525D94" w:rsidP="00525D94">
      <w:pPr>
        <w:pStyle w:val="Body"/>
        <w:spacing w:after="173" w:line="259" w:lineRule="auto"/>
        <w:ind w:left="0" w:firstLine="0"/>
        <w:jc w:val="center"/>
        <w:rPr>
          <w:b/>
          <w:bCs/>
        </w:rPr>
      </w:pPr>
      <w:r>
        <w:rPr>
          <w:b/>
          <w:bCs/>
          <w:noProof/>
        </w:rPr>
        <w:drawing>
          <wp:inline distT="0" distB="0" distL="0" distR="0" wp14:anchorId="6FF80923" wp14:editId="198384AB">
            <wp:extent cx="5835650" cy="1676341"/>
            <wp:effectExtent l="0" t="0" r="0" b="0"/>
            <wp:docPr id="1073741825" name="officeArt object" descr="C:\Users\npraj\AppData\Local\Microsoft\Windows\INetCache\Content.MSO\97A31E10.tmp"/>
            <wp:cNvGraphicFramePr/>
            <a:graphic xmlns:a="http://schemas.openxmlformats.org/drawingml/2006/main">
              <a:graphicData uri="http://schemas.openxmlformats.org/drawingml/2006/picture">
                <pic:pic xmlns:pic="http://schemas.openxmlformats.org/drawingml/2006/picture">
                  <pic:nvPicPr>
                    <pic:cNvPr id="1073741825" name="C:\Users\npraj\AppData\Local\Microsoft\Windows\INetCache\Content.MSO\97A31E10.tmp" descr="C:\Users\npraj\AppData\Local\Microsoft\Windows\INetCache\Content.MSO\97A31E10.tmp"/>
                    <pic:cNvPicPr>
                      <a:picLocks noChangeAspect="1"/>
                    </pic:cNvPicPr>
                  </pic:nvPicPr>
                  <pic:blipFill>
                    <a:blip r:embed="rId5"/>
                    <a:stretch>
                      <a:fillRect/>
                    </a:stretch>
                  </pic:blipFill>
                  <pic:spPr>
                    <a:xfrm>
                      <a:off x="0" y="0"/>
                      <a:ext cx="5835650" cy="1676341"/>
                    </a:xfrm>
                    <a:prstGeom prst="rect">
                      <a:avLst/>
                    </a:prstGeom>
                    <a:ln w="12700" cap="flat">
                      <a:noFill/>
                      <a:miter lim="400000"/>
                    </a:ln>
                    <a:effectLst/>
                  </pic:spPr>
                </pic:pic>
              </a:graphicData>
            </a:graphic>
          </wp:inline>
        </w:drawing>
      </w:r>
    </w:p>
    <w:p w14:paraId="06D04DAD" w14:textId="77777777" w:rsidR="00525D94" w:rsidRDefault="00525D94" w:rsidP="00525D94">
      <w:pPr>
        <w:pStyle w:val="Body"/>
        <w:spacing w:after="173" w:line="259" w:lineRule="auto"/>
        <w:ind w:left="0" w:firstLine="0"/>
        <w:jc w:val="both"/>
        <w:rPr>
          <w:b/>
          <w:bCs/>
        </w:rPr>
      </w:pPr>
    </w:p>
    <w:p w14:paraId="00409D39" w14:textId="77777777" w:rsidR="00525D94" w:rsidRDefault="00525D94" w:rsidP="00525D94">
      <w:pPr>
        <w:pStyle w:val="Body"/>
        <w:spacing w:after="173" w:line="259" w:lineRule="auto"/>
        <w:ind w:left="0" w:firstLine="0"/>
        <w:jc w:val="both"/>
        <w:rPr>
          <w:b/>
          <w:bCs/>
        </w:rPr>
      </w:pPr>
    </w:p>
    <w:p w14:paraId="49DC5019" w14:textId="77777777" w:rsidR="00525D94" w:rsidRDefault="00525D94" w:rsidP="00525D94">
      <w:pPr>
        <w:pStyle w:val="Body"/>
        <w:spacing w:after="173" w:line="259" w:lineRule="auto"/>
        <w:ind w:left="0" w:firstLine="0"/>
        <w:jc w:val="both"/>
        <w:rPr>
          <w:b/>
          <w:bCs/>
          <w:sz w:val="52"/>
          <w:szCs w:val="52"/>
        </w:rPr>
      </w:pPr>
    </w:p>
    <w:p w14:paraId="23F9B85C" w14:textId="77777777" w:rsidR="00525D94" w:rsidRDefault="00525D94" w:rsidP="00525D94">
      <w:pPr>
        <w:pStyle w:val="Body"/>
        <w:spacing w:after="173" w:line="259" w:lineRule="auto"/>
        <w:ind w:left="0" w:firstLine="0"/>
        <w:jc w:val="center"/>
        <w:rPr>
          <w:b/>
          <w:bCs/>
          <w:sz w:val="52"/>
          <w:szCs w:val="52"/>
        </w:rPr>
      </w:pPr>
      <w:r>
        <w:rPr>
          <w:b/>
          <w:bCs/>
          <w:sz w:val="52"/>
          <w:szCs w:val="52"/>
          <w:lang w:val="es-ES_tradnl"/>
        </w:rPr>
        <w:t>SOEN 6611</w:t>
      </w:r>
    </w:p>
    <w:p w14:paraId="3E226B27" w14:textId="77777777" w:rsidR="00525D94" w:rsidRDefault="00525D94" w:rsidP="00525D94">
      <w:pPr>
        <w:pStyle w:val="Body"/>
        <w:spacing w:after="173" w:line="259" w:lineRule="auto"/>
        <w:ind w:left="0" w:firstLine="0"/>
        <w:jc w:val="center"/>
        <w:rPr>
          <w:b/>
          <w:bCs/>
          <w:sz w:val="52"/>
          <w:szCs w:val="52"/>
        </w:rPr>
      </w:pPr>
      <w:r>
        <w:rPr>
          <w:b/>
          <w:bCs/>
          <w:sz w:val="52"/>
          <w:szCs w:val="52"/>
          <w:lang w:val="en-US"/>
        </w:rPr>
        <w:t>SOFTWARE MEASUREMENT</w:t>
      </w:r>
    </w:p>
    <w:p w14:paraId="497586D1" w14:textId="77777777" w:rsidR="00525D94" w:rsidRDefault="00525D94" w:rsidP="00525D94">
      <w:pPr>
        <w:pStyle w:val="Body"/>
        <w:spacing w:after="173" w:line="259" w:lineRule="auto"/>
        <w:ind w:left="0" w:firstLine="0"/>
        <w:jc w:val="both"/>
        <w:rPr>
          <w:b/>
          <w:bCs/>
        </w:rPr>
      </w:pPr>
    </w:p>
    <w:p w14:paraId="3CC1DCFD" w14:textId="77777777" w:rsidR="00525D94" w:rsidRDefault="00525D94" w:rsidP="00525D94">
      <w:pPr>
        <w:pStyle w:val="Body"/>
        <w:spacing w:after="173" w:line="259" w:lineRule="auto"/>
        <w:ind w:left="0" w:firstLine="0"/>
        <w:jc w:val="both"/>
        <w:rPr>
          <w:b/>
          <w:bCs/>
        </w:rPr>
      </w:pPr>
    </w:p>
    <w:p w14:paraId="7447A050" w14:textId="77777777" w:rsidR="00525D94" w:rsidRDefault="00525D94" w:rsidP="00525D94">
      <w:pPr>
        <w:pStyle w:val="Body"/>
        <w:spacing w:after="173" w:line="259" w:lineRule="auto"/>
        <w:ind w:left="0" w:firstLine="0"/>
        <w:jc w:val="both"/>
        <w:rPr>
          <w:b/>
          <w:bCs/>
        </w:rPr>
      </w:pPr>
    </w:p>
    <w:p w14:paraId="7ADE050F" w14:textId="77777777" w:rsidR="00525D94" w:rsidRDefault="00525D94" w:rsidP="00525D94">
      <w:pPr>
        <w:pStyle w:val="Body"/>
        <w:spacing w:after="173" w:line="259" w:lineRule="auto"/>
        <w:ind w:left="0" w:firstLine="0"/>
        <w:rPr>
          <w:b/>
          <w:bCs/>
          <w:sz w:val="32"/>
          <w:szCs w:val="32"/>
        </w:rPr>
      </w:pPr>
      <w:r>
        <w:rPr>
          <w:b/>
          <w:bCs/>
          <w:sz w:val="32"/>
          <w:szCs w:val="32"/>
        </w:rPr>
        <w:t>GROUP R</w:t>
      </w:r>
    </w:p>
    <w:tbl>
      <w:tblPr>
        <w:tblW w:w="93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03"/>
        <w:gridCol w:w="3104"/>
        <w:gridCol w:w="3104"/>
      </w:tblGrid>
      <w:tr w:rsidR="00525D94" w14:paraId="09473CEC"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2751526" w14:textId="77777777" w:rsidR="00525D94" w:rsidRDefault="00525D94" w:rsidP="00CC3E76">
            <w:pPr>
              <w:tabs>
                <w:tab w:val="left" w:pos="1440"/>
                <w:tab w:val="left" w:pos="2880"/>
              </w:tabs>
              <w:suppressAutoHyphens/>
              <w:jc w:val="center"/>
              <w:outlineLvl w:val="0"/>
            </w:pPr>
            <w:r>
              <w:rPr>
                <w:rFonts w:ascii="Calibri" w:eastAsia="Calibri" w:hAnsi="Calibri" w:cs="Calibri"/>
                <w:color w:val="000000"/>
                <w:sz w:val="32"/>
                <w:szCs w:val="32"/>
              </w:rPr>
              <w:t>Name</w:t>
            </w:r>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0B920A8" w14:textId="77777777" w:rsidR="00525D94" w:rsidRDefault="00525D94" w:rsidP="00CC3E76">
            <w:pPr>
              <w:tabs>
                <w:tab w:val="left" w:pos="1440"/>
                <w:tab w:val="left" w:pos="2880"/>
              </w:tabs>
              <w:suppressAutoHyphens/>
              <w:jc w:val="center"/>
              <w:outlineLvl w:val="0"/>
            </w:pPr>
            <w:r>
              <w:rPr>
                <w:rFonts w:ascii="Calibri" w:eastAsia="Calibri" w:hAnsi="Calibri" w:cs="Calibri"/>
                <w:color w:val="000000"/>
                <w:sz w:val="32"/>
                <w:szCs w:val="32"/>
              </w:rPr>
              <w:t>Student ID</w:t>
            </w:r>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9269C4E" w14:textId="77777777" w:rsidR="00525D94" w:rsidRDefault="00525D94" w:rsidP="00CC3E76">
            <w:pPr>
              <w:tabs>
                <w:tab w:val="left" w:pos="1440"/>
                <w:tab w:val="left" w:pos="2880"/>
              </w:tabs>
              <w:suppressAutoHyphens/>
              <w:jc w:val="center"/>
              <w:outlineLvl w:val="0"/>
            </w:pPr>
            <w:r>
              <w:rPr>
                <w:rFonts w:ascii="Calibri" w:eastAsia="Calibri" w:hAnsi="Calibri" w:cs="Calibri"/>
                <w:color w:val="000000"/>
                <w:sz w:val="32"/>
                <w:szCs w:val="32"/>
              </w:rPr>
              <w:t>Email</w:t>
            </w:r>
          </w:p>
        </w:tc>
      </w:tr>
      <w:tr w:rsidR="00525D94" w14:paraId="42EF5BA5"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CF8E262" w14:textId="77777777" w:rsidR="00525D94" w:rsidRPr="005205E7" w:rsidRDefault="00525D94" w:rsidP="00525D94">
            <w:proofErr w:type="spellStart"/>
            <w:r w:rsidRPr="005205E7">
              <w:t>Jaswanth</w:t>
            </w:r>
            <w:proofErr w:type="spellEnd"/>
            <w:r w:rsidRPr="005205E7">
              <w:t xml:space="preserve"> </w:t>
            </w:r>
            <w:proofErr w:type="spellStart"/>
            <w:r w:rsidRPr="005205E7">
              <w:t>Banavathu</w:t>
            </w:r>
            <w:proofErr w:type="spellEnd"/>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311895E" w14:textId="77777777" w:rsidR="00525D94" w:rsidRPr="005205E7" w:rsidRDefault="00525D94" w:rsidP="00525D94">
            <w:r w:rsidRPr="005205E7">
              <w:t>40080737</w:t>
            </w:r>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2CFA4BB" w14:textId="77777777" w:rsidR="00525D94" w:rsidRPr="005205E7" w:rsidRDefault="00525D94" w:rsidP="00525D94">
            <w:r w:rsidRPr="005205E7">
              <w:t>jaswanthbanavathu@gmail.com</w:t>
            </w:r>
          </w:p>
        </w:tc>
      </w:tr>
      <w:tr w:rsidR="00525D94" w14:paraId="32DA7867"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39BAE3E" w14:textId="77777777" w:rsidR="00525D94" w:rsidRPr="005205E7" w:rsidRDefault="00525D94" w:rsidP="00525D94">
            <w:proofErr w:type="spellStart"/>
            <w:r w:rsidRPr="005205E7">
              <w:t>Manushree</w:t>
            </w:r>
            <w:proofErr w:type="spellEnd"/>
            <w:r w:rsidRPr="005205E7">
              <w:t xml:space="preserve"> </w:t>
            </w:r>
            <w:proofErr w:type="spellStart"/>
            <w:r w:rsidRPr="005205E7">
              <w:t>Mallaraju</w:t>
            </w:r>
            <w:proofErr w:type="spellEnd"/>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678708B" w14:textId="77777777" w:rsidR="00525D94" w:rsidRPr="005205E7" w:rsidRDefault="00525D94" w:rsidP="00525D94">
            <w:r w:rsidRPr="005205E7">
              <w:t>40082236</w:t>
            </w:r>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5824D40" w14:textId="77777777" w:rsidR="00525D94" w:rsidRPr="005205E7" w:rsidRDefault="00525D94" w:rsidP="00525D94">
            <w:r w:rsidRPr="005205E7">
              <w:t>manushreemallaraju@gmail.com</w:t>
            </w:r>
          </w:p>
        </w:tc>
      </w:tr>
      <w:tr w:rsidR="00525D94" w14:paraId="6DB4F2F4"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249CD55" w14:textId="77777777" w:rsidR="00525D94" w:rsidRPr="005205E7" w:rsidRDefault="00525D94" w:rsidP="00525D94">
            <w:r w:rsidRPr="005205E7">
              <w:t>Arvind Korchibettu Adiga</w:t>
            </w:r>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456D50C" w14:textId="77777777" w:rsidR="00525D94" w:rsidRPr="005205E7" w:rsidRDefault="00525D94" w:rsidP="00525D94">
            <w:r w:rsidRPr="005205E7">
              <w:t>40105178</w:t>
            </w:r>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2381CC7" w14:textId="77777777" w:rsidR="00525D94" w:rsidRPr="005205E7" w:rsidRDefault="00525D94" w:rsidP="00525D94">
            <w:r w:rsidRPr="005205E7">
              <w:t>adiga1993@gmail.com</w:t>
            </w:r>
          </w:p>
        </w:tc>
      </w:tr>
      <w:tr w:rsidR="00525D94" w14:paraId="6FAE58A6"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1D973CD" w14:textId="77777777" w:rsidR="00525D94" w:rsidRPr="005205E7" w:rsidRDefault="00525D94" w:rsidP="00525D94">
            <w:r w:rsidRPr="005205E7">
              <w:t xml:space="preserve">Anusha </w:t>
            </w:r>
            <w:proofErr w:type="spellStart"/>
            <w:r w:rsidRPr="005205E7">
              <w:t>Keralapura</w:t>
            </w:r>
            <w:proofErr w:type="spellEnd"/>
            <w:r w:rsidRPr="005205E7">
              <w:t xml:space="preserve"> </w:t>
            </w:r>
            <w:proofErr w:type="spellStart"/>
            <w:r w:rsidRPr="005205E7">
              <w:t>Thandavamurthy</w:t>
            </w:r>
            <w:proofErr w:type="spellEnd"/>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E3C4E60" w14:textId="77777777" w:rsidR="00525D94" w:rsidRPr="005205E7" w:rsidRDefault="00525D94" w:rsidP="00525D94">
            <w:r w:rsidRPr="005205E7">
              <w:t>40102962</w:t>
            </w:r>
          </w:p>
        </w:tc>
        <w:tc>
          <w:tcPr>
            <w:tcW w:w="3104"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A97769F" w14:textId="77777777" w:rsidR="00525D94" w:rsidRPr="005205E7" w:rsidRDefault="00525D94" w:rsidP="00525D94">
            <w:r w:rsidRPr="005205E7">
              <w:t>kt.anusha21@gmail.com</w:t>
            </w:r>
          </w:p>
        </w:tc>
      </w:tr>
      <w:tr w:rsidR="00525D94" w14:paraId="798FFE49" w14:textId="77777777" w:rsidTr="00525D94">
        <w:trPr>
          <w:trHeight w:val="452"/>
        </w:trPr>
        <w:tc>
          <w:tcPr>
            <w:tcW w:w="310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E8BBC90" w14:textId="77777777" w:rsidR="00525D94" w:rsidRPr="005205E7" w:rsidRDefault="00525D94" w:rsidP="00525D94">
            <w:proofErr w:type="spellStart"/>
            <w:r w:rsidRPr="005205E7">
              <w:t>Kranthi</w:t>
            </w:r>
            <w:proofErr w:type="spellEnd"/>
            <w:r w:rsidRPr="005205E7">
              <w:t xml:space="preserve"> Kumar Sankuru</w:t>
            </w:r>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1CD954A" w14:textId="77777777" w:rsidR="00525D94" w:rsidRPr="005205E7" w:rsidRDefault="00525D94" w:rsidP="00525D94">
            <w:r w:rsidRPr="005205E7">
              <w:t>40102793</w:t>
            </w:r>
          </w:p>
        </w:tc>
        <w:tc>
          <w:tcPr>
            <w:tcW w:w="3104"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6E4FB77" w14:textId="77777777" w:rsidR="00525D94" w:rsidRDefault="00525D94" w:rsidP="00525D94">
            <w:r w:rsidRPr="005205E7">
              <w:t>kranthikumar9922@gmail.com</w:t>
            </w:r>
          </w:p>
        </w:tc>
      </w:tr>
    </w:tbl>
    <w:p w14:paraId="241B329A" w14:textId="77777777" w:rsidR="00525D94" w:rsidRDefault="00525D94" w:rsidP="00525D94">
      <w:pPr>
        <w:pStyle w:val="Body"/>
        <w:spacing w:after="173" w:line="259" w:lineRule="auto"/>
        <w:ind w:left="0" w:firstLine="0"/>
        <w:rPr>
          <w:b/>
          <w:bCs/>
          <w:sz w:val="32"/>
          <w:szCs w:val="32"/>
          <w:u w:val="single"/>
        </w:rPr>
      </w:pPr>
    </w:p>
    <w:p w14:paraId="42710FFE" w14:textId="77777777" w:rsidR="007F4682" w:rsidRDefault="007F4682"/>
    <w:p w14:paraId="067F5925" w14:textId="77777777" w:rsidR="00525D94" w:rsidRDefault="00525D94"/>
    <w:p w14:paraId="5E8B9A0F" w14:textId="77777777" w:rsidR="00525D94" w:rsidRDefault="00525D94"/>
    <w:p w14:paraId="2CA22571" w14:textId="77777777" w:rsidR="00525D94" w:rsidRDefault="00525D94"/>
    <w:p w14:paraId="63831A6B" w14:textId="77777777" w:rsidR="00525D94" w:rsidRPr="00525D94" w:rsidRDefault="00525D94" w:rsidP="00525D94">
      <w:pPr>
        <w:pStyle w:val="Body"/>
        <w:spacing w:after="173" w:line="259" w:lineRule="auto"/>
        <w:ind w:left="0" w:firstLine="0"/>
        <w:jc w:val="center"/>
        <w:rPr>
          <w:b/>
          <w:bCs/>
          <w:sz w:val="40"/>
          <w:szCs w:val="40"/>
        </w:rPr>
      </w:pPr>
      <w:r w:rsidRPr="00525D94">
        <w:rPr>
          <w:b/>
          <w:bCs/>
          <w:sz w:val="40"/>
          <w:szCs w:val="40"/>
        </w:rPr>
        <w:lastRenderedPageBreak/>
        <w:t>Index</w:t>
      </w:r>
    </w:p>
    <w:p w14:paraId="379967D1" w14:textId="77777777" w:rsidR="00525D94" w:rsidRDefault="00525D94" w:rsidP="00525D94">
      <w:pPr>
        <w:pStyle w:val="Body"/>
        <w:spacing w:after="173" w:line="259" w:lineRule="auto"/>
        <w:ind w:left="0" w:firstLine="0"/>
        <w:rPr>
          <w:b/>
          <w:bCs/>
        </w:rPr>
      </w:pPr>
    </w:p>
    <w:p w14:paraId="13309AD0" w14:textId="77777777" w:rsidR="00525D94" w:rsidRPr="00525D94" w:rsidRDefault="00525D94" w:rsidP="00525D94">
      <w:pPr>
        <w:pStyle w:val="Body"/>
        <w:spacing w:after="173" w:line="259" w:lineRule="auto"/>
        <w:ind w:left="0" w:firstLine="0"/>
        <w:rPr>
          <w:bCs/>
          <w:sz w:val="28"/>
          <w:szCs w:val="28"/>
        </w:rPr>
      </w:pPr>
      <w:r w:rsidRPr="00525D94">
        <w:rPr>
          <w:bCs/>
          <w:sz w:val="28"/>
          <w:szCs w:val="28"/>
        </w:rPr>
        <w:t>1. INDEX</w:t>
      </w:r>
    </w:p>
    <w:p w14:paraId="4AAFE7E4" w14:textId="77777777" w:rsidR="00525D94" w:rsidRPr="00525D94" w:rsidRDefault="00525D94" w:rsidP="00525D94">
      <w:pPr>
        <w:pStyle w:val="Body"/>
        <w:spacing w:after="173" w:line="259" w:lineRule="auto"/>
        <w:ind w:left="0" w:firstLine="0"/>
        <w:rPr>
          <w:bCs/>
          <w:sz w:val="28"/>
          <w:szCs w:val="28"/>
        </w:rPr>
      </w:pPr>
      <w:r w:rsidRPr="00525D94">
        <w:rPr>
          <w:bCs/>
          <w:sz w:val="28"/>
          <w:szCs w:val="28"/>
        </w:rPr>
        <w:t>2. Selected metrics and correlation analysis.</w:t>
      </w:r>
    </w:p>
    <w:p w14:paraId="595FF6DC" w14:textId="77777777" w:rsidR="00525D94" w:rsidRPr="00525D94" w:rsidRDefault="00525D94" w:rsidP="00525D94">
      <w:pPr>
        <w:pStyle w:val="Body"/>
        <w:spacing w:after="173" w:line="259" w:lineRule="auto"/>
        <w:ind w:left="0" w:firstLine="0"/>
        <w:rPr>
          <w:bCs/>
          <w:sz w:val="28"/>
          <w:szCs w:val="28"/>
        </w:rPr>
      </w:pPr>
      <w:r w:rsidRPr="00525D94">
        <w:rPr>
          <w:bCs/>
          <w:sz w:val="28"/>
          <w:szCs w:val="28"/>
        </w:rPr>
        <w:t xml:space="preserve">    2.</w:t>
      </w:r>
      <w:r w:rsidR="00C93AFA">
        <w:rPr>
          <w:bCs/>
          <w:sz w:val="28"/>
          <w:szCs w:val="28"/>
        </w:rPr>
        <w:t>1.</w:t>
      </w:r>
      <w:r w:rsidRPr="00525D94">
        <w:rPr>
          <w:bCs/>
          <w:sz w:val="28"/>
          <w:szCs w:val="28"/>
        </w:rPr>
        <w:t xml:space="preserve"> </w:t>
      </w:r>
      <w:hyperlink w:anchor="Metrics" w:history="1">
        <w:r w:rsidRPr="00525D94">
          <w:rPr>
            <w:rStyle w:val="Hyperlink"/>
            <w:bCs/>
            <w:sz w:val="28"/>
            <w:szCs w:val="28"/>
            <w:u w:val="none"/>
          </w:rPr>
          <w:t>Selected Metrics</w:t>
        </w:r>
      </w:hyperlink>
    </w:p>
    <w:p w14:paraId="518E3860" w14:textId="77777777" w:rsidR="00525D94" w:rsidRPr="00525D94" w:rsidRDefault="00525D94" w:rsidP="00525D94">
      <w:pPr>
        <w:pStyle w:val="Body"/>
        <w:spacing w:after="173" w:line="259" w:lineRule="auto"/>
        <w:ind w:left="0" w:firstLine="0"/>
        <w:rPr>
          <w:bCs/>
          <w:sz w:val="28"/>
          <w:szCs w:val="28"/>
        </w:rPr>
      </w:pPr>
      <w:r w:rsidRPr="00525D94">
        <w:rPr>
          <w:bCs/>
          <w:sz w:val="28"/>
          <w:szCs w:val="28"/>
        </w:rPr>
        <w:t xml:space="preserve">    2.</w:t>
      </w:r>
      <w:r w:rsidR="00C93AFA">
        <w:rPr>
          <w:bCs/>
          <w:sz w:val="28"/>
          <w:szCs w:val="28"/>
        </w:rPr>
        <w:t>2.</w:t>
      </w:r>
      <w:r w:rsidRPr="00525D94">
        <w:rPr>
          <w:bCs/>
          <w:sz w:val="28"/>
          <w:szCs w:val="28"/>
        </w:rPr>
        <w:t xml:space="preserve"> </w:t>
      </w:r>
      <w:hyperlink w:anchor="Correlation" w:history="1">
        <w:r w:rsidRPr="00525D94">
          <w:rPr>
            <w:rStyle w:val="Hyperlink"/>
            <w:bCs/>
            <w:sz w:val="28"/>
            <w:szCs w:val="28"/>
            <w:u w:val="none"/>
          </w:rPr>
          <w:t>Correlation between the metrics</w:t>
        </w:r>
      </w:hyperlink>
    </w:p>
    <w:p w14:paraId="5815AEA3" w14:textId="77777777" w:rsidR="00525D94" w:rsidRPr="00525D94" w:rsidRDefault="000E3F85" w:rsidP="00525D94">
      <w:pPr>
        <w:pStyle w:val="Body"/>
        <w:spacing w:after="173" w:line="259" w:lineRule="auto"/>
        <w:rPr>
          <w:bCs/>
          <w:sz w:val="28"/>
          <w:szCs w:val="28"/>
        </w:rPr>
      </w:pPr>
      <w:hyperlink w:anchor="Relatedwork" w:history="1">
        <w:r w:rsidR="00525D94" w:rsidRPr="00525D94">
          <w:rPr>
            <w:rStyle w:val="Hyperlink"/>
            <w:bCs/>
            <w:sz w:val="28"/>
            <w:szCs w:val="28"/>
            <w:u w:val="none"/>
          </w:rPr>
          <w:t>3. Related work</w:t>
        </w:r>
      </w:hyperlink>
    </w:p>
    <w:p w14:paraId="52D99568" w14:textId="77777777" w:rsidR="00525D94" w:rsidRPr="00525D94" w:rsidRDefault="000E3F85" w:rsidP="00525D94">
      <w:pPr>
        <w:pStyle w:val="Body"/>
        <w:spacing w:after="173" w:line="259" w:lineRule="auto"/>
        <w:rPr>
          <w:bCs/>
          <w:sz w:val="28"/>
          <w:szCs w:val="28"/>
        </w:rPr>
      </w:pPr>
      <w:hyperlink w:anchor="Projects" w:history="1">
        <w:r w:rsidR="00525D94" w:rsidRPr="00525D94">
          <w:rPr>
            <w:rStyle w:val="Hyperlink"/>
            <w:bCs/>
            <w:sz w:val="28"/>
            <w:szCs w:val="28"/>
            <w:u w:val="none"/>
          </w:rPr>
          <w:t>4. Selected projects</w:t>
        </w:r>
      </w:hyperlink>
    </w:p>
    <w:p w14:paraId="004589BB" w14:textId="77777777" w:rsidR="00525D94" w:rsidRPr="00525D94" w:rsidRDefault="000E3F85" w:rsidP="00525D94">
      <w:pPr>
        <w:pStyle w:val="Body"/>
        <w:spacing w:after="173" w:line="259" w:lineRule="auto"/>
        <w:ind w:left="0" w:firstLine="0"/>
        <w:rPr>
          <w:bCs/>
          <w:sz w:val="28"/>
          <w:szCs w:val="28"/>
        </w:rPr>
      </w:pPr>
      <w:hyperlink w:anchor="RP" w:history="1">
        <w:r w:rsidR="00525D94" w:rsidRPr="00525D94">
          <w:rPr>
            <w:rStyle w:val="Hyperlink"/>
            <w:bCs/>
            <w:sz w:val="28"/>
            <w:szCs w:val="28"/>
            <w:u w:val="none"/>
          </w:rPr>
          <w:t>5. Resource planning</w:t>
        </w:r>
      </w:hyperlink>
    </w:p>
    <w:p w14:paraId="06C18156" w14:textId="77777777" w:rsidR="00525D94" w:rsidRPr="00525D94" w:rsidRDefault="000E3F85" w:rsidP="00525D94">
      <w:pPr>
        <w:pStyle w:val="Body"/>
        <w:spacing w:after="173" w:line="259" w:lineRule="auto"/>
        <w:ind w:left="0" w:firstLine="0"/>
        <w:rPr>
          <w:bCs/>
          <w:sz w:val="28"/>
          <w:szCs w:val="28"/>
        </w:rPr>
      </w:pPr>
      <w:hyperlink w:anchor="Ref" w:history="1">
        <w:r w:rsidR="00525D94" w:rsidRPr="00525D94">
          <w:rPr>
            <w:rStyle w:val="Hyperlink"/>
            <w:bCs/>
            <w:sz w:val="28"/>
            <w:szCs w:val="28"/>
            <w:u w:val="none"/>
          </w:rPr>
          <w:t>6. References</w:t>
        </w:r>
      </w:hyperlink>
    </w:p>
    <w:p w14:paraId="488B6EC6" w14:textId="77777777" w:rsidR="00525D94" w:rsidRDefault="00525D94"/>
    <w:p w14:paraId="2825826E" w14:textId="77777777" w:rsidR="00401292" w:rsidRDefault="00401292"/>
    <w:p w14:paraId="42097EB7" w14:textId="77777777" w:rsidR="00401292" w:rsidRDefault="00401292"/>
    <w:p w14:paraId="014F1AA3" w14:textId="77777777" w:rsidR="00401292" w:rsidRDefault="00401292"/>
    <w:p w14:paraId="52BD7EC2" w14:textId="77777777" w:rsidR="00401292" w:rsidRDefault="00401292"/>
    <w:p w14:paraId="4AB4C460" w14:textId="77777777" w:rsidR="00401292" w:rsidRDefault="00401292"/>
    <w:p w14:paraId="13DE6B66" w14:textId="77777777" w:rsidR="00401292" w:rsidRDefault="00401292"/>
    <w:p w14:paraId="56CAD755" w14:textId="77777777" w:rsidR="00401292" w:rsidRDefault="00401292"/>
    <w:p w14:paraId="3EB3C952" w14:textId="77777777" w:rsidR="00401292" w:rsidRDefault="00401292"/>
    <w:p w14:paraId="123F28C8" w14:textId="77777777" w:rsidR="00401292" w:rsidRDefault="00401292"/>
    <w:p w14:paraId="1C0C39E7" w14:textId="77777777" w:rsidR="00401292" w:rsidRDefault="00401292"/>
    <w:p w14:paraId="1C162411" w14:textId="77777777" w:rsidR="00401292" w:rsidRDefault="00401292"/>
    <w:p w14:paraId="18726F27" w14:textId="77777777" w:rsidR="00401292" w:rsidRDefault="00401292"/>
    <w:p w14:paraId="791EEFE0" w14:textId="77777777" w:rsidR="00401292" w:rsidRDefault="00401292"/>
    <w:p w14:paraId="32E553DF" w14:textId="77777777" w:rsidR="00401292" w:rsidRDefault="00401292"/>
    <w:p w14:paraId="22CF5047" w14:textId="77777777" w:rsidR="00401292" w:rsidRDefault="00401292"/>
    <w:p w14:paraId="06478B77" w14:textId="77777777" w:rsidR="00401292" w:rsidRDefault="00401292"/>
    <w:p w14:paraId="01BDF547" w14:textId="77777777" w:rsidR="00401292" w:rsidRDefault="00401292"/>
    <w:p w14:paraId="6F775C3D" w14:textId="77777777" w:rsidR="00401292" w:rsidRDefault="00401292"/>
    <w:p w14:paraId="511A79E3" w14:textId="77777777" w:rsidR="00401292" w:rsidRDefault="00401292"/>
    <w:p w14:paraId="7FC2CF41" w14:textId="77777777" w:rsidR="00401292" w:rsidRDefault="00401292"/>
    <w:p w14:paraId="6F95EFFD" w14:textId="77777777" w:rsidR="00401292" w:rsidRDefault="00401292"/>
    <w:p w14:paraId="6624B505" w14:textId="77777777" w:rsidR="00401292" w:rsidRDefault="00401292"/>
    <w:p w14:paraId="29416140" w14:textId="77777777" w:rsidR="00401292" w:rsidRDefault="00401292"/>
    <w:p w14:paraId="4C3CA552" w14:textId="77777777" w:rsidR="00401292" w:rsidRDefault="00401292"/>
    <w:p w14:paraId="4D9F2928" w14:textId="77777777" w:rsidR="00401292" w:rsidRDefault="00401292"/>
    <w:p w14:paraId="6DFAD2B9" w14:textId="77777777" w:rsidR="00401292" w:rsidRDefault="00401292"/>
    <w:p w14:paraId="4A72F253" w14:textId="77777777" w:rsidR="00E221FF" w:rsidRDefault="00E221FF" w:rsidP="00E221FF">
      <w:pPr>
        <w:pStyle w:val="Body"/>
        <w:spacing w:after="173" w:line="259" w:lineRule="auto"/>
        <w:ind w:left="0" w:firstLine="0"/>
        <w:jc w:val="both"/>
        <w:rPr>
          <w:b/>
          <w:bCs/>
          <w:sz w:val="32"/>
          <w:szCs w:val="32"/>
        </w:rPr>
      </w:pPr>
      <w:r>
        <w:rPr>
          <w:b/>
          <w:bCs/>
          <w:sz w:val="32"/>
          <w:szCs w:val="32"/>
          <w:lang w:val="en-US"/>
        </w:rPr>
        <w:lastRenderedPageBreak/>
        <w:t>2.</w:t>
      </w:r>
      <w:r w:rsidR="00C93AFA">
        <w:rPr>
          <w:b/>
          <w:bCs/>
          <w:sz w:val="32"/>
          <w:szCs w:val="32"/>
          <w:lang w:val="en-US"/>
        </w:rPr>
        <w:t>1</w:t>
      </w:r>
      <w:r>
        <w:rPr>
          <w:b/>
          <w:bCs/>
          <w:sz w:val="32"/>
          <w:szCs w:val="32"/>
          <w:lang w:val="en-US"/>
        </w:rPr>
        <w:t xml:space="preserve"> Selected Metrics and Correlation Analysis</w:t>
      </w:r>
    </w:p>
    <w:p w14:paraId="36C74261" w14:textId="77777777" w:rsidR="00401292" w:rsidRDefault="00401292"/>
    <w:p w14:paraId="154A501E" w14:textId="77777777" w:rsidR="00E221FF" w:rsidRDefault="00E221FF">
      <w:pPr>
        <w:rPr>
          <w:rFonts w:ascii="Arial" w:hAnsi="Arial" w:cs="Arial"/>
          <w:b/>
        </w:rPr>
      </w:pPr>
      <w:r w:rsidRPr="00E221FF">
        <w:rPr>
          <w:rFonts w:ascii="Arial" w:hAnsi="Arial" w:cs="Arial"/>
          <w:b/>
        </w:rPr>
        <w:t>Metric 1</w:t>
      </w:r>
      <w:r>
        <w:rPr>
          <w:rFonts w:ascii="Arial" w:hAnsi="Arial" w:cs="Arial"/>
          <w:b/>
        </w:rPr>
        <w:t xml:space="preserve"> &amp; 2</w:t>
      </w:r>
      <w:r w:rsidRPr="00E221FF">
        <w:rPr>
          <w:rFonts w:ascii="Arial" w:hAnsi="Arial" w:cs="Arial"/>
          <w:b/>
        </w:rPr>
        <w:t>:</w:t>
      </w:r>
      <w:r>
        <w:rPr>
          <w:rFonts w:ascii="Arial" w:hAnsi="Arial" w:cs="Arial"/>
          <w:b/>
        </w:rPr>
        <w:t xml:space="preserve"> Statement and </w:t>
      </w:r>
      <w:r w:rsidR="00C93AFA">
        <w:rPr>
          <w:rFonts w:ascii="Arial" w:hAnsi="Arial" w:cs="Arial"/>
          <w:b/>
        </w:rPr>
        <w:t>B</w:t>
      </w:r>
      <w:r>
        <w:rPr>
          <w:rFonts w:ascii="Arial" w:hAnsi="Arial" w:cs="Arial"/>
          <w:b/>
        </w:rPr>
        <w:t>ranch coverage</w:t>
      </w:r>
    </w:p>
    <w:p w14:paraId="5EF0504F" w14:textId="77777777" w:rsidR="00E221FF" w:rsidRDefault="00E221FF">
      <w:pPr>
        <w:rPr>
          <w:rFonts w:ascii="Arial" w:hAnsi="Arial" w:cs="Arial"/>
          <w:b/>
        </w:rPr>
      </w:pPr>
    </w:p>
    <w:p w14:paraId="4445D67E" w14:textId="77777777" w:rsidR="00E221FF" w:rsidRDefault="00E221FF">
      <w:pPr>
        <w:rPr>
          <w:rFonts w:ascii="Arial" w:hAnsi="Arial" w:cs="Arial"/>
          <w:b/>
        </w:rPr>
      </w:pPr>
      <w:r>
        <w:rPr>
          <w:rFonts w:ascii="Arial" w:hAnsi="Arial" w:cs="Arial"/>
          <w:b/>
        </w:rPr>
        <w:t>Statement Coverage:</w:t>
      </w:r>
    </w:p>
    <w:p w14:paraId="464279EA" w14:textId="77777777" w:rsidR="00E221FF" w:rsidRDefault="00E221FF">
      <w:pPr>
        <w:rPr>
          <w:rFonts w:ascii="Arial" w:hAnsi="Arial" w:cs="Arial"/>
          <w:b/>
        </w:rPr>
      </w:pPr>
    </w:p>
    <w:p w14:paraId="7F4BCD30" w14:textId="77777777" w:rsidR="00E221FF" w:rsidRPr="000514BB" w:rsidRDefault="00E221FF" w:rsidP="00E221FF">
      <w:pPr>
        <w:rPr>
          <w:rFonts w:ascii="Arial" w:hAnsi="Arial" w:cs="Arial"/>
          <w:sz w:val="22"/>
          <w:szCs w:val="22"/>
        </w:rPr>
      </w:pPr>
      <w:r w:rsidRPr="000514BB">
        <w:rPr>
          <w:rFonts w:ascii="Arial" w:hAnsi="Arial" w:cs="Arial"/>
          <w:sz w:val="22"/>
          <w:szCs w:val="22"/>
        </w:rPr>
        <w:t xml:space="preserve">Statement coverage is a white box testing technique. It is a metric, which is used to calculate and measure the number of statements in the source code which have been executed. Using this </w:t>
      </w:r>
      <w:r w:rsidR="000170F6" w:rsidRPr="000514BB">
        <w:rPr>
          <w:rFonts w:ascii="Arial" w:hAnsi="Arial" w:cs="Arial"/>
          <w:sz w:val="22"/>
          <w:szCs w:val="22"/>
        </w:rPr>
        <w:t>technique,</w:t>
      </w:r>
      <w:r w:rsidRPr="000514BB">
        <w:rPr>
          <w:rFonts w:ascii="Arial" w:hAnsi="Arial" w:cs="Arial"/>
          <w:sz w:val="22"/>
          <w:szCs w:val="22"/>
        </w:rPr>
        <w:t xml:space="preserve"> we can check what the source code is expected to do, its quality and the flow of different paths in the program. </w:t>
      </w:r>
      <w:r w:rsidR="000170F6" w:rsidRPr="000514BB">
        <w:rPr>
          <w:rFonts w:ascii="Arial" w:hAnsi="Arial" w:cs="Arial"/>
          <w:sz w:val="22"/>
          <w:szCs w:val="22"/>
        </w:rPr>
        <w:t>It can test only true conditions, but not false conditions.</w:t>
      </w:r>
    </w:p>
    <w:p w14:paraId="1A0B99B5" w14:textId="77777777" w:rsidR="00E221FF" w:rsidRPr="00E221FF" w:rsidRDefault="00E221FF" w:rsidP="00E221FF">
      <w:pPr>
        <w:rPr>
          <w:rFonts w:ascii="Arial" w:hAnsi="Arial" w:cs="Arial"/>
        </w:rPr>
      </w:pPr>
    </w:p>
    <w:p w14:paraId="4A14848D" w14:textId="77777777" w:rsidR="00E221FF" w:rsidRDefault="00E221FF" w:rsidP="00E221FF">
      <w:pPr>
        <w:rPr>
          <w:rFonts w:ascii="Arial" w:hAnsi="Arial" w:cs="Arial"/>
        </w:rPr>
      </w:pPr>
      <w:r w:rsidRPr="000170F6">
        <w:rPr>
          <w:rFonts w:ascii="Arial" w:hAnsi="Arial" w:cs="Arial"/>
          <w:b/>
        </w:rPr>
        <w:t>Statement coverage</w:t>
      </w:r>
      <w:r w:rsidRPr="00E221FF">
        <w:rPr>
          <w:rFonts w:ascii="Arial" w:hAnsi="Arial" w:cs="Arial"/>
        </w:rPr>
        <w:t xml:space="preserve"> = No of statements Executed/Total no of statements in the </w:t>
      </w:r>
      <w:proofErr w:type="gramStart"/>
      <w:r w:rsidRPr="00E221FF">
        <w:rPr>
          <w:rFonts w:ascii="Arial" w:hAnsi="Arial" w:cs="Arial"/>
        </w:rPr>
        <w:t xml:space="preserve">source </w:t>
      </w:r>
      <w:r w:rsidR="000170F6">
        <w:rPr>
          <w:rFonts w:ascii="Arial" w:hAnsi="Arial" w:cs="Arial"/>
        </w:rPr>
        <w:t xml:space="preserve"> </w:t>
      </w:r>
      <w:r w:rsidRPr="00E221FF">
        <w:rPr>
          <w:rFonts w:ascii="Arial" w:hAnsi="Arial" w:cs="Arial"/>
        </w:rPr>
        <w:t>code</w:t>
      </w:r>
      <w:proofErr w:type="gramEnd"/>
      <w:r w:rsidRPr="00E221FF">
        <w:rPr>
          <w:rFonts w:ascii="Arial" w:hAnsi="Arial" w:cs="Arial"/>
        </w:rPr>
        <w:t xml:space="preserve"> * 100</w:t>
      </w:r>
    </w:p>
    <w:p w14:paraId="102E0039" w14:textId="77777777" w:rsidR="000170F6" w:rsidRDefault="000170F6" w:rsidP="00E221FF">
      <w:pPr>
        <w:rPr>
          <w:rFonts w:ascii="Arial" w:hAnsi="Arial" w:cs="Arial"/>
        </w:rPr>
      </w:pPr>
    </w:p>
    <w:p w14:paraId="4FCB4CDE" w14:textId="77777777" w:rsidR="000170F6" w:rsidRDefault="000170F6" w:rsidP="00E221FF">
      <w:pPr>
        <w:rPr>
          <w:rFonts w:ascii="Arial" w:hAnsi="Arial" w:cs="Arial"/>
        </w:rPr>
      </w:pPr>
    </w:p>
    <w:p w14:paraId="4550C966" w14:textId="77777777" w:rsidR="000170F6" w:rsidRDefault="000170F6" w:rsidP="00E221FF">
      <w:pPr>
        <w:rPr>
          <w:rFonts w:ascii="Arial" w:hAnsi="Arial" w:cs="Arial"/>
          <w:b/>
        </w:rPr>
      </w:pPr>
      <w:r w:rsidRPr="000170F6">
        <w:rPr>
          <w:rFonts w:ascii="Arial" w:hAnsi="Arial" w:cs="Arial"/>
          <w:b/>
        </w:rPr>
        <w:t>Branch Coverage</w:t>
      </w:r>
      <w:r>
        <w:rPr>
          <w:rFonts w:ascii="Arial" w:hAnsi="Arial" w:cs="Arial"/>
          <w:b/>
        </w:rPr>
        <w:t xml:space="preserve">: </w:t>
      </w:r>
    </w:p>
    <w:p w14:paraId="474B2559" w14:textId="77777777" w:rsidR="000170F6" w:rsidRDefault="000170F6" w:rsidP="00E221FF">
      <w:pPr>
        <w:rPr>
          <w:rFonts w:ascii="Arial" w:hAnsi="Arial" w:cs="Arial"/>
          <w:b/>
        </w:rPr>
      </w:pPr>
    </w:p>
    <w:p w14:paraId="28E49243" w14:textId="77777777" w:rsidR="00E221FF" w:rsidRPr="000514BB" w:rsidRDefault="000170F6">
      <w:pPr>
        <w:rPr>
          <w:rFonts w:ascii="Arial" w:hAnsi="Arial" w:cs="Arial"/>
          <w:sz w:val="22"/>
          <w:szCs w:val="22"/>
        </w:rPr>
      </w:pPr>
      <w:r w:rsidRPr="000514BB">
        <w:rPr>
          <w:rFonts w:ascii="Arial" w:hAnsi="Arial" w:cs="Arial"/>
          <w:sz w:val="22"/>
          <w:szCs w:val="22"/>
        </w:rPr>
        <w:t xml:space="preserve">A branch is the outcome of a decision, so branch coverage simply measures which decision outcomes have been tested. Branch coverage is also known as </w:t>
      </w:r>
      <w:r w:rsidRPr="000514BB">
        <w:rPr>
          <w:rFonts w:ascii="Arial" w:hAnsi="Arial" w:cs="Arial"/>
          <w:b/>
          <w:sz w:val="22"/>
          <w:szCs w:val="22"/>
        </w:rPr>
        <w:t xml:space="preserve">Decision coverage </w:t>
      </w:r>
      <w:r w:rsidRPr="000514BB">
        <w:rPr>
          <w:rFonts w:ascii="Arial" w:hAnsi="Arial" w:cs="Arial"/>
          <w:sz w:val="22"/>
          <w:szCs w:val="22"/>
        </w:rPr>
        <w:t>or</w:t>
      </w:r>
      <w:r w:rsidRPr="000514BB">
        <w:rPr>
          <w:rFonts w:ascii="Arial" w:hAnsi="Arial" w:cs="Arial"/>
          <w:b/>
          <w:sz w:val="22"/>
          <w:szCs w:val="22"/>
        </w:rPr>
        <w:t xml:space="preserve"> all-edges coverage</w:t>
      </w:r>
      <w:r w:rsidRPr="000514BB">
        <w:rPr>
          <w:rFonts w:ascii="Arial" w:hAnsi="Arial" w:cs="Arial"/>
          <w:sz w:val="22"/>
          <w:szCs w:val="22"/>
        </w:rPr>
        <w:t>. Unlike statement coverage, this metric can calculate both true and false conditions.</w:t>
      </w:r>
    </w:p>
    <w:p w14:paraId="63CBE064" w14:textId="77777777" w:rsidR="000170F6" w:rsidRDefault="000170F6">
      <w:pPr>
        <w:rPr>
          <w:rFonts w:ascii="Arial" w:hAnsi="Arial" w:cs="Arial"/>
        </w:rPr>
      </w:pPr>
    </w:p>
    <w:p w14:paraId="1F6C442E" w14:textId="77777777" w:rsidR="000170F6" w:rsidRDefault="000170F6" w:rsidP="000170F6">
      <w:pPr>
        <w:pStyle w:val="Body"/>
        <w:spacing w:after="206"/>
        <w:ind w:left="0" w:firstLine="0"/>
        <w:jc w:val="both"/>
        <w:rPr>
          <w:lang w:val="en-US"/>
        </w:rPr>
      </w:pPr>
      <w:r>
        <w:rPr>
          <w:b/>
          <w:bCs/>
          <w:lang w:val="en-US"/>
        </w:rPr>
        <w:t>Decision Coverage</w:t>
      </w:r>
      <w:r>
        <w:rPr>
          <w:lang w:val="en-US"/>
        </w:rPr>
        <w:t xml:space="preserve">= (Number of decision outcomes executed/Total number of decision outcomes) *100% </w:t>
      </w:r>
    </w:p>
    <w:p w14:paraId="1780691D" w14:textId="77777777" w:rsidR="000170F6" w:rsidRPr="00CC3E76" w:rsidRDefault="000170F6" w:rsidP="000170F6">
      <w:pPr>
        <w:pStyle w:val="Body"/>
        <w:spacing w:after="206"/>
        <w:ind w:left="0" w:firstLine="0"/>
        <w:jc w:val="both"/>
        <w:rPr>
          <w:b/>
          <w:sz w:val="24"/>
          <w:szCs w:val="24"/>
        </w:rPr>
      </w:pPr>
      <w:r w:rsidRPr="00CC3E76">
        <w:rPr>
          <w:b/>
          <w:sz w:val="24"/>
          <w:szCs w:val="24"/>
        </w:rPr>
        <w:t>Metric 3:</w:t>
      </w:r>
      <w:r w:rsidR="00CC3E76" w:rsidRPr="00CC3E76">
        <w:rPr>
          <w:b/>
          <w:sz w:val="24"/>
          <w:szCs w:val="24"/>
        </w:rPr>
        <w:t xml:space="preserve"> Test Suite Effectiveness</w:t>
      </w:r>
    </w:p>
    <w:p w14:paraId="344D2D31" w14:textId="77777777" w:rsidR="004503A6" w:rsidRPr="00C93AFA" w:rsidRDefault="00CC3E76" w:rsidP="00C93AFA">
      <w:pPr>
        <w:pStyle w:val="Body"/>
        <w:spacing w:after="206"/>
        <w:jc w:val="both"/>
      </w:pPr>
      <w:r>
        <w:t xml:space="preserve">Software testing is widely used in the industry for quality assurance as tests can tackle software bugs early in the development process </w:t>
      </w:r>
      <w:r w:rsidR="00B568FB">
        <w:t>and</w:t>
      </w:r>
      <w:r>
        <w:t xml:space="preserve"> serve for regression purposes.</w:t>
      </w:r>
      <w:r w:rsidR="00B568FB" w:rsidRPr="00B568FB">
        <w:t xml:space="preserve"> </w:t>
      </w:r>
      <w:r w:rsidR="00B568FB">
        <w:t>Test suite e</w:t>
      </w:r>
      <w:r w:rsidR="00B568FB">
        <w:rPr>
          <w:rFonts w:ascii="Cambria Math" w:hAnsi="Cambria Math" w:cs="Cambria Math"/>
        </w:rPr>
        <w:t>ff</w:t>
      </w:r>
      <w:r w:rsidR="00B568FB">
        <w:t>ectiveness is measured by the number of faulty versions of a System Under Test (SUT) that are detected by a test suite.</w:t>
      </w:r>
      <w:r w:rsidR="00550C4D">
        <w:t xml:space="preserve"> Since mutant detection correlates with real fault detection, we can use Mutation testing tools to generate faulty versions of the program and then run the tests to determine if the fault was detected.</w:t>
      </w:r>
    </w:p>
    <w:p w14:paraId="0FCB785C" w14:textId="77777777" w:rsidR="004503A6" w:rsidRDefault="004503A6">
      <w:pPr>
        <w:rPr>
          <w:rFonts w:ascii="Arial" w:hAnsi="Arial" w:cs="Arial"/>
        </w:rPr>
      </w:pPr>
    </w:p>
    <w:p w14:paraId="0BD526CF" w14:textId="77777777" w:rsidR="004503A6" w:rsidRPr="0097745D" w:rsidRDefault="004503A6">
      <w:pPr>
        <w:rPr>
          <w:rFonts w:ascii="Arial" w:hAnsi="Arial" w:cs="Arial"/>
          <w:b/>
        </w:rPr>
      </w:pPr>
      <w:r w:rsidRPr="0097745D">
        <w:rPr>
          <w:rFonts w:ascii="Arial" w:hAnsi="Arial" w:cs="Arial"/>
          <w:b/>
        </w:rPr>
        <w:t>Metric 4:</w:t>
      </w:r>
      <w:r w:rsidR="00CA61B3" w:rsidRPr="0097745D">
        <w:rPr>
          <w:rFonts w:ascii="Arial" w:hAnsi="Arial" w:cs="Arial"/>
          <w:b/>
        </w:rPr>
        <w:t xml:space="preserve"> Code</w:t>
      </w:r>
      <w:r w:rsidRPr="0097745D">
        <w:rPr>
          <w:rFonts w:ascii="Arial" w:hAnsi="Arial" w:cs="Arial"/>
          <w:b/>
        </w:rPr>
        <w:t xml:space="preserve"> Complexity</w:t>
      </w:r>
    </w:p>
    <w:p w14:paraId="0B3E8E52" w14:textId="77777777" w:rsidR="00CA61B3" w:rsidRDefault="00CA61B3">
      <w:pPr>
        <w:rPr>
          <w:rFonts w:ascii="Arial" w:hAnsi="Arial" w:cs="Arial"/>
        </w:rPr>
      </w:pPr>
    </w:p>
    <w:p w14:paraId="79E69F53" w14:textId="77777777" w:rsidR="00CA61B3" w:rsidRPr="000514BB" w:rsidRDefault="00CA61B3">
      <w:pPr>
        <w:rPr>
          <w:rFonts w:ascii="Arial" w:hAnsi="Arial" w:cs="Arial"/>
          <w:sz w:val="22"/>
          <w:szCs w:val="22"/>
        </w:rPr>
      </w:pPr>
      <w:r w:rsidRPr="000514BB">
        <w:rPr>
          <w:rFonts w:ascii="Arial" w:hAnsi="Arial" w:cs="Arial"/>
          <w:sz w:val="22"/>
          <w:szCs w:val="22"/>
        </w:rPr>
        <w:t>Software complexity refers to the complexity of the code developed and is based on various factors such as the number of looping or conditional statements, code complexity and more.</w:t>
      </w:r>
    </w:p>
    <w:p w14:paraId="1F7B348E" w14:textId="77777777" w:rsidR="004503A6" w:rsidRPr="000514BB" w:rsidRDefault="004503A6">
      <w:pPr>
        <w:rPr>
          <w:rFonts w:ascii="Arial" w:hAnsi="Arial" w:cs="Arial"/>
          <w:sz w:val="22"/>
          <w:szCs w:val="22"/>
        </w:rPr>
      </w:pPr>
    </w:p>
    <w:p w14:paraId="549BF9BC" w14:textId="77777777" w:rsidR="004503A6" w:rsidRPr="000514BB" w:rsidRDefault="00CA61B3">
      <w:pPr>
        <w:rPr>
          <w:rFonts w:ascii="Arial" w:hAnsi="Arial" w:cs="Arial"/>
          <w:sz w:val="22"/>
          <w:szCs w:val="22"/>
        </w:rPr>
      </w:pPr>
      <w:r w:rsidRPr="000514BB">
        <w:rPr>
          <w:rFonts w:ascii="Arial" w:hAnsi="Arial" w:cs="Arial"/>
          <w:sz w:val="22"/>
          <w:szCs w:val="22"/>
        </w:rPr>
        <w:t>Examples: Halstead and McCabe Complexity.</w:t>
      </w:r>
    </w:p>
    <w:p w14:paraId="7EC88C71" w14:textId="77777777" w:rsidR="004503A6" w:rsidRPr="000514BB" w:rsidRDefault="004503A6">
      <w:pPr>
        <w:rPr>
          <w:rFonts w:ascii="Arial" w:hAnsi="Arial" w:cs="Arial"/>
          <w:sz w:val="22"/>
          <w:szCs w:val="22"/>
        </w:rPr>
      </w:pPr>
    </w:p>
    <w:p w14:paraId="6EC0C183" w14:textId="77777777" w:rsidR="004503A6" w:rsidRPr="000514BB" w:rsidRDefault="004503A6" w:rsidP="004503A6">
      <w:pPr>
        <w:rPr>
          <w:rFonts w:ascii="Arial" w:hAnsi="Arial" w:cs="Arial"/>
          <w:sz w:val="22"/>
          <w:szCs w:val="22"/>
        </w:rPr>
      </w:pPr>
      <w:r w:rsidRPr="000514BB">
        <w:rPr>
          <w:rFonts w:ascii="Arial" w:hAnsi="Arial" w:cs="Arial"/>
          <w:sz w:val="22"/>
          <w:szCs w:val="22"/>
        </w:rPr>
        <w:t xml:space="preserve">Control Flow </w:t>
      </w:r>
      <w:r w:rsidR="00CA61B3" w:rsidRPr="000514BB">
        <w:rPr>
          <w:rFonts w:ascii="Arial" w:hAnsi="Arial" w:cs="Arial"/>
          <w:sz w:val="22"/>
          <w:szCs w:val="22"/>
        </w:rPr>
        <w:t xml:space="preserve">/Cyclomatic </w:t>
      </w:r>
      <w:r w:rsidRPr="000514BB">
        <w:rPr>
          <w:rFonts w:ascii="Arial" w:hAnsi="Arial" w:cs="Arial"/>
          <w:sz w:val="22"/>
          <w:szCs w:val="22"/>
        </w:rPr>
        <w:t>Complexity (McCabe Metric):</w:t>
      </w:r>
    </w:p>
    <w:p w14:paraId="73CC9F2B" w14:textId="77777777" w:rsidR="004503A6" w:rsidRPr="000514BB" w:rsidRDefault="004503A6" w:rsidP="004503A6">
      <w:pPr>
        <w:rPr>
          <w:rFonts w:ascii="Arial" w:hAnsi="Arial" w:cs="Arial"/>
          <w:sz w:val="22"/>
          <w:szCs w:val="22"/>
        </w:rPr>
      </w:pPr>
      <w:r w:rsidRPr="000514BB">
        <w:rPr>
          <w:rFonts w:ascii="Arial" w:hAnsi="Arial" w:cs="Arial"/>
          <w:sz w:val="22"/>
          <w:szCs w:val="22"/>
        </w:rPr>
        <w:t>McCabe’s metrics are based on a control flow representation of the program. A program graph is used to depict control flow. Nodes represent processing tasks (one or more code statements). Edges represent control flow between nodes</w:t>
      </w:r>
      <w:r w:rsidR="00CA61B3" w:rsidRPr="000514BB">
        <w:rPr>
          <w:rFonts w:ascii="Arial" w:hAnsi="Arial" w:cs="Arial"/>
          <w:sz w:val="22"/>
          <w:szCs w:val="22"/>
        </w:rPr>
        <w:t>.</w:t>
      </w:r>
    </w:p>
    <w:p w14:paraId="0C033A12" w14:textId="77777777" w:rsidR="0097745D" w:rsidRPr="000514BB" w:rsidRDefault="0097745D" w:rsidP="004503A6">
      <w:pPr>
        <w:rPr>
          <w:rFonts w:ascii="Arial" w:hAnsi="Arial" w:cs="Arial"/>
          <w:sz w:val="22"/>
          <w:szCs w:val="22"/>
        </w:rPr>
      </w:pPr>
    </w:p>
    <w:p w14:paraId="72D78B58" w14:textId="77777777" w:rsidR="0097745D" w:rsidRPr="000514BB" w:rsidRDefault="0097745D" w:rsidP="0097745D">
      <w:pPr>
        <w:rPr>
          <w:rFonts w:ascii="Arial" w:hAnsi="Arial" w:cs="Arial"/>
          <w:sz w:val="22"/>
          <w:szCs w:val="22"/>
        </w:rPr>
      </w:pPr>
      <w:r w:rsidRPr="000514BB">
        <w:rPr>
          <w:rFonts w:ascii="Arial" w:hAnsi="Arial" w:cs="Arial"/>
          <w:sz w:val="22"/>
          <w:szCs w:val="22"/>
        </w:rPr>
        <w:lastRenderedPageBreak/>
        <w:t xml:space="preserve">According to the McCabe, the cyclomatic complexity M is the measure of linearly independent paths for a program is. Which is: </w:t>
      </w:r>
    </w:p>
    <w:p w14:paraId="5209A1C2" w14:textId="77777777" w:rsidR="0097745D" w:rsidRPr="000514BB" w:rsidRDefault="0097745D" w:rsidP="0097745D">
      <w:pPr>
        <w:rPr>
          <w:rFonts w:ascii="Arial" w:hAnsi="Arial" w:cs="Arial"/>
          <w:sz w:val="22"/>
          <w:szCs w:val="22"/>
        </w:rPr>
      </w:pPr>
    </w:p>
    <w:p w14:paraId="568F73CE" w14:textId="77777777" w:rsidR="0097745D" w:rsidRPr="000514BB" w:rsidRDefault="0097745D" w:rsidP="0097745D">
      <w:pPr>
        <w:rPr>
          <w:rFonts w:ascii="Arial" w:hAnsi="Arial" w:cs="Arial"/>
          <w:sz w:val="22"/>
          <w:szCs w:val="22"/>
        </w:rPr>
      </w:pPr>
      <w:r w:rsidRPr="000514BB">
        <w:rPr>
          <w:rFonts w:ascii="Arial" w:hAnsi="Arial" w:cs="Arial"/>
          <w:sz w:val="22"/>
          <w:szCs w:val="22"/>
        </w:rPr>
        <w:t>M = E - N + 2P. where,</w:t>
      </w:r>
    </w:p>
    <w:p w14:paraId="585A87FE" w14:textId="77777777" w:rsidR="0097745D" w:rsidRPr="000514BB" w:rsidRDefault="0097745D" w:rsidP="0097745D">
      <w:pPr>
        <w:rPr>
          <w:rFonts w:ascii="Arial" w:hAnsi="Arial" w:cs="Arial"/>
          <w:sz w:val="22"/>
          <w:szCs w:val="22"/>
        </w:rPr>
      </w:pPr>
      <w:r w:rsidRPr="000514BB">
        <w:rPr>
          <w:rFonts w:ascii="Arial" w:hAnsi="Arial" w:cs="Arial"/>
          <w:sz w:val="22"/>
          <w:szCs w:val="22"/>
        </w:rPr>
        <w:t xml:space="preserve">E-Number of edges in the graph </w:t>
      </w:r>
    </w:p>
    <w:p w14:paraId="241FF32B" w14:textId="77777777" w:rsidR="0097745D" w:rsidRPr="000514BB" w:rsidRDefault="0097745D" w:rsidP="0097745D">
      <w:pPr>
        <w:rPr>
          <w:rFonts w:ascii="Arial" w:hAnsi="Arial" w:cs="Arial"/>
          <w:sz w:val="22"/>
          <w:szCs w:val="22"/>
        </w:rPr>
      </w:pPr>
      <w:r w:rsidRPr="000514BB">
        <w:rPr>
          <w:rFonts w:ascii="Arial" w:hAnsi="Arial" w:cs="Arial"/>
          <w:sz w:val="22"/>
          <w:szCs w:val="22"/>
        </w:rPr>
        <w:t xml:space="preserve">N-Number of Nodes in the graph </w:t>
      </w:r>
    </w:p>
    <w:p w14:paraId="78C06E91" w14:textId="77777777" w:rsidR="0097745D" w:rsidRPr="000514BB" w:rsidRDefault="0097745D" w:rsidP="0097745D">
      <w:pPr>
        <w:rPr>
          <w:rFonts w:ascii="Arial" w:hAnsi="Arial" w:cs="Arial"/>
          <w:sz w:val="22"/>
          <w:szCs w:val="22"/>
        </w:rPr>
      </w:pPr>
      <w:r w:rsidRPr="000514BB">
        <w:rPr>
          <w:rFonts w:ascii="Arial" w:hAnsi="Arial" w:cs="Arial"/>
          <w:sz w:val="22"/>
          <w:szCs w:val="22"/>
        </w:rPr>
        <w:t>P-Number of connected components.</w:t>
      </w:r>
    </w:p>
    <w:p w14:paraId="095EA87D" w14:textId="77777777" w:rsidR="0097745D" w:rsidRDefault="0097745D" w:rsidP="004503A6">
      <w:pPr>
        <w:rPr>
          <w:rFonts w:ascii="Arial" w:hAnsi="Arial" w:cs="Arial"/>
        </w:rPr>
      </w:pPr>
    </w:p>
    <w:p w14:paraId="0F7287F9" w14:textId="77777777" w:rsidR="00C93AFA" w:rsidRDefault="00C93AFA" w:rsidP="004503A6">
      <w:pPr>
        <w:rPr>
          <w:rFonts w:ascii="Arial" w:hAnsi="Arial" w:cs="Arial"/>
        </w:rPr>
      </w:pPr>
    </w:p>
    <w:p w14:paraId="37D716A7" w14:textId="77777777" w:rsidR="0097745D" w:rsidRDefault="0097745D" w:rsidP="004503A6">
      <w:pPr>
        <w:rPr>
          <w:rFonts w:ascii="Arial" w:eastAsiaTheme="minorHAnsi" w:hAnsi="Arial" w:cs="Arial"/>
          <w:b/>
          <w:bdr w:val="none" w:sz="0" w:space="0" w:color="auto"/>
          <w:lang w:val="en-CA"/>
        </w:rPr>
      </w:pPr>
      <w:r w:rsidRPr="0097745D">
        <w:rPr>
          <w:rFonts w:ascii="Arial" w:hAnsi="Arial" w:cs="Arial"/>
          <w:b/>
        </w:rPr>
        <w:t xml:space="preserve">Metric 5: </w:t>
      </w:r>
      <w:r w:rsidR="00C93AFA">
        <w:rPr>
          <w:rFonts w:ascii="Arial" w:eastAsiaTheme="minorHAnsi" w:hAnsi="Arial" w:cs="Arial"/>
          <w:b/>
          <w:bdr w:val="none" w:sz="0" w:space="0" w:color="auto"/>
          <w:lang w:val="en-CA"/>
        </w:rPr>
        <w:t>S</w:t>
      </w:r>
      <w:r w:rsidRPr="0097745D">
        <w:rPr>
          <w:rFonts w:ascii="Arial" w:eastAsiaTheme="minorHAnsi" w:hAnsi="Arial" w:cs="Arial"/>
          <w:b/>
          <w:bdr w:val="none" w:sz="0" w:space="0" w:color="auto"/>
          <w:lang w:val="en-CA"/>
        </w:rPr>
        <w:t>oftware maintenance Metrics</w:t>
      </w:r>
    </w:p>
    <w:p w14:paraId="518CCB2D" w14:textId="77777777" w:rsidR="0097745D" w:rsidRDefault="0097745D" w:rsidP="004503A6">
      <w:pPr>
        <w:rPr>
          <w:rFonts w:ascii="Arial" w:hAnsi="Arial" w:cs="Arial"/>
          <w:b/>
        </w:rPr>
      </w:pPr>
    </w:p>
    <w:p w14:paraId="215B5444" w14:textId="77777777" w:rsidR="0097745D" w:rsidRDefault="0097745D" w:rsidP="004503A6">
      <w:pPr>
        <w:rPr>
          <w:rFonts w:ascii="Arial" w:hAnsi="Arial" w:cs="Arial"/>
          <w:b/>
        </w:rPr>
      </w:pPr>
      <w:r w:rsidRPr="0097745D">
        <w:rPr>
          <w:rFonts w:ascii="Arial" w:hAnsi="Arial" w:cs="Arial"/>
          <w:b/>
        </w:rPr>
        <w:t>Fix Backlog and Backlog Management Index</w:t>
      </w:r>
    </w:p>
    <w:p w14:paraId="47BC8327" w14:textId="77777777" w:rsidR="0097745D" w:rsidRDefault="0097745D" w:rsidP="004503A6">
      <w:pPr>
        <w:rPr>
          <w:rFonts w:ascii="Arial" w:hAnsi="Arial" w:cs="Arial"/>
          <w:b/>
        </w:rPr>
      </w:pPr>
    </w:p>
    <w:p w14:paraId="26004FD4" w14:textId="77777777" w:rsidR="00AD721B" w:rsidRPr="00AD721B" w:rsidRDefault="00AD721B" w:rsidP="00AD721B">
      <w:pPr>
        <w:pStyle w:val="NormalWeb"/>
        <w:shd w:val="clear" w:color="auto" w:fill="FFFFFF"/>
        <w:spacing w:before="0" w:beforeAutospacing="0" w:after="240" w:afterAutospacing="0" w:line="360" w:lineRule="atLeast"/>
        <w:rPr>
          <w:rFonts w:ascii="Arial" w:hAnsi="Arial" w:cs="Arial"/>
          <w:color w:val="000000"/>
          <w:sz w:val="22"/>
          <w:szCs w:val="22"/>
        </w:rPr>
      </w:pPr>
      <w:r w:rsidRPr="00AD721B">
        <w:rPr>
          <w:rFonts w:ascii="Arial" w:hAnsi="Arial" w:cs="Arial"/>
          <w:color w:val="000000"/>
          <w:sz w:val="22"/>
          <w:szCs w:val="22"/>
        </w:rPr>
        <w:t>Fix backlog is a workload statement for software maintenance. It is related to both the rate of defect arrivals and the rate at which fixes for reported problems become available. It is a simple count of reported problems that remain at the end of each month or each week. Using it in the format of a trend chart, this metric can provide meaningful information for managing the maintenance process. Another metric to manage the backlog of open, unresolved, problems is the backlog management index (BMI).</w:t>
      </w:r>
    </w:p>
    <w:p w14:paraId="750337A0" w14:textId="77777777" w:rsidR="00AD721B" w:rsidRDefault="00AD721B" w:rsidP="00AD721B">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noProof/>
          <w:color w:val="000000"/>
          <w:sz w:val="19"/>
          <w:szCs w:val="19"/>
        </w:rPr>
        <w:drawing>
          <wp:inline distT="0" distB="0" distL="0" distR="0" wp14:anchorId="65855ED3" wp14:editId="4893A22A">
            <wp:extent cx="3566160" cy="365760"/>
            <wp:effectExtent l="0" t="0" r="0" b="0"/>
            <wp:docPr id="2" name="Picture 2" descr="http://www.informit.com/content/images/chap4_0201729156/elementLinks/04eq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rmit.com/content/images/chap4_0201729156/elementLinks/04eq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365760"/>
                    </a:xfrm>
                    <a:prstGeom prst="rect">
                      <a:avLst/>
                    </a:prstGeom>
                    <a:noFill/>
                    <a:ln>
                      <a:noFill/>
                    </a:ln>
                  </pic:spPr>
                </pic:pic>
              </a:graphicData>
            </a:graphic>
          </wp:inline>
        </w:drawing>
      </w:r>
    </w:p>
    <w:p w14:paraId="1779FD7F" w14:textId="77777777" w:rsidR="00AD721B" w:rsidRPr="00AD721B" w:rsidRDefault="00AD721B" w:rsidP="00AD721B">
      <w:pPr>
        <w:pStyle w:val="NormalWeb"/>
        <w:shd w:val="clear" w:color="auto" w:fill="FFFFFF"/>
        <w:spacing w:before="0" w:beforeAutospacing="0" w:after="240" w:afterAutospacing="0" w:line="360" w:lineRule="atLeast"/>
        <w:rPr>
          <w:rFonts w:ascii="Arial" w:hAnsi="Arial" w:cs="Arial"/>
          <w:color w:val="000000"/>
          <w:sz w:val="22"/>
          <w:szCs w:val="22"/>
        </w:rPr>
      </w:pPr>
      <w:r w:rsidRPr="00AD721B">
        <w:rPr>
          <w:rFonts w:ascii="Arial" w:hAnsi="Arial" w:cs="Arial"/>
          <w:color w:val="000000"/>
          <w:sz w:val="22"/>
          <w:szCs w:val="22"/>
        </w:rPr>
        <w:t>As a ratio of number of closed, or solved, problems to number of problem arrivals during the month, if BMI is larger than 100, it means the backlog is reduced. If BMI is less than 100, then the backlog increased.</w:t>
      </w:r>
    </w:p>
    <w:p w14:paraId="3DFEBB17" w14:textId="77777777" w:rsidR="0097745D" w:rsidRDefault="0097745D" w:rsidP="004503A6">
      <w:pPr>
        <w:rPr>
          <w:rFonts w:ascii="Arial" w:hAnsi="Arial" w:cs="Arial"/>
          <w:b/>
        </w:rPr>
      </w:pPr>
    </w:p>
    <w:p w14:paraId="705C45E8" w14:textId="77777777" w:rsidR="00AD721B" w:rsidRPr="00E7060A" w:rsidRDefault="00AD721B" w:rsidP="004503A6">
      <w:pPr>
        <w:rPr>
          <w:rFonts w:ascii="Arial" w:hAnsi="Arial" w:cs="Arial"/>
          <w:b/>
        </w:rPr>
      </w:pPr>
      <w:r w:rsidRPr="00E7060A">
        <w:rPr>
          <w:rFonts w:ascii="Arial" w:hAnsi="Arial" w:cs="Arial"/>
          <w:b/>
        </w:rPr>
        <w:t>Metric 6: Software Quality Metrics</w:t>
      </w:r>
    </w:p>
    <w:p w14:paraId="1EF2CC58" w14:textId="77777777" w:rsidR="00AD721B" w:rsidRPr="00E7060A" w:rsidRDefault="00AD721B" w:rsidP="004503A6">
      <w:pPr>
        <w:rPr>
          <w:rFonts w:ascii="Arial" w:hAnsi="Arial" w:cs="Arial"/>
          <w:b/>
        </w:rPr>
      </w:pPr>
    </w:p>
    <w:p w14:paraId="63961792" w14:textId="77777777" w:rsidR="00AD721B" w:rsidRPr="00E7060A" w:rsidRDefault="00AD721B" w:rsidP="004503A6">
      <w:pPr>
        <w:rPr>
          <w:rFonts w:ascii="Arial" w:hAnsi="Arial" w:cs="Arial"/>
          <w:b/>
        </w:rPr>
      </w:pPr>
      <w:r w:rsidRPr="00E7060A">
        <w:rPr>
          <w:rFonts w:ascii="Arial" w:hAnsi="Arial" w:cs="Arial"/>
          <w:b/>
        </w:rPr>
        <w:t>Post-release defect density</w:t>
      </w:r>
    </w:p>
    <w:p w14:paraId="10132072" w14:textId="77777777" w:rsidR="00AD721B" w:rsidRDefault="00AD721B" w:rsidP="004503A6"/>
    <w:p w14:paraId="48D0782D" w14:textId="77777777" w:rsidR="00AD721B" w:rsidRPr="000514BB" w:rsidRDefault="00E7060A" w:rsidP="004503A6">
      <w:pPr>
        <w:rPr>
          <w:rFonts w:ascii="Arial" w:hAnsi="Arial" w:cs="Arial"/>
          <w:sz w:val="22"/>
          <w:szCs w:val="22"/>
        </w:rPr>
      </w:pPr>
      <w:r w:rsidRPr="000514BB">
        <w:rPr>
          <w:rFonts w:ascii="Arial" w:hAnsi="Arial" w:cs="Arial"/>
          <w:sz w:val="22"/>
          <w:szCs w:val="22"/>
        </w:rPr>
        <w:t>Defect Density is the number of defects confirmed in software/module during a specific period of operation or development divided by the size of the software/module. It enables one to decide if a piece of software is ready to be released.</w:t>
      </w:r>
    </w:p>
    <w:p w14:paraId="009F2A1F" w14:textId="77777777" w:rsidR="00E7060A" w:rsidRPr="000514BB" w:rsidRDefault="00E7060A" w:rsidP="004503A6">
      <w:pPr>
        <w:rPr>
          <w:rFonts w:ascii="Arial" w:hAnsi="Arial" w:cs="Arial"/>
          <w:sz w:val="22"/>
          <w:szCs w:val="22"/>
        </w:rPr>
      </w:pPr>
    </w:p>
    <w:p w14:paraId="751F9D95" w14:textId="77777777" w:rsidR="00E7060A" w:rsidRPr="000514BB" w:rsidRDefault="00E7060A" w:rsidP="004503A6">
      <w:pPr>
        <w:rPr>
          <w:rFonts w:ascii="Arial" w:hAnsi="Arial" w:cs="Arial"/>
          <w:sz w:val="22"/>
          <w:szCs w:val="22"/>
        </w:rPr>
      </w:pPr>
      <w:r w:rsidRPr="000514BB">
        <w:rPr>
          <w:rFonts w:ascii="Arial" w:hAnsi="Arial" w:cs="Arial"/>
          <w:sz w:val="22"/>
          <w:szCs w:val="22"/>
        </w:rPr>
        <w:t xml:space="preserve">Defect Density = Defect count/size of the </w:t>
      </w:r>
      <w:proofErr w:type="gramStart"/>
      <w:r w:rsidRPr="000514BB">
        <w:rPr>
          <w:rFonts w:ascii="Arial" w:hAnsi="Arial" w:cs="Arial"/>
          <w:sz w:val="22"/>
          <w:szCs w:val="22"/>
        </w:rPr>
        <w:t>release  OR</w:t>
      </w:r>
      <w:proofErr w:type="gramEnd"/>
      <w:r w:rsidRPr="000514BB">
        <w:rPr>
          <w:rFonts w:ascii="Arial" w:hAnsi="Arial" w:cs="Arial"/>
          <w:sz w:val="22"/>
          <w:szCs w:val="22"/>
        </w:rPr>
        <w:t xml:space="preserve">  defect count/lines of code</w:t>
      </w:r>
    </w:p>
    <w:p w14:paraId="58ED516B" w14:textId="77777777" w:rsidR="00D75331" w:rsidRDefault="00D75331" w:rsidP="004503A6"/>
    <w:p w14:paraId="235957A8" w14:textId="77777777" w:rsidR="00C93AFA" w:rsidRDefault="00C93AFA" w:rsidP="004503A6"/>
    <w:p w14:paraId="35847D15" w14:textId="77777777" w:rsidR="00D75331" w:rsidRDefault="00D75331" w:rsidP="004503A6"/>
    <w:p w14:paraId="36BF592F" w14:textId="77777777" w:rsidR="00D75331" w:rsidRPr="00BA35F2" w:rsidRDefault="00C93AFA" w:rsidP="00C93AFA">
      <w:pPr>
        <w:rPr>
          <w:rFonts w:ascii="Arial" w:hAnsi="Arial" w:cs="Arial"/>
          <w:b/>
          <w:sz w:val="32"/>
          <w:szCs w:val="32"/>
        </w:rPr>
      </w:pPr>
      <w:r w:rsidRPr="00BA35F2">
        <w:rPr>
          <w:rFonts w:ascii="Arial" w:hAnsi="Arial" w:cs="Arial"/>
          <w:b/>
          <w:sz w:val="32"/>
          <w:szCs w:val="32"/>
        </w:rPr>
        <w:t xml:space="preserve">2.2 </w:t>
      </w:r>
      <w:r w:rsidR="00D75331" w:rsidRPr="00BA35F2">
        <w:rPr>
          <w:rFonts w:ascii="Arial" w:hAnsi="Arial" w:cs="Arial"/>
          <w:b/>
          <w:sz w:val="32"/>
          <w:szCs w:val="32"/>
        </w:rPr>
        <w:t>Correlation between metrics:</w:t>
      </w:r>
    </w:p>
    <w:p w14:paraId="65CD2FA5" w14:textId="77777777" w:rsidR="00D75331" w:rsidRDefault="00D75331" w:rsidP="00C93AFA"/>
    <w:p w14:paraId="0BA9C967" w14:textId="77777777" w:rsidR="00D75331" w:rsidRPr="000514BB" w:rsidRDefault="00D75331" w:rsidP="00C93AFA">
      <w:pPr>
        <w:pStyle w:val="ListParagraph"/>
        <w:numPr>
          <w:ilvl w:val="0"/>
          <w:numId w:val="1"/>
        </w:numPr>
        <w:rPr>
          <w:rFonts w:ascii="Arial" w:hAnsi="Arial" w:cs="Arial"/>
          <w:sz w:val="22"/>
          <w:szCs w:val="22"/>
        </w:rPr>
      </w:pPr>
      <w:r w:rsidRPr="000514BB">
        <w:rPr>
          <w:rFonts w:ascii="Arial" w:hAnsi="Arial" w:cs="Arial"/>
          <w:sz w:val="22"/>
          <w:szCs w:val="22"/>
        </w:rPr>
        <w:t>Correlation between each coverage metric (Metric 1&amp;2) and test suite</w:t>
      </w:r>
    </w:p>
    <w:p w14:paraId="0BA01C95" w14:textId="77777777" w:rsidR="00D75331" w:rsidRPr="000514BB" w:rsidRDefault="00D75331" w:rsidP="00C93AFA">
      <w:pPr>
        <w:ind w:firstLine="720"/>
        <w:rPr>
          <w:rFonts w:ascii="Arial" w:hAnsi="Arial" w:cs="Arial"/>
          <w:sz w:val="22"/>
          <w:szCs w:val="22"/>
        </w:rPr>
      </w:pPr>
      <w:r w:rsidRPr="000514BB">
        <w:rPr>
          <w:rFonts w:ascii="Arial" w:hAnsi="Arial" w:cs="Arial"/>
          <w:sz w:val="22"/>
          <w:szCs w:val="22"/>
        </w:rPr>
        <w:t>effectiveness (Metric 3). The rationale is that test suites with higher coverage</w:t>
      </w:r>
    </w:p>
    <w:p w14:paraId="18754165" w14:textId="77777777" w:rsidR="00D75331" w:rsidRPr="000514BB" w:rsidRDefault="00D75331" w:rsidP="00C93AFA">
      <w:pPr>
        <w:ind w:firstLine="720"/>
        <w:rPr>
          <w:rFonts w:ascii="Arial" w:hAnsi="Arial" w:cs="Arial"/>
          <w:sz w:val="22"/>
          <w:szCs w:val="22"/>
        </w:rPr>
      </w:pPr>
      <w:r w:rsidRPr="000514BB">
        <w:rPr>
          <w:rFonts w:ascii="Arial" w:hAnsi="Arial" w:cs="Arial"/>
          <w:sz w:val="22"/>
          <w:szCs w:val="22"/>
        </w:rPr>
        <w:t>might show better test suite effectiveness.</w:t>
      </w:r>
    </w:p>
    <w:p w14:paraId="655A7B2F" w14:textId="77777777" w:rsidR="00D75331" w:rsidRPr="000514BB" w:rsidRDefault="00D75331" w:rsidP="00C93AFA">
      <w:pPr>
        <w:rPr>
          <w:rFonts w:ascii="Arial" w:hAnsi="Arial" w:cs="Arial"/>
          <w:sz w:val="22"/>
          <w:szCs w:val="22"/>
        </w:rPr>
      </w:pPr>
    </w:p>
    <w:p w14:paraId="5B349C74" w14:textId="77777777" w:rsidR="00D75331" w:rsidRPr="000514BB" w:rsidRDefault="00D75331" w:rsidP="00C93AFA">
      <w:pPr>
        <w:pStyle w:val="ListParagraph"/>
        <w:numPr>
          <w:ilvl w:val="0"/>
          <w:numId w:val="1"/>
        </w:numPr>
        <w:rPr>
          <w:rFonts w:ascii="Arial" w:hAnsi="Arial" w:cs="Arial"/>
          <w:sz w:val="22"/>
          <w:szCs w:val="22"/>
        </w:rPr>
      </w:pPr>
      <w:r w:rsidRPr="000514BB">
        <w:rPr>
          <w:rFonts w:ascii="Arial" w:hAnsi="Arial" w:cs="Arial"/>
          <w:sz w:val="22"/>
          <w:szCs w:val="22"/>
        </w:rPr>
        <w:t>Correlation between one complexity metric (Metric 4) and each coverage metric</w:t>
      </w:r>
    </w:p>
    <w:p w14:paraId="0C62FAF1" w14:textId="77777777" w:rsidR="00D75331" w:rsidRPr="000514BB" w:rsidRDefault="00D75331" w:rsidP="00C93AFA">
      <w:pPr>
        <w:ind w:firstLine="720"/>
        <w:rPr>
          <w:rFonts w:ascii="Arial" w:hAnsi="Arial" w:cs="Arial"/>
          <w:sz w:val="22"/>
          <w:szCs w:val="22"/>
        </w:rPr>
      </w:pPr>
      <w:r w:rsidRPr="000514BB">
        <w:rPr>
          <w:rFonts w:ascii="Arial" w:hAnsi="Arial" w:cs="Arial"/>
          <w:sz w:val="22"/>
          <w:szCs w:val="22"/>
        </w:rPr>
        <w:t>(Metric 1&amp;2). The rationale is that classes with higher complexity are less likely to</w:t>
      </w:r>
    </w:p>
    <w:p w14:paraId="4C419923" w14:textId="77777777" w:rsidR="00D75331" w:rsidRPr="000514BB" w:rsidRDefault="00D75331" w:rsidP="00C93AFA">
      <w:pPr>
        <w:ind w:firstLine="720"/>
        <w:rPr>
          <w:rFonts w:ascii="Arial" w:hAnsi="Arial" w:cs="Arial"/>
          <w:sz w:val="22"/>
          <w:szCs w:val="22"/>
        </w:rPr>
      </w:pPr>
      <w:r w:rsidRPr="000514BB">
        <w:rPr>
          <w:rFonts w:ascii="Arial" w:hAnsi="Arial" w:cs="Arial"/>
          <w:sz w:val="22"/>
          <w:szCs w:val="22"/>
        </w:rPr>
        <w:t>have high coverage test suites.</w:t>
      </w:r>
    </w:p>
    <w:p w14:paraId="0B9CA64A" w14:textId="77777777" w:rsidR="00D75331" w:rsidRPr="000514BB" w:rsidRDefault="00D75331" w:rsidP="00C93AFA">
      <w:pPr>
        <w:rPr>
          <w:rFonts w:ascii="Arial" w:hAnsi="Arial" w:cs="Arial"/>
          <w:sz w:val="22"/>
          <w:szCs w:val="22"/>
        </w:rPr>
      </w:pPr>
    </w:p>
    <w:p w14:paraId="13A41ECE" w14:textId="77777777" w:rsidR="00D75331" w:rsidRPr="000514BB" w:rsidRDefault="00D75331" w:rsidP="00C93AFA">
      <w:pPr>
        <w:pStyle w:val="ListParagraph"/>
        <w:numPr>
          <w:ilvl w:val="0"/>
          <w:numId w:val="1"/>
        </w:numPr>
        <w:rPr>
          <w:rFonts w:ascii="Arial" w:hAnsi="Arial" w:cs="Arial"/>
          <w:sz w:val="22"/>
          <w:szCs w:val="22"/>
        </w:rPr>
      </w:pPr>
      <w:r w:rsidRPr="000514BB">
        <w:rPr>
          <w:rFonts w:ascii="Arial" w:hAnsi="Arial" w:cs="Arial"/>
          <w:sz w:val="22"/>
          <w:szCs w:val="22"/>
        </w:rPr>
        <w:t>Correlation between each coverage metric (Metric 1&amp;2) and Metric 6.</w:t>
      </w:r>
    </w:p>
    <w:p w14:paraId="1A3E87F9" w14:textId="77777777" w:rsidR="00D75331" w:rsidRPr="000514BB" w:rsidRDefault="002B6FFE" w:rsidP="00C93AFA">
      <w:pPr>
        <w:ind w:left="360" w:firstLine="360"/>
        <w:rPr>
          <w:rFonts w:ascii="Arial" w:hAnsi="Arial" w:cs="Arial"/>
          <w:sz w:val="22"/>
          <w:szCs w:val="22"/>
        </w:rPr>
      </w:pPr>
      <w:r w:rsidRPr="000514BB">
        <w:rPr>
          <w:rFonts w:ascii="Arial" w:hAnsi="Arial" w:cs="Arial"/>
          <w:sz w:val="22"/>
          <w:szCs w:val="22"/>
        </w:rPr>
        <w:t xml:space="preserve">Classes with low </w:t>
      </w:r>
      <w:r w:rsidR="00C93AFA" w:rsidRPr="000514BB">
        <w:rPr>
          <w:rFonts w:ascii="Arial" w:hAnsi="Arial" w:cs="Arial"/>
          <w:sz w:val="22"/>
          <w:szCs w:val="22"/>
        </w:rPr>
        <w:t>each</w:t>
      </w:r>
      <w:r w:rsidRPr="000514BB">
        <w:rPr>
          <w:rFonts w:ascii="Arial" w:hAnsi="Arial" w:cs="Arial"/>
          <w:sz w:val="22"/>
          <w:szCs w:val="22"/>
        </w:rPr>
        <w:t xml:space="preserve"> coverage contain more bugs.</w:t>
      </w:r>
    </w:p>
    <w:p w14:paraId="6BF32BB4" w14:textId="77777777" w:rsidR="002B6FFE" w:rsidRPr="000514BB" w:rsidRDefault="002B6FFE" w:rsidP="00C93AFA">
      <w:pPr>
        <w:pStyle w:val="ListParagraph"/>
        <w:rPr>
          <w:rFonts w:ascii="Arial" w:hAnsi="Arial" w:cs="Arial"/>
          <w:sz w:val="22"/>
          <w:szCs w:val="22"/>
        </w:rPr>
      </w:pPr>
    </w:p>
    <w:p w14:paraId="6AE086D5" w14:textId="77777777" w:rsidR="00D75331" w:rsidRPr="000514BB" w:rsidRDefault="00D75331" w:rsidP="00C93AFA">
      <w:pPr>
        <w:pStyle w:val="ListParagraph"/>
        <w:numPr>
          <w:ilvl w:val="0"/>
          <w:numId w:val="1"/>
        </w:numPr>
        <w:rPr>
          <w:rFonts w:ascii="Arial" w:hAnsi="Arial" w:cs="Arial"/>
          <w:sz w:val="22"/>
          <w:szCs w:val="22"/>
        </w:rPr>
      </w:pPr>
      <w:r w:rsidRPr="000514BB">
        <w:rPr>
          <w:rFonts w:ascii="Arial" w:hAnsi="Arial" w:cs="Arial"/>
          <w:sz w:val="22"/>
          <w:szCs w:val="22"/>
        </w:rPr>
        <w:t>Correlation between Metric 5 and Metric 6: Backlog is directly proportional to the defect density.</w:t>
      </w:r>
    </w:p>
    <w:p w14:paraId="42A18FB1" w14:textId="77777777" w:rsidR="006D351D" w:rsidRDefault="006D351D" w:rsidP="00C93AFA"/>
    <w:p w14:paraId="4B124BF2" w14:textId="77777777" w:rsidR="006D351D" w:rsidRDefault="006D351D" w:rsidP="006D351D"/>
    <w:p w14:paraId="17F86A2B" w14:textId="77777777" w:rsidR="006D351D" w:rsidRPr="00BA35F2" w:rsidRDefault="006D351D" w:rsidP="006D351D">
      <w:pPr>
        <w:pStyle w:val="Body"/>
        <w:widowControl w:val="0"/>
        <w:spacing w:after="20" w:line="240" w:lineRule="auto"/>
        <w:ind w:left="3" w:hanging="3"/>
        <w:rPr>
          <w:rFonts w:cs="Arial"/>
          <w:b/>
          <w:bCs/>
          <w:sz w:val="32"/>
          <w:szCs w:val="32"/>
          <w:lang w:val="en-US"/>
        </w:rPr>
      </w:pPr>
      <w:bookmarkStart w:id="0" w:name="Relatedwork"/>
      <w:r w:rsidRPr="00BA35F2">
        <w:rPr>
          <w:rFonts w:cs="Arial"/>
          <w:b/>
          <w:bCs/>
          <w:sz w:val="32"/>
          <w:szCs w:val="32"/>
          <w:lang w:val="en-US"/>
        </w:rPr>
        <w:t>3. Related Work</w:t>
      </w:r>
    </w:p>
    <w:p w14:paraId="300DB2A3" w14:textId="77777777" w:rsidR="006D351D" w:rsidRDefault="006D351D" w:rsidP="006D351D">
      <w:pPr>
        <w:pStyle w:val="Body"/>
        <w:widowControl w:val="0"/>
        <w:spacing w:after="20" w:line="240" w:lineRule="auto"/>
        <w:ind w:left="3" w:hanging="3"/>
        <w:rPr>
          <w:rFonts w:ascii="Arial Unicode MS" w:hAnsi="Arial Unicode MS"/>
          <w:sz w:val="32"/>
          <w:szCs w:val="32"/>
        </w:rPr>
      </w:pPr>
    </w:p>
    <w:p w14:paraId="188AE7D7" w14:textId="77777777" w:rsidR="006D351D" w:rsidRPr="000514BB" w:rsidRDefault="006D351D" w:rsidP="006D351D">
      <w:pPr>
        <w:pStyle w:val="Body"/>
        <w:widowControl w:val="0"/>
        <w:spacing w:after="20" w:line="240" w:lineRule="auto"/>
        <w:ind w:left="3" w:hanging="3"/>
        <w:rPr>
          <w:rFonts w:cs="Arial"/>
        </w:rPr>
      </w:pPr>
      <w:r w:rsidRPr="000514BB">
        <w:rPr>
          <w:rFonts w:cs="Arial"/>
        </w:rPr>
        <w:t>Several factors need to be considered for the calculation of metrics, such as releases, bug count, test case availability, complexity etc. Metrics 5 and 6 require information such as number of bugs resolved every month, the pending backlog etc.</w:t>
      </w:r>
    </w:p>
    <w:p w14:paraId="23ECE7AB" w14:textId="77777777" w:rsidR="009B2FBB" w:rsidRDefault="009B2FBB" w:rsidP="006D351D">
      <w:pPr>
        <w:pStyle w:val="Body"/>
        <w:widowControl w:val="0"/>
        <w:spacing w:after="20" w:line="240" w:lineRule="auto"/>
        <w:ind w:left="3" w:hanging="3"/>
        <w:rPr>
          <w:rFonts w:cs="Arial"/>
          <w:sz w:val="24"/>
          <w:szCs w:val="24"/>
        </w:rPr>
      </w:pPr>
    </w:p>
    <w:p w14:paraId="52804650" w14:textId="77777777" w:rsidR="009B2FBB" w:rsidRPr="00BA35F2" w:rsidRDefault="009B2FBB" w:rsidP="009B2FBB">
      <w:pPr>
        <w:pStyle w:val="Default"/>
        <w:spacing w:after="240" w:line="340" w:lineRule="atLeast"/>
        <w:ind w:left="0" w:firstLine="0"/>
        <w:rPr>
          <w:rFonts w:ascii="Arial" w:eastAsia="Times" w:hAnsi="Arial" w:cs="Arial"/>
          <w:b/>
          <w:bCs/>
          <w:sz w:val="32"/>
          <w:szCs w:val="32"/>
          <w:shd w:val="clear" w:color="auto" w:fill="FFFFFF"/>
        </w:rPr>
      </w:pPr>
      <w:bookmarkStart w:id="1" w:name="Projects"/>
      <w:r w:rsidRPr="00BA35F2">
        <w:rPr>
          <w:rFonts w:ascii="Arial" w:hAnsi="Arial" w:cs="Arial"/>
          <w:b/>
          <w:bCs/>
          <w:sz w:val="32"/>
          <w:szCs w:val="32"/>
          <w:shd w:val="clear" w:color="auto" w:fill="FFFFFF"/>
        </w:rPr>
        <w:t>4. Selected Projects</w:t>
      </w:r>
    </w:p>
    <w:bookmarkEnd w:id="1"/>
    <w:p w14:paraId="0CA5D31F" w14:textId="4CA21A45" w:rsidR="003B1DF1" w:rsidRDefault="009B2FBB" w:rsidP="009B2FBB">
      <w:pPr>
        <w:pStyle w:val="BodyA"/>
        <w:jc w:val="both"/>
        <w:rPr>
          <w:rFonts w:cs="Arial"/>
          <w:b/>
          <w:bCs/>
        </w:rPr>
      </w:pPr>
      <w:r w:rsidRPr="00BA35F2">
        <w:rPr>
          <w:rFonts w:cs="Arial"/>
          <w:b/>
          <w:bCs/>
        </w:rPr>
        <w:t xml:space="preserve">#1 Name: </w:t>
      </w:r>
      <w:r w:rsidR="003B1DF1" w:rsidRPr="003B1DF1">
        <w:rPr>
          <w:rFonts w:cs="Arial"/>
          <w:b/>
          <w:bCs/>
        </w:rPr>
        <w:t>Apache Sling</w:t>
      </w:r>
    </w:p>
    <w:p w14:paraId="5A3842BD" w14:textId="4F1862D2" w:rsidR="009B2FBB" w:rsidRPr="00BA35F2" w:rsidRDefault="009B2FBB" w:rsidP="009B2FBB">
      <w:pPr>
        <w:pStyle w:val="BodyA"/>
        <w:jc w:val="both"/>
        <w:rPr>
          <w:rFonts w:cs="Arial"/>
        </w:rPr>
      </w:pPr>
      <w:r w:rsidRPr="00BA35F2">
        <w:rPr>
          <w:rFonts w:cs="Arial"/>
          <w:b/>
          <w:bCs/>
        </w:rPr>
        <w:t xml:space="preserve">Version: </w:t>
      </w:r>
      <w:r w:rsidR="003B1DF1">
        <w:rPr>
          <w:rFonts w:cs="Arial"/>
        </w:rPr>
        <w:t>2.10.0</w:t>
      </w:r>
    </w:p>
    <w:p w14:paraId="3B654179" w14:textId="001B6240" w:rsidR="009B2FBB" w:rsidRPr="00BA35F2" w:rsidRDefault="009B2FBB" w:rsidP="009B2FBB">
      <w:pPr>
        <w:pStyle w:val="BodyA"/>
        <w:jc w:val="both"/>
        <w:rPr>
          <w:rFonts w:cs="Arial"/>
        </w:rPr>
      </w:pPr>
      <w:r w:rsidRPr="00BA35F2">
        <w:rPr>
          <w:rFonts w:cs="Arial"/>
          <w:b/>
          <w:bCs/>
        </w:rPr>
        <w:t xml:space="preserve">SLOC:  </w:t>
      </w:r>
      <w:r w:rsidR="003B1DF1" w:rsidRPr="003B1DF1">
        <w:rPr>
          <w:rFonts w:cs="Arial"/>
        </w:rPr>
        <w:t>3.5 million LOC</w:t>
      </w:r>
    </w:p>
    <w:p w14:paraId="368D9F9E" w14:textId="4E7E4ADB" w:rsidR="009B2FBB" w:rsidRPr="00BA35F2" w:rsidRDefault="009B2FBB" w:rsidP="009B2FBB">
      <w:pPr>
        <w:pStyle w:val="BodyA"/>
        <w:jc w:val="both"/>
        <w:rPr>
          <w:rFonts w:cs="Arial"/>
          <w:color w:val="222222"/>
          <w:sz w:val="21"/>
          <w:szCs w:val="21"/>
          <w:shd w:val="clear" w:color="auto" w:fill="FFFFFF"/>
        </w:rPr>
      </w:pPr>
      <w:r w:rsidRPr="00BA35F2">
        <w:rPr>
          <w:rFonts w:cs="Arial"/>
          <w:b/>
          <w:bCs/>
        </w:rPr>
        <w:t xml:space="preserve">Purpose: </w:t>
      </w:r>
      <w:r w:rsidR="003B1DF1" w:rsidRPr="003B1DF1">
        <w:rPr>
          <w:rFonts w:cs="Arial"/>
        </w:rPr>
        <w:t>Apache Sling is a framework for RESTful web applications based on extensible content tree. It maps the HTTP request URLs to content resources based on the request’s path, extension and selectors</w:t>
      </w:r>
      <w:r w:rsidR="003B1DF1">
        <w:rPr>
          <w:rFonts w:ascii="Calibri" w:hAnsi="Calibri" w:cs="Calibri"/>
        </w:rPr>
        <w:t>.</w:t>
      </w:r>
    </w:p>
    <w:p w14:paraId="72313003" w14:textId="77777777" w:rsidR="009B2FBB" w:rsidRPr="00BA35F2" w:rsidRDefault="009B2FBB" w:rsidP="009B2FBB">
      <w:pPr>
        <w:pStyle w:val="BodyA"/>
        <w:ind w:left="0" w:firstLine="0"/>
        <w:jc w:val="both"/>
        <w:rPr>
          <w:rFonts w:cs="Arial"/>
        </w:rPr>
      </w:pPr>
      <w:r w:rsidRPr="00BA35F2">
        <w:rPr>
          <w:rFonts w:cs="Arial"/>
          <w:b/>
          <w:bCs/>
        </w:rPr>
        <w:t xml:space="preserve">Programming Language: </w:t>
      </w:r>
      <w:r w:rsidRPr="00BA35F2">
        <w:rPr>
          <w:rFonts w:cs="Arial"/>
        </w:rPr>
        <w:t>Java</w:t>
      </w:r>
    </w:p>
    <w:p w14:paraId="640BC518" w14:textId="77777777" w:rsidR="009B2FBB" w:rsidRPr="00BA35F2" w:rsidRDefault="009B2FBB" w:rsidP="009B2FBB">
      <w:pPr>
        <w:pStyle w:val="BodyA"/>
        <w:jc w:val="both"/>
        <w:rPr>
          <w:rFonts w:cs="Arial"/>
        </w:rPr>
      </w:pPr>
      <w:r w:rsidRPr="00BA35F2">
        <w:rPr>
          <w:rFonts w:cs="Arial"/>
          <w:b/>
          <w:bCs/>
        </w:rPr>
        <w:t xml:space="preserve">Requirements to run: </w:t>
      </w:r>
      <w:r w:rsidRPr="00BA35F2">
        <w:rPr>
          <w:rFonts w:cs="Arial"/>
        </w:rPr>
        <w:t>Java Runtime Environment (JRE) version 1.8 or higher</w:t>
      </w:r>
      <w:r w:rsidR="00BA35F2" w:rsidRPr="00BA35F2">
        <w:rPr>
          <w:rFonts w:cs="Arial"/>
        </w:rPr>
        <w:t>.</w:t>
      </w:r>
    </w:p>
    <w:p w14:paraId="32951A0A" w14:textId="77777777" w:rsidR="009B2FBB" w:rsidRDefault="009B2FBB" w:rsidP="009B2FBB">
      <w:pPr>
        <w:pStyle w:val="BodyA"/>
        <w:jc w:val="both"/>
      </w:pPr>
    </w:p>
    <w:p w14:paraId="1D14AFD3" w14:textId="77777777" w:rsidR="009B2FBB" w:rsidRDefault="009B2FBB" w:rsidP="009B2FBB">
      <w:pPr>
        <w:pStyle w:val="BodyA"/>
        <w:jc w:val="both"/>
      </w:pPr>
    </w:p>
    <w:p w14:paraId="3DAA025A" w14:textId="77777777" w:rsidR="009B2FBB" w:rsidRPr="00BA35F2" w:rsidRDefault="009B2FBB" w:rsidP="009B2FBB">
      <w:pPr>
        <w:pStyle w:val="BodyA"/>
        <w:jc w:val="both"/>
        <w:rPr>
          <w:rFonts w:cs="Arial"/>
        </w:rPr>
      </w:pPr>
    </w:p>
    <w:p w14:paraId="3E290239" w14:textId="77777777" w:rsidR="009B2FBB" w:rsidRPr="00BA35F2" w:rsidRDefault="009B2FBB" w:rsidP="009B2FBB">
      <w:pPr>
        <w:pStyle w:val="BodyA"/>
        <w:jc w:val="both"/>
        <w:rPr>
          <w:rFonts w:cs="Arial"/>
          <w:b/>
          <w:bCs/>
        </w:rPr>
      </w:pPr>
      <w:r w:rsidRPr="00BA35F2">
        <w:rPr>
          <w:rFonts w:cs="Arial"/>
          <w:b/>
          <w:bCs/>
        </w:rPr>
        <w:t xml:space="preserve">#2 Name: </w:t>
      </w:r>
      <w:proofErr w:type="spellStart"/>
      <w:r w:rsidRPr="00BA35F2">
        <w:rPr>
          <w:rFonts w:cs="Arial"/>
          <w:b/>
          <w:bCs/>
        </w:rPr>
        <w:t>JFreeChart</w:t>
      </w:r>
      <w:proofErr w:type="spellEnd"/>
    </w:p>
    <w:p w14:paraId="46472224" w14:textId="77777777" w:rsidR="009B2FBB" w:rsidRPr="00BA35F2" w:rsidRDefault="009B2FBB" w:rsidP="009B2FBB">
      <w:pPr>
        <w:jc w:val="both"/>
        <w:rPr>
          <w:rFonts w:ascii="Arial" w:eastAsia="Times New Roman" w:hAnsi="Arial" w:cs="Arial"/>
          <w:color w:val="000000"/>
          <w:sz w:val="22"/>
          <w:szCs w:val="22"/>
          <w:bdr w:val="none" w:sz="0" w:space="0" w:color="auto"/>
          <w:lang w:val="en-CA" w:eastAsia="en-CA"/>
        </w:rPr>
      </w:pPr>
      <w:r w:rsidRPr="00BA35F2">
        <w:rPr>
          <w:rFonts w:ascii="Arial" w:hAnsi="Arial" w:cs="Arial"/>
          <w:b/>
          <w:bCs/>
          <w:sz w:val="22"/>
          <w:szCs w:val="22"/>
        </w:rPr>
        <w:t xml:space="preserve">Version: </w:t>
      </w:r>
      <w:r w:rsidRPr="00BA35F2">
        <w:rPr>
          <w:rFonts w:ascii="Arial" w:hAnsi="Arial" w:cs="Arial"/>
          <w:color w:val="000000"/>
          <w:sz w:val="22"/>
          <w:szCs w:val="22"/>
          <w:u w:color="000000"/>
          <w:lang w:eastAsia="en-CA"/>
        </w:rPr>
        <w:t>1.5.0</w:t>
      </w:r>
    </w:p>
    <w:p w14:paraId="31F5AC53" w14:textId="77777777" w:rsidR="009B2FBB" w:rsidRPr="00BA35F2" w:rsidRDefault="009B2FBB" w:rsidP="009B2FBB">
      <w:pPr>
        <w:pStyle w:val="Body"/>
        <w:spacing w:after="0" w:line="259" w:lineRule="auto"/>
        <w:ind w:left="0" w:firstLine="0"/>
        <w:jc w:val="both"/>
        <w:rPr>
          <w:rFonts w:cs="Arial"/>
        </w:rPr>
      </w:pPr>
      <w:r w:rsidRPr="00BA35F2">
        <w:rPr>
          <w:rFonts w:cs="Arial"/>
          <w:b/>
          <w:bCs/>
          <w:lang w:val="es-ES_tradnl"/>
        </w:rPr>
        <w:t xml:space="preserve">SLOC: </w:t>
      </w:r>
      <w:r w:rsidRPr="00BA35F2">
        <w:rPr>
          <w:rFonts w:cs="Arial"/>
          <w:lang w:val="en-US"/>
        </w:rPr>
        <w:t>317,178 Lines of Code</w:t>
      </w:r>
    </w:p>
    <w:p w14:paraId="38E0BF8C" w14:textId="77777777" w:rsidR="009B2FBB" w:rsidRPr="00BA35F2" w:rsidRDefault="009B2FBB" w:rsidP="009B2FB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75"/>
        <w:rPr>
          <w:rFonts w:ascii="Arial" w:hAnsi="Arial" w:cs="Arial"/>
          <w:sz w:val="22"/>
          <w:szCs w:val="22"/>
        </w:rPr>
      </w:pPr>
      <w:r w:rsidRPr="00BA35F2">
        <w:rPr>
          <w:rFonts w:ascii="Arial" w:hAnsi="Arial" w:cs="Arial"/>
          <w:b/>
          <w:bCs/>
          <w:sz w:val="22"/>
          <w:szCs w:val="22"/>
        </w:rPr>
        <w:t xml:space="preserve">Purpose: </w:t>
      </w:r>
      <w:proofErr w:type="spellStart"/>
      <w:r w:rsidRPr="00BA35F2">
        <w:rPr>
          <w:rFonts w:ascii="Arial" w:hAnsi="Arial" w:cs="Arial"/>
          <w:color w:val="000000"/>
          <w:sz w:val="22"/>
          <w:szCs w:val="22"/>
        </w:rPr>
        <w:t>JFreeChart</w:t>
      </w:r>
      <w:proofErr w:type="spellEnd"/>
      <w:r w:rsidRPr="00BA35F2">
        <w:rPr>
          <w:rFonts w:ascii="Arial" w:hAnsi="Arial" w:cs="Arial"/>
          <w:color w:val="000000"/>
          <w:sz w:val="22"/>
          <w:szCs w:val="22"/>
        </w:rPr>
        <w:t xml:space="preserve"> is a free java chart library that makes it easy for developers to display professional quality charts in their applications. It supports for many output types, including Swing and JavaFX components, image files and vector graphics file formats. </w:t>
      </w:r>
      <w:proofErr w:type="spellStart"/>
      <w:r w:rsidRPr="00BA35F2">
        <w:rPr>
          <w:rFonts w:ascii="Arial" w:hAnsi="Arial" w:cs="Arial"/>
          <w:color w:val="222222"/>
          <w:sz w:val="22"/>
          <w:szCs w:val="22"/>
          <w:shd w:val="clear" w:color="auto" w:fill="FFFFFF"/>
        </w:rPr>
        <w:t>JFreeChart</w:t>
      </w:r>
      <w:proofErr w:type="spellEnd"/>
      <w:r w:rsidRPr="00BA35F2">
        <w:rPr>
          <w:rFonts w:ascii="Arial" w:hAnsi="Arial" w:cs="Arial"/>
          <w:color w:val="222222"/>
          <w:sz w:val="22"/>
          <w:szCs w:val="22"/>
          <w:shd w:val="clear" w:color="auto" w:fill="FFFFFF"/>
        </w:rPr>
        <w:t xml:space="preserve"> also works with </w:t>
      </w:r>
      <w:hyperlink r:id="rId7" w:tooltip="GNU Classpath" w:history="1">
        <w:r w:rsidRPr="00BA35F2">
          <w:rPr>
            <w:rFonts w:ascii="Arial" w:hAnsi="Arial" w:cs="Arial"/>
            <w:color w:val="000000"/>
            <w:sz w:val="22"/>
            <w:szCs w:val="22"/>
          </w:rPr>
          <w:t>GNU Class path</w:t>
        </w:r>
      </w:hyperlink>
      <w:r w:rsidRPr="00BA35F2">
        <w:rPr>
          <w:rFonts w:ascii="Arial" w:hAnsi="Arial" w:cs="Arial"/>
          <w:color w:val="000000"/>
          <w:sz w:val="22"/>
          <w:szCs w:val="22"/>
        </w:rPr>
        <w:t>, a </w:t>
      </w:r>
      <w:hyperlink r:id="rId8" w:tooltip="Free software" w:history="1">
        <w:r w:rsidRPr="00BA35F2">
          <w:rPr>
            <w:rFonts w:ascii="Arial" w:hAnsi="Arial" w:cs="Arial"/>
            <w:color w:val="000000"/>
            <w:sz w:val="22"/>
            <w:szCs w:val="22"/>
          </w:rPr>
          <w:t>free software</w:t>
        </w:r>
      </w:hyperlink>
      <w:r w:rsidRPr="00BA35F2">
        <w:rPr>
          <w:rFonts w:ascii="Arial" w:hAnsi="Arial" w:cs="Arial"/>
          <w:color w:val="000000"/>
          <w:sz w:val="22"/>
          <w:szCs w:val="22"/>
        </w:rPr>
        <w:t> implementation of the standard </w:t>
      </w:r>
      <w:hyperlink r:id="rId9" w:tooltip="Java Class Library" w:history="1">
        <w:r w:rsidRPr="00BA35F2">
          <w:rPr>
            <w:rFonts w:ascii="Arial" w:hAnsi="Arial" w:cs="Arial"/>
            <w:color w:val="000000"/>
            <w:sz w:val="22"/>
            <w:szCs w:val="22"/>
          </w:rPr>
          <w:t>class library</w:t>
        </w:r>
      </w:hyperlink>
      <w:r w:rsidRPr="00BA35F2">
        <w:rPr>
          <w:rFonts w:ascii="Arial" w:hAnsi="Arial" w:cs="Arial"/>
          <w:color w:val="000000"/>
          <w:sz w:val="22"/>
          <w:szCs w:val="22"/>
        </w:rPr>
        <w:t> for the </w:t>
      </w:r>
      <w:hyperlink r:id="rId10" w:tooltip="Java (programming language)" w:history="1">
        <w:r w:rsidRPr="00BA35F2">
          <w:rPr>
            <w:rFonts w:ascii="Arial" w:hAnsi="Arial" w:cs="Arial"/>
            <w:color w:val="000000"/>
            <w:sz w:val="22"/>
            <w:szCs w:val="22"/>
          </w:rPr>
          <w:t>Java programming language</w:t>
        </w:r>
      </w:hyperlink>
      <w:r w:rsidRPr="00BA35F2">
        <w:rPr>
          <w:rFonts w:ascii="Arial" w:hAnsi="Arial" w:cs="Arial"/>
          <w:color w:val="000000"/>
          <w:sz w:val="22"/>
          <w:szCs w:val="22"/>
        </w:rPr>
        <w:t>.</w:t>
      </w:r>
      <w:r w:rsidRPr="00BA35F2">
        <w:rPr>
          <w:rFonts w:ascii="Arial" w:hAnsi="Arial" w:cs="Arial"/>
          <w:sz w:val="22"/>
          <w:szCs w:val="22"/>
        </w:rPr>
        <w:br/>
      </w:r>
      <w:r w:rsidRPr="00BA35F2">
        <w:rPr>
          <w:rFonts w:ascii="Arial" w:hAnsi="Arial" w:cs="Arial"/>
          <w:b/>
          <w:bCs/>
          <w:sz w:val="22"/>
          <w:szCs w:val="22"/>
        </w:rPr>
        <w:t xml:space="preserve">Programming Language: </w:t>
      </w:r>
      <w:r w:rsidRPr="00BA35F2">
        <w:rPr>
          <w:rFonts w:ascii="Arial" w:hAnsi="Arial" w:cs="Arial"/>
          <w:sz w:val="22"/>
          <w:szCs w:val="22"/>
        </w:rPr>
        <w:t>Java</w:t>
      </w:r>
    </w:p>
    <w:p w14:paraId="21213E12" w14:textId="77777777" w:rsidR="009B2FBB" w:rsidRPr="00BA35F2" w:rsidRDefault="009B2FBB" w:rsidP="009B2FBB">
      <w:pPr>
        <w:pStyle w:val="Body"/>
        <w:spacing w:after="0" w:line="259" w:lineRule="auto"/>
        <w:ind w:left="0" w:firstLine="0"/>
        <w:rPr>
          <w:rFonts w:cs="Arial"/>
        </w:rPr>
      </w:pPr>
      <w:r w:rsidRPr="00BA35F2">
        <w:rPr>
          <w:rFonts w:cs="Arial"/>
          <w:b/>
          <w:bCs/>
          <w:lang w:val="en-US"/>
        </w:rPr>
        <w:t xml:space="preserve">Requirements to run:  </w:t>
      </w:r>
      <w:proofErr w:type="spellStart"/>
      <w:r w:rsidRPr="00BA35F2">
        <w:rPr>
          <w:rFonts w:cs="Arial"/>
          <w:lang w:val="en-US"/>
        </w:rPr>
        <w:t>JFreeChart</w:t>
      </w:r>
      <w:proofErr w:type="spellEnd"/>
      <w:r w:rsidRPr="00BA35F2">
        <w:rPr>
          <w:rFonts w:cs="Arial"/>
          <w:lang w:val="en-US"/>
        </w:rPr>
        <w:t xml:space="preserve"> requires JDK 1.6 or later.</w:t>
      </w:r>
    </w:p>
    <w:p w14:paraId="1356F4B6" w14:textId="77777777" w:rsidR="009B2FBB" w:rsidRPr="00BA35F2" w:rsidRDefault="009B2FBB" w:rsidP="009B2FBB">
      <w:pPr>
        <w:pStyle w:val="Body"/>
        <w:spacing w:after="233" w:line="254" w:lineRule="auto"/>
        <w:ind w:left="0" w:firstLine="0"/>
        <w:jc w:val="both"/>
        <w:rPr>
          <w:rFonts w:cs="Arial"/>
          <w:b/>
          <w:bCs/>
          <w:lang w:val="en-US"/>
        </w:rPr>
      </w:pPr>
    </w:p>
    <w:p w14:paraId="09F69820" w14:textId="2F374CD3" w:rsidR="009B2FBB" w:rsidRPr="00BA35F2" w:rsidRDefault="009B2FBB" w:rsidP="009B2FBB">
      <w:pPr>
        <w:pStyle w:val="BodyA"/>
        <w:jc w:val="both"/>
        <w:rPr>
          <w:rFonts w:cs="Arial"/>
          <w:b/>
          <w:bCs/>
        </w:rPr>
      </w:pPr>
      <w:r w:rsidRPr="00BA35F2">
        <w:rPr>
          <w:rFonts w:cs="Arial"/>
          <w:b/>
          <w:bCs/>
        </w:rPr>
        <w:t xml:space="preserve">#3 Name: </w:t>
      </w:r>
      <w:r w:rsidR="003B1DF1" w:rsidRPr="003B1DF1">
        <w:rPr>
          <w:rFonts w:cs="Arial"/>
          <w:b/>
          <w:bCs/>
        </w:rPr>
        <w:t>Apache Commons Lang</w:t>
      </w:r>
    </w:p>
    <w:p w14:paraId="5436CB55" w14:textId="7B7777E9" w:rsidR="009B2FBB" w:rsidRPr="00BA35F2" w:rsidRDefault="009B2FBB" w:rsidP="009B2FBB">
      <w:pPr>
        <w:jc w:val="both"/>
        <w:rPr>
          <w:rFonts w:ascii="Arial" w:eastAsia="Times New Roman" w:hAnsi="Arial" w:cs="Arial"/>
          <w:color w:val="000000"/>
          <w:sz w:val="22"/>
          <w:szCs w:val="22"/>
          <w:bdr w:val="none" w:sz="0" w:space="0" w:color="auto"/>
          <w:lang w:val="en-CA" w:eastAsia="en-CA"/>
        </w:rPr>
      </w:pPr>
      <w:r w:rsidRPr="00BA35F2">
        <w:rPr>
          <w:rFonts w:ascii="Arial" w:hAnsi="Arial" w:cs="Arial"/>
          <w:b/>
          <w:bCs/>
          <w:sz w:val="22"/>
          <w:szCs w:val="22"/>
        </w:rPr>
        <w:t xml:space="preserve">Version: </w:t>
      </w:r>
      <w:r w:rsidR="003B1DF1">
        <w:rPr>
          <w:rFonts w:ascii="Arial" w:hAnsi="Arial" w:cs="Arial"/>
          <w:color w:val="000000"/>
          <w:sz w:val="22"/>
          <w:szCs w:val="22"/>
          <w:u w:color="000000"/>
          <w:lang w:eastAsia="en-CA"/>
        </w:rPr>
        <w:t>3.9</w:t>
      </w:r>
    </w:p>
    <w:p w14:paraId="0B5CF928" w14:textId="77777777" w:rsidR="003B1DF1" w:rsidRDefault="009B2FBB" w:rsidP="003B1DF1">
      <w:pPr>
        <w:pStyle w:val="Body"/>
        <w:spacing w:after="0" w:line="259" w:lineRule="auto"/>
        <w:ind w:left="0" w:firstLine="0"/>
        <w:jc w:val="both"/>
        <w:rPr>
          <w:rFonts w:cs="Arial"/>
          <w:lang w:val="en-US" w:eastAsia="en-US"/>
        </w:rPr>
      </w:pPr>
      <w:r w:rsidRPr="00BA35F2">
        <w:rPr>
          <w:rFonts w:cs="Arial"/>
          <w:b/>
          <w:bCs/>
          <w:lang w:val="es-ES_tradnl"/>
        </w:rPr>
        <w:t xml:space="preserve">SLOC: </w:t>
      </w:r>
      <w:r w:rsidR="003B1DF1" w:rsidRPr="003B1DF1">
        <w:rPr>
          <w:rFonts w:cs="Arial"/>
          <w:lang w:val="en-US" w:eastAsia="en-US"/>
        </w:rPr>
        <w:t>80.7k LOC</w:t>
      </w:r>
    </w:p>
    <w:p w14:paraId="61E15FBB" w14:textId="3B92D75E" w:rsidR="003B1DF1" w:rsidRPr="003B1DF1" w:rsidRDefault="009B2FBB" w:rsidP="003B1DF1">
      <w:pPr>
        <w:pStyle w:val="Body"/>
        <w:spacing w:after="0" w:line="259" w:lineRule="auto"/>
        <w:ind w:left="0" w:firstLine="0"/>
        <w:jc w:val="both"/>
        <w:rPr>
          <w:rFonts w:cs="Arial"/>
        </w:rPr>
      </w:pPr>
      <w:r w:rsidRPr="00BA35F2">
        <w:rPr>
          <w:rFonts w:cs="Arial"/>
          <w:b/>
          <w:bCs/>
        </w:rPr>
        <w:lastRenderedPageBreak/>
        <w:t xml:space="preserve">Purpose: </w:t>
      </w:r>
      <w:r w:rsidR="003B1DF1" w:rsidRPr="003B1DF1">
        <w:rPr>
          <w:rFonts w:cs="Arial"/>
          <w:lang w:val="en-US" w:eastAsia="en-US"/>
        </w:rPr>
        <w:t>This project provides the methods required for manipulation of its core classes which the standard Java libraries fail to provide. The methods include basic numerical methods, object reflection and String manipulation methods.</w:t>
      </w:r>
    </w:p>
    <w:p w14:paraId="5735B5DB" w14:textId="08CF3C5E" w:rsidR="009B2FBB" w:rsidRPr="00BA35F2" w:rsidRDefault="009B2FBB" w:rsidP="003B1DF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75"/>
        <w:jc w:val="both"/>
        <w:rPr>
          <w:rFonts w:ascii="Arial" w:hAnsi="Arial" w:cs="Arial"/>
          <w:sz w:val="22"/>
          <w:szCs w:val="22"/>
        </w:rPr>
      </w:pPr>
      <w:r w:rsidRPr="00BA35F2">
        <w:rPr>
          <w:rFonts w:ascii="Arial" w:hAnsi="Arial" w:cs="Arial"/>
          <w:b/>
          <w:bCs/>
          <w:sz w:val="22"/>
          <w:szCs w:val="22"/>
        </w:rPr>
        <w:t xml:space="preserve">Programming Language: </w:t>
      </w:r>
      <w:r w:rsidRPr="00BA35F2">
        <w:rPr>
          <w:rFonts w:ascii="Arial" w:hAnsi="Arial" w:cs="Arial"/>
          <w:sz w:val="22"/>
          <w:szCs w:val="22"/>
        </w:rPr>
        <w:t>Java</w:t>
      </w:r>
    </w:p>
    <w:p w14:paraId="428E668E" w14:textId="77777777" w:rsidR="009B2FBB" w:rsidRPr="00BA35F2" w:rsidRDefault="009B2FBB" w:rsidP="009B2FBB">
      <w:pPr>
        <w:pStyle w:val="Body"/>
        <w:spacing w:after="0" w:line="259" w:lineRule="auto"/>
        <w:ind w:left="0" w:firstLine="0"/>
        <w:rPr>
          <w:rFonts w:cs="Arial"/>
          <w:lang w:val="en-US"/>
        </w:rPr>
      </w:pPr>
      <w:r w:rsidRPr="00BA35F2">
        <w:rPr>
          <w:rFonts w:cs="Arial"/>
          <w:b/>
          <w:bCs/>
          <w:lang w:val="en-US"/>
        </w:rPr>
        <w:t xml:space="preserve">Requirements to run:  </w:t>
      </w:r>
      <w:r w:rsidRPr="00BA35F2">
        <w:rPr>
          <w:rFonts w:cs="Arial"/>
          <w:shd w:val="clear" w:color="auto" w:fill="FFFFFF"/>
        </w:rPr>
        <w:t>JDK 1.8</w:t>
      </w:r>
      <w:r w:rsidRPr="00BA35F2">
        <w:rPr>
          <w:rFonts w:cs="Arial"/>
          <w:lang w:val="en-US"/>
        </w:rPr>
        <w:t>.</w:t>
      </w:r>
    </w:p>
    <w:p w14:paraId="6C0120D0" w14:textId="77777777" w:rsidR="00BA35F2" w:rsidRPr="00BA35F2" w:rsidRDefault="00BA35F2" w:rsidP="009B2FBB">
      <w:pPr>
        <w:pStyle w:val="Body"/>
        <w:spacing w:after="0" w:line="259" w:lineRule="auto"/>
        <w:ind w:left="0" w:firstLine="0"/>
        <w:rPr>
          <w:rFonts w:cs="Arial"/>
        </w:rPr>
      </w:pPr>
    </w:p>
    <w:p w14:paraId="0254B37E" w14:textId="77777777" w:rsidR="009B2FBB" w:rsidRPr="00BA35F2" w:rsidRDefault="009B2FBB" w:rsidP="009B2FBB">
      <w:pPr>
        <w:pStyle w:val="Body"/>
        <w:spacing w:after="0" w:line="259" w:lineRule="auto"/>
        <w:ind w:left="0" w:firstLine="0"/>
        <w:rPr>
          <w:rFonts w:cs="Arial"/>
        </w:rPr>
      </w:pPr>
    </w:p>
    <w:p w14:paraId="067699DB" w14:textId="636B81A7" w:rsidR="009B2FBB" w:rsidRPr="00BA35F2" w:rsidRDefault="009B2FBB" w:rsidP="009B2FBB">
      <w:pPr>
        <w:pStyle w:val="BodyA"/>
        <w:jc w:val="both"/>
        <w:rPr>
          <w:rFonts w:cs="Arial"/>
          <w:bCs/>
        </w:rPr>
      </w:pPr>
      <w:r w:rsidRPr="00BA35F2">
        <w:rPr>
          <w:rFonts w:cs="Arial"/>
          <w:b/>
          <w:bCs/>
        </w:rPr>
        <w:t>#4 Name:</w:t>
      </w:r>
      <w:r w:rsidRPr="00BA35F2">
        <w:rPr>
          <w:rFonts w:cs="Arial"/>
          <w:bCs/>
        </w:rPr>
        <w:t xml:space="preserve"> </w:t>
      </w:r>
      <w:r w:rsidR="003B1DF1" w:rsidRPr="003B1DF1">
        <w:rPr>
          <w:rFonts w:cs="Arial"/>
          <w:b/>
          <w:bCs/>
        </w:rPr>
        <w:t>Apache Commons Collections</w:t>
      </w:r>
    </w:p>
    <w:p w14:paraId="0EF91911" w14:textId="5ACDD124" w:rsidR="009B2FBB" w:rsidRPr="00BA35F2" w:rsidRDefault="009B2FBB" w:rsidP="009B2FBB">
      <w:pPr>
        <w:pStyle w:val="BodyA"/>
        <w:jc w:val="both"/>
        <w:rPr>
          <w:rFonts w:cs="Arial"/>
          <w:b/>
          <w:bCs/>
        </w:rPr>
      </w:pPr>
      <w:r w:rsidRPr="00BA35F2">
        <w:rPr>
          <w:rFonts w:cs="Arial"/>
          <w:b/>
          <w:bCs/>
        </w:rPr>
        <w:t xml:space="preserve">Version: </w:t>
      </w:r>
      <w:r w:rsidR="003B1DF1">
        <w:rPr>
          <w:rFonts w:cs="Arial"/>
          <w:b/>
          <w:bCs/>
        </w:rPr>
        <w:t>4.</w:t>
      </w:r>
      <w:r w:rsidRPr="00BA35F2">
        <w:rPr>
          <w:rFonts w:cs="Arial"/>
          <w:bCs/>
        </w:rPr>
        <w:t>4.</w:t>
      </w:r>
      <w:r w:rsidR="003B1DF1">
        <w:rPr>
          <w:rFonts w:cs="Arial"/>
          <w:bCs/>
        </w:rPr>
        <w:t>2</w:t>
      </w:r>
    </w:p>
    <w:p w14:paraId="0543559F" w14:textId="38457EC5" w:rsidR="009B2FBB" w:rsidRPr="00BA35F2" w:rsidRDefault="009B2FBB" w:rsidP="009B2FBB">
      <w:pPr>
        <w:pStyle w:val="Body"/>
        <w:spacing w:after="0" w:line="259" w:lineRule="auto"/>
        <w:ind w:left="0" w:firstLine="0"/>
        <w:jc w:val="both"/>
        <w:rPr>
          <w:rFonts w:cs="Arial"/>
        </w:rPr>
      </w:pPr>
      <w:r w:rsidRPr="00BA35F2">
        <w:rPr>
          <w:rFonts w:cs="Arial"/>
          <w:b/>
          <w:bCs/>
          <w:lang w:val="es-ES_tradnl"/>
        </w:rPr>
        <w:t xml:space="preserve">SLOC: </w:t>
      </w:r>
      <w:r w:rsidR="003B1DF1" w:rsidRPr="003B1DF1">
        <w:rPr>
          <w:rFonts w:cs="Arial"/>
          <w:lang w:val="en-US" w:eastAsia="en-US"/>
        </w:rPr>
        <w:t>132k LOC</w:t>
      </w:r>
    </w:p>
    <w:p w14:paraId="7480AFF4" w14:textId="114F4D32" w:rsidR="003B1DF1" w:rsidRPr="003B1DF1" w:rsidRDefault="003B1DF1" w:rsidP="003B1DF1">
      <w:pPr>
        <w:pStyle w:val="NormalWeb"/>
        <w:spacing w:before="0" w:beforeAutospacing="0" w:after="0" w:afterAutospacing="0"/>
        <w:ind w:hanging="720"/>
        <w:jc w:val="both"/>
        <w:rPr>
          <w:rFonts w:ascii="Arial" w:eastAsia="Arial Unicode MS" w:hAnsi="Arial" w:cs="Arial"/>
          <w:color w:val="000000"/>
          <w:sz w:val="22"/>
          <w:szCs w:val="22"/>
          <w:u w:color="000000"/>
          <w:bdr w:val="nil"/>
          <w:lang w:val="en-US" w:eastAsia="en-US"/>
        </w:rPr>
      </w:pPr>
      <w:r>
        <w:rPr>
          <w:rFonts w:ascii="Arial" w:hAnsi="Arial" w:cs="Arial"/>
          <w:b/>
          <w:bCs/>
          <w:sz w:val="22"/>
          <w:szCs w:val="22"/>
        </w:rPr>
        <w:t xml:space="preserve">            </w:t>
      </w:r>
      <w:r w:rsidR="009B2FBB" w:rsidRPr="00BA35F2">
        <w:rPr>
          <w:rFonts w:ascii="Arial" w:hAnsi="Arial" w:cs="Arial"/>
          <w:b/>
          <w:bCs/>
          <w:sz w:val="22"/>
          <w:szCs w:val="22"/>
        </w:rPr>
        <w:t>Purpose</w:t>
      </w:r>
      <w:r w:rsidR="009B2FBB" w:rsidRPr="00BA35F2">
        <w:rPr>
          <w:rFonts w:ascii="Arial" w:hAnsi="Arial" w:cs="Arial"/>
          <w:sz w:val="22"/>
          <w:szCs w:val="22"/>
        </w:rPr>
        <w:t>:</w:t>
      </w:r>
      <w:r w:rsidR="009B2FBB" w:rsidRPr="00BA35F2">
        <w:rPr>
          <w:rFonts w:ascii="Arial" w:hAnsi="Arial" w:cs="Arial"/>
          <w:color w:val="000000"/>
          <w:sz w:val="22"/>
          <w:szCs w:val="22"/>
          <w:shd w:val="clear" w:color="auto" w:fill="F5F5F5"/>
        </w:rPr>
        <w:t xml:space="preserve"> </w:t>
      </w:r>
      <w:r w:rsidRPr="003B1DF1">
        <w:rPr>
          <w:rFonts w:ascii="Arial" w:eastAsia="Arial Unicode MS" w:hAnsi="Arial" w:cs="Arial"/>
          <w:color w:val="000000"/>
          <w:sz w:val="22"/>
          <w:szCs w:val="22"/>
          <w:u w:color="000000"/>
          <w:bdr w:val="nil"/>
          <w:lang w:val="en-US" w:eastAsia="en-US"/>
        </w:rPr>
        <w:t>It became a standard for collection handling in Java because it has many powerful data structures that enhance the development of many significant Java applications.</w:t>
      </w:r>
    </w:p>
    <w:p w14:paraId="03385EB0" w14:textId="2A5131D6" w:rsidR="009B2FBB" w:rsidRPr="00BA35F2" w:rsidRDefault="009B2FBB" w:rsidP="009B2FBB">
      <w:pPr>
        <w:rPr>
          <w:rFonts w:ascii="Arial" w:eastAsia="Times New Roman" w:hAnsi="Arial" w:cs="Arial"/>
          <w:color w:val="222222"/>
          <w:sz w:val="22"/>
          <w:szCs w:val="22"/>
          <w:bdr w:val="none" w:sz="0" w:space="0" w:color="auto"/>
          <w:shd w:val="clear" w:color="auto" w:fill="FFFFFF"/>
          <w:lang w:val="en-CA"/>
        </w:rPr>
      </w:pPr>
      <w:r w:rsidRPr="00BA35F2">
        <w:rPr>
          <w:rFonts w:ascii="Arial" w:hAnsi="Arial" w:cs="Arial"/>
          <w:b/>
          <w:bCs/>
          <w:sz w:val="22"/>
          <w:szCs w:val="22"/>
        </w:rPr>
        <w:t xml:space="preserve">Programming Language: </w:t>
      </w:r>
      <w:r w:rsidRPr="00BA35F2">
        <w:rPr>
          <w:rFonts w:ascii="Arial" w:hAnsi="Arial" w:cs="Arial"/>
          <w:bCs/>
          <w:sz w:val="22"/>
          <w:szCs w:val="22"/>
        </w:rPr>
        <w:t>Java</w:t>
      </w:r>
    </w:p>
    <w:p w14:paraId="24953E53" w14:textId="77777777" w:rsidR="009B2FBB" w:rsidRPr="00BA35F2" w:rsidRDefault="009B2FBB" w:rsidP="009B2FBB">
      <w:pPr>
        <w:pStyle w:val="Body"/>
        <w:spacing w:after="0" w:line="259" w:lineRule="auto"/>
        <w:ind w:left="0" w:firstLine="0"/>
        <w:rPr>
          <w:rFonts w:cs="Arial"/>
          <w:b/>
          <w:bCs/>
          <w:lang w:val="en-US"/>
        </w:rPr>
      </w:pPr>
      <w:r w:rsidRPr="00BA35F2">
        <w:rPr>
          <w:rFonts w:cs="Arial"/>
          <w:b/>
          <w:bCs/>
          <w:lang w:val="en-US"/>
        </w:rPr>
        <w:t xml:space="preserve">Requirements to run: </w:t>
      </w:r>
      <w:r w:rsidRPr="00BA35F2">
        <w:rPr>
          <w:rFonts w:cs="Arial"/>
          <w:bCs/>
          <w:lang w:val="en-US"/>
        </w:rPr>
        <w:t>Java Development kit</w:t>
      </w:r>
      <w:r w:rsidRPr="00BA35F2">
        <w:rPr>
          <w:rFonts w:cs="Arial"/>
          <w:b/>
          <w:bCs/>
          <w:lang w:val="en-US"/>
        </w:rPr>
        <w:t xml:space="preserve"> </w:t>
      </w:r>
    </w:p>
    <w:p w14:paraId="0C84B0B7" w14:textId="77777777" w:rsidR="009B2FBB" w:rsidRPr="00BA35F2" w:rsidRDefault="009B2FBB" w:rsidP="009B2FBB">
      <w:pPr>
        <w:pStyle w:val="Body"/>
        <w:spacing w:after="0" w:line="259" w:lineRule="auto"/>
        <w:ind w:left="0" w:firstLine="0"/>
        <w:rPr>
          <w:rFonts w:cs="Arial"/>
          <w:b/>
          <w:bCs/>
          <w:lang w:val="en-US"/>
        </w:rPr>
      </w:pPr>
    </w:p>
    <w:p w14:paraId="597C11F1" w14:textId="77777777" w:rsidR="009B2FBB" w:rsidRPr="00BA35F2" w:rsidRDefault="009B2FBB" w:rsidP="009B2FBB">
      <w:pPr>
        <w:pStyle w:val="Body"/>
        <w:spacing w:after="0" w:line="259" w:lineRule="auto"/>
        <w:ind w:left="0" w:firstLine="0"/>
        <w:rPr>
          <w:rFonts w:cs="Arial"/>
          <w:b/>
          <w:bCs/>
          <w:lang w:val="en-US"/>
        </w:rPr>
      </w:pPr>
    </w:p>
    <w:p w14:paraId="07C92841" w14:textId="49BC748B" w:rsidR="009B2FBB" w:rsidRDefault="009B2FBB" w:rsidP="000514B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r w:rsidRPr="00BA35F2">
        <w:rPr>
          <w:rFonts w:ascii="Arial" w:hAnsi="Arial" w:cs="Arial"/>
          <w:b/>
          <w:bCs/>
          <w:sz w:val="22"/>
          <w:szCs w:val="22"/>
          <w:shd w:val="clear" w:color="auto" w:fill="FFFFFF"/>
        </w:rPr>
        <w:t>#5</w:t>
      </w:r>
      <w:r w:rsidRPr="00BA35F2">
        <w:rPr>
          <w:rFonts w:ascii="Arial" w:hAnsi="Arial" w:cs="Arial"/>
          <w:sz w:val="22"/>
          <w:szCs w:val="22"/>
          <w:shd w:val="clear" w:color="auto" w:fill="FFFFFF"/>
        </w:rPr>
        <w:t xml:space="preserve"> </w:t>
      </w:r>
      <w:r w:rsidRPr="00BA35F2">
        <w:rPr>
          <w:rFonts w:ascii="Arial" w:hAnsi="Arial" w:cs="Arial"/>
          <w:b/>
          <w:bCs/>
          <w:sz w:val="22"/>
          <w:szCs w:val="22"/>
          <w:shd w:val="clear" w:color="auto" w:fill="FFFFFF"/>
        </w:rPr>
        <w:t xml:space="preserve">Name: </w:t>
      </w:r>
      <w:r w:rsidR="00A13F61" w:rsidRPr="00A13F61">
        <w:rPr>
          <w:rFonts w:ascii="Arial" w:hAnsi="Arial" w:cs="Arial"/>
          <w:b/>
          <w:bCs/>
          <w:color w:val="000000"/>
          <w:sz w:val="22"/>
          <w:szCs w:val="22"/>
          <w:u w:color="000000"/>
          <w:lang w:eastAsia="en-CA"/>
        </w:rPr>
        <w:t>Apache Commons Math</w:t>
      </w:r>
      <w:r w:rsidRPr="00BA35F2">
        <w:rPr>
          <w:rFonts w:ascii="Arial" w:hAnsi="Arial" w:cs="Arial"/>
          <w:sz w:val="22"/>
          <w:szCs w:val="22"/>
          <w:shd w:val="clear" w:color="auto" w:fill="FFFFFF"/>
        </w:rPr>
        <w:br/>
      </w:r>
      <w:r w:rsidRPr="00BA35F2">
        <w:rPr>
          <w:rFonts w:ascii="Arial" w:hAnsi="Arial" w:cs="Arial"/>
          <w:b/>
          <w:bCs/>
          <w:sz w:val="22"/>
          <w:szCs w:val="22"/>
          <w:shd w:val="clear" w:color="auto" w:fill="FFFFFF"/>
        </w:rPr>
        <w:t xml:space="preserve">SLOC: </w:t>
      </w:r>
      <w:r w:rsidR="00A13F61" w:rsidRPr="000E3F85">
        <w:rPr>
          <w:rFonts w:ascii="Arial" w:hAnsi="Arial" w:cs="Arial"/>
          <w:color w:val="000000"/>
          <w:sz w:val="22"/>
          <w:szCs w:val="22"/>
          <w:u w:color="000000"/>
        </w:rPr>
        <w:t>186k LOC</w:t>
      </w:r>
      <w:r w:rsidRPr="000E3F85">
        <w:rPr>
          <w:rFonts w:ascii="Arial" w:hAnsi="Arial" w:cs="Arial"/>
          <w:color w:val="000000"/>
          <w:sz w:val="22"/>
          <w:szCs w:val="22"/>
          <w:u w:color="000000"/>
        </w:rPr>
        <w:tab/>
      </w:r>
      <w:r w:rsidRPr="00BA35F2">
        <w:rPr>
          <w:rFonts w:ascii="Arial" w:hAnsi="Arial" w:cs="Arial"/>
          <w:sz w:val="22"/>
          <w:szCs w:val="22"/>
          <w:shd w:val="clear" w:color="auto" w:fill="FFFFFF"/>
        </w:rPr>
        <w:br/>
      </w:r>
      <w:r w:rsidRPr="00BA35F2">
        <w:rPr>
          <w:rFonts w:ascii="Arial" w:hAnsi="Arial" w:cs="Arial"/>
          <w:b/>
          <w:bCs/>
          <w:sz w:val="22"/>
          <w:szCs w:val="22"/>
          <w:shd w:val="clear" w:color="auto" w:fill="FFFFFF"/>
        </w:rPr>
        <w:t xml:space="preserve">Purpose: </w:t>
      </w:r>
      <w:r w:rsidR="00A13F61" w:rsidRPr="00A13F61">
        <w:rPr>
          <w:rFonts w:ascii="Arial" w:hAnsi="Arial" w:cs="Arial"/>
          <w:color w:val="000000"/>
          <w:sz w:val="22"/>
          <w:szCs w:val="22"/>
          <w:u w:color="000000"/>
        </w:rPr>
        <w:t>This project is a library of lightweight, self-contained mathematics and statistics components addressing the most common practical problems not immediately available in the Java programming language.</w:t>
      </w:r>
      <w:r w:rsidRPr="00BA35F2">
        <w:rPr>
          <w:rFonts w:ascii="Arial" w:hAnsi="Arial" w:cs="Arial"/>
          <w:sz w:val="22"/>
          <w:szCs w:val="22"/>
          <w:shd w:val="clear" w:color="auto" w:fill="FFFFFF"/>
        </w:rPr>
        <w:br/>
      </w:r>
      <w:r w:rsidRPr="00BA35F2">
        <w:rPr>
          <w:rFonts w:ascii="Arial" w:hAnsi="Arial" w:cs="Arial"/>
          <w:b/>
          <w:bCs/>
          <w:sz w:val="22"/>
          <w:szCs w:val="22"/>
          <w:shd w:val="clear" w:color="auto" w:fill="FFFFFF"/>
        </w:rPr>
        <w:t xml:space="preserve">Programming language: </w:t>
      </w:r>
      <w:r w:rsidRPr="00BA35F2">
        <w:rPr>
          <w:rFonts w:ascii="Arial" w:hAnsi="Arial" w:cs="Arial"/>
          <w:bCs/>
          <w:sz w:val="22"/>
          <w:szCs w:val="22"/>
          <w:shd w:val="clear" w:color="auto" w:fill="FFFFFF"/>
        </w:rPr>
        <w:t>Java</w:t>
      </w:r>
      <w:r w:rsidRPr="00BA35F2">
        <w:rPr>
          <w:rFonts w:ascii="Arial" w:hAnsi="Arial" w:cs="Arial"/>
          <w:sz w:val="22"/>
          <w:szCs w:val="22"/>
          <w:shd w:val="clear" w:color="auto" w:fill="FFFFFF"/>
        </w:rPr>
        <w:br/>
      </w:r>
      <w:r w:rsidRPr="00BA35F2">
        <w:rPr>
          <w:rFonts w:ascii="Arial" w:hAnsi="Arial" w:cs="Arial"/>
          <w:b/>
          <w:bCs/>
          <w:sz w:val="22"/>
          <w:szCs w:val="22"/>
          <w:shd w:val="clear" w:color="auto" w:fill="FFFFFF"/>
        </w:rPr>
        <w:t>Requirements</w:t>
      </w:r>
      <w:r w:rsidRPr="00BA35F2">
        <w:rPr>
          <w:rFonts w:ascii="Arial" w:hAnsi="Arial" w:cs="Arial"/>
          <w:sz w:val="22"/>
          <w:szCs w:val="22"/>
          <w:shd w:val="clear" w:color="auto" w:fill="FFFFFF"/>
        </w:rPr>
        <w:t xml:space="preserve">: </w:t>
      </w:r>
      <w:r w:rsidRPr="00BA35F2">
        <w:rPr>
          <w:rFonts w:ascii="Arial" w:eastAsia="Times New Roman" w:hAnsi="Arial" w:cs="Arial"/>
          <w:color w:val="000000"/>
          <w:sz w:val="22"/>
          <w:szCs w:val="22"/>
          <w:bdr w:val="none" w:sz="0" w:space="0" w:color="auto"/>
          <w:lang w:val="en-CA"/>
        </w:rPr>
        <w:t>JDK 1.6 or later.</w:t>
      </w:r>
    </w:p>
    <w:p w14:paraId="4B19EB60" w14:textId="77777777" w:rsidR="0039045C" w:rsidRDefault="0039045C" w:rsidP="000514B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bdr w:val="none" w:sz="0" w:space="0" w:color="auto"/>
          <w:lang w:val="en-CA"/>
        </w:rPr>
      </w:pPr>
    </w:p>
    <w:p w14:paraId="3C67B0B2" w14:textId="02957887" w:rsidR="0039045C" w:rsidRPr="0039045C" w:rsidRDefault="0039045C" w:rsidP="000514B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000000"/>
          <w:sz w:val="32"/>
          <w:szCs w:val="32"/>
          <w:bdr w:val="none" w:sz="0" w:space="0" w:color="auto"/>
          <w:lang w:val="en-CA"/>
        </w:rPr>
      </w:pPr>
      <w:r w:rsidRPr="0039045C">
        <w:rPr>
          <w:rFonts w:ascii="Arial" w:eastAsia="Times New Roman" w:hAnsi="Arial" w:cs="Arial"/>
          <w:b/>
          <w:color w:val="000000"/>
          <w:sz w:val="32"/>
          <w:szCs w:val="32"/>
          <w:bdr w:val="none" w:sz="0" w:space="0" w:color="auto"/>
          <w:lang w:val="en-CA"/>
        </w:rPr>
        <w:t>Tools:</w:t>
      </w:r>
      <w:bookmarkStart w:id="2" w:name="_GoBack"/>
      <w:bookmarkEnd w:id="2"/>
    </w:p>
    <w:p w14:paraId="70F268F0" w14:textId="77777777" w:rsidR="0039045C" w:rsidRDefault="0039045C" w:rsidP="000514B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1EB0BBF2" w14:textId="77777777" w:rsidR="0039045C" w:rsidRDefault="0039045C" w:rsidP="0039045C">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r>
        <w:rPr>
          <w:rFonts w:ascii="Arial" w:eastAsia="Times New Roman" w:hAnsi="Arial" w:cs="Arial"/>
          <w:color w:val="000000"/>
          <w:sz w:val="22"/>
          <w:szCs w:val="22"/>
          <w:bdr w:val="none" w:sz="0" w:space="0" w:color="auto"/>
          <w:lang w:val="en-CA"/>
        </w:rPr>
        <w:t>For issue tracking, we have decided to select the JIRA issue tracker, which is helpful in obtaining graphical representation of reports.</w:t>
      </w:r>
    </w:p>
    <w:p w14:paraId="7D26F705" w14:textId="77777777" w:rsidR="0039045C" w:rsidRDefault="0039045C" w:rsidP="0039045C">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5ADF7F4A" w14:textId="77777777" w:rsidR="0039045C" w:rsidRDefault="000E3F85" w:rsidP="0039045C">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1" w:history="1">
        <w:r w:rsidR="0039045C">
          <w:rPr>
            <w:rStyle w:val="Hyperlink"/>
          </w:rPr>
          <w:t>https://issues.apache.org/jira/projects</w:t>
        </w:r>
      </w:hyperlink>
    </w:p>
    <w:p w14:paraId="4B23191E" w14:textId="77777777" w:rsidR="0039045C" w:rsidRDefault="0039045C" w:rsidP="003904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1C876892" w14:textId="77777777" w:rsidR="0039045C" w:rsidRDefault="0039045C" w:rsidP="0039045C">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r>
        <w:rPr>
          <w:rFonts w:ascii="Arial" w:eastAsia="Times New Roman" w:hAnsi="Arial" w:cs="Arial"/>
          <w:color w:val="000000"/>
          <w:sz w:val="22"/>
          <w:szCs w:val="22"/>
          <w:bdr w:val="none" w:sz="0" w:space="0" w:color="auto"/>
          <w:lang w:val="en-CA"/>
        </w:rPr>
        <w:t xml:space="preserve">For obtaining the correlation, we will be using the </w:t>
      </w:r>
      <w:r w:rsidRPr="0039045C">
        <w:rPr>
          <w:rFonts w:ascii="Arial" w:eastAsia="Times New Roman" w:hAnsi="Arial" w:cs="Arial"/>
          <w:color w:val="000000"/>
          <w:sz w:val="22"/>
          <w:szCs w:val="22"/>
          <w:bdr w:val="none" w:sz="0" w:space="0" w:color="auto"/>
          <w:lang w:val="en-CA"/>
        </w:rPr>
        <w:t>Pearson and Spearman correlation methods</w:t>
      </w:r>
      <w:r>
        <w:rPr>
          <w:rFonts w:ascii="Arial" w:eastAsia="Times New Roman" w:hAnsi="Arial" w:cs="Arial"/>
          <w:color w:val="000000"/>
          <w:sz w:val="22"/>
          <w:szCs w:val="22"/>
          <w:bdr w:val="none" w:sz="0" w:space="0" w:color="auto"/>
          <w:lang w:val="en-CA"/>
        </w:rPr>
        <w:t>.</w:t>
      </w:r>
    </w:p>
    <w:p w14:paraId="11C36642" w14:textId="77777777" w:rsidR="0039045C" w:rsidRDefault="0039045C" w:rsidP="003904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1036B4D1" w14:textId="77777777" w:rsidR="0039045C" w:rsidRDefault="000E3F85" w:rsidP="003904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hyperlink r:id="rId12" w:history="1">
        <w:r w:rsidR="0039045C" w:rsidRPr="00173DDE">
          <w:rPr>
            <w:rStyle w:val="Hyperlink"/>
          </w:rPr>
          <w:t>https://support.minitab.com/en-us/minitab-express/1/help-and-how-to/modeling-statistics/regression/supporting-topics/basics/a-comparison-of-the-pearson-and-spearman-correlation-methods/</w:t>
        </w:r>
      </w:hyperlink>
    </w:p>
    <w:p w14:paraId="1DC36A4E" w14:textId="77777777" w:rsidR="0039045C" w:rsidRDefault="0039045C" w:rsidP="003904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6CD1E489" w14:textId="77777777" w:rsidR="0039045C" w:rsidRDefault="0039045C" w:rsidP="0039045C">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r>
        <w:rPr>
          <w:rFonts w:ascii="Arial" w:eastAsia="Times New Roman" w:hAnsi="Arial" w:cs="Arial"/>
          <w:color w:val="000000"/>
          <w:sz w:val="22"/>
          <w:szCs w:val="22"/>
          <w:bdr w:val="none" w:sz="0" w:space="0" w:color="auto"/>
          <w:lang w:val="en-CA"/>
        </w:rPr>
        <w:t xml:space="preserve">To calculate complexity and volume metrics, we will be using </w:t>
      </w:r>
      <w:proofErr w:type="spellStart"/>
      <w:r>
        <w:rPr>
          <w:rFonts w:ascii="Arial" w:eastAsia="Times New Roman" w:hAnsi="Arial" w:cs="Arial"/>
          <w:color w:val="000000"/>
          <w:sz w:val="22"/>
          <w:szCs w:val="22"/>
          <w:bdr w:val="none" w:sz="0" w:space="0" w:color="auto"/>
          <w:lang w:val="en-CA"/>
        </w:rPr>
        <w:t>scitools</w:t>
      </w:r>
      <w:proofErr w:type="spellEnd"/>
      <w:r>
        <w:rPr>
          <w:rFonts w:ascii="Arial" w:eastAsia="Times New Roman" w:hAnsi="Arial" w:cs="Arial"/>
          <w:color w:val="000000"/>
          <w:sz w:val="22"/>
          <w:szCs w:val="22"/>
          <w:bdr w:val="none" w:sz="0" w:space="0" w:color="auto"/>
          <w:lang w:val="en-CA"/>
        </w:rPr>
        <w:t>.</w:t>
      </w:r>
    </w:p>
    <w:p w14:paraId="4B39506F" w14:textId="77777777" w:rsidR="0039045C" w:rsidRDefault="0039045C" w:rsidP="0039045C">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p>
    <w:p w14:paraId="70CF851E" w14:textId="77777777" w:rsidR="0039045C" w:rsidRPr="0039045C" w:rsidRDefault="000E3F85" w:rsidP="0039045C">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bdr w:val="none" w:sz="0" w:space="0" w:color="auto"/>
          <w:lang w:val="en-CA"/>
        </w:rPr>
      </w:pPr>
      <w:hyperlink r:id="rId13" w:history="1">
        <w:r w:rsidR="0066162F">
          <w:rPr>
            <w:rStyle w:val="Hyperlink"/>
          </w:rPr>
          <w:t>https://scitools.com/feature/metrics/</w:t>
        </w:r>
      </w:hyperlink>
    </w:p>
    <w:p w14:paraId="6432C516" w14:textId="77777777" w:rsidR="006D351D" w:rsidRDefault="006D351D" w:rsidP="006D351D">
      <w:pPr>
        <w:pStyle w:val="Body"/>
        <w:widowControl w:val="0"/>
        <w:spacing w:after="20" w:line="240" w:lineRule="auto"/>
        <w:ind w:left="3" w:hanging="3"/>
        <w:rPr>
          <w:rFonts w:ascii="Arial Unicode MS" w:hAnsi="Arial Unicode MS"/>
          <w:sz w:val="32"/>
          <w:szCs w:val="32"/>
        </w:rPr>
      </w:pPr>
    </w:p>
    <w:p w14:paraId="0ABFBA22" w14:textId="77777777" w:rsidR="006D351D" w:rsidRDefault="006D351D" w:rsidP="006D351D">
      <w:pPr>
        <w:pStyle w:val="Body"/>
        <w:ind w:left="0" w:firstLine="0"/>
        <w:jc w:val="both"/>
        <w:rPr>
          <w:b/>
          <w:bCs/>
          <w:sz w:val="32"/>
          <w:szCs w:val="32"/>
        </w:rPr>
      </w:pPr>
      <w:bookmarkStart w:id="3" w:name="RP"/>
      <w:r>
        <w:rPr>
          <w:b/>
          <w:bCs/>
          <w:sz w:val="32"/>
          <w:szCs w:val="32"/>
          <w:lang w:val="en-US"/>
        </w:rPr>
        <w:t>5. Resource Planning</w:t>
      </w:r>
      <w:bookmarkEnd w:id="3"/>
    </w:p>
    <w:p w14:paraId="7854555B" w14:textId="77777777" w:rsidR="006D351D" w:rsidRDefault="006D351D" w:rsidP="006D351D">
      <w:pPr>
        <w:pStyle w:val="Body"/>
        <w:widowControl w:val="0"/>
        <w:spacing w:after="20" w:line="240" w:lineRule="auto"/>
        <w:ind w:left="3" w:hanging="3"/>
        <w:rPr>
          <w:rFonts w:ascii="Arial Unicode MS" w:hAnsi="Arial Unicode MS"/>
          <w:sz w:val="32"/>
          <w:szCs w:val="32"/>
        </w:rPr>
      </w:pPr>
    </w:p>
    <w:p w14:paraId="565B8E4D" w14:textId="77777777" w:rsidR="009B2FBB" w:rsidRPr="00F52486" w:rsidRDefault="006D351D" w:rsidP="006D351D">
      <w:pPr>
        <w:pStyle w:val="Body"/>
        <w:widowControl w:val="0"/>
        <w:spacing w:after="20" w:line="240" w:lineRule="auto"/>
        <w:ind w:left="3" w:hanging="3"/>
        <w:rPr>
          <w:rFonts w:cs="Arial"/>
        </w:rPr>
      </w:pPr>
      <w:r w:rsidRPr="00F52486">
        <w:rPr>
          <w:rFonts w:cs="Arial"/>
        </w:rPr>
        <w:t>All members are assigned one project, each having at</w:t>
      </w:r>
      <w:r w:rsidR="009B2FBB" w:rsidRPr="00F52486">
        <w:rPr>
          <w:rFonts w:cs="Arial"/>
        </w:rPr>
        <w:t xml:space="preserve"> </w:t>
      </w:r>
      <w:r w:rsidRPr="00F52486">
        <w:rPr>
          <w:rFonts w:cs="Arial"/>
        </w:rPr>
        <w:t xml:space="preserve">least 100k lines of code. Each member is responsible to calculate metrics 1-6 for </w:t>
      </w:r>
      <w:r w:rsidR="009B2FBB" w:rsidRPr="00F52486">
        <w:rPr>
          <w:rFonts w:cs="Arial"/>
        </w:rPr>
        <w:t xml:space="preserve">their respective projects. This way each member can </w:t>
      </w:r>
      <w:r w:rsidR="009B2FBB" w:rsidRPr="00F52486">
        <w:rPr>
          <w:rFonts w:cs="Arial"/>
        </w:rPr>
        <w:lastRenderedPageBreak/>
        <w:t>understand and learn how to calculate metrics for a</w:t>
      </w:r>
      <w:r w:rsidR="00BA35F2" w:rsidRPr="00F52486">
        <w:rPr>
          <w:rFonts w:cs="Arial"/>
        </w:rPr>
        <w:t>ny</w:t>
      </w:r>
      <w:r w:rsidR="009B2FBB" w:rsidRPr="00F52486">
        <w:rPr>
          <w:rFonts w:cs="Arial"/>
        </w:rPr>
        <w:t xml:space="preserve"> given application effectively.</w:t>
      </w:r>
    </w:p>
    <w:p w14:paraId="116EFEC3" w14:textId="77777777" w:rsidR="009B2FBB" w:rsidRDefault="009B2FBB" w:rsidP="006D351D">
      <w:pPr>
        <w:pStyle w:val="Body"/>
        <w:widowControl w:val="0"/>
        <w:spacing w:after="20" w:line="240" w:lineRule="auto"/>
        <w:ind w:left="3" w:hanging="3"/>
        <w:rPr>
          <w:rFonts w:cs="Arial"/>
          <w:sz w:val="24"/>
          <w:szCs w:val="24"/>
        </w:rPr>
      </w:pPr>
    </w:p>
    <w:p w14:paraId="6A3029B2" w14:textId="77777777" w:rsidR="009B2FBB" w:rsidRPr="000514BB" w:rsidRDefault="000514BB" w:rsidP="006D351D">
      <w:pPr>
        <w:pStyle w:val="Body"/>
        <w:widowControl w:val="0"/>
        <w:spacing w:after="20" w:line="240" w:lineRule="auto"/>
        <w:ind w:left="3" w:hanging="3"/>
        <w:rPr>
          <w:rFonts w:ascii="Arial Unicode MS" w:hAnsi="Arial Unicode MS"/>
          <w:b/>
          <w:sz w:val="32"/>
          <w:szCs w:val="32"/>
        </w:rPr>
      </w:pPr>
      <w:r>
        <w:rPr>
          <w:rFonts w:ascii="Arial Unicode MS" w:hAnsi="Arial Unicode MS"/>
          <w:b/>
          <w:sz w:val="32"/>
          <w:szCs w:val="32"/>
        </w:rPr>
        <w:t xml:space="preserve">6. </w:t>
      </w:r>
      <w:r w:rsidR="009B2FBB" w:rsidRPr="000514BB">
        <w:rPr>
          <w:rFonts w:cs="Arial"/>
          <w:b/>
          <w:sz w:val="32"/>
          <w:szCs w:val="32"/>
        </w:rPr>
        <w:t>References</w:t>
      </w:r>
      <w:r w:rsidR="009B2FBB" w:rsidRPr="000514BB">
        <w:rPr>
          <w:rFonts w:ascii="Arial Unicode MS" w:hAnsi="Arial Unicode MS"/>
          <w:b/>
          <w:sz w:val="32"/>
          <w:szCs w:val="32"/>
        </w:rPr>
        <w:t xml:space="preserve">: </w:t>
      </w:r>
    </w:p>
    <w:p w14:paraId="54BC8DF8" w14:textId="77777777" w:rsidR="009B2FBB" w:rsidRDefault="009B2FBB" w:rsidP="006D351D">
      <w:pPr>
        <w:pStyle w:val="Body"/>
        <w:widowControl w:val="0"/>
        <w:spacing w:after="20" w:line="240" w:lineRule="auto"/>
        <w:ind w:left="3" w:hanging="3"/>
        <w:rPr>
          <w:rFonts w:ascii="Arial Unicode MS" w:hAnsi="Arial Unicode MS"/>
          <w:sz w:val="32"/>
          <w:szCs w:val="32"/>
        </w:rPr>
      </w:pPr>
    </w:p>
    <w:p w14:paraId="609F4A0B" w14:textId="77777777" w:rsidR="009B2FBB" w:rsidRDefault="000E3F85" w:rsidP="006D351D">
      <w:pPr>
        <w:pStyle w:val="Body"/>
        <w:widowControl w:val="0"/>
        <w:spacing w:after="20" w:line="240" w:lineRule="auto"/>
        <w:ind w:left="3" w:hanging="3"/>
      </w:pPr>
      <w:hyperlink r:id="rId14" w:history="1">
        <w:r w:rsidR="009B2FBB">
          <w:rPr>
            <w:rStyle w:val="Hyperlink"/>
          </w:rPr>
          <w:t>https://www.guru99.com/code-coverage.html</w:t>
        </w:r>
      </w:hyperlink>
    </w:p>
    <w:p w14:paraId="59E877DD" w14:textId="77777777" w:rsidR="009B2FBB" w:rsidRDefault="009B2FBB" w:rsidP="006D351D">
      <w:pPr>
        <w:pStyle w:val="Body"/>
        <w:widowControl w:val="0"/>
        <w:spacing w:after="20" w:line="240" w:lineRule="auto"/>
        <w:ind w:left="3" w:hanging="3"/>
      </w:pPr>
    </w:p>
    <w:p w14:paraId="464B3A64" w14:textId="77777777" w:rsidR="009B2FBB" w:rsidRDefault="000E3F85" w:rsidP="009B2FBB">
      <w:pPr>
        <w:pStyle w:val="Body"/>
        <w:spacing w:after="206"/>
        <w:ind w:left="0" w:firstLine="0"/>
        <w:jc w:val="both"/>
        <w:rPr>
          <w:lang w:val="en-US"/>
        </w:rPr>
      </w:pPr>
      <w:hyperlink r:id="rId15" w:history="1">
        <w:r w:rsidR="009B2FBB">
          <w:rPr>
            <w:rStyle w:val="Hyperlink"/>
          </w:rPr>
          <w:t>http://tryqa.com/what-is-decision-coverage-its-advantages-and-disadvantages/</w:t>
        </w:r>
      </w:hyperlink>
    </w:p>
    <w:p w14:paraId="4F0BF7C0" w14:textId="77777777" w:rsidR="009B2FBB" w:rsidRDefault="000E3F85" w:rsidP="009B2FBB">
      <w:hyperlink r:id="rId16" w:history="1">
        <w:r w:rsidR="009B2FBB">
          <w:rPr>
            <w:rStyle w:val="Hyperlink"/>
          </w:rPr>
          <w:t>http://ceur-ws.org/Vol-2070/paper-03.pdf</w:t>
        </w:r>
      </w:hyperlink>
    </w:p>
    <w:p w14:paraId="192C7065" w14:textId="77777777" w:rsidR="009B2FBB" w:rsidRDefault="009B2FBB" w:rsidP="006D351D">
      <w:pPr>
        <w:pStyle w:val="Body"/>
        <w:widowControl w:val="0"/>
        <w:spacing w:after="20" w:line="240" w:lineRule="auto"/>
        <w:ind w:left="3" w:hanging="3"/>
      </w:pPr>
    </w:p>
    <w:p w14:paraId="58E09EE4" w14:textId="77777777" w:rsidR="009B2FBB" w:rsidRDefault="000E3F85" w:rsidP="009B2FBB">
      <w:hyperlink r:id="rId17" w:history="1">
        <w:r w:rsidR="009B2FBB">
          <w:rPr>
            <w:rStyle w:val="Hyperlink"/>
          </w:rPr>
          <w:t>https://www.academia.edu/5563523/Software_Complexity_Metrics_A_Survey</w:t>
        </w:r>
      </w:hyperlink>
    </w:p>
    <w:p w14:paraId="3C3C869E" w14:textId="77777777" w:rsidR="009B2FBB" w:rsidRDefault="009B2FBB" w:rsidP="006D351D">
      <w:pPr>
        <w:pStyle w:val="Body"/>
        <w:widowControl w:val="0"/>
        <w:spacing w:after="20" w:line="240" w:lineRule="auto"/>
        <w:ind w:left="3" w:hanging="3"/>
        <w:rPr>
          <w:rFonts w:ascii="Arial Unicode MS" w:hAnsi="Arial Unicode MS"/>
          <w:sz w:val="32"/>
          <w:szCs w:val="32"/>
        </w:rPr>
      </w:pPr>
    </w:p>
    <w:p w14:paraId="7905238D" w14:textId="77777777" w:rsidR="009B2FBB" w:rsidRDefault="000E3F85" w:rsidP="009B2FBB">
      <w:hyperlink r:id="rId18" w:history="1">
        <w:r w:rsidR="009B2FBB">
          <w:rPr>
            <w:rStyle w:val="Hyperlink"/>
          </w:rPr>
          <w:t>http://www.informit.com/articles/article.aspx?p=30306&amp;seqNum=3</w:t>
        </w:r>
      </w:hyperlink>
    </w:p>
    <w:p w14:paraId="5531D55A" w14:textId="77777777" w:rsidR="009B2FBB" w:rsidRDefault="009B2FBB" w:rsidP="006D351D">
      <w:pPr>
        <w:pStyle w:val="Body"/>
        <w:widowControl w:val="0"/>
        <w:spacing w:after="20" w:line="240" w:lineRule="auto"/>
        <w:ind w:left="3" w:hanging="3"/>
        <w:rPr>
          <w:rFonts w:ascii="Arial Unicode MS" w:hAnsi="Arial Unicode MS"/>
          <w:sz w:val="32"/>
          <w:szCs w:val="32"/>
        </w:rPr>
      </w:pPr>
    </w:p>
    <w:p w14:paraId="73D2C4B8" w14:textId="77777777" w:rsidR="009B2FBB" w:rsidRDefault="000E3F85" w:rsidP="009B2FBB">
      <w:hyperlink r:id="rId19" w:history="1">
        <w:r w:rsidR="009B2FBB">
          <w:rPr>
            <w:rStyle w:val="Hyperlink"/>
          </w:rPr>
          <w:t>https://www.guru99.com/defect-density-software-testing-terminology.html</w:t>
        </w:r>
      </w:hyperlink>
    </w:p>
    <w:p w14:paraId="77D1BDAD" w14:textId="77777777" w:rsidR="009B2FBB" w:rsidRDefault="009B2FBB" w:rsidP="006D351D">
      <w:pPr>
        <w:pStyle w:val="Body"/>
        <w:widowControl w:val="0"/>
        <w:spacing w:after="20" w:line="240" w:lineRule="auto"/>
        <w:ind w:left="3" w:hanging="3"/>
        <w:rPr>
          <w:rFonts w:ascii="Arial Unicode MS" w:hAnsi="Arial Unicode MS"/>
          <w:sz w:val="32"/>
          <w:szCs w:val="32"/>
        </w:rPr>
      </w:pPr>
    </w:p>
    <w:p w14:paraId="44669959" w14:textId="77777777" w:rsidR="006D351D" w:rsidRPr="006D351D" w:rsidRDefault="006D351D" w:rsidP="006D351D">
      <w:pPr>
        <w:pStyle w:val="Body"/>
        <w:widowControl w:val="0"/>
        <w:spacing w:after="20" w:line="240" w:lineRule="auto"/>
        <w:ind w:left="3" w:hanging="3"/>
        <w:rPr>
          <w:rFonts w:eastAsia="Times New Roman" w:cs="Times New Roman"/>
          <w:shd w:val="clear" w:color="auto" w:fill="FFFFFF"/>
          <w:lang w:val="en-US"/>
        </w:rPr>
      </w:pPr>
      <w:r>
        <w:rPr>
          <w:rFonts w:ascii="Arial Unicode MS" w:hAnsi="Arial Unicode MS"/>
          <w:sz w:val="32"/>
          <w:szCs w:val="32"/>
        </w:rPr>
        <w:br/>
      </w:r>
      <w:bookmarkEnd w:id="0"/>
    </w:p>
    <w:p w14:paraId="2F15BCC8" w14:textId="77777777" w:rsidR="00D75331" w:rsidRPr="00AD721B" w:rsidRDefault="00D75331" w:rsidP="00D75331"/>
    <w:sectPr w:rsidR="00D75331" w:rsidRPr="00AD7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7EB"/>
    <w:multiLevelType w:val="hybridMultilevel"/>
    <w:tmpl w:val="F2BA55B4"/>
    <w:lvl w:ilvl="0" w:tplc="7E5E77CA">
      <w:start w:val="16"/>
      <w:numFmt w:val="bullet"/>
      <w:lvlText w:val=""/>
      <w:lvlJc w:val="left"/>
      <w:pPr>
        <w:ind w:left="720" w:hanging="360"/>
      </w:pPr>
      <w:rPr>
        <w:rFonts w:ascii="Symbol" w:eastAsia="Arial Unicode MS"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F33DED"/>
    <w:multiLevelType w:val="hybridMultilevel"/>
    <w:tmpl w:val="E5381E14"/>
    <w:styleLink w:val="ImportedStyle1"/>
    <w:lvl w:ilvl="0" w:tplc="597EC24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042018C">
      <w:start w:val="1"/>
      <w:numFmt w:val="bullet"/>
      <w:lvlText w:val="o"/>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1A13C6">
      <w:start w:val="1"/>
      <w:numFmt w:val="bullet"/>
      <w:lvlText w:val="▪"/>
      <w:lvlJc w:val="left"/>
      <w:pPr>
        <w:ind w:left="18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4706D08">
      <w:start w:val="1"/>
      <w:numFmt w:val="bullet"/>
      <w:lvlText w:val="•"/>
      <w:lvlJc w:val="left"/>
      <w:pPr>
        <w:ind w:left="25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376C742">
      <w:start w:val="1"/>
      <w:numFmt w:val="bullet"/>
      <w:lvlText w:val="o"/>
      <w:lvlJc w:val="left"/>
      <w:pPr>
        <w:ind w:left="32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C0E19D8">
      <w:start w:val="1"/>
      <w:numFmt w:val="bullet"/>
      <w:lvlText w:val="▪"/>
      <w:lvlJc w:val="left"/>
      <w:pPr>
        <w:ind w:left="39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3C07996">
      <w:start w:val="1"/>
      <w:numFmt w:val="bullet"/>
      <w:lvlText w:val="•"/>
      <w:lvlJc w:val="left"/>
      <w:pPr>
        <w:ind w:left="46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33A0D7A">
      <w:start w:val="1"/>
      <w:numFmt w:val="bullet"/>
      <w:lvlText w:val="o"/>
      <w:lvlJc w:val="left"/>
      <w:pPr>
        <w:ind w:left="54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4546E04">
      <w:start w:val="1"/>
      <w:numFmt w:val="bullet"/>
      <w:lvlText w:val="▪"/>
      <w:lvlJc w:val="left"/>
      <w:pPr>
        <w:ind w:left="61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8334419"/>
    <w:multiLevelType w:val="hybridMultilevel"/>
    <w:tmpl w:val="E1841F34"/>
    <w:numStyleLink w:val="Bullets"/>
  </w:abstractNum>
  <w:abstractNum w:abstractNumId="3" w15:restartNumberingAfterBreak="0">
    <w:nsid w:val="49A50A2F"/>
    <w:multiLevelType w:val="hybridMultilevel"/>
    <w:tmpl w:val="E1841F34"/>
    <w:styleLink w:val="Bullets"/>
    <w:lvl w:ilvl="0" w:tplc="81E0CF92">
      <w:start w:val="1"/>
      <w:numFmt w:val="bullet"/>
      <w:lvlText w:val="•"/>
      <w:lvlJc w:val="left"/>
      <w:pPr>
        <w:ind w:left="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1" w:tplc="99803BC2">
      <w:start w:val="1"/>
      <w:numFmt w:val="bullet"/>
      <w:lvlText w:val="•"/>
      <w:lvlJc w:val="left"/>
      <w:pPr>
        <w:ind w:left="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2" w:tplc="14BA6642">
      <w:start w:val="1"/>
      <w:numFmt w:val="bullet"/>
      <w:lvlText w:val="•"/>
      <w:lvlJc w:val="left"/>
      <w:pPr>
        <w:ind w:left="1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3" w:tplc="647EA944">
      <w:start w:val="1"/>
      <w:numFmt w:val="bullet"/>
      <w:lvlText w:val="•"/>
      <w:lvlJc w:val="left"/>
      <w:pPr>
        <w:ind w:left="19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4" w:tplc="342493DA">
      <w:start w:val="1"/>
      <w:numFmt w:val="bullet"/>
      <w:lvlText w:val="•"/>
      <w:lvlJc w:val="left"/>
      <w:pPr>
        <w:ind w:left="25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5" w:tplc="B9DA98B0">
      <w:start w:val="1"/>
      <w:numFmt w:val="bullet"/>
      <w:lvlText w:val="•"/>
      <w:lvlJc w:val="left"/>
      <w:pPr>
        <w:ind w:left="3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6" w:tplc="217CDB3C">
      <w:start w:val="1"/>
      <w:numFmt w:val="bullet"/>
      <w:lvlText w:val="•"/>
      <w:lvlJc w:val="left"/>
      <w:pPr>
        <w:ind w:left="3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7" w:tplc="28BC2ADE">
      <w:start w:val="1"/>
      <w:numFmt w:val="bullet"/>
      <w:lvlText w:val="•"/>
      <w:lvlJc w:val="left"/>
      <w:pPr>
        <w:ind w:left="4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8" w:tplc="0E5E914E">
      <w:start w:val="1"/>
      <w:numFmt w:val="bullet"/>
      <w:lvlText w:val="•"/>
      <w:lvlJc w:val="left"/>
      <w:pPr>
        <w:ind w:left="4974" w:hanging="1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EFF535B"/>
    <w:multiLevelType w:val="hybridMultilevel"/>
    <w:tmpl w:val="E5381E14"/>
    <w:numStyleLink w:val="ImportedStyle1"/>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94"/>
    <w:rsid w:val="000170F6"/>
    <w:rsid w:val="000514BB"/>
    <w:rsid w:val="000E3F85"/>
    <w:rsid w:val="002B6FFE"/>
    <w:rsid w:val="0039045C"/>
    <w:rsid w:val="003B1DF1"/>
    <w:rsid w:val="00401292"/>
    <w:rsid w:val="004503A6"/>
    <w:rsid w:val="00525D94"/>
    <w:rsid w:val="00550C4D"/>
    <w:rsid w:val="0066162F"/>
    <w:rsid w:val="006D351D"/>
    <w:rsid w:val="007F4682"/>
    <w:rsid w:val="0097745D"/>
    <w:rsid w:val="009B2FBB"/>
    <w:rsid w:val="00A13F61"/>
    <w:rsid w:val="00AD721B"/>
    <w:rsid w:val="00B568FB"/>
    <w:rsid w:val="00BA35F2"/>
    <w:rsid w:val="00C93AFA"/>
    <w:rsid w:val="00CA61B3"/>
    <w:rsid w:val="00CC3E76"/>
    <w:rsid w:val="00D75331"/>
    <w:rsid w:val="00E221FF"/>
    <w:rsid w:val="00E7060A"/>
    <w:rsid w:val="00F524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4873"/>
  <w15:chartTrackingRefBased/>
  <w15:docId w15:val="{A053986E-6403-497B-B304-D47B228C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9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25D94"/>
    <w:pPr>
      <w:pBdr>
        <w:top w:val="nil"/>
        <w:left w:val="nil"/>
        <w:bottom w:val="nil"/>
        <w:right w:val="nil"/>
        <w:between w:val="nil"/>
        <w:bar w:val="nil"/>
      </w:pBdr>
      <w:spacing w:after="3" w:line="265" w:lineRule="auto"/>
      <w:ind w:left="10" w:hanging="10"/>
    </w:pPr>
    <w:rPr>
      <w:rFonts w:ascii="Arial" w:eastAsia="Arial Unicode MS" w:hAnsi="Arial" w:cs="Arial Unicode MS"/>
      <w:color w:val="000000"/>
      <w:u w:color="000000"/>
      <w:bdr w:val="nil"/>
      <w:lang w:eastAsia="en-CA"/>
    </w:rPr>
  </w:style>
  <w:style w:type="character" w:styleId="Hyperlink">
    <w:name w:val="Hyperlink"/>
    <w:rsid w:val="00525D94"/>
    <w:rPr>
      <w:u w:val="single"/>
    </w:rPr>
  </w:style>
  <w:style w:type="paragraph" w:styleId="NormalWeb">
    <w:name w:val="Normal (Web)"/>
    <w:basedOn w:val="Normal"/>
    <w:uiPriority w:val="99"/>
    <w:semiHidden/>
    <w:unhideWhenUsed/>
    <w:rsid w:val="00AD721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en-CA"/>
    </w:rPr>
  </w:style>
  <w:style w:type="paragraph" w:styleId="ListParagraph">
    <w:name w:val="List Paragraph"/>
    <w:basedOn w:val="Normal"/>
    <w:uiPriority w:val="34"/>
    <w:qFormat/>
    <w:rsid w:val="00D75331"/>
    <w:pPr>
      <w:ind w:left="720"/>
      <w:contextualSpacing/>
    </w:pPr>
  </w:style>
  <w:style w:type="paragraph" w:customStyle="1" w:styleId="Default">
    <w:name w:val="Default"/>
    <w:rsid w:val="006D351D"/>
    <w:pPr>
      <w:pBdr>
        <w:top w:val="nil"/>
        <w:left w:val="nil"/>
        <w:bottom w:val="nil"/>
        <w:right w:val="nil"/>
        <w:between w:val="nil"/>
        <w:bar w:val="nil"/>
      </w:pBdr>
      <w:spacing w:after="0" w:line="240" w:lineRule="auto"/>
      <w:ind w:left="10" w:hanging="10"/>
    </w:pPr>
    <w:rPr>
      <w:rFonts w:ascii="Times New Roman" w:eastAsia="Times New Roman" w:hAnsi="Times New Roman" w:cs="Times New Roman"/>
      <w:color w:val="000000"/>
      <w:sz w:val="24"/>
      <w:szCs w:val="24"/>
      <w:u w:color="000000"/>
      <w:bdr w:val="nil"/>
      <w:lang w:val="en-US" w:eastAsia="en-CA"/>
    </w:rPr>
  </w:style>
  <w:style w:type="numbering" w:customStyle="1" w:styleId="Bullets">
    <w:name w:val="Bullets"/>
    <w:rsid w:val="006D351D"/>
    <w:pPr>
      <w:numPr>
        <w:numId w:val="2"/>
      </w:numPr>
    </w:pPr>
  </w:style>
  <w:style w:type="numbering" w:customStyle="1" w:styleId="ImportedStyle1">
    <w:name w:val="Imported Style 1"/>
    <w:rsid w:val="009B2FBB"/>
    <w:pPr>
      <w:numPr>
        <w:numId w:val="4"/>
      </w:numPr>
    </w:pPr>
  </w:style>
  <w:style w:type="paragraph" w:customStyle="1" w:styleId="BodyA">
    <w:name w:val="Body A"/>
    <w:rsid w:val="009B2FBB"/>
    <w:pPr>
      <w:pBdr>
        <w:top w:val="nil"/>
        <w:left w:val="nil"/>
        <w:bottom w:val="nil"/>
        <w:right w:val="nil"/>
        <w:between w:val="nil"/>
        <w:bar w:val="nil"/>
      </w:pBdr>
      <w:spacing w:after="0" w:line="240" w:lineRule="auto"/>
      <w:ind w:left="10" w:hanging="10"/>
    </w:pPr>
    <w:rPr>
      <w:rFonts w:ascii="Arial" w:eastAsia="Arial Unicode MS" w:hAnsi="Arial" w:cs="Arial Unicode MS"/>
      <w:color w:val="000000"/>
      <w:u w:color="000000"/>
      <w:bdr w:val="nil"/>
      <w:lang w:val="en-US" w:eastAsia="en-CA"/>
    </w:rPr>
  </w:style>
  <w:style w:type="character" w:styleId="UnresolvedMention">
    <w:name w:val="Unresolved Mention"/>
    <w:basedOn w:val="DefaultParagraphFont"/>
    <w:uiPriority w:val="99"/>
    <w:semiHidden/>
    <w:unhideWhenUsed/>
    <w:rsid w:val="00390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6862">
      <w:bodyDiv w:val="1"/>
      <w:marLeft w:val="0"/>
      <w:marRight w:val="0"/>
      <w:marTop w:val="0"/>
      <w:marBottom w:val="0"/>
      <w:divBdr>
        <w:top w:val="none" w:sz="0" w:space="0" w:color="auto"/>
        <w:left w:val="none" w:sz="0" w:space="0" w:color="auto"/>
        <w:bottom w:val="none" w:sz="0" w:space="0" w:color="auto"/>
        <w:right w:val="none" w:sz="0" w:space="0" w:color="auto"/>
      </w:divBdr>
    </w:div>
    <w:div w:id="334382599">
      <w:bodyDiv w:val="1"/>
      <w:marLeft w:val="0"/>
      <w:marRight w:val="0"/>
      <w:marTop w:val="0"/>
      <w:marBottom w:val="0"/>
      <w:divBdr>
        <w:top w:val="none" w:sz="0" w:space="0" w:color="auto"/>
        <w:left w:val="none" w:sz="0" w:space="0" w:color="auto"/>
        <w:bottom w:val="none" w:sz="0" w:space="0" w:color="auto"/>
        <w:right w:val="none" w:sz="0" w:space="0" w:color="auto"/>
      </w:divBdr>
    </w:div>
    <w:div w:id="746152864">
      <w:bodyDiv w:val="1"/>
      <w:marLeft w:val="0"/>
      <w:marRight w:val="0"/>
      <w:marTop w:val="0"/>
      <w:marBottom w:val="0"/>
      <w:divBdr>
        <w:top w:val="none" w:sz="0" w:space="0" w:color="auto"/>
        <w:left w:val="none" w:sz="0" w:space="0" w:color="auto"/>
        <w:bottom w:val="none" w:sz="0" w:space="0" w:color="auto"/>
        <w:right w:val="none" w:sz="0" w:space="0" w:color="auto"/>
      </w:divBdr>
    </w:div>
    <w:div w:id="1140881620">
      <w:bodyDiv w:val="1"/>
      <w:marLeft w:val="0"/>
      <w:marRight w:val="0"/>
      <w:marTop w:val="0"/>
      <w:marBottom w:val="0"/>
      <w:divBdr>
        <w:top w:val="none" w:sz="0" w:space="0" w:color="auto"/>
        <w:left w:val="none" w:sz="0" w:space="0" w:color="auto"/>
        <w:bottom w:val="none" w:sz="0" w:space="0" w:color="auto"/>
        <w:right w:val="none" w:sz="0" w:space="0" w:color="auto"/>
      </w:divBdr>
    </w:div>
    <w:div w:id="1216503541">
      <w:bodyDiv w:val="1"/>
      <w:marLeft w:val="0"/>
      <w:marRight w:val="0"/>
      <w:marTop w:val="0"/>
      <w:marBottom w:val="0"/>
      <w:divBdr>
        <w:top w:val="none" w:sz="0" w:space="0" w:color="auto"/>
        <w:left w:val="none" w:sz="0" w:space="0" w:color="auto"/>
        <w:bottom w:val="none" w:sz="0" w:space="0" w:color="auto"/>
        <w:right w:val="none" w:sz="0" w:space="0" w:color="auto"/>
      </w:divBdr>
      <w:divsChild>
        <w:div w:id="1574974555">
          <w:marLeft w:val="0"/>
          <w:marRight w:val="0"/>
          <w:marTop w:val="0"/>
          <w:marBottom w:val="0"/>
          <w:divBdr>
            <w:top w:val="none" w:sz="0" w:space="0" w:color="auto"/>
            <w:left w:val="none" w:sz="0" w:space="0" w:color="auto"/>
            <w:bottom w:val="none" w:sz="0" w:space="0" w:color="auto"/>
            <w:right w:val="none" w:sz="0" w:space="0" w:color="auto"/>
          </w:divBdr>
        </w:div>
        <w:div w:id="561136843">
          <w:marLeft w:val="0"/>
          <w:marRight w:val="0"/>
          <w:marTop w:val="0"/>
          <w:marBottom w:val="0"/>
          <w:divBdr>
            <w:top w:val="none" w:sz="0" w:space="0" w:color="auto"/>
            <w:left w:val="none" w:sz="0" w:space="0" w:color="auto"/>
            <w:bottom w:val="none" w:sz="0" w:space="0" w:color="auto"/>
            <w:right w:val="none" w:sz="0" w:space="0" w:color="auto"/>
          </w:divBdr>
        </w:div>
      </w:divsChild>
    </w:div>
    <w:div w:id="1337879615">
      <w:bodyDiv w:val="1"/>
      <w:marLeft w:val="0"/>
      <w:marRight w:val="0"/>
      <w:marTop w:val="0"/>
      <w:marBottom w:val="0"/>
      <w:divBdr>
        <w:top w:val="none" w:sz="0" w:space="0" w:color="auto"/>
        <w:left w:val="none" w:sz="0" w:space="0" w:color="auto"/>
        <w:bottom w:val="none" w:sz="0" w:space="0" w:color="auto"/>
        <w:right w:val="none" w:sz="0" w:space="0" w:color="auto"/>
      </w:divBdr>
    </w:div>
    <w:div w:id="1459224816">
      <w:bodyDiv w:val="1"/>
      <w:marLeft w:val="0"/>
      <w:marRight w:val="0"/>
      <w:marTop w:val="0"/>
      <w:marBottom w:val="0"/>
      <w:divBdr>
        <w:top w:val="none" w:sz="0" w:space="0" w:color="auto"/>
        <w:left w:val="none" w:sz="0" w:space="0" w:color="auto"/>
        <w:bottom w:val="none" w:sz="0" w:space="0" w:color="auto"/>
        <w:right w:val="none" w:sz="0" w:space="0" w:color="auto"/>
      </w:divBdr>
    </w:div>
    <w:div w:id="1783188486">
      <w:bodyDiv w:val="1"/>
      <w:marLeft w:val="0"/>
      <w:marRight w:val="0"/>
      <w:marTop w:val="0"/>
      <w:marBottom w:val="0"/>
      <w:divBdr>
        <w:top w:val="none" w:sz="0" w:space="0" w:color="auto"/>
        <w:left w:val="none" w:sz="0" w:space="0" w:color="auto"/>
        <w:bottom w:val="none" w:sz="0" w:space="0" w:color="auto"/>
        <w:right w:val="none" w:sz="0" w:space="0" w:color="auto"/>
      </w:divBdr>
    </w:div>
    <w:div w:id="2010210978">
      <w:bodyDiv w:val="1"/>
      <w:marLeft w:val="0"/>
      <w:marRight w:val="0"/>
      <w:marTop w:val="0"/>
      <w:marBottom w:val="0"/>
      <w:divBdr>
        <w:top w:val="none" w:sz="0" w:space="0" w:color="auto"/>
        <w:left w:val="none" w:sz="0" w:space="0" w:color="auto"/>
        <w:bottom w:val="none" w:sz="0" w:space="0" w:color="auto"/>
        <w:right w:val="none" w:sz="0" w:space="0" w:color="auto"/>
      </w:divBdr>
    </w:div>
    <w:div w:id="210541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software" TargetMode="External"/><Relationship Id="rId13" Type="http://schemas.openxmlformats.org/officeDocument/2006/relationships/hyperlink" Target="https://scitools.com/feature/metrics/" TargetMode="External"/><Relationship Id="rId18" Type="http://schemas.openxmlformats.org/officeDocument/2006/relationships/hyperlink" Target="http://www.informit.com/articles/article.aspx?p=30306&amp;seqNum=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GNU_Classpath" TargetMode="External"/><Relationship Id="rId12" Type="http://schemas.openxmlformats.org/officeDocument/2006/relationships/hyperlink" Target="https://support.minitab.com/en-us/minitab-express/1/help-and-how-to/modeling-statistics/regression/supporting-topics/basics/a-comparison-of-the-pearson-and-spearman-correlation-methods/" TargetMode="External"/><Relationship Id="rId17" Type="http://schemas.openxmlformats.org/officeDocument/2006/relationships/hyperlink" Target="https://www.academia.edu/5563523/Software_Complexity_Metrics_A_Survey" TargetMode="External"/><Relationship Id="rId2" Type="http://schemas.openxmlformats.org/officeDocument/2006/relationships/styles" Target="styles.xml"/><Relationship Id="rId16" Type="http://schemas.openxmlformats.org/officeDocument/2006/relationships/hyperlink" Target="http://ceur-ws.org/Vol-2070/paper-0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issues.apache.org/jira/projects" TargetMode="External"/><Relationship Id="rId5" Type="http://schemas.openxmlformats.org/officeDocument/2006/relationships/image" Target="media/image1.jpeg"/><Relationship Id="rId15" Type="http://schemas.openxmlformats.org/officeDocument/2006/relationships/hyperlink" Target="http://tryqa.com/what-is-decision-coverage-its-advantages-and-disadvantages/" TargetMode="External"/><Relationship Id="rId10" Type="http://schemas.openxmlformats.org/officeDocument/2006/relationships/hyperlink" Target="https://en.wikipedia.org/wiki/Java_(programming_language)" TargetMode="External"/><Relationship Id="rId19" Type="http://schemas.openxmlformats.org/officeDocument/2006/relationships/hyperlink" Target="https://www.guru99.com/defect-density-software-testing-terminology.html" TargetMode="External"/><Relationship Id="rId4" Type="http://schemas.openxmlformats.org/officeDocument/2006/relationships/webSettings" Target="webSettings.xml"/><Relationship Id="rId9" Type="http://schemas.openxmlformats.org/officeDocument/2006/relationships/hyperlink" Target="https://en.wikipedia.org/wiki/Java_Class_Library" TargetMode="External"/><Relationship Id="rId14" Type="http://schemas.openxmlformats.org/officeDocument/2006/relationships/hyperlink" Target="https://www.guru99.com/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Korchibettu Adiga</dc:creator>
  <cp:keywords/>
  <dc:description/>
  <cp:lastModifiedBy>Anusha KT</cp:lastModifiedBy>
  <cp:revision>13</cp:revision>
  <dcterms:created xsi:type="dcterms:W3CDTF">2019-05-20T23:00:00Z</dcterms:created>
  <dcterms:modified xsi:type="dcterms:W3CDTF">2019-06-24T23:52:00Z</dcterms:modified>
</cp:coreProperties>
</file>