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672E44" w14:textId="2EBEB051" w:rsidR="006756D7" w:rsidRPr="000641E9" w:rsidRDefault="006756D7" w:rsidP="006756D7">
      <w:pPr>
        <w:rPr>
          <w:rFonts w:cstheme="minorHAnsi"/>
          <w:b/>
          <w:bCs/>
        </w:rPr>
      </w:pPr>
      <w:r w:rsidRPr="000641E9">
        <w:rPr>
          <w:rFonts w:cstheme="minorHAnsi"/>
          <w:b/>
          <w:bCs/>
        </w:rPr>
        <w:t xml:space="preserve">DATA VISUALIZATION- </w:t>
      </w:r>
      <w:r w:rsidR="00477BF0">
        <w:rPr>
          <w:rFonts w:cstheme="minorHAnsi"/>
          <w:b/>
          <w:bCs/>
        </w:rPr>
        <w:t>LAB1</w:t>
      </w:r>
    </w:p>
    <w:p w14:paraId="6466C94F" w14:textId="72EE4C0E" w:rsidR="006756D7" w:rsidRPr="000641E9" w:rsidRDefault="006756D7" w:rsidP="006756D7">
      <w:pPr>
        <w:rPr>
          <w:rFonts w:cstheme="minorHAnsi"/>
          <w:b/>
          <w:bCs/>
        </w:rPr>
      </w:pPr>
      <w:r w:rsidRPr="000641E9">
        <w:rPr>
          <w:rFonts w:cstheme="minorHAnsi"/>
          <w:b/>
          <w:bCs/>
        </w:rPr>
        <w:t xml:space="preserve">Name: </w:t>
      </w:r>
      <w:r>
        <w:rPr>
          <w:rFonts w:cstheme="minorHAnsi"/>
          <w:b/>
          <w:bCs/>
        </w:rPr>
        <w:t xml:space="preserve">Anushareddy Ramachandra </w:t>
      </w:r>
      <w:r w:rsidR="00477BF0">
        <w:rPr>
          <w:rFonts w:cstheme="minorHAnsi"/>
          <w:b/>
          <w:bCs/>
        </w:rPr>
        <w:t>Reddy</w:t>
      </w:r>
    </w:p>
    <w:p w14:paraId="53592C71" w14:textId="0B9C93C6" w:rsidR="006A1FAF" w:rsidRPr="00DC749F" w:rsidRDefault="00596D86" w:rsidP="00D359E7">
      <w:pPr>
        <w:rPr>
          <w:rFonts w:cstheme="minorHAnsi"/>
          <w:b/>
          <w:bCs/>
          <w:noProof/>
        </w:rPr>
      </w:pPr>
      <w:r w:rsidRPr="00DC749F">
        <w:rPr>
          <w:rFonts w:cstheme="minorHAnsi"/>
          <w:b/>
          <w:bCs/>
          <w:noProof/>
        </w:rPr>
        <w:t xml:space="preserve">Module </w:t>
      </w:r>
      <w:r w:rsidR="00477BF0">
        <w:rPr>
          <w:rFonts w:cstheme="minorHAnsi"/>
          <w:b/>
          <w:bCs/>
          <w:noProof/>
        </w:rPr>
        <w:t>1</w:t>
      </w:r>
      <w:r w:rsidRPr="00DC749F">
        <w:rPr>
          <w:rFonts w:cstheme="minorHAnsi"/>
          <w:b/>
          <w:bCs/>
          <w:noProof/>
        </w:rPr>
        <w:t xml:space="preserve">: </w:t>
      </w:r>
    </w:p>
    <w:p w14:paraId="4C23F43C" w14:textId="78DAE344" w:rsidR="00596D86" w:rsidRPr="00DC749F" w:rsidRDefault="006A1FAF" w:rsidP="00D359E7">
      <w:pPr>
        <w:rPr>
          <w:rFonts w:cstheme="minorHAnsi"/>
          <w:b/>
          <w:bCs/>
          <w:noProof/>
        </w:rPr>
      </w:pPr>
      <w:r w:rsidRPr="00DC749F">
        <w:rPr>
          <w:rFonts w:cstheme="minorHAnsi"/>
          <w:b/>
          <w:bCs/>
          <w:noProof/>
        </w:rPr>
        <w:t xml:space="preserve">a: </w:t>
      </w:r>
      <w:r w:rsidR="00596D86" w:rsidRPr="00DC749F">
        <w:rPr>
          <w:rFonts w:cstheme="minorHAnsi"/>
          <w:b/>
          <w:bCs/>
          <w:noProof/>
        </w:rPr>
        <w:t>sales by department</w:t>
      </w:r>
    </w:p>
    <w:p w14:paraId="1190548B" w14:textId="77777777" w:rsidR="00596D86" w:rsidRPr="008741C8" w:rsidRDefault="00596D86" w:rsidP="00D359E7">
      <w:pPr>
        <w:rPr>
          <w:rFonts w:cstheme="minorHAnsi"/>
          <w:noProof/>
        </w:rPr>
      </w:pPr>
    </w:p>
    <w:p w14:paraId="44440E5E" w14:textId="419FFCF3" w:rsidR="00596D86" w:rsidRPr="008741C8" w:rsidRDefault="0094715D" w:rsidP="00D359E7">
      <w:pPr>
        <w:rPr>
          <w:rFonts w:cstheme="minorHAnsi"/>
        </w:rPr>
      </w:pPr>
      <w:r w:rsidRPr="008741C8">
        <w:rPr>
          <w:rFonts w:cstheme="minorHAnsi"/>
          <w:noProof/>
        </w:rPr>
        <w:drawing>
          <wp:inline distT="0" distB="0" distL="0" distR="0" wp14:anchorId="31B7DA28" wp14:editId="478F1822">
            <wp:extent cx="5943600" cy="4039235"/>
            <wp:effectExtent l="0" t="0" r="0" b="0"/>
            <wp:docPr id="23797276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72761" name="Picture 3"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039235"/>
                    </a:xfrm>
                    <a:prstGeom prst="rect">
                      <a:avLst/>
                    </a:prstGeom>
                  </pic:spPr>
                </pic:pic>
              </a:graphicData>
            </a:graphic>
          </wp:inline>
        </w:drawing>
      </w:r>
    </w:p>
    <w:p w14:paraId="12A79F9A" w14:textId="77777777" w:rsidR="00596D86" w:rsidRPr="008741C8" w:rsidRDefault="00596D86" w:rsidP="00D359E7">
      <w:pPr>
        <w:rPr>
          <w:rFonts w:cstheme="minorHAnsi"/>
        </w:rPr>
      </w:pPr>
    </w:p>
    <w:p w14:paraId="17BFC156" w14:textId="6C024162" w:rsidR="00D359E7" w:rsidRPr="008741C8" w:rsidRDefault="005B5954" w:rsidP="00D359E7">
      <w:pPr>
        <w:rPr>
          <w:rFonts w:cstheme="minorHAnsi"/>
        </w:rPr>
      </w:pPr>
      <w:r w:rsidRPr="008741C8">
        <w:rPr>
          <w:rFonts w:cstheme="minorHAnsi"/>
        </w:rPr>
        <w:t xml:space="preserve"> Anusha recently joined a company as a data Analyst </w:t>
      </w:r>
      <w:r w:rsidR="0094715D" w:rsidRPr="008741C8">
        <w:rPr>
          <w:rFonts w:cstheme="minorHAnsi"/>
        </w:rPr>
        <w:t xml:space="preserve">she </w:t>
      </w:r>
      <w:r w:rsidRPr="008741C8">
        <w:rPr>
          <w:rFonts w:cstheme="minorHAnsi"/>
        </w:rPr>
        <w:t xml:space="preserve">had a first meeting with superstore retailer, for </w:t>
      </w:r>
      <w:r w:rsidR="0094715D" w:rsidRPr="008741C8">
        <w:rPr>
          <w:rFonts w:cstheme="minorHAnsi"/>
        </w:rPr>
        <w:t>that she</w:t>
      </w:r>
      <w:r w:rsidRPr="008741C8">
        <w:rPr>
          <w:rFonts w:cstheme="minorHAnsi"/>
        </w:rPr>
        <w:t xml:space="preserve"> prepared a</w:t>
      </w:r>
      <w:r w:rsidR="00D359E7" w:rsidRPr="008741C8">
        <w:rPr>
          <w:rFonts w:cstheme="minorHAnsi"/>
        </w:rPr>
        <w:t xml:space="preserve"> "Sale by Department</w:t>
      </w:r>
      <w:r w:rsidR="00B61162" w:rsidRPr="008741C8">
        <w:rPr>
          <w:rFonts w:cstheme="minorHAnsi"/>
        </w:rPr>
        <w:t xml:space="preserve"> </w:t>
      </w:r>
      <w:r w:rsidR="00D359E7" w:rsidRPr="008741C8">
        <w:rPr>
          <w:rFonts w:cstheme="minorHAnsi"/>
        </w:rPr>
        <w:t xml:space="preserve">" sheet </w:t>
      </w:r>
      <w:r w:rsidRPr="008741C8">
        <w:rPr>
          <w:rFonts w:cstheme="minorHAnsi"/>
        </w:rPr>
        <w:t xml:space="preserve">by using data visualization tool tableau, it </w:t>
      </w:r>
      <w:r w:rsidR="00615C68" w:rsidRPr="008741C8">
        <w:rPr>
          <w:rFonts w:cstheme="minorHAnsi"/>
        </w:rPr>
        <w:t xml:space="preserve">shows </w:t>
      </w:r>
      <w:r w:rsidR="0013640C" w:rsidRPr="008741C8">
        <w:rPr>
          <w:rFonts w:cstheme="minorHAnsi"/>
        </w:rPr>
        <w:t>an</w:t>
      </w:r>
      <w:r w:rsidR="00176272" w:rsidRPr="008741C8">
        <w:rPr>
          <w:rFonts w:cstheme="minorHAnsi"/>
        </w:rPr>
        <w:t xml:space="preserve"> analysis</w:t>
      </w:r>
      <w:r w:rsidR="00D359E7" w:rsidRPr="008741C8">
        <w:rPr>
          <w:rFonts w:cstheme="minorHAnsi"/>
        </w:rPr>
        <w:t xml:space="preserve"> of profits</w:t>
      </w:r>
      <w:r w:rsidR="007B11B7" w:rsidRPr="008741C8">
        <w:rPr>
          <w:rFonts w:cstheme="minorHAnsi"/>
        </w:rPr>
        <w:t>, sales</w:t>
      </w:r>
      <w:r w:rsidR="00AF3DBA" w:rsidRPr="008741C8">
        <w:rPr>
          <w:rFonts w:cstheme="minorHAnsi"/>
        </w:rPr>
        <w:t>,</w:t>
      </w:r>
      <w:r w:rsidR="00D359E7" w:rsidRPr="008741C8">
        <w:rPr>
          <w:rFonts w:cstheme="minorHAnsi"/>
        </w:rPr>
        <w:t xml:space="preserve"> and discounts across </w:t>
      </w:r>
      <w:r w:rsidR="00F92626" w:rsidRPr="008741C8">
        <w:rPr>
          <w:rFonts w:cstheme="minorHAnsi"/>
        </w:rPr>
        <w:t xml:space="preserve">different departments like </w:t>
      </w:r>
      <w:r w:rsidR="00D359E7" w:rsidRPr="008741C8">
        <w:rPr>
          <w:rFonts w:cstheme="minorHAnsi"/>
        </w:rPr>
        <w:t>Furniture, Office Supplies, and Technology departments, categorized by order date (year) and region</w:t>
      </w:r>
      <w:r w:rsidR="0094715D" w:rsidRPr="008741C8">
        <w:rPr>
          <w:rFonts w:cstheme="minorHAnsi"/>
        </w:rPr>
        <w:t>s</w:t>
      </w:r>
      <w:r w:rsidR="00D359E7" w:rsidRPr="008741C8">
        <w:rPr>
          <w:rFonts w:cstheme="minorHAnsi"/>
        </w:rPr>
        <w:t xml:space="preserve"> (Central, West, South, East).</w:t>
      </w:r>
    </w:p>
    <w:p w14:paraId="3268CFE4" w14:textId="49D302F9" w:rsidR="00D359E7" w:rsidRPr="008741C8" w:rsidRDefault="0094715D" w:rsidP="00D359E7">
      <w:pPr>
        <w:rPr>
          <w:rFonts w:cstheme="minorHAnsi"/>
        </w:rPr>
      </w:pPr>
      <w:r w:rsidRPr="008741C8">
        <w:rPr>
          <w:rFonts w:cstheme="minorHAnsi"/>
        </w:rPr>
        <w:t>She utilized tableau tool to understand the fundamental concepts by creating this visualization adding different values under measures and dimensions</w:t>
      </w:r>
      <w:r w:rsidR="0013640C" w:rsidRPr="008741C8">
        <w:rPr>
          <w:rFonts w:cstheme="minorHAnsi"/>
        </w:rPr>
        <w:t xml:space="preserve"> using the fields like regions, profit, discount, sales and department. uses sales field as a measure in this view, specifically it is being aggregated as a sum so that she can clearly explain about sales to the retailer. then she Utilizes</w:t>
      </w:r>
      <w:r w:rsidR="00D359E7" w:rsidRPr="008741C8">
        <w:rPr>
          <w:rFonts w:cstheme="minorHAnsi"/>
        </w:rPr>
        <w:t xml:space="preserve"> area charts, </w:t>
      </w:r>
      <w:r w:rsidR="0013640C" w:rsidRPr="008741C8">
        <w:rPr>
          <w:rFonts w:cstheme="minorHAnsi"/>
        </w:rPr>
        <w:t xml:space="preserve">this </w:t>
      </w:r>
      <w:r w:rsidR="00D359E7" w:rsidRPr="008741C8">
        <w:rPr>
          <w:rFonts w:cstheme="minorHAnsi"/>
        </w:rPr>
        <w:t xml:space="preserve">visualization </w:t>
      </w:r>
      <w:r w:rsidR="00E64EF2" w:rsidRPr="008741C8">
        <w:rPr>
          <w:rFonts w:cstheme="minorHAnsi"/>
        </w:rPr>
        <w:t>shows</w:t>
      </w:r>
      <w:r w:rsidR="00D359E7" w:rsidRPr="008741C8">
        <w:rPr>
          <w:rFonts w:cstheme="minorHAnsi"/>
        </w:rPr>
        <w:t xml:space="preserve"> </w:t>
      </w:r>
      <w:r w:rsidR="0013640C" w:rsidRPr="008741C8">
        <w:rPr>
          <w:rFonts w:cstheme="minorHAnsi"/>
        </w:rPr>
        <w:t>variation</w:t>
      </w:r>
      <w:r w:rsidR="00D359E7" w:rsidRPr="008741C8">
        <w:rPr>
          <w:rFonts w:cstheme="minorHAnsi"/>
        </w:rPr>
        <w:t xml:space="preserve"> in sales, profits, and discounts over time for each department. By </w:t>
      </w:r>
      <w:r w:rsidR="007E5022" w:rsidRPr="008741C8">
        <w:rPr>
          <w:rFonts w:cstheme="minorHAnsi"/>
        </w:rPr>
        <w:t xml:space="preserve">highlighting recent </w:t>
      </w:r>
      <w:r w:rsidR="00E64EF2" w:rsidRPr="008741C8">
        <w:rPr>
          <w:rFonts w:cstheme="minorHAnsi"/>
        </w:rPr>
        <w:t xml:space="preserve">years </w:t>
      </w:r>
      <w:r w:rsidR="009370BB" w:rsidRPr="008741C8">
        <w:rPr>
          <w:rFonts w:cstheme="minorHAnsi"/>
        </w:rPr>
        <w:t>that is 2019 and 202</w:t>
      </w:r>
      <w:r w:rsidR="00E64EF2" w:rsidRPr="008741C8">
        <w:rPr>
          <w:rFonts w:cstheme="minorHAnsi"/>
        </w:rPr>
        <w:t>0</w:t>
      </w:r>
      <w:r w:rsidR="00D359E7" w:rsidRPr="008741C8">
        <w:rPr>
          <w:rFonts w:cstheme="minorHAnsi"/>
        </w:rPr>
        <w:t xml:space="preserve"> profit and </w:t>
      </w:r>
      <w:r w:rsidR="009370BB" w:rsidRPr="008741C8">
        <w:rPr>
          <w:rFonts w:cstheme="minorHAnsi"/>
        </w:rPr>
        <w:t xml:space="preserve">maximum </w:t>
      </w:r>
      <w:r w:rsidR="00D359E7" w:rsidRPr="008741C8">
        <w:rPr>
          <w:rFonts w:cstheme="minorHAnsi"/>
        </w:rPr>
        <w:t xml:space="preserve">discount labels, </w:t>
      </w:r>
      <w:r w:rsidR="00FC3E1F" w:rsidRPr="008741C8">
        <w:rPr>
          <w:rFonts w:cstheme="minorHAnsi"/>
        </w:rPr>
        <w:t xml:space="preserve">this highlighting labels helps </w:t>
      </w:r>
      <w:r w:rsidR="0013640C" w:rsidRPr="008741C8">
        <w:rPr>
          <w:rFonts w:cstheme="minorHAnsi"/>
        </w:rPr>
        <w:t>retailers</w:t>
      </w:r>
      <w:r w:rsidR="00FC3E1F" w:rsidRPr="008741C8">
        <w:rPr>
          <w:rFonts w:cstheme="minorHAnsi"/>
        </w:rPr>
        <w:t xml:space="preserve"> to identify recent maximum disc</w:t>
      </w:r>
      <w:r w:rsidR="00522B05" w:rsidRPr="008741C8">
        <w:rPr>
          <w:rFonts w:cstheme="minorHAnsi"/>
        </w:rPr>
        <w:t xml:space="preserve">ount and profit in different regions </w:t>
      </w:r>
      <w:r w:rsidR="00144153" w:rsidRPr="008741C8">
        <w:rPr>
          <w:rFonts w:cstheme="minorHAnsi"/>
        </w:rPr>
        <w:t>and departments</w:t>
      </w:r>
      <w:r w:rsidR="00042927" w:rsidRPr="008741C8">
        <w:rPr>
          <w:rFonts w:cstheme="minorHAnsi"/>
        </w:rPr>
        <w:t xml:space="preserve"> so that </w:t>
      </w:r>
      <w:r w:rsidR="001B7E35" w:rsidRPr="008741C8">
        <w:rPr>
          <w:rFonts w:cstheme="minorHAnsi"/>
        </w:rPr>
        <w:t>they</w:t>
      </w:r>
      <w:r w:rsidR="00042927" w:rsidRPr="008741C8">
        <w:rPr>
          <w:rFonts w:cstheme="minorHAnsi"/>
        </w:rPr>
        <w:t xml:space="preserve"> can get a clear idea</w:t>
      </w:r>
      <w:r w:rsidR="001B7E35" w:rsidRPr="008741C8">
        <w:rPr>
          <w:rFonts w:cstheme="minorHAnsi"/>
        </w:rPr>
        <w:t xml:space="preserve"> about their sales</w:t>
      </w:r>
      <w:r w:rsidR="00DE7A6D" w:rsidRPr="008741C8">
        <w:rPr>
          <w:rFonts w:cstheme="minorHAnsi"/>
        </w:rPr>
        <w:t>.</w:t>
      </w:r>
      <w:r w:rsidR="0053215B" w:rsidRPr="008741C8">
        <w:rPr>
          <w:rFonts w:cstheme="minorHAnsi"/>
        </w:rPr>
        <w:t xml:space="preserve"> </w:t>
      </w:r>
    </w:p>
    <w:p w14:paraId="0159BDF7" w14:textId="267CBBF8" w:rsidR="001B7E35" w:rsidRPr="008741C8" w:rsidRDefault="001B7E35" w:rsidP="00D359E7">
      <w:pPr>
        <w:rPr>
          <w:rFonts w:cstheme="minorHAnsi"/>
        </w:rPr>
      </w:pPr>
      <w:r w:rsidRPr="008741C8">
        <w:rPr>
          <w:rFonts w:cstheme="minorHAnsi"/>
        </w:rPr>
        <w:lastRenderedPageBreak/>
        <w:t xml:space="preserve">She has </w:t>
      </w:r>
      <w:r w:rsidR="0053215B" w:rsidRPr="008741C8">
        <w:rPr>
          <w:rFonts w:cstheme="minorHAnsi"/>
        </w:rPr>
        <w:t>chosen lighting color safe color format which have all different colors so that</w:t>
      </w:r>
      <w:r w:rsidRPr="008741C8">
        <w:rPr>
          <w:rFonts w:cstheme="minorHAnsi"/>
        </w:rPr>
        <w:t xml:space="preserve"> retailers </w:t>
      </w:r>
      <w:r w:rsidR="0053215B" w:rsidRPr="008741C8">
        <w:rPr>
          <w:rFonts w:cstheme="minorHAnsi"/>
        </w:rPr>
        <w:t>easily identify the regions, central region is shaded in blue color, east in pink, south in green and west in yellow.</w:t>
      </w:r>
    </w:p>
    <w:p w14:paraId="04BA67ED" w14:textId="7788FFD5" w:rsidR="00860586" w:rsidRPr="008741C8" w:rsidRDefault="001B7E35" w:rsidP="00860586">
      <w:pPr>
        <w:rPr>
          <w:rFonts w:cstheme="minorHAnsi"/>
        </w:rPr>
      </w:pPr>
      <w:r w:rsidRPr="008741C8">
        <w:rPr>
          <w:rFonts w:cstheme="minorHAnsi"/>
        </w:rPr>
        <w:t xml:space="preserve">She as selected marks card containing additional shelves as most recent one to make sure the visualization is minimal and easy to understand to the retailers.so that they understand that </w:t>
      </w:r>
      <w:r w:rsidR="00422909" w:rsidRPr="008741C8">
        <w:rPr>
          <w:rFonts w:cstheme="minorHAnsi"/>
        </w:rPr>
        <w:t xml:space="preserve">the technology department in central region </w:t>
      </w:r>
      <w:r w:rsidR="001B05B0" w:rsidRPr="008741C8">
        <w:rPr>
          <w:rFonts w:cstheme="minorHAnsi"/>
        </w:rPr>
        <w:t>achieved the highest profit of 90,036 in the</w:t>
      </w:r>
      <w:r w:rsidR="00AC483D" w:rsidRPr="008741C8">
        <w:rPr>
          <w:rFonts w:cstheme="minorHAnsi"/>
        </w:rPr>
        <w:t xml:space="preserve"> year 2020 and a maximum discount rate</w:t>
      </w:r>
      <w:r w:rsidR="009C3853" w:rsidRPr="008741C8">
        <w:rPr>
          <w:rFonts w:cstheme="minorHAnsi"/>
        </w:rPr>
        <w:t xml:space="preserve"> of 0.10</w:t>
      </w:r>
      <w:r w:rsidRPr="008741C8">
        <w:rPr>
          <w:rFonts w:cstheme="minorHAnsi"/>
        </w:rPr>
        <w:t xml:space="preserve"> and </w:t>
      </w:r>
      <w:r w:rsidR="006C58F4" w:rsidRPr="008741C8">
        <w:rPr>
          <w:rFonts w:cstheme="minorHAnsi"/>
        </w:rPr>
        <w:t xml:space="preserve">the furniture department in the west region </w:t>
      </w:r>
      <w:r w:rsidR="003D7EF6" w:rsidRPr="008741C8">
        <w:rPr>
          <w:rFonts w:cstheme="minorHAnsi"/>
        </w:rPr>
        <w:t xml:space="preserve">have low profit </w:t>
      </w:r>
      <w:r w:rsidR="005075CB" w:rsidRPr="008741C8">
        <w:rPr>
          <w:rFonts w:cstheme="minorHAnsi"/>
        </w:rPr>
        <w:t xml:space="preserve">-3540 </w:t>
      </w:r>
      <w:r w:rsidR="003D7EF6" w:rsidRPr="008741C8">
        <w:rPr>
          <w:rFonts w:cstheme="minorHAnsi"/>
        </w:rPr>
        <w:t>in the year 2020 with a max</w:t>
      </w:r>
      <w:r w:rsidR="005075CB" w:rsidRPr="008741C8">
        <w:rPr>
          <w:rFonts w:cstheme="minorHAnsi"/>
        </w:rPr>
        <w:t xml:space="preserve"> discount</w:t>
      </w:r>
      <w:r w:rsidR="00597974" w:rsidRPr="008741C8">
        <w:rPr>
          <w:rFonts w:cstheme="minorHAnsi"/>
        </w:rPr>
        <w:t xml:space="preserve"> of</w:t>
      </w:r>
      <w:r w:rsidR="005075CB" w:rsidRPr="008741C8">
        <w:rPr>
          <w:rFonts w:cstheme="minorHAnsi"/>
        </w:rPr>
        <w:t xml:space="preserve"> </w:t>
      </w:r>
      <w:r w:rsidR="00597974" w:rsidRPr="008741C8">
        <w:rPr>
          <w:rFonts w:cstheme="minorHAnsi"/>
        </w:rPr>
        <w:t>0.10.</w:t>
      </w:r>
      <w:r w:rsidRPr="008741C8">
        <w:rPr>
          <w:rFonts w:cstheme="minorHAnsi"/>
        </w:rPr>
        <w:t>so her</w:t>
      </w:r>
      <w:r w:rsidR="00860586" w:rsidRPr="008741C8">
        <w:rPr>
          <w:rFonts w:cstheme="minorHAnsi"/>
        </w:rPr>
        <w:t xml:space="preserve"> finding</w:t>
      </w:r>
      <w:r w:rsidR="00BA376D" w:rsidRPr="008741C8">
        <w:rPr>
          <w:rFonts w:cstheme="minorHAnsi"/>
        </w:rPr>
        <w:t xml:space="preserve"> helps </w:t>
      </w:r>
      <w:r w:rsidRPr="008741C8">
        <w:rPr>
          <w:rFonts w:cstheme="minorHAnsi"/>
        </w:rPr>
        <w:t xml:space="preserve">retailers </w:t>
      </w:r>
      <w:r w:rsidR="00BA376D" w:rsidRPr="008741C8">
        <w:rPr>
          <w:rFonts w:cstheme="minorHAnsi"/>
        </w:rPr>
        <w:t>to understand that max</w:t>
      </w:r>
      <w:r w:rsidRPr="008741C8">
        <w:rPr>
          <w:rFonts w:cstheme="minorHAnsi"/>
        </w:rPr>
        <w:t>imum</w:t>
      </w:r>
      <w:r w:rsidR="00BA376D" w:rsidRPr="008741C8">
        <w:rPr>
          <w:rFonts w:cstheme="minorHAnsi"/>
        </w:rPr>
        <w:t xml:space="preserve"> </w:t>
      </w:r>
      <w:r w:rsidR="005B611E" w:rsidRPr="008741C8">
        <w:rPr>
          <w:rFonts w:cstheme="minorHAnsi"/>
        </w:rPr>
        <w:t xml:space="preserve">discount is same in all the regions in the year 2020 but the profit </w:t>
      </w:r>
      <w:r w:rsidR="00057F3E" w:rsidRPr="008741C8">
        <w:rPr>
          <w:rFonts w:cstheme="minorHAnsi"/>
        </w:rPr>
        <w:t xml:space="preserve">varies, </w:t>
      </w:r>
      <w:r w:rsidRPr="008741C8">
        <w:rPr>
          <w:rFonts w:cstheme="minorHAnsi"/>
        </w:rPr>
        <w:t xml:space="preserve">based on this visualization retailer got </w:t>
      </w:r>
      <w:r w:rsidR="00860586" w:rsidRPr="008741C8">
        <w:rPr>
          <w:rFonts w:cstheme="minorHAnsi"/>
        </w:rPr>
        <w:t>insights</w:t>
      </w:r>
      <w:r w:rsidRPr="008741C8">
        <w:rPr>
          <w:rFonts w:cstheme="minorHAnsi"/>
        </w:rPr>
        <w:t xml:space="preserve"> so </w:t>
      </w:r>
      <w:r w:rsidR="009F3FCB" w:rsidRPr="008741C8">
        <w:rPr>
          <w:rFonts w:cstheme="minorHAnsi"/>
        </w:rPr>
        <w:t>that they can take business decisions based this visualization.</w:t>
      </w:r>
    </w:p>
    <w:p w14:paraId="05F156F5" w14:textId="77777777" w:rsidR="006A1FAF" w:rsidRPr="008741C8" w:rsidRDefault="006A1FAF" w:rsidP="00860586">
      <w:pPr>
        <w:rPr>
          <w:rFonts w:cstheme="minorHAnsi"/>
        </w:rPr>
      </w:pPr>
    </w:p>
    <w:p w14:paraId="538CBF8F" w14:textId="35EE4E1D" w:rsidR="006A1FAF" w:rsidRPr="00DC749F" w:rsidRDefault="006A1FAF" w:rsidP="00860586">
      <w:pPr>
        <w:rPr>
          <w:rFonts w:cstheme="minorHAnsi"/>
          <w:b/>
          <w:bCs/>
        </w:rPr>
      </w:pPr>
      <w:r w:rsidRPr="00DC749F">
        <w:rPr>
          <w:rFonts w:cstheme="minorHAnsi"/>
          <w:b/>
          <w:bCs/>
        </w:rPr>
        <w:t>b:</w:t>
      </w:r>
      <w:r w:rsidR="001D63CE" w:rsidRPr="00DC749F">
        <w:rPr>
          <w:rFonts w:cstheme="minorHAnsi"/>
          <w:b/>
          <w:bCs/>
        </w:rPr>
        <w:t xml:space="preserve"> Bar chart (stacked)</w:t>
      </w:r>
    </w:p>
    <w:p w14:paraId="783B13C0" w14:textId="6ED68854" w:rsidR="001D63CE" w:rsidRPr="008741C8" w:rsidRDefault="00130D18" w:rsidP="00860586">
      <w:pPr>
        <w:rPr>
          <w:rFonts w:cstheme="minorHAnsi"/>
        </w:rPr>
      </w:pPr>
      <w:r>
        <w:rPr>
          <w:rFonts w:cstheme="minorHAnsi"/>
          <w:noProof/>
        </w:rPr>
        <w:drawing>
          <wp:inline distT="0" distB="0" distL="0" distR="0" wp14:anchorId="3738F6B4" wp14:editId="634517B0">
            <wp:extent cx="5943600" cy="3148330"/>
            <wp:effectExtent l="0" t="0" r="0" b="0"/>
            <wp:docPr id="5508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606"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inline>
        </w:drawing>
      </w:r>
    </w:p>
    <w:p w14:paraId="218444EC" w14:textId="77777777" w:rsidR="001D63CE" w:rsidRPr="008741C8" w:rsidRDefault="001D63CE" w:rsidP="00860586">
      <w:pPr>
        <w:rPr>
          <w:rFonts w:cstheme="minorHAnsi"/>
        </w:rPr>
      </w:pPr>
    </w:p>
    <w:p w14:paraId="760CDA71" w14:textId="77777777" w:rsidR="00130D18" w:rsidRPr="00130D18" w:rsidRDefault="00130D18" w:rsidP="00130D18">
      <w:pPr>
        <w:rPr>
          <w:rFonts w:cstheme="minorHAnsi"/>
        </w:rPr>
      </w:pPr>
      <w:r w:rsidRPr="00130D18">
        <w:rPr>
          <w:rFonts w:cstheme="minorHAnsi"/>
        </w:rPr>
        <w:t>She created another canvas to make easy understating to the retailer by focusing on colors, she utilized tableau tool to understand the fundamental concepts by creating this visualization adding different values under measures and dimensions using the fields like sales, Department and region.</w:t>
      </w:r>
    </w:p>
    <w:p w14:paraId="7C9315FB" w14:textId="22419B8A" w:rsidR="006756D7" w:rsidRPr="006756D7" w:rsidRDefault="00130D18" w:rsidP="00860586">
      <w:pPr>
        <w:rPr>
          <w:rFonts w:cstheme="minorHAnsi"/>
        </w:rPr>
      </w:pPr>
      <w:r w:rsidRPr="00130D18">
        <w:rPr>
          <w:rFonts w:cstheme="minorHAnsi"/>
        </w:rPr>
        <w:t>Since sales is a continuous form of data it is selected to be under category column and department and region is discreate hence they are selected under row category. She differentiated different departments by using colors, green to represent technology, blue to represent furniture and orange color to represent office supplies so that retailer can understand in which department which region have highest and lowest sales.</w:t>
      </w:r>
    </w:p>
    <w:p w14:paraId="1168974E" w14:textId="29CBD607" w:rsidR="00596D86" w:rsidRPr="00DC749F" w:rsidRDefault="00596D86" w:rsidP="00860586">
      <w:pPr>
        <w:rPr>
          <w:rFonts w:cstheme="minorHAnsi"/>
          <w:b/>
          <w:bCs/>
        </w:rPr>
      </w:pPr>
      <w:r w:rsidRPr="00DC749F">
        <w:rPr>
          <w:rFonts w:cstheme="minorHAnsi"/>
          <w:b/>
          <w:bCs/>
        </w:rPr>
        <w:t xml:space="preserve">Module </w:t>
      </w:r>
      <w:r w:rsidR="00477BF0">
        <w:rPr>
          <w:rFonts w:cstheme="minorHAnsi"/>
          <w:b/>
          <w:bCs/>
        </w:rPr>
        <w:t>2</w:t>
      </w:r>
      <w:r w:rsidRPr="00DC749F">
        <w:rPr>
          <w:rFonts w:cstheme="minorHAnsi"/>
          <w:b/>
          <w:bCs/>
        </w:rPr>
        <w:t xml:space="preserve">: Connect to Google </w:t>
      </w:r>
      <w:r w:rsidR="00B53E77" w:rsidRPr="00DC749F">
        <w:rPr>
          <w:rFonts w:cstheme="minorHAnsi"/>
          <w:b/>
          <w:bCs/>
        </w:rPr>
        <w:t>sheets.</w:t>
      </w:r>
    </w:p>
    <w:p w14:paraId="20CBBB46" w14:textId="77777777" w:rsidR="00596D86" w:rsidRPr="008741C8" w:rsidRDefault="00596D86" w:rsidP="00860586">
      <w:pPr>
        <w:rPr>
          <w:rFonts w:cstheme="minorHAnsi"/>
        </w:rPr>
      </w:pPr>
    </w:p>
    <w:p w14:paraId="575BE722" w14:textId="7D525F5E" w:rsidR="00596D86" w:rsidRPr="008741C8" w:rsidRDefault="00B53E77" w:rsidP="00860586">
      <w:pPr>
        <w:rPr>
          <w:rFonts w:cstheme="minorHAnsi"/>
        </w:rPr>
      </w:pPr>
      <w:r w:rsidRPr="008741C8">
        <w:rPr>
          <w:rFonts w:cstheme="minorHAnsi"/>
          <w:noProof/>
        </w:rPr>
        <w:lastRenderedPageBreak/>
        <w:drawing>
          <wp:inline distT="0" distB="0" distL="0" distR="0" wp14:anchorId="5C218AF7" wp14:editId="24328E9B">
            <wp:extent cx="5943600" cy="4137025"/>
            <wp:effectExtent l="0" t="0" r="0" b="0"/>
            <wp:docPr id="1225931320" name="Picture 6"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31320" name="Picture 6" descr="A map of the united stat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137025"/>
                    </a:xfrm>
                    <a:prstGeom prst="rect">
                      <a:avLst/>
                    </a:prstGeom>
                  </pic:spPr>
                </pic:pic>
              </a:graphicData>
            </a:graphic>
          </wp:inline>
        </w:drawing>
      </w:r>
    </w:p>
    <w:p w14:paraId="1E970255" w14:textId="5AD44935" w:rsidR="00033868" w:rsidRPr="008741C8" w:rsidRDefault="00B86651" w:rsidP="00D359E7">
      <w:pPr>
        <w:rPr>
          <w:rFonts w:cstheme="minorHAnsi"/>
        </w:rPr>
      </w:pPr>
      <w:r w:rsidRPr="008741C8">
        <w:rPr>
          <w:rFonts w:cstheme="minorHAnsi"/>
        </w:rPr>
        <w:t>URL: https://docs.google.com/spreadsheets/d/1YUZ1UnryuCX7cwbfNptGuzx0G4yth7i-m9Jrkce9_PE/edit#gid=793425053</w:t>
      </w:r>
    </w:p>
    <w:p w14:paraId="0A1BB157" w14:textId="77777777" w:rsidR="00B86651" w:rsidRPr="008741C8" w:rsidRDefault="00B86651" w:rsidP="00D359E7">
      <w:pPr>
        <w:rPr>
          <w:rFonts w:cstheme="minorHAnsi"/>
        </w:rPr>
      </w:pPr>
    </w:p>
    <w:p w14:paraId="2B270D0A" w14:textId="1D0B11F3" w:rsidR="006105B2" w:rsidRPr="008741C8" w:rsidRDefault="00B53E77" w:rsidP="00D359E7">
      <w:pPr>
        <w:rPr>
          <w:rFonts w:cstheme="minorHAnsi"/>
        </w:rPr>
      </w:pPr>
      <w:r w:rsidRPr="008741C8">
        <w:rPr>
          <w:rFonts w:cstheme="minorHAnsi"/>
        </w:rPr>
        <w:t xml:space="preserve">Anusha created another visualization </w:t>
      </w:r>
      <w:r w:rsidR="00B86651" w:rsidRPr="008741C8">
        <w:rPr>
          <w:rFonts w:cstheme="minorHAnsi"/>
        </w:rPr>
        <w:t xml:space="preserve">by </w:t>
      </w:r>
      <w:r w:rsidRPr="008741C8">
        <w:rPr>
          <w:rFonts w:cstheme="minorHAnsi"/>
        </w:rPr>
        <w:t xml:space="preserve">directly taking raw data of </w:t>
      </w:r>
      <w:r w:rsidR="00B86651" w:rsidRPr="008741C8">
        <w:rPr>
          <w:rFonts w:cstheme="minorHAnsi"/>
        </w:rPr>
        <w:t xml:space="preserve">another superstore </w:t>
      </w:r>
      <w:r w:rsidRPr="008741C8">
        <w:rPr>
          <w:rFonts w:cstheme="minorHAnsi"/>
        </w:rPr>
        <w:t>from google</w:t>
      </w:r>
      <w:r w:rsidR="00B86651" w:rsidRPr="008741C8">
        <w:rPr>
          <w:rFonts w:cstheme="minorHAnsi"/>
        </w:rPr>
        <w:t xml:space="preserve"> by using above mentioned URL</w:t>
      </w:r>
      <w:r w:rsidRPr="008741C8">
        <w:rPr>
          <w:rFonts w:cstheme="minorHAnsi"/>
        </w:rPr>
        <w:t xml:space="preserve"> to </w:t>
      </w:r>
      <w:r w:rsidR="00B86651" w:rsidRPr="008741C8">
        <w:rPr>
          <w:rFonts w:cstheme="minorHAnsi"/>
        </w:rPr>
        <w:t xml:space="preserve">explain profit of </w:t>
      </w:r>
      <w:r w:rsidR="00D027EB" w:rsidRPr="008741C8">
        <w:rPr>
          <w:rFonts w:cstheme="minorHAnsi"/>
        </w:rPr>
        <w:t xml:space="preserve">superstore </w:t>
      </w:r>
      <w:r w:rsidR="00B86651" w:rsidRPr="008741C8">
        <w:rPr>
          <w:rFonts w:cstheme="minorHAnsi"/>
        </w:rPr>
        <w:t>to the retailers for this she created dashboard “</w:t>
      </w:r>
      <w:r w:rsidR="00596D86" w:rsidRPr="008741C8">
        <w:rPr>
          <w:rFonts w:cstheme="minorHAnsi"/>
        </w:rPr>
        <w:t xml:space="preserve">Connect to google sheet" </w:t>
      </w:r>
      <w:r w:rsidR="00B86651" w:rsidRPr="008741C8">
        <w:rPr>
          <w:rFonts w:cstheme="minorHAnsi"/>
        </w:rPr>
        <w:t xml:space="preserve">it </w:t>
      </w:r>
      <w:r w:rsidR="00596D86" w:rsidRPr="008741C8">
        <w:rPr>
          <w:rFonts w:cstheme="minorHAnsi"/>
        </w:rPr>
        <w:t xml:space="preserve">shows </w:t>
      </w:r>
      <w:r w:rsidR="00B86651" w:rsidRPr="008741C8">
        <w:rPr>
          <w:rFonts w:cstheme="minorHAnsi"/>
        </w:rPr>
        <w:t>an</w:t>
      </w:r>
      <w:r w:rsidR="00596D86" w:rsidRPr="008741C8">
        <w:rPr>
          <w:rFonts w:cstheme="minorHAnsi"/>
        </w:rPr>
        <w:t xml:space="preserve"> analysis of profit of a </w:t>
      </w:r>
      <w:r w:rsidR="00B86651" w:rsidRPr="008741C8">
        <w:rPr>
          <w:rFonts w:cstheme="minorHAnsi"/>
        </w:rPr>
        <w:t>superstore</w:t>
      </w:r>
      <w:r w:rsidR="00596D86" w:rsidRPr="008741C8">
        <w:rPr>
          <w:rFonts w:cstheme="minorHAnsi"/>
        </w:rPr>
        <w:t xml:space="preserve"> across states in USA. </w:t>
      </w:r>
      <w:r w:rsidR="006105B2" w:rsidRPr="008741C8">
        <w:rPr>
          <w:rFonts w:cstheme="minorHAnsi"/>
        </w:rPr>
        <w:t>Texas state has highest profit of 172,406 sales hence it is shaded in Yale blue and New York takes 2</w:t>
      </w:r>
      <w:r w:rsidR="006105B2" w:rsidRPr="008741C8">
        <w:rPr>
          <w:rFonts w:cstheme="minorHAnsi"/>
          <w:vertAlign w:val="superscript"/>
        </w:rPr>
        <w:t>nd</w:t>
      </w:r>
      <w:r w:rsidR="006105B2" w:rsidRPr="008741C8">
        <w:rPr>
          <w:rFonts w:cstheme="minorHAnsi"/>
        </w:rPr>
        <w:t xml:space="preserve"> highest place with profit of 112,053 which is shaded in Steel blue. Mississippi with the lowest profit of -18,047 is shaded in </w:t>
      </w:r>
      <w:r w:rsidR="00B86651" w:rsidRPr="008741C8">
        <w:rPr>
          <w:rFonts w:cstheme="minorHAnsi"/>
        </w:rPr>
        <w:t>green. Human</w:t>
      </w:r>
      <w:r w:rsidR="006105B2" w:rsidRPr="008741C8">
        <w:rPr>
          <w:rFonts w:cstheme="minorHAnsi"/>
        </w:rPr>
        <w:t xml:space="preserve"> Br</w:t>
      </w:r>
      <w:r w:rsidR="00B86651" w:rsidRPr="008741C8">
        <w:rPr>
          <w:rFonts w:cstheme="minorHAnsi"/>
        </w:rPr>
        <w:t>ain</w:t>
      </w:r>
      <w:r w:rsidR="006105B2" w:rsidRPr="008741C8">
        <w:rPr>
          <w:rFonts w:cstheme="minorHAnsi"/>
        </w:rPr>
        <w:t xml:space="preserve"> </w:t>
      </w:r>
      <w:r w:rsidR="00BC3B4B" w:rsidRPr="008741C8">
        <w:rPr>
          <w:rFonts w:cstheme="minorHAnsi"/>
        </w:rPr>
        <w:t>identifies</w:t>
      </w:r>
      <w:r w:rsidR="006105B2" w:rsidRPr="008741C8">
        <w:rPr>
          <w:rFonts w:cstheme="minorHAnsi"/>
        </w:rPr>
        <w:t xml:space="preserve"> and remember color eas</w:t>
      </w:r>
      <w:r w:rsidR="006C7A72" w:rsidRPr="008741C8">
        <w:rPr>
          <w:rFonts w:cstheme="minorHAnsi"/>
        </w:rPr>
        <w:t xml:space="preserve">ily </w:t>
      </w:r>
      <w:r w:rsidR="006105B2" w:rsidRPr="008741C8">
        <w:rPr>
          <w:rFonts w:cstheme="minorHAnsi"/>
        </w:rPr>
        <w:t>then numbers</w:t>
      </w:r>
      <w:r w:rsidR="006C7A72" w:rsidRPr="008741C8">
        <w:rPr>
          <w:rFonts w:cstheme="minorHAnsi"/>
        </w:rPr>
        <w:t xml:space="preserve">, highest and lowest profit is represented in dark colors so that </w:t>
      </w:r>
      <w:r w:rsidR="00B86651" w:rsidRPr="008741C8">
        <w:rPr>
          <w:rFonts w:cstheme="minorHAnsi"/>
        </w:rPr>
        <w:t xml:space="preserve">retailers </w:t>
      </w:r>
      <w:r w:rsidR="006C7A72" w:rsidRPr="008741C8">
        <w:rPr>
          <w:rFonts w:cstheme="minorHAnsi"/>
        </w:rPr>
        <w:t>can Identfiy those states easily.</w:t>
      </w:r>
    </w:p>
    <w:p w14:paraId="6368543E" w14:textId="7F48B1B9" w:rsidR="00B86651" w:rsidRPr="008741C8" w:rsidRDefault="00B86651" w:rsidP="00D359E7">
      <w:pPr>
        <w:rPr>
          <w:rFonts w:cstheme="minorHAnsi"/>
        </w:rPr>
      </w:pPr>
      <w:r w:rsidRPr="008741C8">
        <w:rPr>
          <w:rFonts w:cstheme="minorHAnsi"/>
        </w:rPr>
        <w:t xml:space="preserve">Based on her explanation </w:t>
      </w:r>
      <w:r w:rsidR="00D027EB" w:rsidRPr="008741C8">
        <w:rPr>
          <w:rFonts w:cstheme="minorHAnsi"/>
        </w:rPr>
        <w:t>and insights, retailers understand in which states they are getting less profit and where they are lagging based on this can take their business decisions to solve their business problems to increases their sales.</w:t>
      </w:r>
    </w:p>
    <w:p w14:paraId="374CEC6F" w14:textId="77777777" w:rsidR="00891F53" w:rsidRPr="008741C8" w:rsidRDefault="00891F53" w:rsidP="00D359E7">
      <w:pPr>
        <w:rPr>
          <w:rFonts w:cstheme="minorHAnsi"/>
        </w:rPr>
      </w:pPr>
    </w:p>
    <w:p w14:paraId="1B2F1ED5" w14:textId="77777777" w:rsidR="00891F53" w:rsidRPr="008741C8" w:rsidRDefault="00891F53" w:rsidP="00D359E7">
      <w:pPr>
        <w:rPr>
          <w:rFonts w:cstheme="minorHAnsi"/>
        </w:rPr>
      </w:pPr>
    </w:p>
    <w:p w14:paraId="233D1DCA" w14:textId="76AB7CE7" w:rsidR="00891F53" w:rsidRDefault="00891F53" w:rsidP="008741C8">
      <w:pPr>
        <w:rPr>
          <w:rFonts w:cstheme="minorHAnsi"/>
          <w:b/>
          <w:bCs/>
        </w:rPr>
      </w:pPr>
      <w:r w:rsidRPr="008741C8">
        <w:rPr>
          <w:rFonts w:cstheme="minorHAnsi"/>
          <w:b/>
          <w:bCs/>
        </w:rPr>
        <w:t>Module 0</w:t>
      </w:r>
      <w:r w:rsidR="00477BF0">
        <w:rPr>
          <w:rFonts w:cstheme="minorHAnsi"/>
          <w:b/>
          <w:bCs/>
        </w:rPr>
        <w:t>3</w:t>
      </w:r>
      <w:r w:rsidRPr="008741C8">
        <w:rPr>
          <w:rFonts w:cstheme="minorHAnsi"/>
          <w:b/>
          <w:bCs/>
        </w:rPr>
        <w:t>:</w:t>
      </w:r>
    </w:p>
    <w:p w14:paraId="0A6949E9" w14:textId="0F682BB5" w:rsidR="008741C8" w:rsidRDefault="002E2433" w:rsidP="008741C8">
      <w:pPr>
        <w:pStyle w:val="Default"/>
        <w:numPr>
          <w:ilvl w:val="1"/>
          <w:numId w:val="2"/>
        </w:numPr>
        <w:rPr>
          <w:rFonts w:asciiTheme="minorHAnsi" w:hAnsiTheme="minorHAnsi" w:cstheme="minorHAnsi"/>
          <w:sz w:val="22"/>
          <w:szCs w:val="22"/>
        </w:rPr>
      </w:pPr>
      <w:r>
        <w:rPr>
          <w:rFonts w:asciiTheme="minorHAnsi" w:hAnsiTheme="minorHAnsi" w:cstheme="minorHAnsi"/>
          <w:b/>
          <w:bCs/>
          <w:sz w:val="22"/>
          <w:szCs w:val="22"/>
        </w:rPr>
        <w:t xml:space="preserve">a. </w:t>
      </w:r>
      <w:r w:rsidR="008741C8" w:rsidRPr="000641E9">
        <w:rPr>
          <w:rFonts w:asciiTheme="minorHAnsi" w:hAnsiTheme="minorHAnsi" w:cstheme="minorHAnsi"/>
          <w:b/>
          <w:bCs/>
          <w:sz w:val="22"/>
          <w:szCs w:val="22"/>
        </w:rPr>
        <w:t>Revenue and Patient Visits by Department</w:t>
      </w:r>
      <w:r w:rsidR="008741C8" w:rsidRPr="000641E9">
        <w:rPr>
          <w:rFonts w:asciiTheme="minorHAnsi" w:hAnsiTheme="minorHAnsi" w:cstheme="minorHAnsi"/>
          <w:sz w:val="22"/>
          <w:szCs w:val="22"/>
        </w:rPr>
        <w:t xml:space="preserve">: </w:t>
      </w:r>
    </w:p>
    <w:p w14:paraId="47A559EA" w14:textId="419A4716" w:rsidR="008741C8" w:rsidRPr="000641E9" w:rsidRDefault="008741C8" w:rsidP="008741C8">
      <w:pPr>
        <w:pStyle w:val="Default"/>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56A5E4D7" wp14:editId="7DA03330">
            <wp:extent cx="5943600" cy="3343275"/>
            <wp:effectExtent l="0" t="0" r="0" b="9525"/>
            <wp:docPr id="109519201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92012"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1FD1DA3" w14:textId="77777777" w:rsidR="008741C8" w:rsidRDefault="008741C8" w:rsidP="008741C8">
      <w:pPr>
        <w:rPr>
          <w:rFonts w:cstheme="minorHAnsi"/>
          <w:b/>
          <w:bCs/>
        </w:rPr>
      </w:pPr>
    </w:p>
    <w:p w14:paraId="6E4985E2" w14:textId="77777777" w:rsidR="008741C8" w:rsidRDefault="008741C8" w:rsidP="008741C8">
      <w:pPr>
        <w:pStyle w:val="Default"/>
        <w:numPr>
          <w:ilvl w:val="1"/>
          <w:numId w:val="1"/>
        </w:numPr>
        <w:rPr>
          <w:rFonts w:asciiTheme="minorHAnsi" w:hAnsiTheme="minorHAnsi" w:cstheme="minorHAnsi"/>
          <w:b/>
          <w:bCs/>
          <w:sz w:val="22"/>
          <w:szCs w:val="22"/>
        </w:rPr>
      </w:pPr>
    </w:p>
    <w:p w14:paraId="08656773" w14:textId="77777777" w:rsidR="008741C8" w:rsidRDefault="008741C8" w:rsidP="008741C8">
      <w:pPr>
        <w:pStyle w:val="Default"/>
        <w:numPr>
          <w:ilvl w:val="1"/>
          <w:numId w:val="1"/>
        </w:numPr>
        <w:rPr>
          <w:rFonts w:asciiTheme="minorHAnsi" w:hAnsiTheme="minorHAnsi" w:cstheme="minorHAnsi"/>
          <w:b/>
          <w:bCs/>
          <w:sz w:val="22"/>
          <w:szCs w:val="22"/>
        </w:rPr>
      </w:pPr>
    </w:p>
    <w:p w14:paraId="06045748" w14:textId="584C0BE0" w:rsidR="00181508" w:rsidRPr="00181508" w:rsidRDefault="00181508" w:rsidP="00181508">
      <w:pPr>
        <w:pStyle w:val="Default"/>
        <w:numPr>
          <w:ilvl w:val="1"/>
          <w:numId w:val="1"/>
        </w:numPr>
        <w:rPr>
          <w:rFonts w:asciiTheme="minorHAnsi" w:hAnsiTheme="minorHAnsi" w:cstheme="minorHAnsi"/>
          <w:sz w:val="22"/>
          <w:szCs w:val="22"/>
        </w:rPr>
      </w:pPr>
      <w:r w:rsidRPr="00181508">
        <w:rPr>
          <w:rFonts w:asciiTheme="minorHAnsi" w:hAnsiTheme="minorHAnsi" w:cstheme="minorHAnsi"/>
          <w:sz w:val="22"/>
          <w:szCs w:val="22"/>
        </w:rPr>
        <w:t>Revenue and patient visits by department is constructed by adding Number of patients visits in rows and Revenue in columns.</w:t>
      </w:r>
    </w:p>
    <w:p w14:paraId="6F952092" w14:textId="57B1B982" w:rsidR="00181508" w:rsidRPr="00181508" w:rsidRDefault="00181508" w:rsidP="00181508">
      <w:pPr>
        <w:pStyle w:val="Default"/>
        <w:numPr>
          <w:ilvl w:val="1"/>
          <w:numId w:val="1"/>
        </w:numPr>
        <w:rPr>
          <w:rFonts w:asciiTheme="minorHAnsi" w:hAnsiTheme="minorHAnsi" w:cstheme="minorHAnsi"/>
          <w:sz w:val="22"/>
          <w:szCs w:val="22"/>
        </w:rPr>
      </w:pPr>
      <w:r w:rsidRPr="00181508">
        <w:rPr>
          <w:rFonts w:asciiTheme="minorHAnsi" w:hAnsiTheme="minorHAnsi" w:cstheme="minorHAnsi"/>
          <w:sz w:val="22"/>
          <w:szCs w:val="22"/>
        </w:rPr>
        <w:t>Utilizing this visualization, it can be determined that the General Surgery department generated the highest revenue, having the highest number of patient visits.</w:t>
      </w:r>
    </w:p>
    <w:p w14:paraId="10D41A66" w14:textId="64AB4A78" w:rsidR="002E2433" w:rsidRPr="00181508" w:rsidRDefault="00181508" w:rsidP="00181508">
      <w:pPr>
        <w:pStyle w:val="Default"/>
        <w:numPr>
          <w:ilvl w:val="1"/>
          <w:numId w:val="1"/>
        </w:numPr>
        <w:rPr>
          <w:rFonts w:asciiTheme="minorHAnsi" w:hAnsiTheme="minorHAnsi" w:cstheme="minorHAnsi"/>
          <w:sz w:val="22"/>
          <w:szCs w:val="22"/>
        </w:rPr>
      </w:pPr>
      <w:r w:rsidRPr="00181508">
        <w:rPr>
          <w:rFonts w:asciiTheme="minorHAnsi" w:hAnsiTheme="minorHAnsi" w:cstheme="minorHAnsi"/>
          <w:sz w:val="22"/>
          <w:szCs w:val="22"/>
        </w:rPr>
        <w:t>Conversely, the Neonatal department generated the lowest revenue having the lowest number of patient visits. Departments such as Gastroenterology, Neurology, ICU, Cardiology, ER generated revenue ranging from 2M to 13M where ER recorded highest number of patients around 900 visits while Gastroenterology recorded approximately 700 visits in the comparison made.</w:t>
      </w:r>
    </w:p>
    <w:p w14:paraId="4EDE6F8B" w14:textId="77777777" w:rsidR="002E2433" w:rsidRDefault="002E2433" w:rsidP="008741C8">
      <w:pPr>
        <w:pStyle w:val="Default"/>
        <w:numPr>
          <w:ilvl w:val="1"/>
          <w:numId w:val="1"/>
        </w:numPr>
        <w:rPr>
          <w:rFonts w:asciiTheme="minorHAnsi" w:hAnsiTheme="minorHAnsi" w:cstheme="minorHAnsi"/>
          <w:b/>
          <w:bCs/>
          <w:sz w:val="22"/>
          <w:szCs w:val="22"/>
        </w:rPr>
      </w:pPr>
    </w:p>
    <w:p w14:paraId="6DD2FA1E" w14:textId="77777777" w:rsidR="002E2433" w:rsidRDefault="002E2433" w:rsidP="008741C8">
      <w:pPr>
        <w:pStyle w:val="Default"/>
        <w:numPr>
          <w:ilvl w:val="1"/>
          <w:numId w:val="1"/>
        </w:numPr>
        <w:rPr>
          <w:rFonts w:asciiTheme="minorHAnsi" w:hAnsiTheme="minorHAnsi" w:cstheme="minorHAnsi"/>
          <w:b/>
          <w:bCs/>
          <w:sz w:val="22"/>
          <w:szCs w:val="22"/>
        </w:rPr>
      </w:pPr>
    </w:p>
    <w:p w14:paraId="080617AB" w14:textId="77777777" w:rsidR="002E2433" w:rsidRDefault="002E2433" w:rsidP="008741C8">
      <w:pPr>
        <w:pStyle w:val="Default"/>
        <w:numPr>
          <w:ilvl w:val="1"/>
          <w:numId w:val="1"/>
        </w:numPr>
        <w:rPr>
          <w:rFonts w:asciiTheme="minorHAnsi" w:hAnsiTheme="minorHAnsi" w:cstheme="minorHAnsi"/>
          <w:b/>
          <w:bCs/>
          <w:sz w:val="22"/>
          <w:szCs w:val="22"/>
        </w:rPr>
      </w:pPr>
    </w:p>
    <w:p w14:paraId="1CB4DA4D" w14:textId="77777777" w:rsidR="002E2433" w:rsidRDefault="002E2433" w:rsidP="008741C8">
      <w:pPr>
        <w:pStyle w:val="Default"/>
        <w:numPr>
          <w:ilvl w:val="1"/>
          <w:numId w:val="1"/>
        </w:numPr>
        <w:rPr>
          <w:rFonts w:asciiTheme="minorHAnsi" w:hAnsiTheme="minorHAnsi" w:cstheme="minorHAnsi"/>
          <w:b/>
          <w:bCs/>
          <w:sz w:val="22"/>
          <w:szCs w:val="22"/>
        </w:rPr>
      </w:pPr>
    </w:p>
    <w:p w14:paraId="41F3D48D" w14:textId="77777777" w:rsidR="002E2433" w:rsidRDefault="002E2433" w:rsidP="008741C8">
      <w:pPr>
        <w:pStyle w:val="Default"/>
        <w:numPr>
          <w:ilvl w:val="1"/>
          <w:numId w:val="1"/>
        </w:numPr>
        <w:rPr>
          <w:rFonts w:asciiTheme="minorHAnsi" w:hAnsiTheme="minorHAnsi" w:cstheme="minorHAnsi"/>
          <w:b/>
          <w:bCs/>
          <w:sz w:val="22"/>
          <w:szCs w:val="22"/>
        </w:rPr>
      </w:pPr>
    </w:p>
    <w:p w14:paraId="7A3A137F" w14:textId="77777777" w:rsidR="002E2433" w:rsidRDefault="002E2433" w:rsidP="008741C8">
      <w:pPr>
        <w:pStyle w:val="Default"/>
        <w:numPr>
          <w:ilvl w:val="1"/>
          <w:numId w:val="1"/>
        </w:numPr>
        <w:rPr>
          <w:rFonts w:asciiTheme="minorHAnsi" w:hAnsiTheme="minorHAnsi" w:cstheme="minorHAnsi"/>
          <w:b/>
          <w:bCs/>
          <w:sz w:val="22"/>
          <w:szCs w:val="22"/>
        </w:rPr>
      </w:pPr>
    </w:p>
    <w:p w14:paraId="3CA0A1F0" w14:textId="77777777" w:rsidR="002E2433" w:rsidRDefault="002E2433" w:rsidP="008741C8">
      <w:pPr>
        <w:pStyle w:val="Default"/>
        <w:numPr>
          <w:ilvl w:val="1"/>
          <w:numId w:val="1"/>
        </w:numPr>
        <w:rPr>
          <w:rFonts w:asciiTheme="minorHAnsi" w:hAnsiTheme="minorHAnsi" w:cstheme="minorHAnsi"/>
          <w:b/>
          <w:bCs/>
          <w:sz w:val="22"/>
          <w:szCs w:val="22"/>
        </w:rPr>
      </w:pPr>
    </w:p>
    <w:p w14:paraId="09F95DA9" w14:textId="77777777" w:rsidR="002E2433" w:rsidRDefault="002E2433" w:rsidP="008741C8">
      <w:pPr>
        <w:pStyle w:val="Default"/>
        <w:numPr>
          <w:ilvl w:val="1"/>
          <w:numId w:val="1"/>
        </w:numPr>
        <w:rPr>
          <w:rFonts w:asciiTheme="minorHAnsi" w:hAnsiTheme="minorHAnsi" w:cstheme="minorHAnsi"/>
          <w:b/>
          <w:bCs/>
          <w:sz w:val="22"/>
          <w:szCs w:val="22"/>
        </w:rPr>
      </w:pPr>
    </w:p>
    <w:p w14:paraId="6D5E3ACE" w14:textId="77777777" w:rsidR="002E2433" w:rsidRDefault="002E2433" w:rsidP="00181508">
      <w:pPr>
        <w:pStyle w:val="Default"/>
        <w:rPr>
          <w:rFonts w:asciiTheme="minorHAnsi" w:hAnsiTheme="minorHAnsi" w:cstheme="minorHAnsi"/>
          <w:b/>
          <w:bCs/>
          <w:sz w:val="22"/>
          <w:szCs w:val="22"/>
        </w:rPr>
      </w:pPr>
    </w:p>
    <w:p w14:paraId="53B86F16" w14:textId="77777777" w:rsidR="00181508" w:rsidRDefault="00181508" w:rsidP="00181508">
      <w:pPr>
        <w:pStyle w:val="Default"/>
        <w:rPr>
          <w:rFonts w:asciiTheme="minorHAnsi" w:hAnsiTheme="minorHAnsi" w:cstheme="minorHAnsi"/>
          <w:b/>
          <w:bCs/>
          <w:sz w:val="22"/>
          <w:szCs w:val="22"/>
        </w:rPr>
      </w:pPr>
    </w:p>
    <w:p w14:paraId="0DDFA2D2" w14:textId="77777777" w:rsidR="00181508" w:rsidRDefault="00181508" w:rsidP="00181508">
      <w:pPr>
        <w:pStyle w:val="Default"/>
        <w:rPr>
          <w:rFonts w:asciiTheme="minorHAnsi" w:hAnsiTheme="minorHAnsi" w:cstheme="minorHAnsi"/>
          <w:b/>
          <w:bCs/>
          <w:sz w:val="22"/>
          <w:szCs w:val="22"/>
        </w:rPr>
      </w:pPr>
    </w:p>
    <w:p w14:paraId="64DF2C59" w14:textId="77777777" w:rsidR="00181508" w:rsidRDefault="00181508" w:rsidP="00181508">
      <w:pPr>
        <w:pStyle w:val="Default"/>
        <w:rPr>
          <w:rFonts w:asciiTheme="minorHAnsi" w:hAnsiTheme="minorHAnsi" w:cstheme="minorHAnsi"/>
          <w:b/>
          <w:bCs/>
          <w:sz w:val="22"/>
          <w:szCs w:val="22"/>
        </w:rPr>
      </w:pPr>
    </w:p>
    <w:p w14:paraId="25631802" w14:textId="77777777" w:rsidR="00181508" w:rsidRDefault="00181508" w:rsidP="00181508">
      <w:pPr>
        <w:pStyle w:val="Default"/>
        <w:rPr>
          <w:rFonts w:asciiTheme="minorHAnsi" w:hAnsiTheme="minorHAnsi" w:cstheme="minorHAnsi"/>
          <w:b/>
          <w:bCs/>
          <w:sz w:val="22"/>
          <w:szCs w:val="22"/>
        </w:rPr>
      </w:pPr>
    </w:p>
    <w:p w14:paraId="2E739198" w14:textId="77777777" w:rsidR="002E2433" w:rsidRDefault="002E2433" w:rsidP="008741C8">
      <w:pPr>
        <w:pStyle w:val="Default"/>
        <w:numPr>
          <w:ilvl w:val="1"/>
          <w:numId w:val="1"/>
        </w:numPr>
        <w:rPr>
          <w:rFonts w:asciiTheme="minorHAnsi" w:hAnsiTheme="minorHAnsi" w:cstheme="minorHAnsi"/>
          <w:b/>
          <w:bCs/>
          <w:sz w:val="22"/>
          <w:szCs w:val="22"/>
        </w:rPr>
      </w:pPr>
    </w:p>
    <w:p w14:paraId="17280662" w14:textId="6D7547F1" w:rsidR="008741C8" w:rsidRPr="008741C8" w:rsidRDefault="002E2433" w:rsidP="008741C8">
      <w:pPr>
        <w:pStyle w:val="Default"/>
        <w:numPr>
          <w:ilvl w:val="1"/>
          <w:numId w:val="1"/>
        </w:numPr>
        <w:rPr>
          <w:rFonts w:asciiTheme="minorHAnsi" w:hAnsiTheme="minorHAnsi" w:cstheme="minorHAnsi"/>
          <w:b/>
          <w:bCs/>
          <w:sz w:val="22"/>
          <w:szCs w:val="22"/>
        </w:rPr>
      </w:pPr>
      <w:r>
        <w:rPr>
          <w:rFonts w:asciiTheme="minorHAnsi" w:hAnsiTheme="minorHAnsi" w:cstheme="minorHAnsi"/>
          <w:b/>
          <w:bCs/>
          <w:sz w:val="22"/>
          <w:szCs w:val="22"/>
        </w:rPr>
        <w:t xml:space="preserve">b. </w:t>
      </w:r>
      <w:r w:rsidR="008741C8" w:rsidRPr="008741C8">
        <w:rPr>
          <w:rFonts w:asciiTheme="minorHAnsi" w:hAnsiTheme="minorHAnsi" w:cstheme="minorHAnsi"/>
          <w:b/>
          <w:bCs/>
          <w:sz w:val="22"/>
          <w:szCs w:val="22"/>
        </w:rPr>
        <w:t>Improving design:</w:t>
      </w:r>
    </w:p>
    <w:p w14:paraId="61D5C440" w14:textId="77777777" w:rsidR="008741C8" w:rsidRPr="008741C8" w:rsidRDefault="008741C8" w:rsidP="00891F53">
      <w:pPr>
        <w:pStyle w:val="Default"/>
        <w:numPr>
          <w:ilvl w:val="1"/>
          <w:numId w:val="1"/>
        </w:numPr>
        <w:rPr>
          <w:rFonts w:asciiTheme="minorHAnsi" w:hAnsiTheme="minorHAnsi" w:cstheme="minorHAnsi"/>
          <w:sz w:val="22"/>
          <w:szCs w:val="22"/>
        </w:rPr>
      </w:pPr>
    </w:p>
    <w:p w14:paraId="27605A0D" w14:textId="28B0B843" w:rsidR="008741C8" w:rsidRPr="008741C8" w:rsidRDefault="008741C8" w:rsidP="008741C8">
      <w:pPr>
        <w:pStyle w:val="Default"/>
        <w:rPr>
          <w:rFonts w:asciiTheme="minorHAnsi" w:hAnsiTheme="minorHAnsi" w:cstheme="minorHAnsi"/>
          <w:b/>
          <w:bCs/>
          <w:sz w:val="22"/>
          <w:szCs w:val="22"/>
        </w:rPr>
      </w:pPr>
      <w:r w:rsidRPr="008741C8">
        <w:rPr>
          <w:rFonts w:asciiTheme="minorHAnsi" w:hAnsiTheme="minorHAnsi" w:cstheme="minorHAnsi"/>
          <w:b/>
          <w:bCs/>
          <w:sz w:val="22"/>
          <w:szCs w:val="22"/>
        </w:rPr>
        <w:lastRenderedPageBreak/>
        <w:t>Before:</w:t>
      </w:r>
    </w:p>
    <w:p w14:paraId="0981D1A6" w14:textId="77777777" w:rsidR="008741C8" w:rsidRPr="008741C8" w:rsidRDefault="008741C8" w:rsidP="008741C8">
      <w:pPr>
        <w:pStyle w:val="Default"/>
        <w:rPr>
          <w:rFonts w:asciiTheme="minorHAnsi" w:hAnsiTheme="minorHAnsi" w:cstheme="minorHAnsi"/>
          <w:sz w:val="22"/>
          <w:szCs w:val="22"/>
        </w:rPr>
      </w:pPr>
    </w:p>
    <w:p w14:paraId="4A62BF89" w14:textId="77777777" w:rsidR="00891F53" w:rsidRPr="008741C8" w:rsidRDefault="00891F53" w:rsidP="00891F53">
      <w:pPr>
        <w:pStyle w:val="Default"/>
        <w:numPr>
          <w:ilvl w:val="1"/>
          <w:numId w:val="1"/>
        </w:numPr>
        <w:rPr>
          <w:rFonts w:asciiTheme="minorHAnsi" w:hAnsiTheme="minorHAnsi" w:cstheme="minorHAnsi"/>
          <w:sz w:val="22"/>
          <w:szCs w:val="22"/>
        </w:rPr>
      </w:pPr>
    </w:p>
    <w:p w14:paraId="1F4BB701" w14:textId="6B1B3314" w:rsidR="00891F53" w:rsidRPr="008741C8" w:rsidRDefault="008741C8" w:rsidP="00D359E7">
      <w:pPr>
        <w:rPr>
          <w:rFonts w:cstheme="minorHAnsi"/>
        </w:rPr>
      </w:pPr>
      <w:r w:rsidRPr="008741C8">
        <w:rPr>
          <w:rFonts w:cstheme="minorHAnsi"/>
          <w:noProof/>
        </w:rPr>
        <w:drawing>
          <wp:inline distT="0" distB="0" distL="0" distR="0" wp14:anchorId="0D8363EE" wp14:editId="3FFD9093">
            <wp:extent cx="5943600" cy="3343275"/>
            <wp:effectExtent l="0" t="0" r="0" b="9525"/>
            <wp:docPr id="8989896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8964"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90E972F" w14:textId="6185B0E3" w:rsidR="00596D86" w:rsidRPr="008741C8" w:rsidRDefault="00596D86" w:rsidP="00D359E7">
      <w:pPr>
        <w:rPr>
          <w:rFonts w:cstheme="minorHAnsi"/>
        </w:rPr>
      </w:pPr>
    </w:p>
    <w:p w14:paraId="540B944B" w14:textId="2FAFBC80" w:rsidR="008741C8" w:rsidRPr="008741C8" w:rsidRDefault="008741C8" w:rsidP="00D359E7">
      <w:pPr>
        <w:rPr>
          <w:rFonts w:cstheme="minorHAnsi"/>
        </w:rPr>
      </w:pPr>
      <w:r w:rsidRPr="008741C8">
        <w:rPr>
          <w:rFonts w:cstheme="minorHAnsi"/>
        </w:rPr>
        <w:t>In the above visualization, Line graph was constructed without labels. This may cause obstacles in interpretation of data causing lack of information and communication. In addition, Line graphs without labels may make users feel something is incomplete or unprofessionally done.</w:t>
      </w:r>
    </w:p>
    <w:p w14:paraId="4E021CA1" w14:textId="77777777" w:rsidR="008741C8" w:rsidRPr="008741C8" w:rsidRDefault="008741C8" w:rsidP="00D359E7">
      <w:pPr>
        <w:rPr>
          <w:rFonts w:cstheme="minorHAnsi"/>
        </w:rPr>
      </w:pPr>
    </w:p>
    <w:p w14:paraId="29651A41" w14:textId="77777777" w:rsidR="008741C8" w:rsidRPr="008741C8" w:rsidRDefault="008741C8" w:rsidP="00D359E7">
      <w:pPr>
        <w:rPr>
          <w:rFonts w:cstheme="minorHAnsi"/>
        </w:rPr>
      </w:pPr>
    </w:p>
    <w:p w14:paraId="5614470A" w14:textId="77777777" w:rsidR="008741C8" w:rsidRPr="008741C8" w:rsidRDefault="008741C8" w:rsidP="00D359E7">
      <w:pPr>
        <w:rPr>
          <w:rFonts w:cstheme="minorHAnsi"/>
        </w:rPr>
      </w:pPr>
    </w:p>
    <w:p w14:paraId="16C29490" w14:textId="77777777" w:rsidR="008741C8" w:rsidRPr="008741C8" w:rsidRDefault="008741C8" w:rsidP="00D359E7">
      <w:pPr>
        <w:rPr>
          <w:rFonts w:cstheme="minorHAnsi"/>
        </w:rPr>
      </w:pPr>
    </w:p>
    <w:p w14:paraId="036625B1" w14:textId="77777777" w:rsidR="008741C8" w:rsidRPr="008741C8" w:rsidRDefault="008741C8" w:rsidP="00D359E7">
      <w:pPr>
        <w:rPr>
          <w:rFonts w:cstheme="minorHAnsi"/>
        </w:rPr>
      </w:pPr>
    </w:p>
    <w:p w14:paraId="79507260" w14:textId="77777777" w:rsidR="008741C8" w:rsidRPr="008741C8" w:rsidRDefault="008741C8" w:rsidP="00D359E7">
      <w:pPr>
        <w:rPr>
          <w:rFonts w:cstheme="minorHAnsi"/>
        </w:rPr>
      </w:pPr>
    </w:p>
    <w:p w14:paraId="38C301A3" w14:textId="77777777" w:rsidR="008741C8" w:rsidRPr="008741C8" w:rsidRDefault="008741C8" w:rsidP="00D359E7">
      <w:pPr>
        <w:rPr>
          <w:rFonts w:cstheme="minorHAnsi"/>
        </w:rPr>
      </w:pPr>
    </w:p>
    <w:p w14:paraId="45AF3945" w14:textId="77777777" w:rsidR="008741C8" w:rsidRPr="008741C8" w:rsidRDefault="008741C8" w:rsidP="00D359E7">
      <w:pPr>
        <w:rPr>
          <w:rFonts w:cstheme="minorHAnsi"/>
        </w:rPr>
      </w:pPr>
    </w:p>
    <w:p w14:paraId="7F0697FD" w14:textId="77777777" w:rsidR="008741C8" w:rsidRPr="008741C8" w:rsidRDefault="008741C8" w:rsidP="00D359E7">
      <w:pPr>
        <w:rPr>
          <w:rFonts w:cstheme="minorHAnsi"/>
        </w:rPr>
      </w:pPr>
    </w:p>
    <w:p w14:paraId="58830BBF" w14:textId="77777777" w:rsidR="00DC749F" w:rsidRDefault="00DC749F" w:rsidP="00D359E7">
      <w:pPr>
        <w:rPr>
          <w:rFonts w:cstheme="minorHAnsi"/>
          <w:b/>
          <w:bCs/>
        </w:rPr>
      </w:pPr>
    </w:p>
    <w:p w14:paraId="542285B3" w14:textId="77777777" w:rsidR="00477BF0" w:rsidRDefault="00477BF0" w:rsidP="00D359E7">
      <w:pPr>
        <w:rPr>
          <w:rFonts w:cstheme="minorHAnsi"/>
          <w:b/>
          <w:bCs/>
        </w:rPr>
      </w:pPr>
    </w:p>
    <w:p w14:paraId="3F8B6A17" w14:textId="2BE39046" w:rsidR="008741C8" w:rsidRPr="008741C8" w:rsidRDefault="008741C8" w:rsidP="00D359E7">
      <w:pPr>
        <w:rPr>
          <w:rFonts w:cstheme="minorHAnsi"/>
          <w:b/>
          <w:bCs/>
        </w:rPr>
      </w:pPr>
      <w:r w:rsidRPr="008741C8">
        <w:rPr>
          <w:rFonts w:cstheme="minorHAnsi"/>
          <w:b/>
          <w:bCs/>
        </w:rPr>
        <w:lastRenderedPageBreak/>
        <w:t>After:</w:t>
      </w:r>
    </w:p>
    <w:p w14:paraId="63AE4EBD" w14:textId="77777777" w:rsidR="008741C8" w:rsidRPr="008741C8" w:rsidRDefault="008741C8" w:rsidP="00D359E7">
      <w:pPr>
        <w:rPr>
          <w:rFonts w:cstheme="minorHAnsi"/>
        </w:rPr>
      </w:pPr>
    </w:p>
    <w:p w14:paraId="3FCE2378" w14:textId="6C074DDE" w:rsidR="008741C8" w:rsidRPr="008741C8" w:rsidRDefault="008741C8" w:rsidP="00D359E7">
      <w:pPr>
        <w:rPr>
          <w:rFonts w:cstheme="minorHAnsi"/>
          <w:noProof/>
        </w:rPr>
      </w:pPr>
      <w:r w:rsidRPr="008741C8">
        <w:rPr>
          <w:rFonts w:cstheme="minorHAnsi"/>
          <w:noProof/>
        </w:rPr>
        <w:drawing>
          <wp:inline distT="0" distB="0" distL="0" distR="0" wp14:anchorId="6F433648" wp14:editId="42793BF2">
            <wp:extent cx="5943600" cy="3343275"/>
            <wp:effectExtent l="0" t="0" r="0" b="9525"/>
            <wp:docPr id="141611616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16166"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3432C4A" w14:textId="77777777" w:rsidR="008741C8" w:rsidRPr="008741C8" w:rsidRDefault="008741C8" w:rsidP="008741C8">
      <w:pPr>
        <w:rPr>
          <w:rFonts w:cstheme="minorHAnsi"/>
          <w:noProof/>
        </w:rPr>
      </w:pPr>
    </w:p>
    <w:p w14:paraId="6137A761" w14:textId="0FDFE0E2" w:rsidR="008741C8" w:rsidRPr="008741C8" w:rsidRDefault="008741C8" w:rsidP="008741C8">
      <w:pPr>
        <w:tabs>
          <w:tab w:val="left" w:pos="1344"/>
        </w:tabs>
        <w:rPr>
          <w:rFonts w:cstheme="minorHAnsi"/>
        </w:rPr>
      </w:pPr>
      <w:r w:rsidRPr="008741C8">
        <w:rPr>
          <w:rFonts w:cstheme="minorHAnsi"/>
        </w:rPr>
        <w:t>Hence Labels are added to enhance the level of detail and clarity to the graph, displaying its professionalism. Clear figures for the number of patients visit is labelled which enables user to make comparisons whenever necessary and make business decisions out of it.</w:t>
      </w:r>
    </w:p>
    <w:p w14:paraId="63C87E4F" w14:textId="77777777" w:rsidR="008741C8" w:rsidRPr="008741C8" w:rsidRDefault="008741C8" w:rsidP="008741C8">
      <w:pPr>
        <w:tabs>
          <w:tab w:val="left" w:pos="1344"/>
        </w:tabs>
        <w:rPr>
          <w:rFonts w:cstheme="minorHAnsi"/>
        </w:rPr>
      </w:pPr>
    </w:p>
    <w:p w14:paraId="01871146" w14:textId="0CFD411F" w:rsidR="008741C8" w:rsidRPr="008741C8" w:rsidRDefault="008741C8" w:rsidP="008741C8">
      <w:pPr>
        <w:tabs>
          <w:tab w:val="left" w:pos="1344"/>
        </w:tabs>
        <w:rPr>
          <w:rFonts w:cstheme="minorHAnsi"/>
        </w:rPr>
      </w:pPr>
      <w:r w:rsidRPr="008741C8">
        <w:rPr>
          <w:rFonts w:cstheme="minorHAnsi"/>
        </w:rPr>
        <w:t xml:space="preserve">Reference: </w:t>
      </w:r>
      <w:hyperlink r:id="rId14" w:history="1">
        <w:r w:rsidRPr="008741C8">
          <w:rPr>
            <w:rStyle w:val="Hyperlink"/>
            <w:rFonts w:cstheme="minorHAnsi"/>
          </w:rPr>
          <w:t>https://public.tableau.com/app/profile/christopher.salviati/viz/line_chart_2/YoyLine-FORMATTED</w:t>
        </w:r>
      </w:hyperlink>
    </w:p>
    <w:sectPr w:rsidR="008741C8" w:rsidRPr="008741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883E8AE"/>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69BE7E9C"/>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528639466">
    <w:abstractNumId w:val="0"/>
  </w:num>
  <w:num w:numId="2" w16cid:durableId="19846952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23A"/>
    <w:rsid w:val="00033868"/>
    <w:rsid w:val="00042927"/>
    <w:rsid w:val="00057F3E"/>
    <w:rsid w:val="00105194"/>
    <w:rsid w:val="00130D18"/>
    <w:rsid w:val="0013640C"/>
    <w:rsid w:val="00144153"/>
    <w:rsid w:val="00176272"/>
    <w:rsid w:val="00180194"/>
    <w:rsid w:val="00181508"/>
    <w:rsid w:val="001B05B0"/>
    <w:rsid w:val="001B7E35"/>
    <w:rsid w:val="001D63CE"/>
    <w:rsid w:val="00285432"/>
    <w:rsid w:val="002E2433"/>
    <w:rsid w:val="003D7EF6"/>
    <w:rsid w:val="00422909"/>
    <w:rsid w:val="004605D4"/>
    <w:rsid w:val="004627D2"/>
    <w:rsid w:val="00477BF0"/>
    <w:rsid w:val="005075CB"/>
    <w:rsid w:val="0052210F"/>
    <w:rsid w:val="00522B05"/>
    <w:rsid w:val="0053215B"/>
    <w:rsid w:val="00581579"/>
    <w:rsid w:val="00596D86"/>
    <w:rsid w:val="00597974"/>
    <w:rsid w:val="005B5954"/>
    <w:rsid w:val="005B611E"/>
    <w:rsid w:val="006105B2"/>
    <w:rsid w:val="00615C68"/>
    <w:rsid w:val="006756D7"/>
    <w:rsid w:val="006A1FAF"/>
    <w:rsid w:val="006C58F4"/>
    <w:rsid w:val="006C7A72"/>
    <w:rsid w:val="007B11B7"/>
    <w:rsid w:val="007E5022"/>
    <w:rsid w:val="007F0AD9"/>
    <w:rsid w:val="008541D1"/>
    <w:rsid w:val="00860586"/>
    <w:rsid w:val="008741C8"/>
    <w:rsid w:val="0087528B"/>
    <w:rsid w:val="00891F53"/>
    <w:rsid w:val="00913646"/>
    <w:rsid w:val="009370BB"/>
    <w:rsid w:val="0094715D"/>
    <w:rsid w:val="009C3853"/>
    <w:rsid w:val="009F3FCB"/>
    <w:rsid w:val="00AC483D"/>
    <w:rsid w:val="00AF3DBA"/>
    <w:rsid w:val="00B23FC3"/>
    <w:rsid w:val="00B53E77"/>
    <w:rsid w:val="00B61162"/>
    <w:rsid w:val="00B86651"/>
    <w:rsid w:val="00BA376D"/>
    <w:rsid w:val="00BC3B4B"/>
    <w:rsid w:val="00CA7521"/>
    <w:rsid w:val="00D027EB"/>
    <w:rsid w:val="00D2623A"/>
    <w:rsid w:val="00D359E7"/>
    <w:rsid w:val="00DC749F"/>
    <w:rsid w:val="00DE7A6D"/>
    <w:rsid w:val="00E64EF2"/>
    <w:rsid w:val="00F531EF"/>
    <w:rsid w:val="00F92626"/>
    <w:rsid w:val="00FC3E1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5C7BE"/>
  <w15:chartTrackingRefBased/>
  <w15:docId w15:val="{00DC4790-E445-4DD9-9246-9E94353AA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91F53"/>
    <w:pPr>
      <w:autoSpaceDE w:val="0"/>
      <w:autoSpaceDN w:val="0"/>
      <w:adjustRightInd w:val="0"/>
      <w:spacing w:after="0" w:line="240" w:lineRule="auto"/>
    </w:pPr>
    <w:rPr>
      <w:rFonts w:ascii="Calibri" w:hAnsi="Calibri" w:cs="Calibri"/>
      <w:color w:val="000000"/>
      <w:kern w:val="0"/>
      <w:sz w:val="24"/>
      <w:szCs w:val="24"/>
    </w:rPr>
  </w:style>
  <w:style w:type="character" w:styleId="Hyperlink">
    <w:name w:val="Hyperlink"/>
    <w:basedOn w:val="DefaultParagraphFont"/>
    <w:uiPriority w:val="99"/>
    <w:unhideWhenUsed/>
    <w:rsid w:val="008741C8"/>
    <w:rPr>
      <w:color w:val="0563C1" w:themeColor="hyperlink"/>
      <w:u w:val="single"/>
    </w:rPr>
  </w:style>
  <w:style w:type="character" w:styleId="UnresolvedMention">
    <w:name w:val="Unresolved Mention"/>
    <w:basedOn w:val="DefaultParagraphFont"/>
    <w:uiPriority w:val="99"/>
    <w:semiHidden/>
    <w:unhideWhenUsed/>
    <w:rsid w:val="008741C8"/>
    <w:rPr>
      <w:color w:val="605E5C"/>
      <w:shd w:val="clear" w:color="auto" w:fill="E1DFDD"/>
    </w:rPr>
  </w:style>
  <w:style w:type="paragraph" w:styleId="ListParagraph">
    <w:name w:val="List Paragraph"/>
    <w:basedOn w:val="Normal"/>
    <w:uiPriority w:val="34"/>
    <w:qFormat/>
    <w:rsid w:val="008741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public.tableau.com/app/profile/christopher.salviati/viz/line_chart_2/YoyLine-FORMATT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459103D030FF84F927570DA18BB2CFB" ma:contentTypeVersion="0" ma:contentTypeDescription="Create a new document." ma:contentTypeScope="" ma:versionID="e1a7a841c03c51ccd6ad7178f3715cff">
  <xsd:schema xmlns:xsd="http://www.w3.org/2001/XMLSchema" xmlns:xs="http://www.w3.org/2001/XMLSchema" xmlns:p="http://schemas.microsoft.com/office/2006/metadata/properties" targetNamespace="http://schemas.microsoft.com/office/2006/metadata/properties" ma:root="true" ma:fieldsID="2ac9fbe451ce0bb8b409c1b6c663645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9FB3684-D66A-4BC0-BF42-4E3A81ABB91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A4103B1-B89C-4A6D-8D61-2FC97577EFF3}">
  <ds:schemaRefs>
    <ds:schemaRef ds:uri="http://schemas.microsoft.com/sharepoint/v3/contenttype/forms"/>
  </ds:schemaRefs>
</ds:datastoreItem>
</file>

<file path=customXml/itemProps3.xml><?xml version="1.0" encoding="utf-8"?>
<ds:datastoreItem xmlns:ds="http://schemas.openxmlformats.org/officeDocument/2006/customXml" ds:itemID="{B37F89D6-AEDD-42EA-BAC1-96F9C383EA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Metadata/LabelInfo.xml><?xml version="1.0" encoding="utf-8"?>
<clbl:labelList xmlns:clbl="http://schemas.microsoft.com/office/2020/mipLabelMetadata">
  <clbl:label id="{37f4b8a2-ad4f-41b5-9a91-284d2cc38f56}" enabled="1" method="Standard" siteId="{70de1992-07c6-480f-a318-a1afcba03983}" removed="0"/>
</clbl:labelList>
</file>

<file path=docProps/app.xml><?xml version="1.0" encoding="utf-8"?>
<Properties xmlns="http://schemas.openxmlformats.org/officeDocument/2006/extended-properties" xmlns:vt="http://schemas.openxmlformats.org/officeDocument/2006/docPropsVTypes">
  <Template>Normal</Template>
  <TotalTime>1</TotalTime>
  <Pages>6</Pages>
  <Words>832</Words>
  <Characters>4747</Characters>
  <Application>Microsoft Office Word</Application>
  <DocSecurity>0</DocSecurity>
  <Lines>39</Lines>
  <Paragraphs>11</Paragraphs>
  <ScaleCrop>false</ScaleCrop>
  <Company/>
  <LinksUpToDate>false</LinksUpToDate>
  <CharactersWithSpaces>5568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Ramachandra Reddy, Anushareddy</dc:creator>
  <cp:keywords/>
  <dc:description/>
  <cp:lastModifiedBy>Ramachandra Reddy, Anushareddy</cp:lastModifiedBy>
  <cp:revision>20</cp:revision>
  <dcterms:created xsi:type="dcterms:W3CDTF">2025-02-26T16:24:00Z</dcterms:created>
  <dcterms:modified xsi:type="dcterms:W3CDTF">2025-07-10T19:45:00Z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0x0101000459103D030FF84F927570DA18BB2CFB</vt:lpwstr>
  </property>
</Properties>
</file>