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F7B" w:rsidRDefault="00E97F7B">
      <w:pPr>
        <w:rPr>
          <w:b/>
          <w:sz w:val="48"/>
          <w:szCs w:val="48"/>
        </w:rPr>
      </w:pPr>
      <w:r>
        <w:rPr>
          <w:b/>
          <w:sz w:val="48"/>
          <w:szCs w:val="48"/>
        </w:rPr>
        <w:t xml:space="preserve">        </w:t>
      </w:r>
      <w:r w:rsidRPr="00E97F7B">
        <w:rPr>
          <w:b/>
          <w:sz w:val="48"/>
          <w:szCs w:val="48"/>
        </w:rPr>
        <w:t>Public transportation optimization</w:t>
      </w:r>
    </w:p>
    <w:p w:rsidR="00E97F7B" w:rsidRPr="00E97F7B" w:rsidRDefault="00E97F7B">
      <w:pPr>
        <w:rPr>
          <w:b/>
          <w:sz w:val="40"/>
          <w:szCs w:val="40"/>
        </w:rPr>
      </w:pPr>
      <w:r w:rsidRPr="00E97F7B">
        <w:rPr>
          <w:b/>
          <w:sz w:val="40"/>
          <w:szCs w:val="40"/>
        </w:rPr>
        <w:t xml:space="preserve">Phase 3: </w:t>
      </w:r>
      <w:proofErr w:type="spellStart"/>
      <w:r w:rsidRPr="00E97F7B">
        <w:rPr>
          <w:b/>
          <w:sz w:val="40"/>
          <w:szCs w:val="40"/>
        </w:rPr>
        <w:t>Devlopment</w:t>
      </w:r>
      <w:proofErr w:type="spellEnd"/>
      <w:r w:rsidRPr="00E97F7B">
        <w:rPr>
          <w:b/>
          <w:sz w:val="40"/>
          <w:szCs w:val="40"/>
        </w:rPr>
        <w:t xml:space="preserve"> part 1</w:t>
      </w:r>
    </w:p>
    <w:p w:rsidR="00E97F7B" w:rsidRDefault="00E97F7B">
      <w:pPr>
        <w:rPr>
          <w:b/>
          <w:sz w:val="40"/>
          <w:szCs w:val="40"/>
        </w:rPr>
      </w:pPr>
      <w:r w:rsidRPr="00E97F7B">
        <w:rPr>
          <w:b/>
          <w:sz w:val="36"/>
          <w:szCs w:val="36"/>
        </w:rPr>
        <w:t>AI &amp; ADS</w:t>
      </w:r>
      <w:r>
        <w:rPr>
          <w:b/>
          <w:sz w:val="40"/>
          <w:szCs w:val="40"/>
        </w:rPr>
        <w:t>:</w:t>
      </w:r>
      <w:r w:rsidRPr="00E97F7B">
        <w:rPr>
          <w:b/>
          <w:sz w:val="40"/>
          <w:szCs w:val="40"/>
        </w:rPr>
        <w:t xml:space="preserve"> </w:t>
      </w:r>
    </w:p>
    <w:p w:rsidR="00E97F7B" w:rsidRPr="00E97F7B" w:rsidRDefault="00E97F7B" w:rsidP="002149A0">
      <w:pPr>
        <w:jc w:val="both"/>
        <w:rPr>
          <w:sz w:val="32"/>
          <w:szCs w:val="32"/>
        </w:rPr>
      </w:pPr>
      <w:r w:rsidRPr="00E97F7B">
        <w:rPr>
          <w:b/>
          <w:sz w:val="32"/>
          <w:szCs w:val="32"/>
        </w:rPr>
        <w:t>Data Integration:</w:t>
      </w:r>
      <w:r w:rsidRPr="00E97F7B">
        <w:rPr>
          <w:sz w:val="32"/>
          <w:szCs w:val="32"/>
        </w:rPr>
        <w:t xml:space="preserve"> Collect and integrate data from various sources, including traffic sensors, GPS, weather, and passenger information, to provide real-time data for AI and ADS to make informed decisions.</w:t>
      </w:r>
    </w:p>
    <w:p w:rsidR="00E97F7B" w:rsidRPr="00E97F7B" w:rsidRDefault="00E97F7B" w:rsidP="002149A0">
      <w:pPr>
        <w:jc w:val="both"/>
        <w:rPr>
          <w:sz w:val="32"/>
          <w:szCs w:val="32"/>
        </w:rPr>
      </w:pPr>
      <w:r w:rsidRPr="00E97F7B">
        <w:rPr>
          <w:b/>
          <w:sz w:val="32"/>
          <w:szCs w:val="32"/>
        </w:rPr>
        <w:t>AI-Based Traffic Management:</w:t>
      </w:r>
      <w:r w:rsidRPr="00E97F7B">
        <w:rPr>
          <w:sz w:val="32"/>
          <w:szCs w:val="32"/>
        </w:rPr>
        <w:t xml:space="preserve"> Implement AI algorithms to manage traffic flow, reduce congestion, and optimize routes for public transportation vehicles, including buses and trains.</w:t>
      </w:r>
    </w:p>
    <w:p w:rsidR="00E97F7B" w:rsidRPr="00E97F7B" w:rsidRDefault="00E97F7B" w:rsidP="002149A0">
      <w:pPr>
        <w:jc w:val="both"/>
        <w:rPr>
          <w:b/>
          <w:sz w:val="32"/>
          <w:szCs w:val="32"/>
        </w:rPr>
      </w:pPr>
      <w:r w:rsidRPr="00E97F7B">
        <w:rPr>
          <w:b/>
          <w:sz w:val="32"/>
          <w:szCs w:val="32"/>
        </w:rPr>
        <w:t>Vehicle-to-Infrastructure (V2I) Communication:</w:t>
      </w:r>
      <w:r w:rsidRPr="00E97F7B">
        <w:rPr>
          <w:sz w:val="32"/>
          <w:szCs w:val="32"/>
        </w:rPr>
        <w:t xml:space="preserve"> Enable vehicles to communicate with infrastructure, such as traffic lights and road signs, to enhance safety and traffic flow.</w:t>
      </w:r>
    </w:p>
    <w:p w:rsidR="00E97F7B" w:rsidRPr="00E97F7B" w:rsidRDefault="00E97F7B" w:rsidP="002149A0">
      <w:pPr>
        <w:jc w:val="both"/>
        <w:rPr>
          <w:sz w:val="32"/>
          <w:szCs w:val="32"/>
        </w:rPr>
      </w:pPr>
      <w:r w:rsidRPr="00E97F7B">
        <w:rPr>
          <w:b/>
          <w:sz w:val="32"/>
          <w:szCs w:val="32"/>
        </w:rPr>
        <w:t>Fleet Management:</w:t>
      </w:r>
      <w:r w:rsidRPr="00E97F7B">
        <w:rPr>
          <w:sz w:val="32"/>
          <w:szCs w:val="32"/>
        </w:rPr>
        <w:t xml:space="preserve"> Utilize AI for efficient fleet management, including maintenance scheduling, predictive analytics for breakdowns, and optimizing vehicle deployment.</w:t>
      </w:r>
    </w:p>
    <w:p w:rsidR="00E97F7B" w:rsidRPr="00E97F7B" w:rsidRDefault="00E97F7B" w:rsidP="002149A0">
      <w:pPr>
        <w:jc w:val="both"/>
        <w:rPr>
          <w:b/>
          <w:sz w:val="36"/>
          <w:szCs w:val="36"/>
        </w:rPr>
      </w:pPr>
      <w:r w:rsidRPr="00E97F7B">
        <w:rPr>
          <w:b/>
          <w:sz w:val="32"/>
          <w:szCs w:val="32"/>
        </w:rPr>
        <w:t xml:space="preserve">Passenger Experience: </w:t>
      </w:r>
      <w:r w:rsidRPr="00E97F7B">
        <w:rPr>
          <w:sz w:val="32"/>
          <w:szCs w:val="32"/>
        </w:rPr>
        <w:t>Enhance the passenger experience with AI-driven services like real-time updates, ticketing, and interactive trip planning</w:t>
      </w:r>
      <w:r w:rsidRPr="00E97F7B">
        <w:rPr>
          <w:b/>
          <w:sz w:val="32"/>
          <w:szCs w:val="32"/>
        </w:rPr>
        <w:t>.</w:t>
      </w:r>
    </w:p>
    <w:p w:rsidR="00E97F7B" w:rsidRDefault="00E97F7B" w:rsidP="002149A0">
      <w:pPr>
        <w:jc w:val="both"/>
        <w:rPr>
          <w:b/>
          <w:sz w:val="40"/>
          <w:szCs w:val="40"/>
        </w:rPr>
      </w:pPr>
      <w:r>
        <w:rPr>
          <w:b/>
          <w:sz w:val="40"/>
          <w:szCs w:val="40"/>
        </w:rPr>
        <w:t>DAC:</w:t>
      </w:r>
    </w:p>
    <w:p w:rsidR="00216A78" w:rsidRDefault="00216A78" w:rsidP="002149A0">
      <w:pPr>
        <w:jc w:val="both"/>
        <w:rPr>
          <w:sz w:val="32"/>
          <w:szCs w:val="32"/>
        </w:rPr>
      </w:pPr>
      <w:r w:rsidRPr="00216A78">
        <w:rPr>
          <w:b/>
          <w:sz w:val="32"/>
          <w:szCs w:val="32"/>
        </w:rPr>
        <w:t>Decentralized Control:</w:t>
      </w:r>
      <w:r w:rsidRPr="00216A78">
        <w:rPr>
          <w:sz w:val="32"/>
          <w:szCs w:val="32"/>
        </w:rPr>
        <w:t xml:space="preserve"> Implement DAC systems that allow individual vehicles or components to make decisions autonomously, reducing the need for centralized control.</w:t>
      </w:r>
    </w:p>
    <w:p w:rsidR="00216A78" w:rsidRPr="00216A78" w:rsidRDefault="00216A78" w:rsidP="002149A0">
      <w:pPr>
        <w:jc w:val="both"/>
        <w:rPr>
          <w:sz w:val="32"/>
          <w:szCs w:val="32"/>
        </w:rPr>
      </w:pPr>
      <w:r w:rsidRPr="00216A78">
        <w:rPr>
          <w:b/>
          <w:sz w:val="32"/>
          <w:szCs w:val="32"/>
        </w:rPr>
        <w:lastRenderedPageBreak/>
        <w:t>Vehicle-to-Vehicle (V2V) Communication:</w:t>
      </w:r>
      <w:r w:rsidRPr="00216A78">
        <w:rPr>
          <w:sz w:val="32"/>
          <w:szCs w:val="32"/>
        </w:rPr>
        <w:t xml:space="preserve"> Enable vehicles to communicate with each other to coordinate movements, share information about road conditions, and avoid collisions.</w:t>
      </w:r>
    </w:p>
    <w:p w:rsidR="00216A78" w:rsidRPr="00216A78" w:rsidRDefault="00216A78" w:rsidP="002149A0">
      <w:pPr>
        <w:jc w:val="both"/>
        <w:rPr>
          <w:sz w:val="32"/>
          <w:szCs w:val="32"/>
        </w:rPr>
      </w:pPr>
      <w:r w:rsidRPr="00216A78">
        <w:rPr>
          <w:b/>
          <w:sz w:val="32"/>
          <w:szCs w:val="32"/>
        </w:rPr>
        <w:t>Real-time Data Sharing:</w:t>
      </w:r>
      <w:r w:rsidRPr="00216A78">
        <w:rPr>
          <w:sz w:val="32"/>
          <w:szCs w:val="32"/>
        </w:rPr>
        <w:t xml:space="preserve"> Utilize decentralized data-sharing platforms to enable vehicles to share information about traffic conditions, passenger loads, and route options.</w:t>
      </w:r>
    </w:p>
    <w:p w:rsidR="00216A78" w:rsidRPr="00216A78" w:rsidRDefault="00216A78" w:rsidP="002149A0">
      <w:pPr>
        <w:jc w:val="both"/>
        <w:rPr>
          <w:sz w:val="32"/>
          <w:szCs w:val="32"/>
        </w:rPr>
      </w:pPr>
      <w:r w:rsidRPr="00216A78">
        <w:rPr>
          <w:b/>
          <w:sz w:val="32"/>
          <w:szCs w:val="32"/>
        </w:rPr>
        <w:t>Dynamic Routing:</w:t>
      </w:r>
      <w:r w:rsidRPr="00216A78">
        <w:rPr>
          <w:sz w:val="32"/>
          <w:szCs w:val="32"/>
        </w:rPr>
        <w:t xml:space="preserve"> Implement algorithms that allow vehicles to adapt their routes in real-time based on changing traffic conditions and passenger demand.</w:t>
      </w:r>
    </w:p>
    <w:p w:rsidR="00216A78" w:rsidRPr="00216A78" w:rsidRDefault="00216A78" w:rsidP="002149A0">
      <w:pPr>
        <w:jc w:val="both"/>
        <w:rPr>
          <w:sz w:val="32"/>
          <w:szCs w:val="32"/>
        </w:rPr>
      </w:pPr>
      <w:r w:rsidRPr="00216A78">
        <w:rPr>
          <w:b/>
          <w:sz w:val="32"/>
          <w:szCs w:val="32"/>
        </w:rPr>
        <w:t>Adaptive Scheduling:</w:t>
      </w:r>
      <w:r w:rsidRPr="00216A78">
        <w:rPr>
          <w:sz w:val="32"/>
          <w:szCs w:val="32"/>
        </w:rPr>
        <w:t xml:space="preserve"> Use DAC to create adaptive schedules for public transportation vehicles, allowing them to respond to passenger demand dynamically.</w:t>
      </w:r>
    </w:p>
    <w:p w:rsidR="00216A78" w:rsidRPr="00216A78" w:rsidRDefault="00216A78" w:rsidP="002149A0">
      <w:pPr>
        <w:jc w:val="both"/>
        <w:rPr>
          <w:sz w:val="32"/>
          <w:szCs w:val="32"/>
        </w:rPr>
      </w:pPr>
      <w:r w:rsidRPr="00216A78">
        <w:rPr>
          <w:b/>
          <w:sz w:val="32"/>
          <w:szCs w:val="32"/>
        </w:rPr>
        <w:t>Fault Tolerance:</w:t>
      </w:r>
      <w:r w:rsidRPr="00216A78">
        <w:rPr>
          <w:sz w:val="32"/>
          <w:szCs w:val="32"/>
        </w:rPr>
        <w:t xml:space="preserve"> Ensure that DAC systems have built-in fault tolerance mechanisms to handle failures or disruptions in individual vehicles or components.</w:t>
      </w:r>
    </w:p>
    <w:p w:rsidR="00216A78" w:rsidRDefault="00216A78" w:rsidP="002149A0">
      <w:pPr>
        <w:jc w:val="both"/>
        <w:rPr>
          <w:sz w:val="32"/>
          <w:szCs w:val="32"/>
        </w:rPr>
      </w:pPr>
      <w:r w:rsidRPr="00216A78">
        <w:rPr>
          <w:b/>
          <w:sz w:val="32"/>
          <w:szCs w:val="32"/>
        </w:rPr>
        <w:t>Energy Efficiency:</w:t>
      </w:r>
      <w:r w:rsidRPr="00216A78">
        <w:rPr>
          <w:sz w:val="32"/>
          <w:szCs w:val="32"/>
        </w:rPr>
        <w:t xml:space="preserve"> Optimize the energy consumption of public transportation vehicles by enabling them to make decisions that reduce fuel consumption and emissions.</w:t>
      </w:r>
    </w:p>
    <w:p w:rsidR="00216A78" w:rsidRPr="00216A78" w:rsidRDefault="00216A78" w:rsidP="002149A0">
      <w:pPr>
        <w:jc w:val="both"/>
        <w:rPr>
          <w:sz w:val="32"/>
          <w:szCs w:val="32"/>
        </w:rPr>
      </w:pPr>
      <w:r w:rsidRPr="00216A78">
        <w:rPr>
          <w:b/>
          <w:sz w:val="32"/>
          <w:szCs w:val="32"/>
        </w:rPr>
        <w:t>Safety Measures:</w:t>
      </w:r>
      <w:r w:rsidRPr="00216A78">
        <w:rPr>
          <w:sz w:val="32"/>
          <w:szCs w:val="32"/>
        </w:rPr>
        <w:t xml:space="preserve"> Implement safety features in DAC systems, such as collision avoidance and emergency response protocols.</w:t>
      </w:r>
    </w:p>
    <w:p w:rsidR="00E97F7B" w:rsidRDefault="00216A78" w:rsidP="002149A0">
      <w:pPr>
        <w:jc w:val="both"/>
        <w:rPr>
          <w:sz w:val="32"/>
          <w:szCs w:val="32"/>
        </w:rPr>
      </w:pPr>
      <w:r w:rsidRPr="00216A78">
        <w:rPr>
          <w:sz w:val="32"/>
          <w:szCs w:val="32"/>
        </w:rPr>
        <w:t>DAC technology has the potential to revolutionize public transportation by creating more flexible, efficient, and adaptive systems. It can lead to reduced congestion, improved passenger experiences, and greater sustainability in urban transportation networks.</w:t>
      </w:r>
    </w:p>
    <w:p w:rsidR="00216A78" w:rsidRDefault="00216A78" w:rsidP="002149A0">
      <w:pPr>
        <w:jc w:val="both"/>
        <w:rPr>
          <w:b/>
          <w:sz w:val="40"/>
          <w:szCs w:val="40"/>
        </w:rPr>
      </w:pPr>
      <w:r w:rsidRPr="00216A78">
        <w:rPr>
          <w:b/>
          <w:sz w:val="40"/>
          <w:szCs w:val="40"/>
        </w:rPr>
        <w:t>IOT</w:t>
      </w:r>
      <w:r>
        <w:rPr>
          <w:b/>
          <w:sz w:val="40"/>
          <w:szCs w:val="40"/>
        </w:rPr>
        <w:t>:</w:t>
      </w:r>
    </w:p>
    <w:p w:rsidR="00216A78" w:rsidRPr="00216A78" w:rsidRDefault="00216A78" w:rsidP="002149A0">
      <w:pPr>
        <w:jc w:val="both"/>
        <w:rPr>
          <w:b/>
          <w:sz w:val="40"/>
          <w:szCs w:val="40"/>
        </w:rPr>
      </w:pPr>
      <w:r w:rsidRPr="00216A78">
        <w:rPr>
          <w:b/>
          <w:sz w:val="32"/>
          <w:szCs w:val="32"/>
        </w:rPr>
        <w:lastRenderedPageBreak/>
        <w:t>Real-time Tracking:</w:t>
      </w:r>
      <w:r w:rsidRPr="00216A78">
        <w:rPr>
          <w:sz w:val="32"/>
          <w:szCs w:val="32"/>
        </w:rPr>
        <w:t xml:space="preserve"> </w:t>
      </w:r>
      <w:proofErr w:type="spellStart"/>
      <w:r w:rsidRPr="00216A78">
        <w:rPr>
          <w:sz w:val="32"/>
          <w:szCs w:val="32"/>
        </w:rPr>
        <w:t>IoT</w:t>
      </w:r>
      <w:proofErr w:type="spellEnd"/>
      <w:r w:rsidRPr="00216A78">
        <w:rPr>
          <w:sz w:val="32"/>
          <w:szCs w:val="32"/>
        </w:rPr>
        <w:t xml:space="preserve"> sensors on buses, trams, and trains can provide real-time location data to passengers via mobile apps, reducing waiting times.</w:t>
      </w:r>
    </w:p>
    <w:p w:rsidR="00216A78" w:rsidRPr="00216A78" w:rsidRDefault="00216A78" w:rsidP="002149A0">
      <w:pPr>
        <w:jc w:val="both"/>
        <w:rPr>
          <w:sz w:val="32"/>
          <w:szCs w:val="32"/>
        </w:rPr>
      </w:pPr>
      <w:r w:rsidRPr="00216A78">
        <w:rPr>
          <w:b/>
          <w:sz w:val="32"/>
          <w:szCs w:val="32"/>
        </w:rPr>
        <w:t>Predictive Maintenance:</w:t>
      </w:r>
      <w:r w:rsidRPr="00216A78">
        <w:rPr>
          <w:sz w:val="32"/>
          <w:szCs w:val="32"/>
        </w:rPr>
        <w:t xml:space="preserve"> </w:t>
      </w:r>
      <w:proofErr w:type="spellStart"/>
      <w:r w:rsidRPr="00216A78">
        <w:rPr>
          <w:sz w:val="32"/>
          <w:szCs w:val="32"/>
        </w:rPr>
        <w:t>IoT</w:t>
      </w:r>
      <w:proofErr w:type="spellEnd"/>
      <w:r w:rsidRPr="00216A78">
        <w:rPr>
          <w:sz w:val="32"/>
          <w:szCs w:val="32"/>
        </w:rPr>
        <w:t xml:space="preserve"> devices can monitor the condition of vehicles and infrastructure, enabling proactive maintenance to prevent breakdowns and delays.</w:t>
      </w:r>
    </w:p>
    <w:p w:rsidR="00216A78" w:rsidRPr="00216A78" w:rsidRDefault="00216A78" w:rsidP="002149A0">
      <w:pPr>
        <w:jc w:val="both"/>
        <w:rPr>
          <w:sz w:val="32"/>
          <w:szCs w:val="32"/>
        </w:rPr>
      </w:pPr>
      <w:r w:rsidRPr="00216A78">
        <w:rPr>
          <w:b/>
          <w:sz w:val="32"/>
          <w:szCs w:val="32"/>
        </w:rPr>
        <w:t>Smart Traffic Management:</w:t>
      </w:r>
      <w:r w:rsidRPr="00216A78">
        <w:rPr>
          <w:sz w:val="32"/>
          <w:szCs w:val="32"/>
        </w:rPr>
        <w:t xml:space="preserve"> </w:t>
      </w:r>
      <w:proofErr w:type="spellStart"/>
      <w:r w:rsidRPr="00216A78">
        <w:rPr>
          <w:sz w:val="32"/>
          <w:szCs w:val="32"/>
        </w:rPr>
        <w:t>IoT</w:t>
      </w:r>
      <w:proofErr w:type="spellEnd"/>
      <w:r w:rsidRPr="00216A78">
        <w:rPr>
          <w:sz w:val="32"/>
          <w:szCs w:val="32"/>
        </w:rPr>
        <w:t xml:space="preserve"> can be used to optimize traffic signals and routes to reduce congestion and improve traffic flow.</w:t>
      </w:r>
    </w:p>
    <w:p w:rsidR="00216A78" w:rsidRPr="00216A78" w:rsidRDefault="00216A78" w:rsidP="002149A0">
      <w:pPr>
        <w:jc w:val="both"/>
        <w:rPr>
          <w:sz w:val="32"/>
          <w:szCs w:val="32"/>
        </w:rPr>
      </w:pPr>
      <w:r w:rsidRPr="00216A78">
        <w:rPr>
          <w:b/>
          <w:sz w:val="32"/>
          <w:szCs w:val="32"/>
        </w:rPr>
        <w:t>Fare Collection:</w:t>
      </w:r>
      <w:r w:rsidRPr="00216A78">
        <w:rPr>
          <w:sz w:val="32"/>
          <w:szCs w:val="32"/>
        </w:rPr>
        <w:t xml:space="preserve"> Implementing contactless payment systems using </w:t>
      </w:r>
      <w:proofErr w:type="spellStart"/>
      <w:r w:rsidRPr="00216A78">
        <w:rPr>
          <w:sz w:val="32"/>
          <w:szCs w:val="32"/>
        </w:rPr>
        <w:t>IoT</w:t>
      </w:r>
      <w:proofErr w:type="spellEnd"/>
      <w:r w:rsidRPr="00216A78">
        <w:rPr>
          <w:sz w:val="32"/>
          <w:szCs w:val="32"/>
        </w:rPr>
        <w:t xml:space="preserve"> can streamline fare collection and enhance convenience for passengers.</w:t>
      </w:r>
    </w:p>
    <w:p w:rsidR="00216A78" w:rsidRPr="00216A78" w:rsidRDefault="00216A78" w:rsidP="002149A0">
      <w:pPr>
        <w:jc w:val="both"/>
        <w:rPr>
          <w:sz w:val="32"/>
          <w:szCs w:val="32"/>
        </w:rPr>
      </w:pPr>
      <w:r w:rsidRPr="00216A78">
        <w:rPr>
          <w:b/>
          <w:sz w:val="32"/>
          <w:szCs w:val="32"/>
        </w:rPr>
        <w:t>Passenger Information:</w:t>
      </w:r>
      <w:r w:rsidRPr="00216A78">
        <w:rPr>
          <w:sz w:val="32"/>
          <w:szCs w:val="32"/>
        </w:rPr>
        <w:t xml:space="preserve"> </w:t>
      </w:r>
      <w:proofErr w:type="spellStart"/>
      <w:r w:rsidRPr="00216A78">
        <w:rPr>
          <w:sz w:val="32"/>
          <w:szCs w:val="32"/>
        </w:rPr>
        <w:t>IoT</w:t>
      </w:r>
      <w:proofErr w:type="spellEnd"/>
      <w:r w:rsidRPr="00216A78">
        <w:rPr>
          <w:sz w:val="32"/>
          <w:szCs w:val="32"/>
        </w:rPr>
        <w:t xml:space="preserve"> can provide real-time information on schedules, delays, and route changes, keeping passengers informed.</w:t>
      </w:r>
    </w:p>
    <w:p w:rsidR="00216A78" w:rsidRPr="00216A78" w:rsidRDefault="00216A78" w:rsidP="002149A0">
      <w:pPr>
        <w:jc w:val="both"/>
        <w:rPr>
          <w:sz w:val="32"/>
          <w:szCs w:val="32"/>
        </w:rPr>
      </w:pPr>
      <w:r w:rsidRPr="00216A78">
        <w:rPr>
          <w:b/>
          <w:sz w:val="32"/>
          <w:szCs w:val="32"/>
        </w:rPr>
        <w:t>Safety and Security:</w:t>
      </w:r>
      <w:r w:rsidRPr="00216A78">
        <w:rPr>
          <w:sz w:val="32"/>
          <w:szCs w:val="32"/>
        </w:rPr>
        <w:t xml:space="preserve"> </w:t>
      </w:r>
      <w:proofErr w:type="spellStart"/>
      <w:r w:rsidRPr="00216A78">
        <w:rPr>
          <w:sz w:val="32"/>
          <w:szCs w:val="32"/>
        </w:rPr>
        <w:t>IoT</w:t>
      </w:r>
      <w:proofErr w:type="spellEnd"/>
      <w:r w:rsidRPr="00216A78">
        <w:rPr>
          <w:sz w:val="32"/>
          <w:szCs w:val="32"/>
        </w:rPr>
        <w:t xml:space="preserve"> can enhance security with video surveillance, emergency buttons, and sensors for accident detection.</w:t>
      </w:r>
    </w:p>
    <w:p w:rsidR="00216A78" w:rsidRDefault="00216A78" w:rsidP="002149A0">
      <w:pPr>
        <w:jc w:val="both"/>
        <w:rPr>
          <w:sz w:val="32"/>
          <w:szCs w:val="32"/>
        </w:rPr>
      </w:pPr>
      <w:r w:rsidRPr="00216A78">
        <w:rPr>
          <w:b/>
          <w:sz w:val="32"/>
          <w:szCs w:val="32"/>
        </w:rPr>
        <w:t>Environmental Monitoring:</w:t>
      </w:r>
      <w:r w:rsidRPr="00216A78">
        <w:rPr>
          <w:sz w:val="32"/>
          <w:szCs w:val="32"/>
        </w:rPr>
        <w:t xml:space="preserve"> </w:t>
      </w:r>
      <w:proofErr w:type="spellStart"/>
      <w:r w:rsidRPr="00216A78">
        <w:rPr>
          <w:sz w:val="32"/>
          <w:szCs w:val="32"/>
        </w:rPr>
        <w:t>IoT</w:t>
      </w:r>
      <w:proofErr w:type="spellEnd"/>
      <w:r w:rsidRPr="00216A78">
        <w:rPr>
          <w:sz w:val="32"/>
          <w:szCs w:val="32"/>
        </w:rPr>
        <w:t xml:space="preserve"> can help track emissions and reduce the environmental impact of public transportation.</w:t>
      </w:r>
    </w:p>
    <w:p w:rsidR="00216A78" w:rsidRPr="00216A78" w:rsidRDefault="00216A78" w:rsidP="002149A0">
      <w:pPr>
        <w:jc w:val="both"/>
        <w:rPr>
          <w:sz w:val="32"/>
          <w:szCs w:val="32"/>
        </w:rPr>
      </w:pPr>
      <w:r w:rsidRPr="00216A78">
        <w:rPr>
          <w:b/>
          <w:sz w:val="32"/>
          <w:szCs w:val="32"/>
        </w:rPr>
        <w:t>Analytics:</w:t>
      </w:r>
      <w:r w:rsidRPr="00216A78">
        <w:rPr>
          <w:sz w:val="32"/>
          <w:szCs w:val="32"/>
        </w:rPr>
        <w:t xml:space="preserve"> Collecting and analyzing data from </w:t>
      </w:r>
      <w:proofErr w:type="spellStart"/>
      <w:r w:rsidRPr="00216A78">
        <w:rPr>
          <w:sz w:val="32"/>
          <w:szCs w:val="32"/>
        </w:rPr>
        <w:t>IoT</w:t>
      </w:r>
      <w:proofErr w:type="spellEnd"/>
      <w:r w:rsidRPr="00216A78">
        <w:rPr>
          <w:sz w:val="32"/>
          <w:szCs w:val="32"/>
        </w:rPr>
        <w:t xml:space="preserve"> sensors can lead to insights for further optimization.</w:t>
      </w:r>
    </w:p>
    <w:p w:rsidR="00216A78" w:rsidRDefault="00216A78" w:rsidP="002149A0">
      <w:pPr>
        <w:jc w:val="both"/>
        <w:rPr>
          <w:sz w:val="32"/>
          <w:szCs w:val="32"/>
        </w:rPr>
      </w:pPr>
      <w:r w:rsidRPr="00216A78">
        <w:rPr>
          <w:sz w:val="32"/>
          <w:szCs w:val="32"/>
        </w:rPr>
        <w:t xml:space="preserve">Implementing these </w:t>
      </w:r>
      <w:proofErr w:type="spellStart"/>
      <w:r w:rsidRPr="00216A78">
        <w:rPr>
          <w:sz w:val="32"/>
          <w:szCs w:val="32"/>
        </w:rPr>
        <w:t>IoT</w:t>
      </w:r>
      <w:proofErr w:type="spellEnd"/>
      <w:r w:rsidRPr="00216A78">
        <w:rPr>
          <w:sz w:val="32"/>
          <w:szCs w:val="32"/>
        </w:rPr>
        <w:t xml:space="preserve"> solutions can make public transportation more efficient, convenient, and sustainable.</w:t>
      </w:r>
    </w:p>
    <w:p w:rsidR="00E97F7B" w:rsidRDefault="00216A78" w:rsidP="002149A0">
      <w:pPr>
        <w:jc w:val="both"/>
        <w:rPr>
          <w:b/>
          <w:sz w:val="40"/>
          <w:szCs w:val="40"/>
        </w:rPr>
      </w:pPr>
      <w:r>
        <w:rPr>
          <w:b/>
          <w:sz w:val="40"/>
          <w:szCs w:val="40"/>
        </w:rPr>
        <w:t>CAD:</w:t>
      </w:r>
    </w:p>
    <w:p w:rsidR="002149A0" w:rsidRDefault="00216A78" w:rsidP="002149A0">
      <w:pPr>
        <w:jc w:val="both"/>
        <w:rPr>
          <w:sz w:val="32"/>
          <w:szCs w:val="32"/>
        </w:rPr>
      </w:pPr>
      <w:r w:rsidRPr="002149A0">
        <w:rPr>
          <w:b/>
          <w:sz w:val="32"/>
          <w:szCs w:val="32"/>
        </w:rPr>
        <w:t>Route Planning:</w:t>
      </w:r>
      <w:r w:rsidRPr="00216A78">
        <w:rPr>
          <w:sz w:val="32"/>
          <w:szCs w:val="32"/>
        </w:rPr>
        <w:t xml:space="preserve"> CAD software helps in designing efficient transportation routes, taking into account factors like traffic flow, stops, and accessibility.</w:t>
      </w:r>
    </w:p>
    <w:p w:rsidR="00216A78" w:rsidRPr="00216A78" w:rsidRDefault="00216A78" w:rsidP="002149A0">
      <w:pPr>
        <w:jc w:val="both"/>
        <w:rPr>
          <w:sz w:val="32"/>
          <w:szCs w:val="32"/>
        </w:rPr>
      </w:pPr>
      <w:r w:rsidRPr="002149A0">
        <w:rPr>
          <w:b/>
          <w:sz w:val="32"/>
          <w:szCs w:val="32"/>
        </w:rPr>
        <w:lastRenderedPageBreak/>
        <w:t>Infrastructure Design:</w:t>
      </w:r>
      <w:r w:rsidRPr="00216A78">
        <w:rPr>
          <w:sz w:val="32"/>
          <w:szCs w:val="32"/>
        </w:rPr>
        <w:t xml:space="preserve"> CAD can be used to design transportation infrastructure such as bus stops, transit hubs, and transit lanes, ensuring they meet safety and accessibility standards.</w:t>
      </w:r>
    </w:p>
    <w:p w:rsidR="00216A78" w:rsidRPr="00216A78" w:rsidRDefault="00216A78" w:rsidP="002149A0">
      <w:pPr>
        <w:jc w:val="both"/>
        <w:rPr>
          <w:sz w:val="32"/>
          <w:szCs w:val="32"/>
        </w:rPr>
      </w:pPr>
      <w:r w:rsidRPr="002149A0">
        <w:rPr>
          <w:b/>
          <w:sz w:val="32"/>
          <w:szCs w:val="32"/>
        </w:rPr>
        <w:t>Vehicle Design:</w:t>
      </w:r>
      <w:r w:rsidRPr="00216A78">
        <w:rPr>
          <w:sz w:val="32"/>
          <w:szCs w:val="32"/>
        </w:rPr>
        <w:t xml:space="preserve"> CAD aids in designing and modeling public transportation vehicles for optimal ergonomics, fuel efficiency, and passenger capacity.</w:t>
      </w:r>
    </w:p>
    <w:p w:rsidR="00216A78" w:rsidRPr="00216A78" w:rsidRDefault="00216A78" w:rsidP="002149A0">
      <w:pPr>
        <w:jc w:val="both"/>
        <w:rPr>
          <w:sz w:val="32"/>
          <w:szCs w:val="32"/>
        </w:rPr>
      </w:pPr>
      <w:r w:rsidRPr="002149A0">
        <w:rPr>
          <w:b/>
          <w:sz w:val="32"/>
          <w:szCs w:val="32"/>
        </w:rPr>
        <w:t>Traffic Flow Analysis:</w:t>
      </w:r>
      <w:r w:rsidRPr="00216A78">
        <w:rPr>
          <w:sz w:val="32"/>
          <w:szCs w:val="32"/>
        </w:rPr>
        <w:t xml:space="preserve"> CAD software can simulate traffic patterns to optimize signal timings and reduce congestion in transit networks.</w:t>
      </w:r>
    </w:p>
    <w:p w:rsidR="00216A78" w:rsidRPr="00216A78" w:rsidRDefault="00216A78" w:rsidP="002149A0">
      <w:pPr>
        <w:jc w:val="both"/>
        <w:rPr>
          <w:sz w:val="32"/>
          <w:szCs w:val="32"/>
        </w:rPr>
      </w:pPr>
      <w:r w:rsidRPr="002149A0">
        <w:rPr>
          <w:b/>
          <w:sz w:val="32"/>
          <w:szCs w:val="32"/>
        </w:rPr>
        <w:t>Passenger Information Systems:</w:t>
      </w:r>
      <w:r w:rsidRPr="00216A78">
        <w:rPr>
          <w:sz w:val="32"/>
          <w:szCs w:val="32"/>
        </w:rPr>
        <w:t xml:space="preserve"> CAD can be used to create passenger information displays and </w:t>
      </w:r>
      <w:proofErr w:type="spellStart"/>
      <w:r w:rsidRPr="00216A78">
        <w:rPr>
          <w:sz w:val="32"/>
          <w:szCs w:val="32"/>
        </w:rPr>
        <w:t>wayfinding</w:t>
      </w:r>
      <w:proofErr w:type="spellEnd"/>
      <w:r w:rsidRPr="00216A78">
        <w:rPr>
          <w:sz w:val="32"/>
          <w:szCs w:val="32"/>
        </w:rPr>
        <w:t xml:space="preserve"> signage at stops and terminals.</w:t>
      </w:r>
    </w:p>
    <w:p w:rsidR="00216A78" w:rsidRPr="00216A78" w:rsidRDefault="00216A78" w:rsidP="002149A0">
      <w:pPr>
        <w:jc w:val="both"/>
        <w:rPr>
          <w:sz w:val="32"/>
          <w:szCs w:val="32"/>
        </w:rPr>
      </w:pPr>
      <w:r w:rsidRPr="002149A0">
        <w:rPr>
          <w:b/>
          <w:sz w:val="32"/>
          <w:szCs w:val="32"/>
        </w:rPr>
        <w:t>Maintenance Planning:</w:t>
      </w:r>
      <w:r w:rsidRPr="00216A78">
        <w:rPr>
          <w:sz w:val="32"/>
          <w:szCs w:val="32"/>
        </w:rPr>
        <w:t xml:space="preserve"> CAD helps in planning maintenance schedules and designing maintenance facilities for public transportation fleets.</w:t>
      </w:r>
    </w:p>
    <w:p w:rsidR="00216A78" w:rsidRDefault="00216A78" w:rsidP="002149A0">
      <w:pPr>
        <w:jc w:val="both"/>
        <w:rPr>
          <w:sz w:val="32"/>
          <w:szCs w:val="32"/>
        </w:rPr>
      </w:pPr>
      <w:r w:rsidRPr="00216A78">
        <w:rPr>
          <w:b/>
          <w:sz w:val="32"/>
          <w:szCs w:val="32"/>
        </w:rPr>
        <w:t>Accessibility and Inclusivity:</w:t>
      </w:r>
      <w:r w:rsidRPr="00216A78">
        <w:rPr>
          <w:sz w:val="32"/>
          <w:szCs w:val="32"/>
        </w:rPr>
        <w:t xml:space="preserve"> CAD can be used to ensure that transportation systems are accessible to people with disabilities and meet inclusivity standards.</w:t>
      </w:r>
    </w:p>
    <w:p w:rsidR="00216A78" w:rsidRPr="00216A78" w:rsidRDefault="00216A78" w:rsidP="002149A0">
      <w:pPr>
        <w:jc w:val="both"/>
        <w:rPr>
          <w:sz w:val="32"/>
          <w:szCs w:val="32"/>
        </w:rPr>
      </w:pPr>
      <w:r w:rsidRPr="00216A78">
        <w:rPr>
          <w:b/>
          <w:sz w:val="32"/>
          <w:szCs w:val="32"/>
        </w:rPr>
        <w:t>Environmental Impact Analysis:</w:t>
      </w:r>
      <w:r w:rsidRPr="00216A78">
        <w:rPr>
          <w:sz w:val="32"/>
          <w:szCs w:val="32"/>
        </w:rPr>
        <w:t xml:space="preserve"> CAD can help assess the environmental impact of transportation projects and </w:t>
      </w:r>
      <w:r>
        <w:rPr>
          <w:sz w:val="32"/>
          <w:szCs w:val="32"/>
        </w:rPr>
        <w:t>suggest eco-friendly solutions.</w:t>
      </w:r>
    </w:p>
    <w:p w:rsidR="00216A78" w:rsidRDefault="00216A78" w:rsidP="002149A0">
      <w:pPr>
        <w:jc w:val="both"/>
        <w:rPr>
          <w:sz w:val="32"/>
          <w:szCs w:val="32"/>
        </w:rPr>
      </w:pPr>
      <w:r w:rsidRPr="00216A78">
        <w:rPr>
          <w:sz w:val="32"/>
          <w:szCs w:val="32"/>
        </w:rPr>
        <w:t>By incorporating CAD into public transportation optimization, cities and transit agencies can improve efficiency, safety, and overall service quality.</w:t>
      </w:r>
    </w:p>
    <w:p w:rsidR="00BE66CF" w:rsidRDefault="00BE66CF" w:rsidP="002149A0">
      <w:pPr>
        <w:jc w:val="both"/>
        <w:rPr>
          <w:b/>
          <w:sz w:val="40"/>
          <w:szCs w:val="40"/>
        </w:rPr>
      </w:pPr>
      <w:r>
        <w:rPr>
          <w:b/>
          <w:sz w:val="40"/>
          <w:szCs w:val="40"/>
        </w:rPr>
        <w:t>PYTHON CODE:</w:t>
      </w:r>
    </w:p>
    <w:p w:rsidR="00BE66CF" w:rsidRPr="00BE66CF" w:rsidRDefault="00BE66CF" w:rsidP="00BE66CF">
      <w:pPr>
        <w:jc w:val="both"/>
        <w:rPr>
          <w:sz w:val="32"/>
          <w:szCs w:val="32"/>
        </w:rPr>
      </w:pPr>
      <w:proofErr w:type="gramStart"/>
      <w:r w:rsidRPr="00BE66CF">
        <w:rPr>
          <w:sz w:val="32"/>
          <w:szCs w:val="32"/>
        </w:rPr>
        <w:t>import</w:t>
      </w:r>
      <w:proofErr w:type="gramEnd"/>
      <w:r w:rsidRPr="00BE66CF">
        <w:rPr>
          <w:sz w:val="32"/>
          <w:szCs w:val="32"/>
        </w:rPr>
        <w:t xml:space="preserve"> </w:t>
      </w:r>
      <w:proofErr w:type="spellStart"/>
      <w:r w:rsidRPr="00BE66CF">
        <w:rPr>
          <w:sz w:val="32"/>
          <w:szCs w:val="32"/>
        </w:rPr>
        <w:t>networkx</w:t>
      </w:r>
      <w:proofErr w:type="spellEnd"/>
      <w:r w:rsidRPr="00BE66CF">
        <w:rPr>
          <w:sz w:val="32"/>
          <w:szCs w:val="32"/>
        </w:rPr>
        <w:t xml:space="preserve"> as </w:t>
      </w:r>
      <w:proofErr w:type="spellStart"/>
      <w:r w:rsidRPr="00BE66CF">
        <w:rPr>
          <w:sz w:val="32"/>
          <w:szCs w:val="32"/>
        </w:rPr>
        <w:t>nx</w:t>
      </w:r>
      <w:proofErr w:type="spellEnd"/>
    </w:p>
    <w:p w:rsidR="00BE66CF" w:rsidRDefault="00BE66CF" w:rsidP="00BE66CF">
      <w:pPr>
        <w:jc w:val="both"/>
        <w:rPr>
          <w:sz w:val="32"/>
          <w:szCs w:val="32"/>
        </w:rPr>
      </w:pPr>
      <w:r w:rsidRPr="00BE66CF">
        <w:rPr>
          <w:sz w:val="32"/>
          <w:szCs w:val="32"/>
        </w:rPr>
        <w:t># Create a graph representing the transportation network</w:t>
      </w:r>
    </w:p>
    <w:p w:rsidR="00BE66CF" w:rsidRPr="00BE66CF" w:rsidRDefault="00BE66CF" w:rsidP="00BE66CF">
      <w:pPr>
        <w:jc w:val="both"/>
        <w:rPr>
          <w:sz w:val="32"/>
          <w:szCs w:val="32"/>
        </w:rPr>
      </w:pPr>
      <w:r w:rsidRPr="00BE66CF">
        <w:rPr>
          <w:sz w:val="32"/>
          <w:szCs w:val="32"/>
        </w:rPr>
        <w:lastRenderedPageBreak/>
        <w:t xml:space="preserve">G = </w:t>
      </w:r>
      <w:proofErr w:type="spellStart"/>
      <w:r w:rsidRPr="00BE66CF">
        <w:rPr>
          <w:sz w:val="32"/>
          <w:szCs w:val="32"/>
        </w:rPr>
        <w:t>nx.Graph</w:t>
      </w:r>
      <w:proofErr w:type="spellEnd"/>
      <w:r w:rsidRPr="00BE66CF">
        <w:rPr>
          <w:sz w:val="32"/>
          <w:szCs w:val="32"/>
        </w:rPr>
        <w:t>()</w:t>
      </w:r>
    </w:p>
    <w:p w:rsidR="00BE66CF" w:rsidRPr="00BE66CF" w:rsidRDefault="00BE66CF" w:rsidP="00BE66CF">
      <w:pPr>
        <w:jc w:val="both"/>
        <w:rPr>
          <w:sz w:val="32"/>
          <w:szCs w:val="32"/>
        </w:rPr>
      </w:pPr>
      <w:r w:rsidRPr="00BE66CF">
        <w:rPr>
          <w:sz w:val="32"/>
          <w:szCs w:val="32"/>
        </w:rPr>
        <w:t xml:space="preserve"># </w:t>
      </w:r>
      <w:proofErr w:type="gramStart"/>
      <w:r w:rsidRPr="00BE66CF">
        <w:rPr>
          <w:sz w:val="32"/>
          <w:szCs w:val="32"/>
        </w:rPr>
        <w:t>Add</w:t>
      </w:r>
      <w:proofErr w:type="gramEnd"/>
      <w:r w:rsidRPr="00BE66CF">
        <w:rPr>
          <w:sz w:val="32"/>
          <w:szCs w:val="32"/>
        </w:rPr>
        <w:t xml:space="preserve"> nodes for bus stops or train stations</w:t>
      </w:r>
    </w:p>
    <w:p w:rsidR="00BE66CF" w:rsidRPr="00BE66CF" w:rsidRDefault="00BE66CF" w:rsidP="00BE66CF">
      <w:pPr>
        <w:jc w:val="both"/>
        <w:rPr>
          <w:sz w:val="32"/>
          <w:szCs w:val="32"/>
        </w:rPr>
      </w:pPr>
      <w:proofErr w:type="spellStart"/>
      <w:r w:rsidRPr="00BE66CF">
        <w:rPr>
          <w:sz w:val="32"/>
          <w:szCs w:val="32"/>
        </w:rPr>
        <w:t>G.add_</w:t>
      </w:r>
      <w:proofErr w:type="gramStart"/>
      <w:r w:rsidRPr="00BE66CF">
        <w:rPr>
          <w:sz w:val="32"/>
          <w:szCs w:val="32"/>
        </w:rPr>
        <w:t>node</w:t>
      </w:r>
      <w:proofErr w:type="spellEnd"/>
      <w:r w:rsidRPr="00BE66CF">
        <w:rPr>
          <w:sz w:val="32"/>
          <w:szCs w:val="32"/>
        </w:rPr>
        <w:t>(</w:t>
      </w:r>
      <w:proofErr w:type="gramEnd"/>
      <w:r w:rsidRPr="00BE66CF">
        <w:rPr>
          <w:sz w:val="32"/>
          <w:szCs w:val="32"/>
        </w:rPr>
        <w:t>"A")</w:t>
      </w:r>
    </w:p>
    <w:p w:rsidR="00BE66CF" w:rsidRPr="00BE66CF" w:rsidRDefault="00BE66CF" w:rsidP="00BE66CF">
      <w:pPr>
        <w:jc w:val="both"/>
        <w:rPr>
          <w:sz w:val="32"/>
          <w:szCs w:val="32"/>
        </w:rPr>
      </w:pPr>
      <w:proofErr w:type="spellStart"/>
      <w:r w:rsidRPr="00BE66CF">
        <w:rPr>
          <w:sz w:val="32"/>
          <w:szCs w:val="32"/>
        </w:rPr>
        <w:t>G.add_</w:t>
      </w:r>
      <w:proofErr w:type="gramStart"/>
      <w:r w:rsidRPr="00BE66CF">
        <w:rPr>
          <w:sz w:val="32"/>
          <w:szCs w:val="32"/>
        </w:rPr>
        <w:t>node</w:t>
      </w:r>
      <w:proofErr w:type="spellEnd"/>
      <w:r w:rsidRPr="00BE66CF">
        <w:rPr>
          <w:sz w:val="32"/>
          <w:szCs w:val="32"/>
        </w:rPr>
        <w:t>(</w:t>
      </w:r>
      <w:proofErr w:type="gramEnd"/>
      <w:r w:rsidRPr="00BE66CF">
        <w:rPr>
          <w:sz w:val="32"/>
          <w:szCs w:val="32"/>
        </w:rPr>
        <w:t>"B")</w:t>
      </w:r>
    </w:p>
    <w:p w:rsidR="00BE66CF" w:rsidRPr="00BE66CF" w:rsidRDefault="00BE66CF" w:rsidP="00BE66CF">
      <w:pPr>
        <w:jc w:val="both"/>
        <w:rPr>
          <w:sz w:val="32"/>
          <w:szCs w:val="32"/>
        </w:rPr>
      </w:pPr>
      <w:proofErr w:type="spellStart"/>
      <w:r w:rsidRPr="00BE66CF">
        <w:rPr>
          <w:sz w:val="32"/>
          <w:szCs w:val="32"/>
        </w:rPr>
        <w:t>G.add_</w:t>
      </w:r>
      <w:proofErr w:type="gramStart"/>
      <w:r w:rsidRPr="00BE66CF">
        <w:rPr>
          <w:sz w:val="32"/>
          <w:szCs w:val="32"/>
        </w:rPr>
        <w:t>node</w:t>
      </w:r>
      <w:proofErr w:type="spellEnd"/>
      <w:r w:rsidRPr="00BE66CF">
        <w:rPr>
          <w:sz w:val="32"/>
          <w:szCs w:val="32"/>
        </w:rPr>
        <w:t>(</w:t>
      </w:r>
      <w:proofErr w:type="gramEnd"/>
      <w:r w:rsidRPr="00BE66CF">
        <w:rPr>
          <w:sz w:val="32"/>
          <w:szCs w:val="32"/>
        </w:rPr>
        <w:t>"C")</w:t>
      </w:r>
    </w:p>
    <w:p w:rsidR="00BE66CF" w:rsidRPr="00BE66CF" w:rsidRDefault="00BE66CF" w:rsidP="00BE66CF">
      <w:pPr>
        <w:jc w:val="both"/>
        <w:rPr>
          <w:sz w:val="32"/>
          <w:szCs w:val="32"/>
        </w:rPr>
      </w:pPr>
      <w:r w:rsidRPr="00BE66CF">
        <w:rPr>
          <w:sz w:val="32"/>
          <w:szCs w:val="32"/>
        </w:rPr>
        <w:t xml:space="preserve"># </w:t>
      </w:r>
      <w:proofErr w:type="gramStart"/>
      <w:r w:rsidRPr="00BE66CF">
        <w:rPr>
          <w:sz w:val="32"/>
          <w:szCs w:val="32"/>
        </w:rPr>
        <w:t>Add</w:t>
      </w:r>
      <w:proofErr w:type="gramEnd"/>
      <w:r w:rsidRPr="00BE66CF">
        <w:rPr>
          <w:sz w:val="32"/>
          <w:szCs w:val="32"/>
        </w:rPr>
        <w:t xml:space="preserve"> edges with travel times or distances</w:t>
      </w:r>
    </w:p>
    <w:p w:rsidR="00BE66CF" w:rsidRPr="00BE66CF" w:rsidRDefault="00BE66CF" w:rsidP="00BE66CF">
      <w:pPr>
        <w:jc w:val="both"/>
        <w:rPr>
          <w:sz w:val="32"/>
          <w:szCs w:val="32"/>
        </w:rPr>
      </w:pPr>
      <w:proofErr w:type="spellStart"/>
      <w:r w:rsidRPr="00BE66CF">
        <w:rPr>
          <w:sz w:val="32"/>
          <w:szCs w:val="32"/>
        </w:rPr>
        <w:t>G.add_</w:t>
      </w:r>
      <w:proofErr w:type="gramStart"/>
      <w:r w:rsidRPr="00BE66CF">
        <w:rPr>
          <w:sz w:val="32"/>
          <w:szCs w:val="32"/>
        </w:rPr>
        <w:t>edge</w:t>
      </w:r>
      <w:proofErr w:type="spellEnd"/>
      <w:r w:rsidRPr="00BE66CF">
        <w:rPr>
          <w:sz w:val="32"/>
          <w:szCs w:val="32"/>
        </w:rPr>
        <w:t>(</w:t>
      </w:r>
      <w:proofErr w:type="gramEnd"/>
      <w:r w:rsidRPr="00BE66CF">
        <w:rPr>
          <w:sz w:val="32"/>
          <w:szCs w:val="32"/>
        </w:rPr>
        <w:t>"A", "B", weight=5)</w:t>
      </w:r>
    </w:p>
    <w:p w:rsidR="00BE66CF" w:rsidRPr="00BE66CF" w:rsidRDefault="00BE66CF" w:rsidP="00BE66CF">
      <w:pPr>
        <w:jc w:val="both"/>
        <w:rPr>
          <w:sz w:val="32"/>
          <w:szCs w:val="32"/>
        </w:rPr>
      </w:pPr>
      <w:proofErr w:type="spellStart"/>
      <w:r w:rsidRPr="00BE66CF">
        <w:rPr>
          <w:sz w:val="32"/>
          <w:szCs w:val="32"/>
        </w:rPr>
        <w:t>G.add_</w:t>
      </w:r>
      <w:proofErr w:type="gramStart"/>
      <w:r w:rsidRPr="00BE66CF">
        <w:rPr>
          <w:sz w:val="32"/>
          <w:szCs w:val="32"/>
        </w:rPr>
        <w:t>edge</w:t>
      </w:r>
      <w:proofErr w:type="spellEnd"/>
      <w:r w:rsidRPr="00BE66CF">
        <w:rPr>
          <w:sz w:val="32"/>
          <w:szCs w:val="32"/>
        </w:rPr>
        <w:t>(</w:t>
      </w:r>
      <w:proofErr w:type="gramEnd"/>
      <w:r w:rsidRPr="00BE66CF">
        <w:rPr>
          <w:sz w:val="32"/>
          <w:szCs w:val="32"/>
        </w:rPr>
        <w:t>"B", "C", weight=3)</w:t>
      </w:r>
    </w:p>
    <w:p w:rsidR="00BE66CF" w:rsidRPr="00BE66CF" w:rsidRDefault="00BE66CF" w:rsidP="00BE66CF">
      <w:pPr>
        <w:jc w:val="both"/>
        <w:rPr>
          <w:sz w:val="32"/>
          <w:szCs w:val="32"/>
        </w:rPr>
      </w:pPr>
      <w:proofErr w:type="spellStart"/>
      <w:r w:rsidRPr="00BE66CF">
        <w:rPr>
          <w:sz w:val="32"/>
          <w:szCs w:val="32"/>
        </w:rPr>
        <w:t>G.add_</w:t>
      </w:r>
      <w:proofErr w:type="gramStart"/>
      <w:r w:rsidRPr="00BE66CF">
        <w:rPr>
          <w:sz w:val="32"/>
          <w:szCs w:val="32"/>
        </w:rPr>
        <w:t>edge</w:t>
      </w:r>
      <w:proofErr w:type="spellEnd"/>
      <w:r w:rsidRPr="00BE66CF">
        <w:rPr>
          <w:sz w:val="32"/>
          <w:szCs w:val="32"/>
        </w:rPr>
        <w:t>(</w:t>
      </w:r>
      <w:proofErr w:type="gramEnd"/>
      <w:r w:rsidRPr="00BE66CF">
        <w:rPr>
          <w:sz w:val="32"/>
          <w:szCs w:val="32"/>
        </w:rPr>
        <w:t>"A", "C", weight=7)</w:t>
      </w:r>
    </w:p>
    <w:p w:rsidR="00BE66CF" w:rsidRDefault="00BE66CF" w:rsidP="00BE66CF">
      <w:pPr>
        <w:jc w:val="both"/>
        <w:rPr>
          <w:sz w:val="32"/>
          <w:szCs w:val="32"/>
        </w:rPr>
      </w:pPr>
      <w:r w:rsidRPr="00BE66CF">
        <w:rPr>
          <w:sz w:val="32"/>
          <w:szCs w:val="32"/>
        </w:rPr>
        <w:t># Find the shortest path</w:t>
      </w:r>
    </w:p>
    <w:p w:rsidR="00BE66CF" w:rsidRPr="00BE66CF" w:rsidRDefault="00BE66CF" w:rsidP="00BE66CF">
      <w:pPr>
        <w:jc w:val="both"/>
        <w:rPr>
          <w:sz w:val="32"/>
          <w:szCs w:val="32"/>
        </w:rPr>
      </w:pPr>
      <w:proofErr w:type="spellStart"/>
      <w:r w:rsidRPr="00BE66CF">
        <w:rPr>
          <w:sz w:val="32"/>
          <w:szCs w:val="32"/>
        </w:rPr>
        <w:t>short</w:t>
      </w:r>
      <w:r w:rsidR="008D702D">
        <w:rPr>
          <w:sz w:val="32"/>
          <w:szCs w:val="32"/>
        </w:rPr>
        <w:t>est_path</w:t>
      </w:r>
      <w:proofErr w:type="spellEnd"/>
      <w:r w:rsidR="008D702D">
        <w:rPr>
          <w:sz w:val="32"/>
          <w:szCs w:val="32"/>
        </w:rPr>
        <w:t>=</w:t>
      </w:r>
      <w:proofErr w:type="spellStart"/>
      <w:r w:rsidR="008D702D">
        <w:rPr>
          <w:sz w:val="32"/>
          <w:szCs w:val="32"/>
        </w:rPr>
        <w:t>nx.shortest_</w:t>
      </w:r>
      <w:proofErr w:type="gramStart"/>
      <w:r w:rsidR="008D702D">
        <w:rPr>
          <w:sz w:val="32"/>
          <w:szCs w:val="32"/>
        </w:rPr>
        <w:t>path</w:t>
      </w:r>
      <w:proofErr w:type="spellEnd"/>
      <w:r w:rsidR="008D702D">
        <w:rPr>
          <w:sz w:val="32"/>
          <w:szCs w:val="32"/>
        </w:rPr>
        <w:t>(</w:t>
      </w:r>
      <w:proofErr w:type="spellStart"/>
      <w:proofErr w:type="gramEnd"/>
      <w:r w:rsidR="008D702D">
        <w:rPr>
          <w:sz w:val="32"/>
          <w:szCs w:val="32"/>
        </w:rPr>
        <w:t>G,source</w:t>
      </w:r>
      <w:proofErr w:type="spellEnd"/>
      <w:r w:rsidR="008D702D">
        <w:rPr>
          <w:sz w:val="32"/>
          <w:szCs w:val="32"/>
        </w:rPr>
        <w:t>="</w:t>
      </w:r>
      <w:proofErr w:type="spellStart"/>
      <w:r w:rsidR="008D702D">
        <w:rPr>
          <w:sz w:val="32"/>
          <w:szCs w:val="32"/>
        </w:rPr>
        <w:t>A",</w:t>
      </w:r>
      <w:r w:rsidRPr="00BE66CF">
        <w:rPr>
          <w:sz w:val="32"/>
          <w:szCs w:val="32"/>
        </w:rPr>
        <w:t>target</w:t>
      </w:r>
      <w:proofErr w:type="spellEnd"/>
      <w:r w:rsidRPr="00BE66CF">
        <w:rPr>
          <w:sz w:val="32"/>
          <w:szCs w:val="32"/>
        </w:rPr>
        <w:t>="C", weight="weight")</w:t>
      </w:r>
    </w:p>
    <w:p w:rsidR="008D702D" w:rsidRDefault="00BE66CF" w:rsidP="00BE66CF">
      <w:pPr>
        <w:jc w:val="both"/>
        <w:rPr>
          <w:sz w:val="32"/>
          <w:szCs w:val="32"/>
        </w:rPr>
      </w:pPr>
      <w:proofErr w:type="gramStart"/>
      <w:r w:rsidRPr="00BE66CF">
        <w:rPr>
          <w:sz w:val="32"/>
          <w:szCs w:val="32"/>
        </w:rPr>
        <w:t>print(</w:t>
      </w:r>
      <w:proofErr w:type="gramEnd"/>
      <w:r w:rsidRPr="00BE66CF">
        <w:rPr>
          <w:sz w:val="32"/>
          <w:szCs w:val="32"/>
        </w:rPr>
        <w:t xml:space="preserve">"Shortest path:", </w:t>
      </w:r>
      <w:proofErr w:type="spellStart"/>
      <w:r w:rsidRPr="00BE66CF">
        <w:rPr>
          <w:sz w:val="32"/>
          <w:szCs w:val="32"/>
        </w:rPr>
        <w:t>shortest_path</w:t>
      </w:r>
      <w:proofErr w:type="spellEnd"/>
      <w:r w:rsidRPr="00BE66CF">
        <w:rPr>
          <w:sz w:val="32"/>
          <w:szCs w:val="32"/>
        </w:rPr>
        <w:t>)</w:t>
      </w:r>
    </w:p>
    <w:p w:rsidR="008D702D" w:rsidRDefault="008D702D" w:rsidP="00BE66CF">
      <w:pPr>
        <w:jc w:val="both"/>
        <w:rPr>
          <w:b/>
          <w:sz w:val="32"/>
          <w:szCs w:val="32"/>
        </w:rPr>
      </w:pPr>
      <w:r>
        <w:rPr>
          <w:b/>
          <w:sz w:val="32"/>
          <w:szCs w:val="32"/>
        </w:rPr>
        <w:t>FLOWCHART:</w:t>
      </w:r>
    </w:p>
    <w:p w:rsidR="008D702D" w:rsidRPr="008D702D" w:rsidRDefault="008D702D" w:rsidP="00BE66CF">
      <w:pPr>
        <w:jc w:val="both"/>
        <w:rPr>
          <w:b/>
          <w:sz w:val="32"/>
          <w:szCs w:val="32"/>
        </w:rPr>
      </w:pPr>
      <w:r>
        <w:rPr>
          <w:b/>
          <w:noProof/>
          <w:sz w:val="32"/>
          <w:szCs w:val="32"/>
        </w:rPr>
        <w:lastRenderedPageBreak/>
        <w:drawing>
          <wp:inline distT="0" distB="0" distL="0" distR="0">
            <wp:extent cx="5720080" cy="7506335"/>
            <wp:effectExtent l="19050" t="0" r="0" b="0"/>
            <wp:docPr id="11" name="Picture 11" descr="C:\Users\mamcet\Downloads\FLOWCHAR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mcet\Downloads\FLOWCHART.jfif"/>
                    <pic:cNvPicPr>
                      <a:picLocks noChangeAspect="1" noChangeArrowheads="1"/>
                    </pic:cNvPicPr>
                  </pic:nvPicPr>
                  <pic:blipFill>
                    <a:blip r:embed="rId4"/>
                    <a:srcRect/>
                    <a:stretch>
                      <a:fillRect/>
                    </a:stretch>
                  </pic:blipFill>
                  <pic:spPr bwMode="auto">
                    <a:xfrm>
                      <a:off x="0" y="0"/>
                      <a:ext cx="5720080" cy="7506335"/>
                    </a:xfrm>
                    <a:prstGeom prst="rect">
                      <a:avLst/>
                    </a:prstGeom>
                    <a:noFill/>
                    <a:ln w="9525">
                      <a:noFill/>
                      <a:miter lim="800000"/>
                      <a:headEnd/>
                      <a:tailEnd/>
                    </a:ln>
                  </pic:spPr>
                </pic:pic>
              </a:graphicData>
            </a:graphic>
          </wp:inline>
        </w:drawing>
      </w:r>
    </w:p>
    <w:p w:rsidR="002149A0" w:rsidRPr="002149A0" w:rsidRDefault="002149A0" w:rsidP="002149A0">
      <w:pPr>
        <w:jc w:val="both"/>
        <w:rPr>
          <w:b/>
          <w:sz w:val="32"/>
          <w:szCs w:val="32"/>
        </w:rPr>
      </w:pPr>
      <w:r w:rsidRPr="002149A0">
        <w:rPr>
          <w:b/>
          <w:sz w:val="32"/>
          <w:szCs w:val="32"/>
        </w:rPr>
        <w:t>NOTE:</w:t>
      </w:r>
    </w:p>
    <w:p w:rsidR="002149A0" w:rsidRPr="002149A0" w:rsidRDefault="002149A0" w:rsidP="002149A0">
      <w:pPr>
        <w:jc w:val="both"/>
        <w:rPr>
          <w:b/>
          <w:sz w:val="32"/>
          <w:szCs w:val="32"/>
        </w:rPr>
      </w:pPr>
      <w:r w:rsidRPr="002149A0">
        <w:rPr>
          <w:sz w:val="32"/>
          <w:szCs w:val="32"/>
        </w:rPr>
        <w:lastRenderedPageBreak/>
        <w:t xml:space="preserve">File Naming Convention: </w:t>
      </w:r>
      <w:r w:rsidRPr="002149A0">
        <w:rPr>
          <w:b/>
          <w:sz w:val="32"/>
          <w:szCs w:val="32"/>
        </w:rPr>
        <w:t>TechnologyName_Phase3</w:t>
      </w:r>
    </w:p>
    <w:p w:rsidR="002149A0" w:rsidRPr="002149A0" w:rsidRDefault="002149A0" w:rsidP="002149A0">
      <w:pPr>
        <w:jc w:val="both"/>
        <w:rPr>
          <w:sz w:val="32"/>
          <w:szCs w:val="32"/>
        </w:rPr>
      </w:pPr>
      <w:r w:rsidRPr="002149A0">
        <w:rPr>
          <w:sz w:val="32"/>
          <w:szCs w:val="32"/>
        </w:rPr>
        <w:t xml:space="preserve">After completion upload your file to your </w:t>
      </w:r>
      <w:r w:rsidRPr="002149A0">
        <w:rPr>
          <w:b/>
          <w:sz w:val="32"/>
          <w:szCs w:val="32"/>
        </w:rPr>
        <w:t xml:space="preserve">same private </w:t>
      </w:r>
      <w:proofErr w:type="spellStart"/>
      <w:r w:rsidRPr="002149A0">
        <w:rPr>
          <w:b/>
          <w:sz w:val="32"/>
          <w:szCs w:val="32"/>
        </w:rPr>
        <w:t>GitHub</w:t>
      </w:r>
      <w:proofErr w:type="spellEnd"/>
      <w:r w:rsidRPr="002149A0">
        <w:rPr>
          <w:b/>
          <w:sz w:val="32"/>
          <w:szCs w:val="32"/>
        </w:rPr>
        <w:t xml:space="preserve"> account</w:t>
      </w:r>
      <w:r w:rsidRPr="002149A0">
        <w:rPr>
          <w:sz w:val="32"/>
          <w:szCs w:val="32"/>
        </w:rPr>
        <w:t xml:space="preserve"> that has been created earlier. Please give access to your </w:t>
      </w:r>
      <w:r w:rsidRPr="002149A0">
        <w:rPr>
          <w:b/>
          <w:sz w:val="32"/>
          <w:szCs w:val="32"/>
        </w:rPr>
        <w:t>college evaluators email ids.</w:t>
      </w:r>
      <w:r w:rsidRPr="002149A0">
        <w:rPr>
          <w:sz w:val="32"/>
          <w:szCs w:val="32"/>
        </w:rPr>
        <w:t xml:space="preserve"> Also please give access to faculty </w:t>
      </w:r>
      <w:proofErr w:type="gramStart"/>
      <w:r w:rsidRPr="002149A0">
        <w:rPr>
          <w:sz w:val="32"/>
          <w:szCs w:val="32"/>
        </w:rPr>
        <w:t>evaluator</w:t>
      </w:r>
      <w:r w:rsidRPr="002149A0">
        <w:rPr>
          <w:b/>
          <w:sz w:val="32"/>
          <w:szCs w:val="32"/>
        </w:rPr>
        <w:t>[</w:t>
      </w:r>
      <w:proofErr w:type="gramEnd"/>
      <w:r w:rsidRPr="002149A0">
        <w:rPr>
          <w:b/>
          <w:sz w:val="32"/>
          <w:szCs w:val="32"/>
        </w:rPr>
        <w:t xml:space="preserve"> facultyevaluator@gmail.com ]</w:t>
      </w:r>
      <w:r w:rsidRPr="002149A0">
        <w:rPr>
          <w:sz w:val="32"/>
          <w:szCs w:val="32"/>
        </w:rPr>
        <w:t xml:space="preserve"> and industry evaluator </w:t>
      </w:r>
      <w:r w:rsidRPr="002149A0">
        <w:rPr>
          <w:b/>
          <w:sz w:val="32"/>
          <w:szCs w:val="32"/>
        </w:rPr>
        <w:t>[ IndustryEvaluator@skillup.online]</w:t>
      </w:r>
      <w:r w:rsidRPr="002149A0">
        <w:rPr>
          <w:sz w:val="32"/>
          <w:szCs w:val="32"/>
        </w:rPr>
        <w:t xml:space="preserve"> to your private </w:t>
      </w:r>
      <w:proofErr w:type="spellStart"/>
      <w:r w:rsidRPr="002149A0">
        <w:rPr>
          <w:sz w:val="32"/>
          <w:szCs w:val="32"/>
        </w:rPr>
        <w:t>GitHub</w:t>
      </w:r>
      <w:proofErr w:type="spellEnd"/>
      <w:r w:rsidRPr="002149A0">
        <w:rPr>
          <w:sz w:val="32"/>
          <w:szCs w:val="32"/>
        </w:rPr>
        <w:t xml:space="preserve"> repository for evaluation process.</w:t>
      </w:r>
    </w:p>
    <w:sectPr w:rsidR="002149A0" w:rsidRPr="002149A0" w:rsidSect="005E32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97F7B"/>
    <w:rsid w:val="002149A0"/>
    <w:rsid w:val="00216A78"/>
    <w:rsid w:val="005E3277"/>
    <w:rsid w:val="006822F5"/>
    <w:rsid w:val="008D702D"/>
    <w:rsid w:val="00BE66CF"/>
    <w:rsid w:val="00E97F7B"/>
    <w:rsid w:val="00EA3B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2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7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0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2023-10-18T10:15:00Z</dcterms:created>
  <dcterms:modified xsi:type="dcterms:W3CDTF">2023-10-18T10:15:00Z</dcterms:modified>
</cp:coreProperties>
</file>