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BB5E" w14:textId="110EEFB9" w:rsidR="00907664" w:rsidRDefault="00C31217" w:rsidP="00E916A9">
      <w:pPr>
        <w:rPr>
          <w:rFonts w:ascii="Cambria Math" w:hAnsi="Cambria Math"/>
          <w:b/>
          <w:bCs/>
          <w:sz w:val="56"/>
          <w:szCs w:val="56"/>
          <w:lang w:val="en-US"/>
        </w:rPr>
      </w:pPr>
      <w:r>
        <w:rPr>
          <w:rFonts w:ascii="Cambria Math" w:hAnsi="Cambria Math"/>
          <w:b/>
          <w:bCs/>
          <w:sz w:val="56"/>
          <w:szCs w:val="56"/>
          <w:lang w:val="en-US"/>
        </w:rPr>
        <w:t xml:space="preserve">                 </w:t>
      </w:r>
      <w:r w:rsidR="00DB5DC6">
        <w:rPr>
          <w:rFonts w:ascii="Cambria Math" w:hAnsi="Cambria Math"/>
          <w:b/>
          <w:bCs/>
          <w:sz w:val="56"/>
          <w:szCs w:val="56"/>
          <w:lang w:val="en-US"/>
        </w:rPr>
        <w:t xml:space="preserve"> </w:t>
      </w:r>
      <w:r w:rsidR="003B6462">
        <w:rPr>
          <w:rFonts w:ascii="Cambria Math" w:hAnsi="Cambria Math"/>
          <w:b/>
          <w:bCs/>
          <w:sz w:val="56"/>
          <w:szCs w:val="56"/>
          <w:lang w:val="en-US"/>
        </w:rPr>
        <w:t>EXPERIMENT-5</w:t>
      </w:r>
    </w:p>
    <w:p w14:paraId="45BCBCAA" w14:textId="77777777" w:rsidR="003B6462" w:rsidRDefault="003B6462" w:rsidP="003B6462">
      <w:pPr>
        <w:jc w:val="center"/>
        <w:rPr>
          <w:rFonts w:ascii="Cambria Math" w:hAnsi="Cambria Math"/>
          <w:b/>
          <w:bCs/>
          <w:sz w:val="56"/>
          <w:szCs w:val="56"/>
          <w:lang w:val="en-US"/>
        </w:rPr>
      </w:pPr>
    </w:p>
    <w:p w14:paraId="6A563FFD" w14:textId="075B64D8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1: Roots of a Quadratic Equation</w:t>
      </w:r>
    </w:p>
    <w:p w14:paraId="065B4A36" w14:textId="77777777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159541F9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Aim</w:t>
      </w:r>
    </w:p>
    <w:p w14:paraId="210983A7" w14:textId="1A10BC6F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To write a C program to find the roots of a quadratic equation ax² + bx + c = 0.</w:t>
      </w:r>
    </w:p>
    <w:p w14:paraId="67F62966" w14:textId="77777777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51BA5DCC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Formula</w:t>
      </w:r>
    </w:p>
    <w:p w14:paraId="75AD353F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D = b² − 4ac</w:t>
      </w:r>
    </w:p>
    <w:p w14:paraId="10E09F6F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&gt; 0, roots are real and distinct.</w:t>
      </w:r>
    </w:p>
    <w:p w14:paraId="14512E62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= 0, roots are real and equal.</w:t>
      </w:r>
    </w:p>
    <w:p w14:paraId="169C9B3E" w14:textId="096D1CE7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&lt; 0, roots are imaginary/complex</w:t>
      </w:r>
    </w:p>
    <w:p w14:paraId="59F41A00" w14:textId="77777777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1F6A14A3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Algorithm</w:t>
      </w:r>
    </w:p>
    <w:p w14:paraId="43A6856F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Start the program.</w:t>
      </w:r>
    </w:p>
    <w:p w14:paraId="6659D375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Declare the variables a, b, c, D, root1 and root2.</w:t>
      </w:r>
    </w:p>
    <w:p w14:paraId="1F120B12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Ask the user to enter the values of the coefficients a, b and c.</w:t>
      </w:r>
    </w:p>
    <w:p w14:paraId="123F63AB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Read the values of a, b and c.</w:t>
      </w:r>
    </w:p>
    <w:p w14:paraId="24DF5E74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Check whether the value of a is equal to zero.</w:t>
      </w:r>
    </w:p>
    <w:p w14:paraId="28375EFC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>If a = 0, display "It is not a quadratic equation" and terminate the program.</w:t>
      </w:r>
    </w:p>
    <w:p w14:paraId="6F43B107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a ≠ 0, calculate the discriminant using: D = b² − 4ac</w:t>
      </w:r>
    </w:p>
    <w:p w14:paraId="12EB3E53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Check whether D &gt; 0.</w:t>
      </w:r>
    </w:p>
    <w:p w14:paraId="65C2B577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&gt; 0, calculate the two roots using:</w:t>
      </w:r>
    </w:p>
    <w:p w14:paraId="79B882B9" w14:textId="2AF6D049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</w:t>
      </w: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root1 = (-b + √D) / (2a)</w:t>
      </w:r>
    </w:p>
    <w:p w14:paraId="367BF402" w14:textId="025D425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</w:t>
      </w: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root2 = (-b - √D) / (2a)</w:t>
      </w:r>
    </w:p>
    <w:p w14:paraId="4C4CD3DB" w14:textId="7814366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Display the two real and distinct roots.</w:t>
      </w:r>
    </w:p>
    <w:p w14:paraId="3A685E50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= 0, calculate the root using: root = -b / (2a)</w:t>
      </w:r>
    </w:p>
    <w:p w14:paraId="50F6F02A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Display that both roots are equal.</w:t>
      </w:r>
    </w:p>
    <w:p w14:paraId="2C685194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&lt; 0, calculate the real part using: Real part = -b / (2a)</w:t>
      </w:r>
    </w:p>
    <w:p w14:paraId="390E57D5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Calculate the imaginary part using: Imaginary part = √(-D) / (2a)</w:t>
      </w:r>
    </w:p>
    <w:p w14:paraId="764C61A3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 xml:space="preserve">Display the two complex roots in the form: Real part + Imaginary part </w:t>
      </w:r>
      <w:proofErr w:type="spellStart"/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</w:t>
      </w:r>
      <w:proofErr w:type="spellEnd"/>
      <w:r w:rsidRPr="003B6462">
        <w:rPr>
          <w:rFonts w:ascii="Cambria Math" w:hAnsi="Cambria Math"/>
          <w:b/>
          <w:bCs/>
          <w:sz w:val="40"/>
          <w:szCs w:val="40"/>
          <w:lang w:val="en-US"/>
        </w:rPr>
        <w:t xml:space="preserve"> and Real part − Imaginary part </w:t>
      </w:r>
      <w:proofErr w:type="spellStart"/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</w:t>
      </w:r>
      <w:proofErr w:type="spellEnd"/>
      <w:r w:rsidRPr="003B6462">
        <w:rPr>
          <w:rFonts w:ascii="Cambria Math" w:hAnsi="Cambria Math"/>
          <w:b/>
          <w:bCs/>
          <w:sz w:val="40"/>
          <w:szCs w:val="40"/>
          <w:lang w:val="en-US"/>
        </w:rPr>
        <w:t>.</w:t>
      </w:r>
    </w:p>
    <w:p w14:paraId="1607BBD9" w14:textId="6C265C8D" w:rsid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Sto</w:t>
      </w:r>
      <w:r>
        <w:rPr>
          <w:rFonts w:ascii="Cambria Math" w:hAnsi="Cambria Math"/>
          <w:b/>
          <w:bCs/>
          <w:sz w:val="40"/>
          <w:szCs w:val="40"/>
          <w:lang w:val="en-US"/>
        </w:rPr>
        <w:t>p</w:t>
      </w:r>
    </w:p>
    <w:p w14:paraId="64FAFCCB" w14:textId="77777777" w:rsidR="003B6462" w:rsidRDefault="003B6462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7118169C" w14:textId="5247B6C1" w:rsidR="003B6462" w:rsidRDefault="003B6462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>C Program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B6462" w14:paraId="42D6E055" w14:textId="77777777" w:rsidTr="003B6462">
        <w:tc>
          <w:tcPr>
            <w:tcW w:w="9016" w:type="dxa"/>
          </w:tcPr>
          <w:p w14:paraId="52A80BD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#include &lt;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stdio.h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&gt;</w:t>
            </w:r>
          </w:p>
          <w:p w14:paraId="13DB6DBF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#include &lt;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math.h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&gt;</w:t>
            </w:r>
          </w:p>
          <w:p w14:paraId="640DF560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68B5E8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int </w:t>
            </w:r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main(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</w:t>
            </w:r>
          </w:p>
          <w:p w14:paraId="2BB66E82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{</w:t>
            </w:r>
          </w:p>
          <w:p w14:paraId="10BA48A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float a, b, c, D, root1, root2;</w:t>
            </w:r>
          </w:p>
          <w:p w14:paraId="5582A0F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float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realPart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imagPart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0F66CDB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5EEF471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"Enter a, b and c: ");</w:t>
            </w:r>
          </w:p>
          <w:p w14:paraId="6B2482C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"%f %f %f", &amp;a, &amp;b, &amp;c);</w:t>
            </w:r>
          </w:p>
          <w:p w14:paraId="72B992CF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44207E8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(a == 0)</w:t>
            </w:r>
          </w:p>
          <w:p w14:paraId="0436411A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306C328D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"It is not a quadratic equation.\n");</w:t>
            </w:r>
          </w:p>
          <w:p w14:paraId="41DC163A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334D8218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else</w:t>
            </w:r>
          </w:p>
          <w:p w14:paraId="3F849016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5B986CC3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D = b * b - 4 * a * c;</w:t>
            </w:r>
          </w:p>
          <w:p w14:paraId="01916DB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432A4558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(D &gt; 0)</w:t>
            </w:r>
          </w:p>
          <w:p w14:paraId="47B3083A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3A4F746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root1 = (-b + sqrt(D)) / (2 * a);</w:t>
            </w:r>
          </w:p>
          <w:p w14:paraId="1531A3B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root2 = (-b - sqrt(D)) / (2 * a);</w:t>
            </w:r>
          </w:p>
          <w:p w14:paraId="2C6310A1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6F81C63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"Two real and distinct roots:\n");</w:t>
            </w:r>
          </w:p>
          <w:p w14:paraId="609DB14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1 = %.2f\n", root1);</w:t>
            </w:r>
          </w:p>
          <w:p w14:paraId="1CA7ACEB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2 = %.2f\n", root2);</w:t>
            </w:r>
          </w:p>
          <w:p w14:paraId="67A173F5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37EA6DDF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 if (D == 0)</w:t>
            </w:r>
          </w:p>
          <w:p w14:paraId="3785E51F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26B39953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root1 = -b / (2 * a);</w:t>
            </w:r>
          </w:p>
          <w:p w14:paraId="530DCE6E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3B54487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"Two real and equal roots:\n");</w:t>
            </w:r>
          </w:p>
          <w:p w14:paraId="6C12BE77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1 = Root 2 = %.2f\n", root1);</w:t>
            </w:r>
          </w:p>
          <w:p w14:paraId="2621C9C0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7945A197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</w:t>
            </w:r>
          </w:p>
          <w:p w14:paraId="7F550BB2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7CAEB6F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realPart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-b / (2 * a);</w:t>
            </w:r>
          </w:p>
          <w:p w14:paraId="55ADA241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imagPart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sqrt(-D) / (2 * a);</w:t>
            </w:r>
          </w:p>
          <w:p w14:paraId="01367BF2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23DAEB6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"Two complex roots:\n");</w:t>
            </w:r>
          </w:p>
          <w:p w14:paraId="33642DA6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1 = %.2f + %.2fi\n",</w:t>
            </w:r>
          </w:p>
          <w:p w14:paraId="2537FAC2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  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realPart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imagPart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6F9B9E35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2 = %.2f - %.2fi\n",</w:t>
            </w:r>
          </w:p>
          <w:p w14:paraId="4011428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  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realPart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imagPart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7131895B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146F6C3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1197FD2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99ACDD2" w14:textId="0ED7CCB0" w:rsidR="003B6462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return 0;</w:t>
            </w:r>
          </w:p>
        </w:tc>
      </w:tr>
    </w:tbl>
    <w:p w14:paraId="0583B412" w14:textId="77777777" w:rsidR="003B6462" w:rsidRDefault="003B6462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7A5F6119" w14:textId="4879974A" w:rsidR="004D254E" w:rsidRDefault="004D254E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>Test Cases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11"/>
        <w:gridCol w:w="1711"/>
        <w:gridCol w:w="1711"/>
        <w:gridCol w:w="1726"/>
        <w:gridCol w:w="1797"/>
      </w:tblGrid>
      <w:tr w:rsidR="004D254E" w14:paraId="0B0F5C08" w14:textId="77777777" w:rsidTr="004D254E">
        <w:tc>
          <w:tcPr>
            <w:tcW w:w="1803" w:type="dxa"/>
          </w:tcPr>
          <w:p w14:paraId="36BF22A5" w14:textId="439AF9A1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a</w:t>
            </w:r>
          </w:p>
        </w:tc>
        <w:tc>
          <w:tcPr>
            <w:tcW w:w="1803" w:type="dxa"/>
          </w:tcPr>
          <w:p w14:paraId="5DA0F785" w14:textId="2B676331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b</w:t>
            </w:r>
          </w:p>
        </w:tc>
        <w:tc>
          <w:tcPr>
            <w:tcW w:w="1803" w:type="dxa"/>
          </w:tcPr>
          <w:p w14:paraId="03449285" w14:textId="38551024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</w:t>
            </w:r>
          </w:p>
        </w:tc>
        <w:tc>
          <w:tcPr>
            <w:tcW w:w="1803" w:type="dxa"/>
          </w:tcPr>
          <w:p w14:paraId="78B5ACB0" w14:textId="3258F78A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d</w:t>
            </w:r>
          </w:p>
        </w:tc>
        <w:tc>
          <w:tcPr>
            <w:tcW w:w="1804" w:type="dxa"/>
          </w:tcPr>
          <w:p w14:paraId="6CAEDADE" w14:textId="75713D00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Result</w:t>
            </w:r>
          </w:p>
        </w:tc>
      </w:tr>
      <w:tr w:rsidR="004D254E" w14:paraId="718A4F25" w14:textId="77777777" w:rsidTr="004D254E">
        <w:tc>
          <w:tcPr>
            <w:tcW w:w="1803" w:type="dxa"/>
          </w:tcPr>
          <w:p w14:paraId="674A493D" w14:textId="143E2BC1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3" w:type="dxa"/>
          </w:tcPr>
          <w:p w14:paraId="27E89B0E" w14:textId="06373ADC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-5</w:t>
            </w:r>
          </w:p>
        </w:tc>
        <w:tc>
          <w:tcPr>
            <w:tcW w:w="1803" w:type="dxa"/>
          </w:tcPr>
          <w:p w14:paraId="21911F29" w14:textId="0FD9BA67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6</w:t>
            </w:r>
          </w:p>
        </w:tc>
        <w:tc>
          <w:tcPr>
            <w:tcW w:w="1803" w:type="dxa"/>
          </w:tcPr>
          <w:p w14:paraId="57652EC7" w14:textId="2ED0C8E7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4" w:type="dxa"/>
          </w:tcPr>
          <w:p w14:paraId="5FC05BB0" w14:textId="4260C02D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3, 2</w:t>
            </w:r>
          </w:p>
        </w:tc>
      </w:tr>
      <w:tr w:rsidR="004D254E" w14:paraId="6560580C" w14:textId="77777777" w:rsidTr="004D254E">
        <w:tc>
          <w:tcPr>
            <w:tcW w:w="1803" w:type="dxa"/>
          </w:tcPr>
          <w:p w14:paraId="620B20F8" w14:textId="14B96108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3" w:type="dxa"/>
          </w:tcPr>
          <w:p w14:paraId="5FFCC4E6" w14:textId="26CC2BDA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2</w:t>
            </w:r>
          </w:p>
        </w:tc>
        <w:tc>
          <w:tcPr>
            <w:tcW w:w="1803" w:type="dxa"/>
          </w:tcPr>
          <w:p w14:paraId="7F1AA097" w14:textId="01BB09AA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3" w:type="dxa"/>
          </w:tcPr>
          <w:p w14:paraId="3B8FB66B" w14:textId="7F6E6C76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1804" w:type="dxa"/>
          </w:tcPr>
          <w:p w14:paraId="13560090" w14:textId="713D6A7E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-1, -1</w:t>
            </w:r>
          </w:p>
        </w:tc>
      </w:tr>
      <w:tr w:rsidR="004D254E" w14:paraId="53605640" w14:textId="77777777" w:rsidTr="004D254E">
        <w:tc>
          <w:tcPr>
            <w:tcW w:w="1803" w:type="dxa"/>
          </w:tcPr>
          <w:p w14:paraId="3C1EA5FE" w14:textId="5C2B4987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3" w:type="dxa"/>
          </w:tcPr>
          <w:p w14:paraId="7ED2CEBF" w14:textId="03B098B0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2</w:t>
            </w:r>
          </w:p>
        </w:tc>
        <w:tc>
          <w:tcPr>
            <w:tcW w:w="1803" w:type="dxa"/>
          </w:tcPr>
          <w:p w14:paraId="78526E8B" w14:textId="28DE46D8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5</w:t>
            </w:r>
          </w:p>
        </w:tc>
        <w:tc>
          <w:tcPr>
            <w:tcW w:w="1803" w:type="dxa"/>
          </w:tcPr>
          <w:p w14:paraId="0D67BFC3" w14:textId="249E684E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-16</w:t>
            </w:r>
          </w:p>
        </w:tc>
        <w:tc>
          <w:tcPr>
            <w:tcW w:w="1804" w:type="dxa"/>
          </w:tcPr>
          <w:p w14:paraId="603459A7" w14:textId="6EA00542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Complex roots</w:t>
            </w:r>
          </w:p>
        </w:tc>
      </w:tr>
    </w:tbl>
    <w:p w14:paraId="54EECF91" w14:textId="77777777" w:rsidR="004D254E" w:rsidRDefault="004D254E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5E22CC2B" w14:textId="1B61BC14" w:rsidR="004D254E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 xml:space="preserve">            </w:t>
      </w:r>
      <w:r>
        <w:rPr>
          <w:rFonts w:ascii="Cambria Math" w:hAnsi="Cambria Math"/>
          <w:b/>
          <w:bCs/>
          <w:noProof/>
          <w:sz w:val="40"/>
          <w:szCs w:val="40"/>
          <w:lang w:val="en-US"/>
        </w:rPr>
        <w:drawing>
          <wp:inline distT="0" distB="0" distL="0" distR="0" wp14:anchorId="085F40D4" wp14:editId="401C72DB">
            <wp:extent cx="3558540" cy="2529735"/>
            <wp:effectExtent l="0" t="0" r="3810" b="4445"/>
            <wp:docPr id="1149761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1394" name="Picture 11497613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061" cy="255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76C6" w14:textId="77777777" w:rsidR="00FB0AEC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6E25EBC7" w14:textId="4C61129B" w:rsidR="00FB0AEC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   </w:t>
      </w:r>
      <w:r>
        <w:rPr>
          <w:rFonts w:ascii="Cambria Math" w:hAnsi="Cambria Math"/>
          <w:b/>
          <w:bCs/>
          <w:noProof/>
          <w:sz w:val="40"/>
          <w:szCs w:val="40"/>
          <w:lang w:val="en-US"/>
        </w:rPr>
        <w:drawing>
          <wp:inline distT="0" distB="0" distL="0" distR="0" wp14:anchorId="5D17DE3B" wp14:editId="0E0A84C7">
            <wp:extent cx="3620966" cy="2369820"/>
            <wp:effectExtent l="0" t="0" r="0" b="0"/>
            <wp:docPr id="1400818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18125" name="Picture 14008181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545" cy="238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BDF7" w14:textId="77777777" w:rsidR="00FB0AEC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3FF6E464" w14:textId="5CA16831" w:rsidR="00FB0AEC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   </w:t>
      </w:r>
      <w:r>
        <w:rPr>
          <w:rFonts w:ascii="Cambria Math" w:hAnsi="Cambria Math"/>
          <w:b/>
          <w:bCs/>
          <w:noProof/>
          <w:sz w:val="40"/>
          <w:szCs w:val="40"/>
          <w:lang w:val="en-US"/>
        </w:rPr>
        <w:drawing>
          <wp:inline distT="0" distB="0" distL="0" distR="0" wp14:anchorId="78BC80C8" wp14:editId="01180B2D">
            <wp:extent cx="3627120" cy="2575034"/>
            <wp:effectExtent l="0" t="0" r="0" b="0"/>
            <wp:docPr id="829105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05390" name="Picture 8291053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411" cy="25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3BBD" w14:textId="77777777" w:rsidR="004D254E" w:rsidRDefault="004D254E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57D1AB8D" w14:textId="57D0B078" w:rsidR="004D254E" w:rsidRDefault="004D254E" w:rsidP="003B6462">
      <w:pPr>
        <w:ind w:left="360"/>
        <w:rPr>
          <w:rFonts w:ascii="Cambria Math" w:hAnsi="Cambria Math"/>
          <w:b/>
          <w:bCs/>
          <w:sz w:val="56"/>
          <w:szCs w:val="56"/>
          <w:lang w:val="en-US"/>
        </w:rPr>
      </w:pPr>
      <w:r>
        <w:rPr>
          <w:rFonts w:ascii="Cambria Math" w:hAnsi="Cambria Math"/>
          <w:b/>
          <w:bCs/>
          <w:sz w:val="56"/>
          <w:szCs w:val="56"/>
          <w:lang w:val="en-US"/>
        </w:rPr>
        <w:t>2:</w:t>
      </w:r>
      <w:r w:rsidRPr="004D254E">
        <w:t xml:space="preserve"> </w:t>
      </w:r>
      <w:r w:rsidRPr="004D254E">
        <w:rPr>
          <w:rFonts w:ascii="Cambria Math" w:hAnsi="Cambria Math"/>
          <w:b/>
          <w:bCs/>
          <w:sz w:val="56"/>
          <w:szCs w:val="56"/>
          <w:lang w:val="en-US"/>
        </w:rPr>
        <w:t>Menu-Driven Income Tax Calculator</w:t>
      </w:r>
    </w:p>
    <w:p w14:paraId="623C9101" w14:textId="77777777" w:rsidR="004D254E" w:rsidRDefault="004D254E" w:rsidP="003B6462">
      <w:pPr>
        <w:ind w:left="360"/>
        <w:rPr>
          <w:rFonts w:ascii="Cambria Math" w:hAnsi="Cambria Math"/>
          <w:b/>
          <w:bCs/>
          <w:sz w:val="56"/>
          <w:szCs w:val="56"/>
          <w:lang w:val="en-US"/>
        </w:rPr>
      </w:pPr>
    </w:p>
    <w:p w14:paraId="5A95D8CE" w14:textId="77777777" w:rsidR="004D254E" w:rsidRPr="004D254E" w:rsidRDefault="004D254E" w:rsidP="004D254E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Aim</w:t>
      </w:r>
    </w:p>
    <w:p w14:paraId="6908C047" w14:textId="41AB35C5" w:rsidR="004D254E" w:rsidRDefault="004D254E" w:rsidP="004D254E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To write a menu-driven C program to calculate income tax under the old and new tax regimes</w:t>
      </w:r>
    </w:p>
    <w:p w14:paraId="44F49E45" w14:textId="77777777" w:rsidR="004D254E" w:rsidRDefault="004D254E" w:rsidP="004D254E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0485DC08" w14:textId="7BFF9FEC" w:rsidR="004D254E" w:rsidRDefault="004D254E" w:rsidP="004D254E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Algorithm</w:t>
      </w:r>
    </w:p>
    <w:p w14:paraId="401F280F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</w:t>
      </w: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Start the program.</w:t>
      </w:r>
    </w:p>
    <w:p w14:paraId="06508EDC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 xml:space="preserve">Declare variables for the taxpayer's name, age, gross income, deductions, taxable income, tax, rebate, </w:t>
      </w:r>
      <w:proofErr w:type="spellStart"/>
      <w:r w:rsidRPr="004D254E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  <w:r w:rsidRPr="004D254E">
        <w:rPr>
          <w:rFonts w:ascii="Cambria Math" w:hAnsi="Cambria Math"/>
          <w:b/>
          <w:bCs/>
          <w:sz w:val="40"/>
          <w:szCs w:val="40"/>
          <w:lang w:val="en-US"/>
        </w:rPr>
        <w:t xml:space="preserve"> and final tax.</w:t>
      </w:r>
    </w:p>
    <w:p w14:paraId="5B85455E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Ask the user to enter the taxpayer's name.</w:t>
      </w:r>
    </w:p>
    <w:p w14:paraId="22C310E0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Read the taxpayer's name.</w:t>
      </w:r>
    </w:p>
    <w:p w14:paraId="306B202B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Ask the user to enter the taxpayer's age.</w:t>
      </w:r>
    </w:p>
    <w:p w14:paraId="18BDCD57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Read the age.</w:t>
      </w:r>
    </w:p>
    <w:p w14:paraId="447B5387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Ask the user to enter the gross income.</w:t>
      </w:r>
    </w:p>
    <w:p w14:paraId="4A40427A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Read the gross income.</w:t>
      </w:r>
    </w:p>
    <w:p w14:paraId="1E431365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Display the following menu:</w:t>
      </w:r>
    </w:p>
    <w:p w14:paraId="0E4BD1B3" w14:textId="15F11E2C" w:rsidR="004D254E" w:rsidRPr="004D254E" w:rsidRDefault="004D254E" w:rsidP="004D254E">
      <w:pPr>
        <w:pStyle w:val="ListParagraph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</w:t>
      </w: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Old Tax Regime</w:t>
      </w:r>
    </w:p>
    <w:p w14:paraId="61834B65" w14:textId="19757D30" w:rsidR="004D254E" w:rsidRDefault="004D254E" w:rsidP="004D254E">
      <w:pPr>
        <w:pStyle w:val="ListParagraph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</w:t>
      </w:r>
      <w:r w:rsidRPr="004D254E">
        <w:rPr>
          <w:rFonts w:ascii="Cambria Math" w:hAnsi="Cambria Math"/>
          <w:b/>
          <w:bCs/>
          <w:sz w:val="40"/>
          <w:szCs w:val="40"/>
          <w:lang w:val="en-US"/>
        </w:rPr>
        <w:t xml:space="preserve"> New Tax Regime</w:t>
      </w:r>
    </w:p>
    <w:p w14:paraId="7CBCEE80" w14:textId="3543B07D" w:rsidR="004D254E" w:rsidRPr="004D254E" w:rsidRDefault="004D254E" w:rsidP="004D254E">
      <w:pPr>
        <w:pStyle w:val="ListParagraph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</w:t>
      </w:r>
      <w:r w:rsidRPr="004D254E">
        <w:rPr>
          <w:rFonts w:ascii="Cambria Math" w:hAnsi="Cambria Math"/>
          <w:b/>
          <w:bCs/>
          <w:sz w:val="40"/>
          <w:szCs w:val="40"/>
          <w:lang w:val="en-US"/>
        </w:rPr>
        <w:t xml:space="preserve"> Exit </w:t>
      </w:r>
    </w:p>
    <w:p w14:paraId="594D71B7" w14:textId="77777777" w:rsidR="00287DA4" w:rsidRPr="00287DA4" w:rsidRDefault="004D254E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</w:t>
      </w:r>
      <w:r w:rsidR="00287DA4" w:rsidRPr="00287DA4">
        <w:rPr>
          <w:rFonts w:ascii="Cambria Math" w:hAnsi="Cambria Math"/>
          <w:b/>
          <w:bCs/>
          <w:sz w:val="40"/>
          <w:szCs w:val="40"/>
          <w:lang w:val="en-US"/>
        </w:rPr>
        <w:t>Ask the user to enter their choice.</w:t>
      </w:r>
    </w:p>
    <w:p w14:paraId="0B1069CD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>If the user selects Old Tax Regime, proceed with the old-regime calculation.</w:t>
      </w:r>
    </w:p>
    <w:p w14:paraId="0FB79BAB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Ask the user to enter the standard deduction, savings deduction, pension deduction, medical deduction, home-loan interest, savings-account interest and senior-citizen interest, wherever applicable.</w:t>
      </w:r>
    </w:p>
    <w:p w14:paraId="11DB9975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Apply the maximum deduction limits specified in the question.</w:t>
      </w:r>
    </w:p>
    <w:p w14:paraId="309AE908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Add all the allowed deductions to calculate: Total deduction = Sum of all deductions</w:t>
      </w:r>
    </w:p>
    <w:p w14:paraId="41EAB558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Calculate taxable income using: Taxable income = Gross income − Total deduction</w:t>
      </w:r>
    </w:p>
    <w:p w14:paraId="643BB7D9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taxable income is less than zero, set taxable income equal to zero.</w:t>
      </w:r>
    </w:p>
    <w:p w14:paraId="6208F997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Determine the taxpayer's age category:</w:t>
      </w:r>
    </w:p>
    <w:p w14:paraId="0D5BF611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Non-senior citizen: below 60 years</w:t>
      </w:r>
    </w:p>
    <w:p w14:paraId="1BFBA659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Senior citizen: 60 to below 80 years</w:t>
      </w:r>
    </w:p>
    <w:p w14:paraId="20295257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Super senior citizen: 80 years or above</w:t>
      </w:r>
    </w:p>
    <w:p w14:paraId="6C489B4F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Apply the appropriate old-regime tax slabs according to the taxpayer's age.</w:t>
      </w:r>
    </w:p>
    <w:p w14:paraId="387B1F62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Calculate the income tax before rebate.</w:t>
      </w:r>
    </w:p>
    <w:p w14:paraId="666FCBD7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Check whether taxable income is less than or equal to ₹5,00,000.</w:t>
      </w:r>
    </w:p>
    <w:p w14:paraId="69EBDDC1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it is, calculate the rebate as the minimum of ₹12,500 and the calculated tax.</w:t>
      </w:r>
    </w:p>
    <w:p w14:paraId="18A72F79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>If taxable income is above ₹5,00,000, take the rebate as zero.</w:t>
      </w:r>
    </w:p>
    <w:p w14:paraId="60D5002F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the user selects New Tax Regime, take: Taxable income = Gross income</w:t>
      </w:r>
    </w:p>
    <w:p w14:paraId="6674F2FF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Apply the new-regime tax slabs to calculate the income tax.</w:t>
      </w:r>
    </w:p>
    <w:p w14:paraId="2F9B1E5E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Check whether taxable income is less than or equal to ₹12,00,000.</w:t>
      </w:r>
    </w:p>
    <w:p w14:paraId="6CE8CE0B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it is, calculate the rebate as the minimum of ₹60,000 and the calculated tax.</w:t>
      </w:r>
    </w:p>
    <w:p w14:paraId="3A356A4B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taxable income is above ₹12,00,000, take the rebate as zero.</w:t>
      </w:r>
    </w:p>
    <w:p w14:paraId="2E3B811C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Calculate tax after rebate using: Tax after rebate = Tax before rebate − Rebate</w:t>
      </w:r>
    </w:p>
    <w:p w14:paraId="3BD4DC0D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Calculate health and education </w:t>
      </w:r>
      <w:proofErr w:type="spellStart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 using: </w:t>
      </w:r>
      <w:proofErr w:type="spellStart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 = 4% × Tax after rebate</w:t>
      </w:r>
    </w:p>
    <w:p w14:paraId="700AA022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Calculate the final tax payable using: Final tax = Tax after rebate + </w:t>
      </w:r>
      <w:proofErr w:type="spellStart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</w:p>
    <w:p w14:paraId="62AE2825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Display the taxpayer's name, age, gross income, taxable income, tax before rebate, rebate, tax after rebate, </w:t>
      </w:r>
      <w:proofErr w:type="spellStart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 and final tax payable.</w:t>
      </w:r>
    </w:p>
    <w:p w14:paraId="4E46ED94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Return to the menu so that another calculation can be performed.</w:t>
      </w:r>
    </w:p>
    <w:p w14:paraId="12153450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the user selects Exit, terminate the program.</w:t>
      </w:r>
    </w:p>
    <w:p w14:paraId="5284A9F8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>If an invalid choice is entered, display "Invalid choice" and ask the user to enter the choice again.</w:t>
      </w:r>
    </w:p>
    <w:p w14:paraId="75215377" w14:textId="4E8770FB" w:rsidR="004D254E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Stop</w:t>
      </w:r>
    </w:p>
    <w:p w14:paraId="2F9288AC" w14:textId="77777777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15EAB39A" w14:textId="6C504783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>C program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87DA4" w14:paraId="6753AF28" w14:textId="77777777" w:rsidTr="00287DA4">
        <w:tc>
          <w:tcPr>
            <w:tcW w:w="9016" w:type="dxa"/>
          </w:tcPr>
          <w:p w14:paraId="3C07294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#include &lt;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stdio.h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&gt;</w:t>
            </w:r>
          </w:p>
          <w:p w14:paraId="79C7B83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#include &lt;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math.h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&gt;</w:t>
            </w:r>
          </w:p>
          <w:p w14:paraId="7DF25ED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62CF73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double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oldTax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double income, int age)</w:t>
            </w:r>
          </w:p>
          <w:p w14:paraId="1614806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{</w:t>
            </w:r>
          </w:p>
          <w:p w14:paraId="2B8EA23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tax = 0;</w:t>
            </w:r>
          </w:p>
          <w:p w14:paraId="19F21E0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876CAA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(age &lt; 60)</w:t>
            </w:r>
          </w:p>
          <w:p w14:paraId="0049804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1EC9DC6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250000)</w:t>
            </w:r>
          </w:p>
          <w:p w14:paraId="411974B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500000) - 250000) * 0.05;</w:t>
            </w:r>
          </w:p>
          <w:p w14:paraId="089FB78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24F584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500000)</w:t>
            </w:r>
          </w:p>
          <w:p w14:paraId="68F99CA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1000000) - 500000) * 0.20;</w:t>
            </w:r>
          </w:p>
          <w:p w14:paraId="4AFB102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1CA67F9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1000000)</w:t>
            </w:r>
          </w:p>
          <w:p w14:paraId="3A79367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(income - 1000000) * 0.30;</w:t>
            </w:r>
          </w:p>
          <w:p w14:paraId="572A798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1385CA4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else if (age &lt; 80)</w:t>
            </w:r>
          </w:p>
          <w:p w14:paraId="0EAEA8A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5D89608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if (income &gt; 300000)</w:t>
            </w:r>
          </w:p>
          <w:p w14:paraId="7A4985B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500000) - 300000) * 0.05;</w:t>
            </w:r>
          </w:p>
          <w:p w14:paraId="719BB9C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E333B0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500000)</w:t>
            </w:r>
          </w:p>
          <w:p w14:paraId="0E6D0BE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1000000) - 500000) * 0.20;</w:t>
            </w:r>
          </w:p>
          <w:p w14:paraId="086EA75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18156E5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1000000)</w:t>
            </w:r>
          </w:p>
          <w:p w14:paraId="09370E5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(income - 1000000) * 0.30;</w:t>
            </w:r>
          </w:p>
          <w:p w14:paraId="202E20C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24AC783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else</w:t>
            </w:r>
          </w:p>
          <w:p w14:paraId="078BB9F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166AA54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500000)</w:t>
            </w:r>
          </w:p>
          <w:p w14:paraId="14537F7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1000000) - 500000) * 0.20;</w:t>
            </w:r>
          </w:p>
          <w:p w14:paraId="624ED16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4C5157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1000000)</w:t>
            </w:r>
          </w:p>
          <w:p w14:paraId="17D5726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(income - 1000000) * 0.30;</w:t>
            </w:r>
          </w:p>
          <w:p w14:paraId="729218F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69D526E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14358E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return tax;</w:t>
            </w:r>
          </w:p>
          <w:p w14:paraId="7FB61A4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}</w:t>
            </w:r>
          </w:p>
          <w:p w14:paraId="081A6AB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87C910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double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newTax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double income)</w:t>
            </w:r>
          </w:p>
          <w:p w14:paraId="5DD462E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{</w:t>
            </w:r>
          </w:p>
          <w:p w14:paraId="37E31BF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tax = 0;</w:t>
            </w:r>
          </w:p>
          <w:p w14:paraId="1EB3FF9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A5FF95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400000)</w:t>
            </w:r>
          </w:p>
          <w:p w14:paraId="4EECBFF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800000) - 400000) * 0.05;</w:t>
            </w:r>
          </w:p>
          <w:p w14:paraId="6B8D464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5CD68E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800000)</w:t>
            </w:r>
          </w:p>
          <w:p w14:paraId="543D795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1200000) - 800000) * 0.10;</w:t>
            </w:r>
          </w:p>
          <w:p w14:paraId="55651D9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32D87B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1200000)</w:t>
            </w:r>
          </w:p>
          <w:p w14:paraId="24BC717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1600000) - 1200000) * 0.15;</w:t>
            </w:r>
          </w:p>
          <w:p w14:paraId="6C59B0F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47E7635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1600000)</w:t>
            </w:r>
          </w:p>
          <w:p w14:paraId="12DB495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2000000) - 1600000) * 0.20;</w:t>
            </w:r>
          </w:p>
          <w:p w14:paraId="019959B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312688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2000000)</w:t>
            </w:r>
          </w:p>
          <w:p w14:paraId="24423BE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2400000) - 2000000) * 0.25;</w:t>
            </w:r>
          </w:p>
          <w:p w14:paraId="1C01A96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6CD622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2400000)</w:t>
            </w:r>
          </w:p>
          <w:p w14:paraId="103B952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(income - 2400000) * 0.30;</w:t>
            </w:r>
          </w:p>
          <w:p w14:paraId="58D53C2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77269B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return tax;</w:t>
            </w:r>
          </w:p>
          <w:p w14:paraId="4B4F0D8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}</w:t>
            </w:r>
          </w:p>
          <w:p w14:paraId="32C7427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14DDF8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int </w:t>
            </w:r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main(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</w:t>
            </w:r>
          </w:p>
          <w:p w14:paraId="4385AB3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{</w:t>
            </w:r>
          </w:p>
          <w:p w14:paraId="7A054C8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char </w:t>
            </w:r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name[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100];</w:t>
            </w:r>
          </w:p>
          <w:p w14:paraId="38555C5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int age, choice;</w:t>
            </w:r>
          </w:p>
          <w:p w14:paraId="3DC531B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111938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2A55453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244BFD2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totalDeduction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123CB72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tax, rebate;</w:t>
            </w:r>
          </w:p>
          <w:p w14:paraId="3E4A82F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finalTax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4B903CD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77AD38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"Enter name: ");</w:t>
            </w:r>
          </w:p>
          <w:p w14:paraId="3E11D09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 %99[^\n]", name);</w:t>
            </w:r>
          </w:p>
          <w:p w14:paraId="4C7AFB2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501F50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"Enter age: ");</w:t>
            </w:r>
          </w:p>
          <w:p w14:paraId="572158D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"%d", &amp;age);</w:t>
            </w:r>
          </w:p>
          <w:p w14:paraId="355B224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43DD6C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"Enter gross income: ");</w:t>
            </w:r>
          </w:p>
          <w:p w14:paraId="53656ED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755A83D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C820AA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</w:t>
            </w:r>
          </w:p>
          <w:p w14:paraId="13E09B0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2AA8A2B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"\n1. Old Tax Regime");</w:t>
            </w:r>
          </w:p>
          <w:p w14:paraId="2276A59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"\n2. New Tax Regime");</w:t>
            </w:r>
          </w:p>
          <w:p w14:paraId="3CBB4F4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"\n3. Exit");</w:t>
            </w:r>
          </w:p>
          <w:p w14:paraId="78DDEE5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nEnter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choice: ");</w:t>
            </w:r>
          </w:p>
          <w:p w14:paraId="750DC11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"%d", &amp;choice);</w:t>
            </w:r>
          </w:p>
          <w:p w14:paraId="2BB4A96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4CD2BFF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(choice == 1)</w:t>
            </w:r>
          </w:p>
          <w:p w14:paraId="4C1C06E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6A41BC6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double standard, savings, pension;</w:t>
            </w:r>
          </w:p>
          <w:p w14:paraId="76E4EE1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double medical,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478ED72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4DE1A5B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649EA16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"Standard deduction: ");</w:t>
            </w:r>
          </w:p>
          <w:p w14:paraId="34A2393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&amp;standard);</w:t>
            </w:r>
          </w:p>
          <w:p w14:paraId="4E7AD70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9987A7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"Savings deduction: ");</w:t>
            </w:r>
          </w:p>
          <w:p w14:paraId="499F0D4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&amp;savings);</w:t>
            </w:r>
          </w:p>
          <w:p w14:paraId="75CD6C2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64BA1A2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"Pension deduction: ");</w:t>
            </w:r>
          </w:p>
          <w:p w14:paraId="528B620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&amp;pension);</w:t>
            </w:r>
          </w:p>
          <w:p w14:paraId="483B8D8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FB1C46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"Medical deduction: ");</w:t>
            </w:r>
          </w:p>
          <w:p w14:paraId="51C91C2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&amp;medical);</w:t>
            </w:r>
          </w:p>
          <w:p w14:paraId="2B4AEC5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459F1C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"Home loan interest: ");</w:t>
            </w:r>
          </w:p>
          <w:p w14:paraId="399DBBF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73407D4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C13978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"Savings account interest: ");</w:t>
            </w:r>
          </w:p>
          <w:p w14:paraId="66A9552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0935D3E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10FFB7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if (age &gt;= 60)</w:t>
            </w:r>
          </w:p>
          <w:p w14:paraId="0D300D2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{</w:t>
            </w:r>
          </w:p>
          <w:p w14:paraId="07757F1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"Senior citizen interest: ");</w:t>
            </w:r>
          </w:p>
          <w:p w14:paraId="41995AB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333AE62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}</w:t>
            </w:r>
          </w:p>
          <w:p w14:paraId="759BD8F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else</w:t>
            </w:r>
          </w:p>
          <w:p w14:paraId="76DFF03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{</w:t>
            </w:r>
          </w:p>
          <w:p w14:paraId="080F88D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0;</w:t>
            </w:r>
          </w:p>
          <w:p w14:paraId="570224C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}</w:t>
            </w:r>
          </w:p>
          <w:p w14:paraId="0849E3B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15B20C9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    standard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standard, 50000);</w:t>
            </w:r>
          </w:p>
          <w:p w14:paraId="6A99FBA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savings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savings, 150000);</w:t>
            </w:r>
          </w:p>
          <w:p w14:paraId="30575C9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pension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pension, 50000);</w:t>
            </w:r>
          </w:p>
          <w:p w14:paraId="228774B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medical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medical, 25000);</w:t>
            </w:r>
          </w:p>
          <w:p w14:paraId="4195F10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, 200000);</w:t>
            </w:r>
          </w:p>
          <w:p w14:paraId="304CF4E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, 10000);</w:t>
            </w:r>
          </w:p>
          <w:p w14:paraId="135D48A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, 50000);</w:t>
            </w:r>
          </w:p>
          <w:p w14:paraId="7CB9ABC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9FFBB1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totalDeduction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standard + savings + pension +</w:t>
            </w:r>
          </w:p>
          <w:p w14:paraId="62B984C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             medical +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+</w:t>
            </w:r>
          </w:p>
          <w:p w14:paraId="02277FE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 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+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406301A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142849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-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totalDeduction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5FE54C1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AA4701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if (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&lt; 0)</w:t>
            </w:r>
          </w:p>
          <w:p w14:paraId="116CC72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0;</w:t>
            </w:r>
          </w:p>
          <w:p w14:paraId="1520B77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32B7F6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oldTax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, age);</w:t>
            </w:r>
          </w:p>
          <w:p w14:paraId="56C3D2E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17F007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if (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&lt;= 500000)</w:t>
            </w:r>
          </w:p>
          <w:p w14:paraId="7041F4E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rebate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12500, tax);</w:t>
            </w:r>
          </w:p>
          <w:p w14:paraId="2D5D1EA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else</w:t>
            </w:r>
          </w:p>
          <w:p w14:paraId="686ECE4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rebate = 0;</w:t>
            </w:r>
          </w:p>
          <w:p w14:paraId="7DEB73A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4CC1621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 if (choice == 2)</w:t>
            </w:r>
          </w:p>
          <w:p w14:paraId="31DC75F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{</w:t>
            </w:r>
          </w:p>
          <w:p w14:paraId="71A5DF9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037E93E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9FD7AE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=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newTax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7C60FCA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FC8B15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if (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&lt;= 1200000)</w:t>
            </w:r>
          </w:p>
          <w:p w14:paraId="41480C0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rebate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60000, tax);</w:t>
            </w:r>
          </w:p>
          <w:p w14:paraId="040255F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else</w:t>
            </w:r>
          </w:p>
          <w:p w14:paraId="68A7B98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rebate = 0;</w:t>
            </w:r>
          </w:p>
          <w:p w14:paraId="0584FB4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59A8DC6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 if (choice == 3)</w:t>
            </w:r>
          </w:p>
          <w:p w14:paraId="3E1D820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0D11985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"Program terminated.\n");</w:t>
            </w:r>
          </w:p>
          <w:p w14:paraId="770D0C2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break;</w:t>
            </w:r>
          </w:p>
          <w:p w14:paraId="4A972A6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24417D5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</w:t>
            </w:r>
          </w:p>
          <w:p w14:paraId="7F73467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0463B38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"Invalid choice.\n");</w:t>
            </w:r>
          </w:p>
          <w:p w14:paraId="7FEB099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continue;</w:t>
            </w:r>
          </w:p>
          <w:p w14:paraId="76DC1E5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75845E2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21CA55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= tax - rebate;</w:t>
            </w:r>
          </w:p>
          <w:p w14:paraId="50006DE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B84E24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0.04 * tax;</w:t>
            </w:r>
          </w:p>
          <w:p w14:paraId="73EA845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6E37AF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finalTax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tax +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5FF1E1B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D6E522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"\n----- TAX DETAILS -----\n");</w:t>
            </w:r>
          </w:p>
          <w:p w14:paraId="6C53508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"Name: %s\n", name);</w:t>
            </w:r>
          </w:p>
          <w:p w14:paraId="53443BA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"Age: %d\n", age);</w:t>
            </w:r>
          </w:p>
          <w:p w14:paraId="7BB0768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"Gross Income: %.2lf\n",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3BBF766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"Taxable Income: %.2lf\n",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3B2F10B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"Rebate: %.2lf\n", rebate);</w:t>
            </w:r>
          </w:p>
          <w:p w14:paraId="17A1CDA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"Tax After Rebate: %.2lf\n", tax);</w:t>
            </w:r>
          </w:p>
          <w:p w14:paraId="355BFD0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: %.2lf\n",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2505C7B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"Final Tax Payable: %.2lf\n",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finalTax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69CB5B5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97D259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 while (</w:t>
            </w:r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choice !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= 3);</w:t>
            </w:r>
          </w:p>
          <w:p w14:paraId="11175EF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48A3903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return 0;</w:t>
            </w:r>
          </w:p>
          <w:p w14:paraId="29D4E4A1" w14:textId="45E036F7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}</w:t>
            </w:r>
          </w:p>
        </w:tc>
      </w:tr>
    </w:tbl>
    <w:p w14:paraId="168F5739" w14:textId="77777777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5168C9E0" w14:textId="1D95B2C5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>Test Cases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60"/>
        <w:gridCol w:w="1369"/>
        <w:gridCol w:w="1933"/>
        <w:gridCol w:w="1933"/>
        <w:gridCol w:w="1761"/>
      </w:tblGrid>
      <w:tr w:rsidR="00287DA4" w14:paraId="5CDC5432" w14:textId="77777777" w:rsidTr="00287DA4">
        <w:tc>
          <w:tcPr>
            <w:tcW w:w="1803" w:type="dxa"/>
          </w:tcPr>
          <w:p w14:paraId="3ED9EA85" w14:textId="7319A10E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Regime</w:t>
            </w:r>
          </w:p>
        </w:tc>
        <w:tc>
          <w:tcPr>
            <w:tcW w:w="1803" w:type="dxa"/>
          </w:tcPr>
          <w:p w14:paraId="4906BC85" w14:textId="1B021FEC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Age</w:t>
            </w:r>
          </w:p>
        </w:tc>
        <w:tc>
          <w:tcPr>
            <w:tcW w:w="1803" w:type="dxa"/>
          </w:tcPr>
          <w:p w14:paraId="227B09BE" w14:textId="00621487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 income</w:t>
            </w:r>
          </w:p>
        </w:tc>
        <w:tc>
          <w:tcPr>
            <w:tcW w:w="1803" w:type="dxa"/>
          </w:tcPr>
          <w:p w14:paraId="6531862D" w14:textId="3F7E7257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proofErr w:type="gramStart"/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  income</w:t>
            </w:r>
            <w:proofErr w:type="gramEnd"/>
          </w:p>
        </w:tc>
        <w:tc>
          <w:tcPr>
            <w:tcW w:w="1804" w:type="dxa"/>
          </w:tcPr>
          <w:p w14:paraId="37F5697B" w14:textId="0F57CA15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Result</w:t>
            </w:r>
          </w:p>
        </w:tc>
      </w:tr>
      <w:tr w:rsidR="00287DA4" w14:paraId="038EE621" w14:textId="77777777" w:rsidTr="00287DA4">
        <w:tc>
          <w:tcPr>
            <w:tcW w:w="1803" w:type="dxa"/>
          </w:tcPr>
          <w:p w14:paraId="0B96EB11" w14:textId="3AB03ECC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Old</w:t>
            </w:r>
          </w:p>
        </w:tc>
        <w:tc>
          <w:tcPr>
            <w:tcW w:w="1803" w:type="dxa"/>
          </w:tcPr>
          <w:p w14:paraId="37C4AA0B" w14:textId="05D9482F" w:rsidR="00287DA4" w:rsidRDefault="00FB0AEC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19</w:t>
            </w:r>
          </w:p>
        </w:tc>
        <w:tc>
          <w:tcPr>
            <w:tcW w:w="1803" w:type="dxa"/>
          </w:tcPr>
          <w:p w14:paraId="0EBC2AB0" w14:textId="2F66A2B4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9,00,000</w:t>
            </w:r>
          </w:p>
        </w:tc>
        <w:tc>
          <w:tcPr>
            <w:tcW w:w="1803" w:type="dxa"/>
          </w:tcPr>
          <w:p w14:paraId="63BE4860" w14:textId="79844ACD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6,55,000</w:t>
            </w:r>
          </w:p>
        </w:tc>
        <w:tc>
          <w:tcPr>
            <w:tcW w:w="1804" w:type="dxa"/>
          </w:tcPr>
          <w:p w14:paraId="15EB6BAF" w14:textId="324FF5F8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45,000</w:t>
            </w:r>
          </w:p>
        </w:tc>
      </w:tr>
      <w:tr w:rsidR="00287DA4" w14:paraId="3985BB44" w14:textId="77777777" w:rsidTr="00287DA4">
        <w:tc>
          <w:tcPr>
            <w:tcW w:w="1803" w:type="dxa"/>
          </w:tcPr>
          <w:p w14:paraId="1C1F3364" w14:textId="5AC32015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New</w:t>
            </w:r>
          </w:p>
        </w:tc>
        <w:tc>
          <w:tcPr>
            <w:tcW w:w="1803" w:type="dxa"/>
          </w:tcPr>
          <w:p w14:paraId="74034E07" w14:textId="0B3879FF" w:rsidR="00287DA4" w:rsidRDefault="00FB0AEC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19</w:t>
            </w:r>
          </w:p>
        </w:tc>
        <w:tc>
          <w:tcPr>
            <w:tcW w:w="1803" w:type="dxa"/>
          </w:tcPr>
          <w:p w14:paraId="3DD5666B" w14:textId="167D6D3E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11,00,000</w:t>
            </w:r>
          </w:p>
        </w:tc>
        <w:tc>
          <w:tcPr>
            <w:tcW w:w="1803" w:type="dxa"/>
          </w:tcPr>
          <w:p w14:paraId="3EC6E4B9" w14:textId="58497491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11,00,000</w:t>
            </w:r>
          </w:p>
        </w:tc>
        <w:tc>
          <w:tcPr>
            <w:tcW w:w="1804" w:type="dxa"/>
          </w:tcPr>
          <w:p w14:paraId="6F415C7B" w14:textId="329AF3A7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0</w:t>
            </w:r>
          </w:p>
        </w:tc>
      </w:tr>
      <w:tr w:rsidR="00287DA4" w14:paraId="0BDE5A25" w14:textId="77777777" w:rsidTr="00287DA4">
        <w:tc>
          <w:tcPr>
            <w:tcW w:w="1803" w:type="dxa"/>
          </w:tcPr>
          <w:p w14:paraId="5A6DFEC9" w14:textId="6FC806E8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New</w:t>
            </w:r>
          </w:p>
        </w:tc>
        <w:tc>
          <w:tcPr>
            <w:tcW w:w="1803" w:type="dxa"/>
          </w:tcPr>
          <w:p w14:paraId="48D4521D" w14:textId="4BAC137B" w:rsidR="00287DA4" w:rsidRDefault="00FB0AEC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19</w:t>
            </w:r>
          </w:p>
        </w:tc>
        <w:tc>
          <w:tcPr>
            <w:tcW w:w="1803" w:type="dxa"/>
          </w:tcPr>
          <w:p w14:paraId="145F0E5C" w14:textId="31E25DE9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15,00,000</w:t>
            </w:r>
          </w:p>
        </w:tc>
        <w:tc>
          <w:tcPr>
            <w:tcW w:w="1803" w:type="dxa"/>
          </w:tcPr>
          <w:p w14:paraId="1DB6A183" w14:textId="6410BC53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15,00,000</w:t>
            </w:r>
          </w:p>
        </w:tc>
        <w:tc>
          <w:tcPr>
            <w:tcW w:w="1804" w:type="dxa"/>
          </w:tcPr>
          <w:p w14:paraId="025EDA03" w14:textId="2B0F1E3E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1,09,200</w:t>
            </w:r>
          </w:p>
        </w:tc>
      </w:tr>
    </w:tbl>
    <w:p w14:paraId="4DDEAB5D" w14:textId="77777777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17E91182" w14:textId="3B053CB7" w:rsidR="00FB0AEC" w:rsidRPr="00287DA4" w:rsidRDefault="00FB0AEC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52F709ED" wp14:editId="7B83907D">
            <wp:extent cx="3772227" cy="5883150"/>
            <wp:effectExtent l="0" t="0" r="0" b="3810"/>
            <wp:docPr id="161882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27900" name="Picture 16188279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AEC" w:rsidRPr="00287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5E1"/>
    <w:multiLevelType w:val="hybridMultilevel"/>
    <w:tmpl w:val="3EEC697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1F24D6"/>
    <w:multiLevelType w:val="hybridMultilevel"/>
    <w:tmpl w:val="D74E711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52360A"/>
    <w:multiLevelType w:val="hybridMultilevel"/>
    <w:tmpl w:val="9E001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21897"/>
    <w:multiLevelType w:val="hybridMultilevel"/>
    <w:tmpl w:val="140C98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C7553F"/>
    <w:multiLevelType w:val="hybridMultilevel"/>
    <w:tmpl w:val="00621F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418A0"/>
    <w:multiLevelType w:val="hybridMultilevel"/>
    <w:tmpl w:val="95207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E9275F"/>
    <w:multiLevelType w:val="hybridMultilevel"/>
    <w:tmpl w:val="3E1288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503398">
    <w:abstractNumId w:val="4"/>
  </w:num>
  <w:num w:numId="2" w16cid:durableId="1108350111">
    <w:abstractNumId w:val="5"/>
  </w:num>
  <w:num w:numId="3" w16cid:durableId="1096900290">
    <w:abstractNumId w:val="0"/>
  </w:num>
  <w:num w:numId="4" w16cid:durableId="1814057446">
    <w:abstractNumId w:val="1"/>
  </w:num>
  <w:num w:numId="5" w16cid:durableId="403188636">
    <w:abstractNumId w:val="2"/>
  </w:num>
  <w:num w:numId="6" w16cid:durableId="653918369">
    <w:abstractNumId w:val="3"/>
  </w:num>
  <w:num w:numId="7" w16cid:durableId="1151944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62"/>
    <w:rsid w:val="00287DA4"/>
    <w:rsid w:val="003B6462"/>
    <w:rsid w:val="004D254E"/>
    <w:rsid w:val="007D1CC5"/>
    <w:rsid w:val="00907664"/>
    <w:rsid w:val="00AF6292"/>
    <w:rsid w:val="00B5551B"/>
    <w:rsid w:val="00C31217"/>
    <w:rsid w:val="00C71B97"/>
    <w:rsid w:val="00DB5DC6"/>
    <w:rsid w:val="00DF4A61"/>
    <w:rsid w:val="00E916A9"/>
    <w:rsid w:val="00FB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7EAD"/>
  <w15:chartTrackingRefBased/>
  <w15:docId w15:val="{B9C9C37E-1E07-4CBC-8202-8D8FBBAB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4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6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17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anu.as54014@gmail.com</dc:creator>
  <cp:keywords/>
  <dc:description/>
  <cp:lastModifiedBy>anu.as54014@gmail.com</cp:lastModifiedBy>
  <cp:revision>5</cp:revision>
  <dcterms:created xsi:type="dcterms:W3CDTF">2026-09-04T13:07:00Z</dcterms:created>
  <dcterms:modified xsi:type="dcterms:W3CDTF">2026-09-04T17:32:00Z</dcterms:modified>
</cp:coreProperties>
</file>