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CSS422 Homework 4 Grade Rubric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468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10"/>
        <w:gridCol w:w="1744"/>
        <w:gridCol w:w="1745"/>
        <w:gridCol w:w="1744"/>
        <w:gridCol w:w="1745"/>
        <w:gridCol w:w="990"/>
        <w:gridCol w:w="990"/>
        <w:tblGridChange w:id="0">
          <w:tblGrid>
            <w:gridCol w:w="510"/>
            <w:gridCol w:w="1744"/>
            <w:gridCol w:w="1745"/>
            <w:gridCol w:w="1744"/>
            <w:gridCol w:w="1745"/>
            <w:gridCol w:w="990"/>
            <w:gridCol w:w="99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3">
            <w:pPr>
              <w:rPr/>
            </w:pPr>
            <w:r w:rsidDel="00000000" w:rsidR="00000000" w:rsidRPr="00000000">
              <w:rPr>
                <w:rtl w:val="0"/>
              </w:rPr>
              <w:t xml:space="preserve">Q1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4pts</w:t>
            </w:r>
          </w:p>
        </w:tc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Points</w:t>
            </w:r>
          </w:p>
        </w:tc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Your Grade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1-1:</w:t>
            </w:r>
          </w:p>
          <w:p w:rsidR="00000000" w:rsidDel="00000000" w:rsidP="00000000" w:rsidRDefault="00000000" w:rsidRPr="00000000" w14:paraId="0000000C">
            <w:pPr>
              <w:ind w:left="1080" w:hanging="604"/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  <w:rtl w:val="0"/>
              </w:rPr>
              <w:t xml:space="preserve">  if ( R0 &gt;= R1 ) {                 // 0.5pts</w:t>
            </w:r>
          </w:p>
          <w:p w:rsidR="00000000" w:rsidDel="00000000" w:rsidP="00000000" w:rsidRDefault="00000000" w:rsidRPr="00000000" w14:paraId="0000000D">
            <w:pPr>
              <w:ind w:left="1080" w:hanging="604"/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  <w:highlight w:val="yellow"/>
                <w:rtl w:val="0"/>
              </w:rPr>
              <w:t xml:space="preserve">if ( ( R3 = R0 - R2 ) &gt;= 0 )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  <w:rtl w:val="0"/>
              </w:rPr>
              <w:t xml:space="preserve"> {  // 0.5pts, R3 assigned 0.5pts</w:t>
            </w:r>
          </w:p>
          <w:p w:rsidR="00000000" w:rsidDel="00000000" w:rsidP="00000000" w:rsidRDefault="00000000" w:rsidRPr="00000000" w14:paraId="0000000E">
            <w:pPr>
              <w:ind w:left="1080" w:hanging="604"/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  <w:rtl w:val="0"/>
              </w:rPr>
              <w:t xml:space="preserve">      R0 = 25;</w:t>
            </w:r>
          </w:p>
          <w:p w:rsidR="00000000" w:rsidDel="00000000" w:rsidP="00000000" w:rsidRDefault="00000000" w:rsidRPr="00000000" w14:paraId="0000000F">
            <w:pPr>
              <w:ind w:left="1080" w:hanging="604"/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10">
            <w:pPr>
              <w:ind w:left="1080" w:hanging="604"/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11">
            <w:pPr>
              <w:ind w:left="1080" w:hanging="604"/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  <w:rtl w:val="0"/>
              </w:rPr>
              <w:t xml:space="preserve">  else {                            // 0.5pts</w:t>
            </w:r>
          </w:p>
          <w:p w:rsidR="00000000" w:rsidDel="00000000" w:rsidP="00000000" w:rsidRDefault="00000000" w:rsidRPr="00000000" w14:paraId="00000012">
            <w:pPr>
              <w:ind w:left="1080" w:hanging="604"/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  <w:highlight w:val="yellow"/>
                <w:rtl w:val="0"/>
              </w:rPr>
              <w:t xml:space="preserve">if ( ( R4 = R2 - R0 ) &lt; 0 )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  <w:rtl w:val="0"/>
              </w:rPr>
              <w:t xml:space="preserve">     // 0.5pts, R4 assigned 0.5pts</w:t>
            </w:r>
          </w:p>
          <w:p w:rsidR="00000000" w:rsidDel="00000000" w:rsidP="00000000" w:rsidRDefault="00000000" w:rsidRPr="00000000" w14:paraId="00000013">
            <w:pPr>
              <w:ind w:left="1080" w:hanging="604"/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  <w:rtl w:val="0"/>
              </w:rPr>
              <w:t xml:space="preserve">      R0 = 15;</w:t>
            </w:r>
          </w:p>
          <w:p w:rsidR="00000000" w:rsidDel="00000000" w:rsidP="00000000" w:rsidRDefault="00000000" w:rsidRPr="00000000" w14:paraId="00000014">
            <w:pPr>
              <w:ind w:left="1080" w:hanging="604"/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  <w:rtl w:val="0"/>
              </w:rPr>
              <w:t xml:space="preserve">  }</w:t>
            </w:r>
          </w:p>
        </w:tc>
        <w:tc>
          <w:tcPr/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19">
            <w:pPr>
              <w:rPr>
                <w:color w:val="c00000"/>
              </w:rPr>
            </w:pPr>
            <w:r w:rsidDel="00000000" w:rsidR="00000000" w:rsidRPr="00000000">
              <w:rPr>
                <w:color w:val="c00000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1-2: </w:t>
            </w:r>
            <w:r w:rsidDel="00000000" w:rsidR="00000000" w:rsidRPr="00000000">
              <w:rPr>
                <w:color w:val="c00000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020">
            <w:pPr>
              <w:rPr>
                <w:color w:val="c00000"/>
              </w:rPr>
            </w:pPr>
            <w:r w:rsidDel="00000000" w:rsidR="00000000" w:rsidRPr="00000000">
              <w:rPr>
                <w:color w:val="c00000"/>
                <w:rtl w:val="0"/>
              </w:rPr>
              <w:t xml:space="preserve">0.5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1-3: </w:t>
            </w:r>
            <w:r w:rsidDel="00000000" w:rsidR="00000000" w:rsidRPr="00000000">
              <w:rPr>
                <w:color w:val="c00000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027">
            <w:pPr>
              <w:rPr>
                <w:color w:val="c00000"/>
              </w:rPr>
            </w:pPr>
            <w:r w:rsidDel="00000000" w:rsidR="00000000" w:rsidRPr="00000000">
              <w:rPr>
                <w:color w:val="c00000"/>
                <w:rtl w:val="0"/>
              </w:rPr>
              <w:t xml:space="preserve">0.5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Q2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8pts</w:t>
            </w:r>
          </w:p>
        </w:tc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rPr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30">
            <w:pPr>
              <w:rPr>
                <w:rFonts w:ascii="Courier New" w:cs="Courier New" w:eastAsia="Courier New" w:hAnsi="Courier New"/>
                <w:b w:val="1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0"/>
                <w:szCs w:val="10"/>
                <w:rtl w:val="0"/>
              </w:rPr>
              <w:t xml:space="preserve">HW4_2</w:t>
              <w:tab/>
              <w:tab/>
              <w:t xml:space="preserve">LDR</w:t>
              <w:tab/>
              <w:t xml:space="preserve">R0, =src1</w:t>
              <w:tab/>
              <w:t xml:space="preserve">; R0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0"/>
                <w:szCs w:val="10"/>
                <w:rtl w:val="0"/>
              </w:rPr>
              <w:t xml:space="preserve">0x00000008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rPr>
                <w:rFonts w:ascii="Courier New" w:cs="Courier New" w:eastAsia="Courier New" w:hAnsi="Courier New"/>
                <w:b w:val="1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0"/>
                <w:szCs w:val="10"/>
                <w:rtl w:val="0"/>
              </w:rPr>
              <w:tab/>
              <w:tab/>
              <w:t xml:space="preserve">ADD</w:t>
              <w:tab/>
              <w:t xml:space="preserve">R0, R0, #1</w:t>
              <w:tab/>
              <w:t xml:space="preserve">; R0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0"/>
                <w:szCs w:val="10"/>
                <w:rtl w:val="0"/>
              </w:rPr>
              <w:t xml:space="preserve">0x00000009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rPr>
                <w:rFonts w:ascii="Courier New" w:cs="Courier New" w:eastAsia="Courier New" w:hAnsi="Courier New"/>
                <w:b w:val="1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0"/>
                <w:szCs w:val="10"/>
                <w:rtl w:val="0"/>
              </w:rPr>
              <w:tab/>
              <w:tab/>
              <w:t xml:space="preserve">LDR</w:t>
              <w:tab/>
              <w:t xml:space="preserve">R1, [R0]</w:t>
              <w:tab/>
              <w:t xml:space="preserve">; R1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0"/>
                <w:szCs w:val="10"/>
                <w:rtl w:val="0"/>
              </w:rPr>
              <w:t xml:space="preserve">0xAAFF00FF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rPr>
                <w:rFonts w:ascii="Courier New" w:cs="Courier New" w:eastAsia="Courier New" w:hAnsi="Courier New"/>
                <w:b w:val="1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0"/>
                <w:szCs w:val="10"/>
                <w:rtl w:val="0"/>
              </w:rPr>
              <w:t xml:space="preserve">draw_mem1</w:t>
              <w:tab/>
              <w:t xml:space="preserve">PUSH</w:t>
              <w:tab/>
              <w:t xml:space="preserve">{R1}</w:t>
              <w:tab/>
              <w:tab/>
              <w:t xml:space="preserve">; SP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0"/>
                <w:szCs w:val="10"/>
                <w:rtl w:val="0"/>
              </w:rPr>
              <w:t xml:space="preserve">0x20000400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10"/>
                <w:szCs w:val="10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0"/>
                <w:szCs w:val="10"/>
                <w:rtl w:val="0"/>
              </w:rPr>
              <w:t xml:space="preserve">0x200003FC: (mem 0xAAFF00FF)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rPr>
                <w:rFonts w:ascii="Courier New" w:cs="Courier New" w:eastAsia="Courier New" w:hAnsi="Courier New"/>
                <w:b w:val="1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0"/>
                <w:szCs w:val="10"/>
                <w:rtl w:val="0"/>
              </w:rPr>
              <w:tab/>
              <w:tab/>
              <w:t xml:space="preserve">ADD</w:t>
              <w:tab/>
              <w:t xml:space="preserve">R0, #4</w:t>
              <w:tab/>
              <w:t xml:space="preserve">; R0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0"/>
                <w:szCs w:val="10"/>
                <w:rtl w:val="0"/>
              </w:rPr>
              <w:t xml:space="preserve">0x0000000D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rPr>
                <w:rFonts w:ascii="Courier New" w:cs="Courier New" w:eastAsia="Courier New" w:hAnsi="Courier New"/>
                <w:b w:val="1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0"/>
                <w:szCs w:val="10"/>
                <w:rtl w:val="0"/>
              </w:rPr>
              <w:tab/>
              <w:tab/>
              <w:t xml:space="preserve">LDRSH</w:t>
              <w:tab/>
              <w:t xml:space="preserve">R2, [R0]</w:t>
              <w:tab/>
              <w:t xml:space="preserve">; R2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0"/>
                <w:szCs w:val="10"/>
                <w:rtl w:val="0"/>
              </w:rPr>
              <w:t xml:space="preserve">0xFFFFAA00, note this is a signed half word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rPr>
                <w:rFonts w:ascii="Courier New" w:cs="Courier New" w:eastAsia="Courier New" w:hAnsi="Courier New"/>
                <w:b w:val="1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0"/>
                <w:szCs w:val="10"/>
                <w:rtl w:val="0"/>
              </w:rPr>
              <w:t xml:space="preserve">draw_mem2</w:t>
              <w:tab/>
              <w:t xml:space="preserve">PUSH</w:t>
              <w:tab/>
              <w:t xml:space="preserve">{R2}</w:t>
              <w:tab/>
              <w:tab/>
              <w:t xml:space="preserve">; SP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0"/>
                <w:szCs w:val="10"/>
                <w:rtl w:val="0"/>
              </w:rPr>
              <w:t xml:space="preserve">0x200003FC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10"/>
                <w:szCs w:val="10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0"/>
                <w:szCs w:val="10"/>
                <w:rtl w:val="0"/>
              </w:rPr>
              <w:t xml:space="preserve">0x200003F8: (mem 0xFFFFAA00)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rPr>
                <w:rFonts w:ascii="Courier New" w:cs="Courier New" w:eastAsia="Courier New" w:hAnsi="Courier New"/>
                <w:b w:val="1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0"/>
                <w:szCs w:val="10"/>
                <w:rtl w:val="0"/>
              </w:rPr>
              <w:tab/>
              <w:tab/>
              <w:t xml:space="preserve">MOV</w:t>
              <w:tab/>
              <w:t xml:space="preserve">R3, SP</w:t>
              <w:tab/>
              <w:t xml:space="preserve">; R3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0"/>
                <w:szCs w:val="10"/>
                <w:rtl w:val="0"/>
              </w:rPr>
              <w:t xml:space="preserve">0x200003F8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rPr>
                <w:rFonts w:ascii="Courier New" w:cs="Courier New" w:eastAsia="Courier New" w:hAnsi="Courier New"/>
                <w:b w:val="1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0"/>
                <w:szCs w:val="10"/>
                <w:rtl w:val="0"/>
              </w:rPr>
              <w:tab/>
              <w:tab/>
              <w:t xml:space="preserve">ADD</w:t>
              <w:tab/>
              <w:t xml:space="preserve">R3, #3</w:t>
              <w:tab/>
              <w:t xml:space="preserve">; R3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0"/>
                <w:szCs w:val="10"/>
                <w:rtl w:val="0"/>
              </w:rPr>
              <w:t xml:space="preserve">0x200003FB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rPr>
                <w:rFonts w:ascii="Courier New" w:cs="Courier New" w:eastAsia="Courier New" w:hAnsi="Courier New"/>
                <w:b w:val="1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0"/>
                <w:szCs w:val="10"/>
                <w:rtl w:val="0"/>
              </w:rPr>
              <w:tab/>
              <w:tab/>
              <w:t xml:space="preserve">LDR</w:t>
              <w:tab/>
              <w:t xml:space="preserve">R4, [R3]</w:t>
              <w:tab/>
              <w:t xml:space="preserve">; R4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0"/>
                <w:szCs w:val="10"/>
                <w:rtl w:val="0"/>
              </w:rPr>
              <w:t xml:space="preserve">0xFF00FFFF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rPr>
                <w:rFonts w:ascii="Courier New" w:cs="Courier New" w:eastAsia="Courier New" w:hAnsi="Courier New"/>
                <w:b w:val="1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0"/>
                <w:szCs w:val="10"/>
                <w:rtl w:val="0"/>
              </w:rPr>
              <w:tab/>
              <w:tab/>
              <w:t xml:space="preserve">SUB</w:t>
              <w:tab/>
              <w:t xml:space="preserve">R4, #0x004C004C; R4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0"/>
                <w:szCs w:val="10"/>
                <w:rtl w:val="0"/>
              </w:rPr>
              <w:t xml:space="preserve">0xFF00FFFF - 0x004C004C = 0xFEB4FFB3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rPr>
                <w:rFonts w:ascii="Courier New" w:cs="Courier New" w:eastAsia="Courier New" w:hAnsi="Courier New"/>
                <w:b w:val="1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0"/>
                <w:szCs w:val="10"/>
                <w:rtl w:val="0"/>
              </w:rPr>
              <w:t xml:space="preserve">draw_mem3</w:t>
              <w:tab/>
              <w:t xml:space="preserve">STR</w:t>
              <w:tab/>
              <w:t xml:space="preserve">R4, [R3]</w:t>
              <w:tab/>
              <w:tab/>
              <w:t xml:space="preserve">; R3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0"/>
                <w:szCs w:val="10"/>
                <w:rtl w:val="0"/>
              </w:rPr>
              <w:t xml:space="preserve">0x200003FB (mem 0xFEB4FEB3)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rPr>
                <w:rFonts w:ascii="Courier New" w:cs="Courier New" w:eastAsia="Courier New" w:hAnsi="Courier New"/>
                <w:b w:val="1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0"/>
                <w:szCs w:val="10"/>
                <w:rtl w:val="0"/>
              </w:rPr>
              <w:tab/>
              <w:tab/>
              <w:t xml:space="preserve">POP</w:t>
              <w:tab/>
              <w:t xml:space="preserve">{R2}</w:t>
              <w:tab/>
              <w:t xml:space="preserve">; SP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0"/>
                <w:szCs w:val="10"/>
                <w:rtl w:val="0"/>
              </w:rPr>
              <w:t xml:space="preserve">0x20003F8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10"/>
                <w:szCs w:val="10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0"/>
                <w:szCs w:val="10"/>
                <w:rtl w:val="0"/>
              </w:rPr>
              <w:t xml:space="preserve">0x200003FC,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10"/>
                <w:szCs w:val="10"/>
                <w:rtl w:val="0"/>
              </w:rPr>
              <w:t xml:space="preserve">R2 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0"/>
                <w:szCs w:val="10"/>
                <w:rtl w:val="0"/>
              </w:rPr>
              <w:t xml:space="preserve"> 0xB3FFAA00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rPr>
                <w:rFonts w:ascii="Courier New" w:cs="Courier New" w:eastAsia="Courier New" w:hAnsi="Courier New"/>
                <w:b w:val="1"/>
                <w:color w:val="c00000"/>
                <w:sz w:val="10"/>
                <w:szCs w:val="1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0"/>
                <w:szCs w:val="10"/>
                <w:rtl w:val="0"/>
              </w:rPr>
              <w:tab/>
              <w:tab/>
              <w:t xml:space="preserve">POP</w:t>
              <w:tab/>
              <w:t xml:space="preserve">{R1}</w:t>
              <w:tab/>
              <w:t xml:space="preserve">; SP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0"/>
                <w:szCs w:val="10"/>
                <w:rtl w:val="0"/>
              </w:rPr>
              <w:t xml:space="preserve">0x20003FC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10"/>
                <w:szCs w:val="10"/>
                <w:rtl w:val="0"/>
              </w:rPr>
              <w:t xml:space="preserve">-&gt;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0"/>
                <w:szCs w:val="10"/>
                <w:rtl w:val="0"/>
              </w:rPr>
              <w:t xml:space="preserve">0x20000400,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000000"/>
                <w:sz w:val="10"/>
                <w:szCs w:val="10"/>
                <w:rtl w:val="0"/>
              </w:rPr>
              <w:t xml:space="preserve">R1 =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0"/>
                <w:szCs w:val="10"/>
                <w:rtl w:val="0"/>
              </w:rPr>
              <w:t xml:space="preserve"> 0xAAFEB4FF</w:t>
            </w:r>
          </w:p>
          <w:p w:rsidR="00000000" w:rsidDel="00000000" w:rsidP="00000000" w:rsidRDefault="00000000" w:rsidRPr="00000000" w14:paraId="0000003E">
            <w:pPr>
              <w:rPr>
                <w:rFonts w:ascii="Courier New" w:cs="Courier New" w:eastAsia="Courier New" w:hAnsi="Courier New"/>
                <w:b w:val="1"/>
                <w:color w:val="c00000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  <w:rtl w:val="0"/>
              </w:rPr>
              <w:t xml:space="preserve">Each mistake counts -0.25pts as you need to fill out 20 values.</w:t>
            </w:r>
          </w:p>
          <w:p w:rsidR="00000000" w:rsidDel="00000000" w:rsidP="00000000" w:rsidRDefault="00000000" w:rsidRPr="00000000" w14:paraId="00000040">
            <w:pPr>
              <w:rPr>
                <w:color w:val="c00000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45">
            <w:pPr>
              <w:rPr>
                <w:color w:val="c00000"/>
              </w:rPr>
            </w:pPr>
            <w:r w:rsidDel="00000000" w:rsidR="00000000" w:rsidRPr="00000000">
              <w:rPr>
                <w:color w:val="c00000"/>
                <w:rtl w:val="0"/>
              </w:rPr>
              <w:t xml:space="preserve">5</w:t>
            </w:r>
          </w:p>
        </w:tc>
      </w:tr>
      <w:tr>
        <w:trPr>
          <w:cantSplit w:val="0"/>
          <w:trHeight w:val="2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Address</w:t>
            </w:r>
          </w:p>
        </w:tc>
        <w:tc>
          <w:tcPr/>
          <w:p w:rsidR="00000000" w:rsidDel="00000000" w:rsidP="00000000" w:rsidRDefault="00000000" w:rsidRPr="00000000" w14:paraId="00000048">
            <w:pPr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draw mem1</w:t>
            </w:r>
          </w:p>
        </w:tc>
        <w:tc>
          <w:tcPr/>
          <w:p w:rsidR="00000000" w:rsidDel="00000000" w:rsidP="00000000" w:rsidRDefault="00000000" w:rsidRPr="00000000" w14:paraId="00000049">
            <w:pPr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draw mem2</w:t>
            </w:r>
          </w:p>
        </w:tc>
        <w:tc>
          <w:tcPr/>
          <w:p w:rsidR="00000000" w:rsidDel="00000000" w:rsidP="00000000" w:rsidRDefault="00000000" w:rsidRPr="00000000" w14:paraId="0000004A">
            <w:pPr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Draw mem3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4C">
            <w:pPr>
              <w:rPr>
                <w:color w:val="c00000"/>
              </w:rPr>
            </w:pPr>
            <w:r w:rsidDel="00000000" w:rsidR="00000000" w:rsidRPr="00000000">
              <w:rPr>
                <w:color w:val="c00000"/>
                <w:rtl w:val="0"/>
              </w:rPr>
              <w:t xml:space="preserve">3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0x2000003F8</w:t>
            </w:r>
          </w:p>
        </w:tc>
        <w:tc>
          <w:tcPr/>
          <w:p w:rsidR="00000000" w:rsidDel="00000000" w:rsidP="00000000" w:rsidRDefault="00000000" w:rsidRPr="00000000" w14:paraId="0000004F">
            <w:pPr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  <w:rtl w:val="0"/>
              </w:rPr>
              <w:t xml:space="preserve">00</w:t>
            </w:r>
          </w:p>
        </w:tc>
        <w:tc>
          <w:tcPr/>
          <w:p w:rsidR="00000000" w:rsidDel="00000000" w:rsidP="00000000" w:rsidRDefault="00000000" w:rsidRPr="00000000" w14:paraId="00000051">
            <w:pPr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00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0x2000003F9</w:t>
            </w:r>
          </w:p>
        </w:tc>
        <w:tc>
          <w:tcPr/>
          <w:p w:rsidR="00000000" w:rsidDel="00000000" w:rsidP="00000000" w:rsidRDefault="00000000" w:rsidRPr="00000000" w14:paraId="00000056">
            <w:pPr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  <w:rtl w:val="0"/>
              </w:rPr>
              <w:t xml:space="preserve">AA</w:t>
            </w:r>
          </w:p>
        </w:tc>
        <w:tc>
          <w:tcPr/>
          <w:p w:rsidR="00000000" w:rsidDel="00000000" w:rsidP="00000000" w:rsidRDefault="00000000" w:rsidRPr="00000000" w14:paraId="00000058">
            <w:pPr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AA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0x2000003FA</w:t>
            </w:r>
          </w:p>
        </w:tc>
        <w:tc>
          <w:tcPr/>
          <w:p w:rsidR="00000000" w:rsidDel="00000000" w:rsidP="00000000" w:rsidRDefault="00000000" w:rsidRPr="00000000" w14:paraId="0000005D">
            <w:pPr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  <w:rtl w:val="0"/>
              </w:rPr>
              <w:t xml:space="preserve">FF</w:t>
            </w:r>
          </w:p>
        </w:tc>
        <w:tc>
          <w:tcPr/>
          <w:p w:rsidR="00000000" w:rsidDel="00000000" w:rsidP="00000000" w:rsidRDefault="00000000" w:rsidRPr="00000000" w14:paraId="0000005F">
            <w:pPr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FF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0x2000003FB</w:t>
            </w:r>
          </w:p>
        </w:tc>
        <w:tc>
          <w:tcPr/>
          <w:p w:rsidR="00000000" w:rsidDel="00000000" w:rsidP="00000000" w:rsidRDefault="00000000" w:rsidRPr="00000000" w14:paraId="00000064">
            <w:pPr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  <w:rtl w:val="0"/>
              </w:rPr>
              <w:t xml:space="preserve">FF</w:t>
            </w:r>
          </w:p>
        </w:tc>
        <w:tc>
          <w:tcPr/>
          <w:p w:rsidR="00000000" w:rsidDel="00000000" w:rsidP="00000000" w:rsidRDefault="00000000" w:rsidRPr="00000000" w14:paraId="00000066">
            <w:pPr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  <w:rtl w:val="0"/>
              </w:rPr>
              <w:t xml:space="preserve">B3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0x2000003FC</w:t>
            </w:r>
          </w:p>
        </w:tc>
        <w:tc>
          <w:tcPr/>
          <w:p w:rsidR="00000000" w:rsidDel="00000000" w:rsidP="00000000" w:rsidRDefault="00000000" w:rsidRPr="00000000" w14:paraId="0000006B">
            <w:pPr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  <w:rtl w:val="0"/>
              </w:rPr>
              <w:t xml:space="preserve">FF</w:t>
            </w:r>
          </w:p>
        </w:tc>
        <w:tc>
          <w:tcPr/>
          <w:p w:rsidR="00000000" w:rsidDel="00000000" w:rsidP="00000000" w:rsidRDefault="00000000" w:rsidRPr="00000000" w14:paraId="0000006C">
            <w:pPr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FF</w:t>
            </w:r>
          </w:p>
        </w:tc>
        <w:tc>
          <w:tcPr/>
          <w:p w:rsidR="00000000" w:rsidDel="00000000" w:rsidP="00000000" w:rsidRDefault="00000000" w:rsidRPr="00000000" w14:paraId="0000006D">
            <w:pPr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  <w:rtl w:val="0"/>
              </w:rPr>
              <w:t xml:space="preserve">FE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0x2000003FD</w:t>
            </w:r>
          </w:p>
        </w:tc>
        <w:tc>
          <w:tcPr/>
          <w:p w:rsidR="00000000" w:rsidDel="00000000" w:rsidP="00000000" w:rsidRDefault="00000000" w:rsidRPr="00000000" w14:paraId="00000072">
            <w:pPr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  <w:rtl w:val="0"/>
              </w:rPr>
              <w:t xml:space="preserve">00</w:t>
            </w:r>
          </w:p>
        </w:tc>
        <w:tc>
          <w:tcPr/>
          <w:p w:rsidR="00000000" w:rsidDel="00000000" w:rsidP="00000000" w:rsidRDefault="00000000" w:rsidRPr="00000000" w14:paraId="00000073">
            <w:pPr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00</w:t>
            </w:r>
          </w:p>
        </w:tc>
        <w:tc>
          <w:tcPr/>
          <w:p w:rsidR="00000000" w:rsidDel="00000000" w:rsidP="00000000" w:rsidRDefault="00000000" w:rsidRPr="00000000" w14:paraId="00000074">
            <w:pPr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  <w:rtl w:val="0"/>
              </w:rPr>
              <w:t xml:space="preserve">B4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8">
            <w:pPr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0x2000003FE</w:t>
            </w:r>
          </w:p>
        </w:tc>
        <w:tc>
          <w:tcPr/>
          <w:p w:rsidR="00000000" w:rsidDel="00000000" w:rsidP="00000000" w:rsidRDefault="00000000" w:rsidRPr="00000000" w14:paraId="00000079">
            <w:pPr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  <w:rtl w:val="0"/>
              </w:rPr>
              <w:t xml:space="preserve">FF</w:t>
            </w:r>
          </w:p>
        </w:tc>
        <w:tc>
          <w:tcPr/>
          <w:p w:rsidR="00000000" w:rsidDel="00000000" w:rsidP="00000000" w:rsidRDefault="00000000" w:rsidRPr="00000000" w14:paraId="0000007A">
            <w:pPr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FF</w:t>
            </w:r>
          </w:p>
        </w:tc>
        <w:tc>
          <w:tcPr/>
          <w:p w:rsidR="00000000" w:rsidDel="00000000" w:rsidP="00000000" w:rsidRDefault="00000000" w:rsidRPr="00000000" w14:paraId="0000007B">
            <w:pPr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  <w:rtl w:val="0"/>
              </w:rPr>
              <w:t xml:space="preserve">FE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F">
            <w:pPr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0x2000003FF</w:t>
            </w:r>
          </w:p>
        </w:tc>
        <w:tc>
          <w:tcPr/>
          <w:p w:rsidR="00000000" w:rsidDel="00000000" w:rsidP="00000000" w:rsidRDefault="00000000" w:rsidRPr="00000000" w14:paraId="00000080">
            <w:pPr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  <w:rtl w:val="0"/>
              </w:rPr>
              <w:t xml:space="preserve">AA</w:t>
            </w:r>
          </w:p>
        </w:tc>
        <w:tc>
          <w:tcPr/>
          <w:p w:rsidR="00000000" w:rsidDel="00000000" w:rsidP="00000000" w:rsidRDefault="00000000" w:rsidRPr="00000000" w14:paraId="00000081">
            <w:pPr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AA</w:t>
            </w:r>
          </w:p>
        </w:tc>
        <w:tc>
          <w:tcPr/>
          <w:p w:rsidR="00000000" w:rsidDel="00000000" w:rsidP="00000000" w:rsidRDefault="00000000" w:rsidRPr="00000000" w14:paraId="00000082">
            <w:pPr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6"/>
                <w:szCs w:val="16"/>
                <w:rtl w:val="0"/>
              </w:rPr>
              <w:t xml:space="preserve">AA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6">
            <w:pPr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7">
            <w:pPr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  <w:rtl w:val="0"/>
              </w:rPr>
              <w:t xml:space="preserve">1pt</w:t>
            </w:r>
          </w:p>
          <w:p w:rsidR="00000000" w:rsidDel="00000000" w:rsidP="00000000" w:rsidRDefault="00000000" w:rsidRPr="00000000" w14:paraId="00000088">
            <w:pPr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  <w:rtl w:val="0"/>
              </w:rPr>
              <w:t xml:space="preserve">0.5pts: Wrong in 1-2 bytes</w:t>
            </w:r>
          </w:p>
          <w:p w:rsidR="00000000" w:rsidDel="00000000" w:rsidP="00000000" w:rsidRDefault="00000000" w:rsidRPr="00000000" w14:paraId="00000089">
            <w:pPr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A">
            <w:pPr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  <w:rtl w:val="0"/>
              </w:rPr>
              <w:t xml:space="preserve">1pt</w:t>
            </w:r>
          </w:p>
          <w:p w:rsidR="00000000" w:rsidDel="00000000" w:rsidP="00000000" w:rsidRDefault="00000000" w:rsidRPr="00000000" w14:paraId="0000008B">
            <w:pPr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  <w:rtl w:val="0"/>
              </w:rPr>
              <w:t xml:space="preserve">0.5pts: Wrong in 1-2 bytes</w:t>
            </w:r>
          </w:p>
          <w:p w:rsidR="00000000" w:rsidDel="00000000" w:rsidP="00000000" w:rsidRDefault="00000000" w:rsidRPr="00000000" w14:paraId="0000008C">
            <w:pPr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D">
            <w:pPr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  <w:rtl w:val="0"/>
              </w:rPr>
              <w:t xml:space="preserve">1pt</w:t>
            </w:r>
          </w:p>
          <w:p w:rsidR="00000000" w:rsidDel="00000000" w:rsidP="00000000" w:rsidRDefault="00000000" w:rsidRPr="00000000" w14:paraId="0000008E">
            <w:pPr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6"/>
                <w:szCs w:val="16"/>
                <w:rtl w:val="0"/>
              </w:rPr>
              <w:t xml:space="preserve">0.5pts: Wrong in 1-2 bytes</w:t>
            </w:r>
          </w:p>
          <w:p w:rsidR="00000000" w:rsidDel="00000000" w:rsidP="00000000" w:rsidRDefault="00000000" w:rsidRPr="00000000" w14:paraId="0000008F">
            <w:pPr>
              <w:rPr>
                <w:rFonts w:ascii="Courier New" w:cs="Courier New" w:eastAsia="Courier New" w:hAnsi="Courier New"/>
                <w:b w:val="1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1">
            <w:pPr>
              <w:rPr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  <w:t xml:space="preserve">Q3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93">
            <w:pPr>
              <w:ind w:left="443" w:hanging="450"/>
              <w:rPr/>
            </w:pPr>
            <w:r w:rsidDel="00000000" w:rsidR="00000000" w:rsidRPr="00000000">
              <w:rPr>
                <w:rtl w:val="0"/>
              </w:rPr>
              <w:t xml:space="preserve">8pts</w:t>
            </w:r>
          </w:p>
        </w:tc>
        <w:tc>
          <w:tcPr/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8">
            <w:pPr>
              <w:rPr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9A">
            <w:pPr>
              <w:ind w:left="443" w:hanging="450"/>
              <w:rPr/>
            </w:pPr>
            <w:r w:rsidDel="00000000" w:rsidR="00000000" w:rsidRPr="00000000">
              <w:rPr>
                <w:rtl w:val="0"/>
              </w:rPr>
              <w:t xml:space="preserve">Source code</w:t>
            </w:r>
          </w:p>
          <w:p w:rsidR="00000000" w:rsidDel="00000000" w:rsidP="00000000" w:rsidRDefault="00000000" w:rsidRPr="00000000" w14:paraId="0000009B">
            <w:pPr>
              <w:rPr>
                <w:rFonts w:ascii="Courier New" w:cs="Courier New" w:eastAsia="Courier New" w:hAnsi="Courier New"/>
                <w:b w:val="1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1"/>
                <w:szCs w:val="11"/>
                <w:rtl w:val="0"/>
              </w:rPr>
              <w:t xml:space="preserve">        AREA   MyData, DATA, READWRITE</w:t>
            </w:r>
          </w:p>
          <w:p w:rsidR="00000000" w:rsidDel="00000000" w:rsidP="00000000" w:rsidRDefault="00000000" w:rsidRPr="00000000" w14:paraId="0000009C">
            <w:pPr>
              <w:rPr>
                <w:rFonts w:ascii="Courier New" w:cs="Courier New" w:eastAsia="Courier New" w:hAnsi="Courier New"/>
                <w:b w:val="1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1"/>
                <w:szCs w:val="11"/>
                <w:rtl w:val="0"/>
              </w:rPr>
              <w:t xml:space="preserve">dst</w:t>
              <w:tab/>
              <w:t xml:space="preserve">SPACE</w:t>
              <w:tab/>
              <w:t xml:space="preserve">200</w:t>
            </w:r>
          </w:p>
          <w:p w:rsidR="00000000" w:rsidDel="00000000" w:rsidP="00000000" w:rsidRDefault="00000000" w:rsidRPr="00000000" w14:paraId="0000009D">
            <w:pPr>
              <w:rPr>
                <w:rFonts w:ascii="Courier New" w:cs="Courier New" w:eastAsia="Courier New" w:hAnsi="Courier New"/>
                <w:b w:val="1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rPr>
                <w:rFonts w:ascii="Courier New" w:cs="Courier New" w:eastAsia="Courier New" w:hAnsi="Courier New"/>
                <w:b w:val="1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1"/>
                <w:szCs w:val="11"/>
                <w:rtl w:val="0"/>
              </w:rPr>
              <w:tab/>
              <w:t xml:space="preserve">AREA    MyCODE, DATA, READONLY</w:t>
            </w:r>
          </w:p>
          <w:p w:rsidR="00000000" w:rsidDel="00000000" w:rsidP="00000000" w:rsidRDefault="00000000" w:rsidRPr="00000000" w14:paraId="0000009F">
            <w:pPr>
              <w:rPr>
                <w:rFonts w:ascii="Courier New" w:cs="Courier New" w:eastAsia="Courier New" w:hAnsi="Courier New"/>
                <w:b w:val="1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1"/>
                <w:szCs w:val="11"/>
                <w:rtl w:val="0"/>
              </w:rPr>
              <w:t xml:space="preserve">src</w:t>
              <w:tab/>
              <w:t xml:space="preserve">DCB</w:t>
              <w:tab/>
              <w:t xml:space="preserve">"Computing and Software Systems, University of Washington Bothell", 0</w:t>
            </w:r>
          </w:p>
          <w:p w:rsidR="00000000" w:rsidDel="00000000" w:rsidP="00000000" w:rsidRDefault="00000000" w:rsidRPr="00000000" w14:paraId="000000A0">
            <w:pPr>
              <w:rPr>
                <w:rFonts w:ascii="Courier New" w:cs="Courier New" w:eastAsia="Courier New" w:hAnsi="Courier New"/>
                <w:b w:val="1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rPr>
                <w:rFonts w:ascii="Courier New" w:cs="Courier New" w:eastAsia="Courier New" w:hAnsi="Courier New"/>
                <w:b w:val="1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1"/>
                <w:szCs w:val="11"/>
                <w:rtl w:val="0"/>
              </w:rPr>
              <w:tab/>
              <w:t xml:space="preserve">AREA</w:t>
              <w:tab/>
              <w:t xml:space="preserve">|.text|, CODE, READONLY</w:t>
            </w:r>
          </w:p>
          <w:p w:rsidR="00000000" w:rsidDel="00000000" w:rsidP="00000000" w:rsidRDefault="00000000" w:rsidRPr="00000000" w14:paraId="000000A2">
            <w:pPr>
              <w:rPr>
                <w:rFonts w:ascii="Courier New" w:cs="Courier New" w:eastAsia="Courier New" w:hAnsi="Courier New"/>
                <w:b w:val="1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rPr>
                <w:rFonts w:ascii="Courier New" w:cs="Courier New" w:eastAsia="Courier New" w:hAnsi="Courier New"/>
                <w:b w:val="1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1"/>
                <w:szCs w:val="11"/>
                <w:rtl w:val="0"/>
              </w:rPr>
              <w:tab/>
              <w:t xml:space="preserve">EXPORT</w:t>
              <w:tab/>
              <w:t xml:space="preserve">__main</w:t>
              <w:tab/>
              <w:tab/>
              <w:tab/>
              <w:t xml:space="preserve">[WEAK]</w:t>
            </w:r>
          </w:p>
          <w:p w:rsidR="00000000" w:rsidDel="00000000" w:rsidP="00000000" w:rsidRDefault="00000000" w:rsidRPr="00000000" w14:paraId="000000A4">
            <w:pPr>
              <w:rPr>
                <w:rFonts w:ascii="Courier New" w:cs="Courier New" w:eastAsia="Courier New" w:hAnsi="Courier New"/>
                <w:b w:val="1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1"/>
                <w:szCs w:val="11"/>
                <w:rtl w:val="0"/>
              </w:rPr>
              <w:tab/>
              <w:t xml:space="preserve">ENTRY</w:t>
            </w:r>
          </w:p>
          <w:p w:rsidR="00000000" w:rsidDel="00000000" w:rsidP="00000000" w:rsidRDefault="00000000" w:rsidRPr="00000000" w14:paraId="000000A5">
            <w:pPr>
              <w:rPr>
                <w:rFonts w:ascii="Courier New" w:cs="Courier New" w:eastAsia="Courier New" w:hAnsi="Courier New"/>
                <w:b w:val="1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1"/>
                <w:szCs w:val="11"/>
                <w:rtl w:val="0"/>
              </w:rPr>
              <w:t xml:space="preserve">__main</w:t>
              <w:tab/>
              <w:tab/>
              <w:tab/>
            </w:r>
          </w:p>
          <w:p w:rsidR="00000000" w:rsidDel="00000000" w:rsidP="00000000" w:rsidRDefault="00000000" w:rsidRPr="00000000" w14:paraId="000000A6">
            <w:pPr>
              <w:rPr>
                <w:rFonts w:ascii="Courier New" w:cs="Courier New" w:eastAsia="Courier New" w:hAnsi="Courier New"/>
                <w:b w:val="1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1"/>
                <w:szCs w:val="11"/>
                <w:rtl w:val="0"/>
              </w:rPr>
              <w:tab/>
              <w:t xml:space="preserve">LDR</w:t>
              <w:tab/>
              <w:t xml:space="preserve">R0, =src</w:t>
              <w:tab/>
              <w:tab/>
              <w:t xml:space="preserve">; src address</w:t>
            </w:r>
          </w:p>
          <w:p w:rsidR="00000000" w:rsidDel="00000000" w:rsidP="00000000" w:rsidRDefault="00000000" w:rsidRPr="00000000" w14:paraId="000000A7">
            <w:pPr>
              <w:rPr>
                <w:rFonts w:ascii="Courier New" w:cs="Courier New" w:eastAsia="Courier New" w:hAnsi="Courier New"/>
                <w:b w:val="1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11"/>
                <w:szCs w:val="11"/>
                <w:rtl w:val="0"/>
              </w:rPr>
              <w:tab/>
              <w:t xml:space="preserve">LDR</w:t>
              <w:tab/>
              <w:t xml:space="preserve">R1, =dst</w:t>
              <w:tab/>
              <w:tab/>
              <w:t xml:space="preserve">; dst address</w:t>
            </w:r>
          </w:p>
          <w:p w:rsidR="00000000" w:rsidDel="00000000" w:rsidP="00000000" w:rsidRDefault="00000000" w:rsidRPr="00000000" w14:paraId="000000A8">
            <w:pPr>
              <w:rPr>
                <w:rFonts w:ascii="Courier New" w:cs="Courier New" w:eastAsia="Courier New" w:hAnsi="Courier New"/>
                <w:b w:val="1"/>
                <w:color w:val="7f7f7f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f7f7f"/>
                <w:sz w:val="11"/>
                <w:szCs w:val="11"/>
                <w:rtl w:val="0"/>
              </w:rPr>
              <w:tab/>
              <w:t xml:space="preserve">;     </w:t>
              <w:tab/>
              <w:t xml:space="preserve">R2  = the current ASCCI Char</w:t>
            </w:r>
          </w:p>
          <w:p w:rsidR="00000000" w:rsidDel="00000000" w:rsidP="00000000" w:rsidRDefault="00000000" w:rsidRPr="00000000" w14:paraId="000000A9">
            <w:pPr>
              <w:rPr>
                <w:rFonts w:ascii="Courier New" w:cs="Courier New" w:eastAsia="Courier New" w:hAnsi="Courier New"/>
                <w:b w:val="1"/>
                <w:color w:val="7f7f7f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f7f7f"/>
                <w:sz w:val="11"/>
                <w:szCs w:val="11"/>
                <w:rtl w:val="0"/>
              </w:rPr>
              <w:tab/>
              <w:t xml:space="preserve">;     </w:t>
              <w:tab/>
              <w:t xml:space="preserve">R3  = counter from 7 to 0</w:t>
            </w:r>
          </w:p>
          <w:p w:rsidR="00000000" w:rsidDel="00000000" w:rsidP="00000000" w:rsidRDefault="00000000" w:rsidRPr="00000000" w14:paraId="000000AA">
            <w:pPr>
              <w:rPr>
                <w:rFonts w:ascii="Courier New" w:cs="Courier New" w:eastAsia="Courier New" w:hAnsi="Courier New"/>
                <w:b w:val="1"/>
                <w:color w:val="7f7f7f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7f7f7f"/>
                <w:sz w:val="11"/>
                <w:szCs w:val="11"/>
                <w:rtl w:val="0"/>
              </w:rPr>
              <w:tab/>
              <w:t xml:space="preserve">;      </w:t>
              <w:tab/>
              <w:t xml:space="preserve">R4  = #ones</w:t>
            </w:r>
          </w:p>
          <w:p w:rsidR="00000000" w:rsidDel="00000000" w:rsidP="00000000" w:rsidRDefault="00000000" w:rsidRPr="00000000" w14:paraId="000000AB">
            <w:pPr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  <w:rtl w:val="0"/>
              </w:rPr>
              <w:t xml:space="preserve">loop_stmt</w:t>
            </w:r>
          </w:p>
          <w:p w:rsidR="00000000" w:rsidDel="00000000" w:rsidP="00000000" w:rsidRDefault="00000000" w:rsidRPr="00000000" w14:paraId="000000AC">
            <w:pPr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  <w:rtl w:val="0"/>
              </w:rPr>
              <w:tab/>
              <w:t xml:space="preserve">LDRB</w:t>
              <w:tab/>
              <w:t xml:space="preserve">R2, [R0], #1</w:t>
              <w:tab/>
              <w:t xml:space="preserve">; each src char________________________ 0.5pts</w:t>
            </w:r>
          </w:p>
          <w:p w:rsidR="00000000" w:rsidDel="00000000" w:rsidP="00000000" w:rsidRDefault="00000000" w:rsidRPr="00000000" w14:paraId="000000AD">
            <w:pPr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  <w:rtl w:val="0"/>
              </w:rPr>
              <w:tab/>
              <w:t xml:space="preserve">CBZ</w:t>
              <w:tab/>
              <w:t xml:space="preserve">R2, end_of_main</w:t>
            </w:r>
          </w:p>
          <w:p w:rsidR="00000000" w:rsidDel="00000000" w:rsidP="00000000" w:rsidRDefault="00000000" w:rsidRPr="00000000" w14:paraId="000000AE">
            <w:pPr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  <w:rtl w:val="0"/>
              </w:rPr>
              <w:tab/>
              <w:t xml:space="preserve">MOV</w:t>
              <w:tab/>
              <w:t xml:space="preserve">R3, #7 </w:t>
              <w:tab/>
              <w:tab/>
              <w:t xml:space="preserve">; #bits (i.e., 7) in each ASCII</w:t>
            </w:r>
          </w:p>
          <w:p w:rsidR="00000000" w:rsidDel="00000000" w:rsidP="00000000" w:rsidRDefault="00000000" w:rsidRPr="00000000" w14:paraId="000000AF">
            <w:pPr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  <w:rtl w:val="0"/>
              </w:rPr>
              <w:tab/>
              <w:t xml:space="preserve">MOV</w:t>
              <w:tab/>
              <w:t xml:space="preserve">R4, #0</w:t>
              <w:tab/>
              <w:tab/>
              <w:t xml:space="preserve">; clear #ones</w:t>
            </w:r>
          </w:p>
          <w:p w:rsidR="00000000" w:rsidDel="00000000" w:rsidP="00000000" w:rsidRDefault="00000000" w:rsidRPr="00000000" w14:paraId="000000B0">
            <w:pPr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  <w:rtl w:val="0"/>
              </w:rPr>
              <w:t xml:space="preserve">loop_char</w:t>
              <w:tab/>
              <w:tab/>
              <w:tab/>
            </w:r>
          </w:p>
          <w:p w:rsidR="00000000" w:rsidDel="00000000" w:rsidP="00000000" w:rsidRDefault="00000000" w:rsidRPr="00000000" w14:paraId="000000B1">
            <w:pPr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  <w:rtl w:val="0"/>
              </w:rPr>
              <w:tab/>
              <w:t xml:space="preserve">RORS</w:t>
              <w:tab/>
              <w:t xml:space="preserve">R2, #1 </w:t>
              <w:tab/>
              <w:tab/>
              <w:t xml:space="preserve">; rotate left__________________________ 0.5pts</w:t>
            </w:r>
          </w:p>
          <w:p w:rsidR="00000000" w:rsidDel="00000000" w:rsidP="00000000" w:rsidRDefault="00000000" w:rsidRPr="00000000" w14:paraId="000000B2">
            <w:pPr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  <w:rtl w:val="0"/>
              </w:rPr>
              <w:tab/>
              <w:t xml:space="preserve">ADDCS</w:t>
              <w:tab/>
              <w:t xml:space="preserve">R4, #1 </w:t>
              <w:tab/>
              <w:tab/>
              <w:t xml:space="preserve">; #ones++    __________________________ 1pt</w:t>
            </w:r>
          </w:p>
          <w:p w:rsidR="00000000" w:rsidDel="00000000" w:rsidP="00000000" w:rsidRDefault="00000000" w:rsidRPr="00000000" w14:paraId="000000B3">
            <w:pPr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  <w:rtl w:val="0"/>
              </w:rPr>
              <w:tab/>
              <w:t xml:space="preserve">SUBS</w:t>
              <w:tab/>
              <w:t xml:space="preserve">R3, #1 </w:t>
              <w:tab/>
              <w:tab/>
              <w:t xml:space="preserve">; counter--  __________________________ 1pt</w:t>
            </w:r>
          </w:p>
          <w:p w:rsidR="00000000" w:rsidDel="00000000" w:rsidP="00000000" w:rsidRDefault="00000000" w:rsidRPr="00000000" w14:paraId="000000B4">
            <w:pPr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  <w:rtl w:val="0"/>
              </w:rPr>
              <w:tab/>
              <w:t xml:space="preserve">BNE</w:t>
              <w:tab/>
              <w:t xml:space="preserve">loop_char</w:t>
            </w:r>
          </w:p>
          <w:p w:rsidR="00000000" w:rsidDel="00000000" w:rsidP="00000000" w:rsidRDefault="00000000" w:rsidRPr="00000000" w14:paraId="000000B5">
            <w:pPr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B6">
            <w:pPr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  <w:rtl w:val="0"/>
              </w:rPr>
              <w:tab/>
              <w:t xml:space="preserve">ROR</w:t>
              <w:tab/>
              <w:t xml:space="preserve">R2, R2, #25</w:t>
              <w:tab/>
              <w:t xml:space="preserve">; retrieve the original ASCII char_____ 1pt</w:t>
            </w:r>
          </w:p>
          <w:p w:rsidR="00000000" w:rsidDel="00000000" w:rsidP="00000000" w:rsidRDefault="00000000" w:rsidRPr="00000000" w14:paraId="000000B7">
            <w:pPr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  <w:rtl w:val="0"/>
              </w:rPr>
              <w:tab/>
              <w:t xml:space="preserve">LSRS</w:t>
              <w:tab/>
              <w:t xml:space="preserve">R4, #1</w:t>
              <w:tab/>
              <w:tab/>
              <w:t xml:space="preserve">; #ones % 2 == 1? (odd?)_______________ 1pt</w:t>
            </w:r>
          </w:p>
          <w:p w:rsidR="00000000" w:rsidDel="00000000" w:rsidP="00000000" w:rsidRDefault="00000000" w:rsidRPr="00000000" w14:paraId="000000B8">
            <w:pPr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  <w:rtl w:val="0"/>
              </w:rPr>
              <w:tab/>
              <w:t xml:space="preserve">BCS</w:t>
              <w:tab/>
              <w:t xml:space="preserve">odd_number</w:t>
              <w:tab/>
              <w:tab/>
              <w:t xml:space="preserve">; skip odd parity</w:t>
            </w:r>
          </w:p>
          <w:p w:rsidR="00000000" w:rsidDel="00000000" w:rsidP="00000000" w:rsidRDefault="00000000" w:rsidRPr="00000000" w14:paraId="000000B9">
            <w:pPr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  <w:rtl w:val="0"/>
              </w:rPr>
              <w:tab/>
              <w:t xml:space="preserve">ORR</w:t>
              <w:tab/>
              <w:t xml:space="preserve">R2, #0x80 </w:t>
              <w:tab/>
              <w:tab/>
              <w:t xml:space="preserve">; add a parity_________________________ 1pt</w:t>
            </w:r>
          </w:p>
          <w:p w:rsidR="00000000" w:rsidDel="00000000" w:rsidP="00000000" w:rsidRDefault="00000000" w:rsidRPr="00000000" w14:paraId="000000BA">
            <w:pPr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  <w:rtl w:val="0"/>
              </w:rPr>
              <w:t xml:space="preserve">odd_number</w:t>
              <w:tab/>
              <w:tab/>
              <w:tab/>
            </w:r>
          </w:p>
          <w:p w:rsidR="00000000" w:rsidDel="00000000" w:rsidP="00000000" w:rsidRDefault="00000000" w:rsidRPr="00000000" w14:paraId="000000BB">
            <w:pPr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  <w:rtl w:val="0"/>
              </w:rPr>
              <w:tab/>
              <w:t xml:space="preserve">STRB</w:t>
              <w:tab/>
              <w:t xml:space="preserve">R2, [R1], #1</w:t>
              <w:tab/>
              <w:t xml:space="preserve">; store the ASCII char with a parity____ 0.5pts </w:t>
              <w:tab/>
            </w:r>
          </w:p>
          <w:p w:rsidR="00000000" w:rsidDel="00000000" w:rsidP="00000000" w:rsidRDefault="00000000" w:rsidRPr="00000000" w14:paraId="000000BC">
            <w:pPr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  <w:rtl w:val="0"/>
              </w:rPr>
              <w:tab/>
              <w:t xml:space="preserve">B</w:t>
              <w:tab/>
              <w:t xml:space="preserve">loop_stmt</w:t>
            </w:r>
          </w:p>
          <w:p w:rsidR="00000000" w:rsidDel="00000000" w:rsidP="00000000" w:rsidRDefault="00000000" w:rsidRPr="00000000" w14:paraId="000000BD">
            <w:pPr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  <w:rtl w:val="0"/>
              </w:rPr>
              <w:tab/>
              <w:tab/>
              <w:tab/>
            </w:r>
          </w:p>
          <w:p w:rsidR="00000000" w:rsidDel="00000000" w:rsidP="00000000" w:rsidRDefault="00000000" w:rsidRPr="00000000" w14:paraId="000000BE">
            <w:pPr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  <w:rtl w:val="0"/>
              </w:rPr>
              <w:t xml:space="preserve">end_of_main</w:t>
            </w:r>
          </w:p>
          <w:p w:rsidR="00000000" w:rsidDel="00000000" w:rsidP="00000000" w:rsidRDefault="00000000" w:rsidRPr="00000000" w14:paraId="000000BF">
            <w:pPr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c00000"/>
                <w:sz w:val="11"/>
                <w:szCs w:val="11"/>
                <w:rtl w:val="0"/>
              </w:rPr>
              <w:tab/>
              <w:t xml:space="preserve">B</w:t>
              <w:tab/>
              <w:t xml:space="preserve">end_of_main</w:t>
            </w:r>
          </w:p>
          <w:p w:rsidR="00000000" w:rsidDel="00000000" w:rsidP="00000000" w:rsidRDefault="00000000" w:rsidRPr="00000000" w14:paraId="000000C0">
            <w:pPr>
              <w:rPr>
                <w:rFonts w:ascii="Courier New" w:cs="Courier New" w:eastAsia="Courier New" w:hAnsi="Courier New"/>
                <w:b w:val="1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4">
            <w:pPr>
              <w:rPr/>
            </w:pPr>
            <w:r w:rsidDel="00000000" w:rsidR="00000000" w:rsidRPr="00000000">
              <w:rPr>
                <w:rtl w:val="0"/>
              </w:rPr>
              <w:t xml:space="preserve">6.5</w:t>
            </w:r>
          </w:p>
        </w:tc>
        <w:tc>
          <w:tcPr/>
          <w:p w:rsidR="00000000" w:rsidDel="00000000" w:rsidP="00000000" w:rsidRDefault="00000000" w:rsidRPr="00000000" w14:paraId="000000C5">
            <w:pPr>
              <w:rPr>
                <w:color w:val="c00000"/>
              </w:rPr>
            </w:pPr>
            <w:r w:rsidDel="00000000" w:rsidR="00000000" w:rsidRPr="00000000">
              <w:rPr>
                <w:color w:val="c00000"/>
                <w:rtl w:val="0"/>
              </w:rPr>
              <w:t xml:space="preserve">6.5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C7">
            <w:pPr>
              <w:ind w:left="443" w:hanging="450"/>
              <w:rPr/>
            </w:pPr>
            <w:r w:rsidDel="00000000" w:rsidR="00000000" w:rsidRPr="00000000">
              <w:rPr>
                <w:rtl w:val="0"/>
              </w:rPr>
              <w:t xml:space="preserve">Memory view (src)</w:t>
            </w:r>
          </w:p>
          <w:p w:rsidR="00000000" w:rsidDel="00000000" w:rsidP="00000000" w:rsidRDefault="00000000" w:rsidRPr="00000000" w14:paraId="000000C8">
            <w:pPr>
              <w:ind w:left="443" w:hanging="450"/>
              <w:rPr/>
            </w:pP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5486400" cy="763905"/>
                  <wp:effectExtent b="0" l="0" r="0" t="0"/>
                  <wp:docPr id="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7639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0CD">
            <w:pPr>
              <w:rPr>
                <w:color w:val="c00000"/>
              </w:rPr>
            </w:pPr>
            <w:r w:rsidDel="00000000" w:rsidR="00000000" w:rsidRPr="00000000">
              <w:rPr>
                <w:color w:val="c00000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c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CF">
            <w:pPr>
              <w:ind w:left="443" w:hanging="450"/>
              <w:rPr/>
            </w:pPr>
            <w:r w:rsidDel="00000000" w:rsidR="00000000" w:rsidRPr="00000000">
              <w:rPr>
                <w:rtl w:val="0"/>
              </w:rPr>
              <w:t xml:space="preserve">Memory view (dst)</w:t>
            </w:r>
          </w:p>
          <w:p w:rsidR="00000000" w:rsidDel="00000000" w:rsidP="00000000" w:rsidRDefault="00000000" w:rsidRPr="00000000" w14:paraId="000000D0">
            <w:pPr>
              <w:ind w:left="443" w:hanging="450"/>
              <w:rPr/>
            </w:pP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5486400" cy="763905"/>
                  <wp:effectExtent b="0" l="0" r="0" t="0"/>
                  <wp:docPr id="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7639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4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D5">
            <w:pPr>
              <w:rPr>
                <w:color w:val="c00000"/>
              </w:rPr>
            </w:pPr>
            <w:r w:rsidDel="00000000" w:rsidR="00000000" w:rsidRPr="00000000">
              <w:rPr>
                <w:color w:val="c00000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Comments: </w:t>
      </w:r>
      <w:r w:rsidDel="00000000" w:rsidR="00000000" w:rsidRPr="00000000">
        <w:rPr>
          <w:highlight w:val="yellow"/>
          <w:rtl w:val="0"/>
        </w:rPr>
        <w:t xml:space="preserve">Q3 – snapshots missing, </w:t>
      </w:r>
      <w:r w:rsidDel="00000000" w:rsidR="00000000" w:rsidRPr="00000000">
        <w:rPr>
          <w:rtl w:val="0"/>
        </w:rPr>
        <w:t xml:space="preserve">total = 17.5</w:t>
      </w:r>
    </w:p>
    <w:sectPr>
      <w:headerReference r:id="rId9" w:type="default"/>
      <w:pgSz w:h="15840" w:w="12240" w:orient="portrait"/>
      <w:pgMar w:bottom="1440" w:top="1440" w:left="1440" w:right="1440" w:header="706" w:footer="70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Courier New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D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Name: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59"/>
    <w:rsid w:val="003802A9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Header">
    <w:name w:val="header"/>
    <w:basedOn w:val="Normal"/>
    <w:link w:val="HeaderChar"/>
    <w:uiPriority w:val="99"/>
    <w:unhideWhenUsed w:val="1"/>
    <w:rsid w:val="00422A2F"/>
    <w:pPr>
      <w:tabs>
        <w:tab w:val="center" w:pos="4320"/>
        <w:tab w:val="right" w:pos="864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422A2F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 w:val="1"/>
    <w:rsid w:val="00422A2F"/>
    <w:pPr>
      <w:tabs>
        <w:tab w:val="center" w:pos="4320"/>
        <w:tab w:val="right" w:pos="864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422A2F"/>
    <w:rPr>
      <w:sz w:val="24"/>
      <w:szCs w:val="24"/>
    </w:rPr>
  </w:style>
  <w:style w:type="paragraph" w:styleId="ListParagraph">
    <w:name w:val="List Paragraph"/>
    <w:basedOn w:val="Normal"/>
    <w:uiPriority w:val="34"/>
    <w:qFormat w:val="1"/>
    <w:rsid w:val="00232BBE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bhKYWbNGMwIeeAsSSs6nCZYbqA==">CgMxLjA4AHIhMUYyMDFzVEZQUzNDNmVWWHJhSkotZUE0amxiSTRod1RR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2020-01-23T18:24:00Z</dcterms:created>
  <dc:creator>Munehiro Fukuda</dc:creator>
</cp:coreProperties>
</file>