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30"/>
          <w:szCs w:val="30"/>
          <w:u w:val="single"/>
        </w:rPr>
      </w:pPr>
      <w:r w:rsidDel="00000000" w:rsidR="00000000" w:rsidRPr="00000000">
        <w:rPr>
          <w:b w:val="1"/>
          <w:sz w:val="30"/>
          <w:szCs w:val="30"/>
          <w:u w:val="single"/>
          <w:rtl w:val="0"/>
        </w:rPr>
        <w:t xml:space="preserve">Synopsis</w:t>
      </w:r>
    </w:p>
    <w:p w:rsidR="00000000" w:rsidDel="00000000" w:rsidP="00000000" w:rsidRDefault="00000000" w:rsidRPr="00000000" w14:paraId="00000002">
      <w:pPr>
        <w:jc w:val="center"/>
        <w:rPr>
          <w:b w:val="1"/>
          <w:sz w:val="30"/>
          <w:szCs w:val="30"/>
          <w:u w:val="single"/>
        </w:rPr>
      </w:pPr>
      <w:r w:rsidDel="00000000" w:rsidR="00000000" w:rsidRPr="00000000">
        <w:rPr>
          <w:b w:val="1"/>
          <w:sz w:val="30"/>
          <w:szCs w:val="30"/>
          <w:u w:val="single"/>
          <w:rtl w:val="0"/>
        </w:rPr>
        <w:t xml:space="preserve">Web Development Project</w:t>
      </w:r>
    </w:p>
    <w:p w:rsidR="00000000" w:rsidDel="00000000" w:rsidP="00000000" w:rsidRDefault="00000000" w:rsidRPr="00000000" w14:paraId="00000003">
      <w:pPr>
        <w:jc w:val="center"/>
        <w:rPr>
          <w:b w:val="1"/>
          <w:sz w:val="30"/>
          <w:szCs w:val="30"/>
          <w:u w:val="single"/>
        </w:rPr>
      </w:pPr>
      <w:r w:rsidDel="00000000" w:rsidR="00000000" w:rsidRPr="00000000">
        <w:rPr>
          <w:b w:val="1"/>
          <w:sz w:val="30"/>
          <w:szCs w:val="30"/>
          <w:u w:val="single"/>
          <w:rtl w:val="0"/>
        </w:rPr>
        <w:t xml:space="preserve">Event Organization Website</w:t>
      </w:r>
    </w:p>
    <w:p w:rsidR="00000000" w:rsidDel="00000000" w:rsidP="00000000" w:rsidRDefault="00000000" w:rsidRPr="00000000" w14:paraId="00000004">
      <w:pPr>
        <w:jc w:val="center"/>
        <w:rPr>
          <w:b w:val="1"/>
          <w:sz w:val="30"/>
          <w:szCs w:val="30"/>
          <w:u w:val="single"/>
        </w:rPr>
      </w:pPr>
      <w:r w:rsidDel="00000000" w:rsidR="00000000" w:rsidRPr="00000000">
        <w:rPr>
          <w:rtl w:val="0"/>
        </w:rPr>
      </w:r>
    </w:p>
    <w:p w:rsidR="00000000" w:rsidDel="00000000" w:rsidP="00000000" w:rsidRDefault="00000000" w:rsidRPr="00000000" w14:paraId="00000005">
      <w:pPr>
        <w:jc w:val="center"/>
        <w:rPr>
          <w:b w:val="1"/>
          <w:sz w:val="30"/>
          <w:szCs w:val="30"/>
          <w:u w:val="single"/>
        </w:rPr>
      </w:pPr>
      <w:r w:rsidDel="00000000" w:rsidR="00000000" w:rsidRPr="00000000">
        <w:rPr>
          <w:rtl w:val="0"/>
        </w:rPr>
      </w:r>
    </w:p>
    <w:p w:rsidR="00000000" w:rsidDel="00000000" w:rsidP="00000000" w:rsidRDefault="00000000" w:rsidRPr="00000000" w14:paraId="00000006">
      <w:pPr>
        <w:numPr>
          <w:ilvl w:val="0"/>
          <w:numId w:val="4"/>
        </w:numPr>
        <w:ind w:left="720" w:hanging="360"/>
        <w:rPr>
          <w:b w:val="1"/>
          <w:sz w:val="28"/>
          <w:szCs w:val="28"/>
          <w:u w:val="none"/>
        </w:rPr>
      </w:pPr>
      <w:r w:rsidDel="00000000" w:rsidR="00000000" w:rsidRPr="00000000">
        <w:rPr>
          <w:b w:val="1"/>
          <w:sz w:val="28"/>
          <w:szCs w:val="28"/>
          <w:u w:val="single"/>
          <w:rtl w:val="0"/>
        </w:rPr>
        <w:t xml:space="preserve">Group Members</w:t>
      </w:r>
      <w:r w:rsidDel="00000000" w:rsidR="00000000" w:rsidRPr="00000000">
        <w:rPr>
          <w:b w:val="1"/>
          <w:sz w:val="28"/>
          <w:szCs w:val="28"/>
          <w:rtl w:val="0"/>
        </w:rPr>
        <w:t xml:space="preserve">                                                         -   </w:t>
      </w:r>
      <w:r w:rsidDel="00000000" w:rsidR="00000000" w:rsidRPr="00000000">
        <w:rPr>
          <w:b w:val="1"/>
          <w:sz w:val="28"/>
          <w:szCs w:val="28"/>
          <w:u w:val="single"/>
          <w:rtl w:val="0"/>
        </w:rPr>
        <w:t xml:space="preserve">Submitted to</w:t>
      </w:r>
    </w:p>
    <w:p w:rsidR="00000000" w:rsidDel="00000000" w:rsidP="00000000" w:rsidRDefault="00000000" w:rsidRPr="00000000" w14:paraId="00000007">
      <w:pPr>
        <w:ind w:left="720" w:firstLine="0"/>
        <w:rPr>
          <w:b w:val="1"/>
          <w:sz w:val="28"/>
          <w:szCs w:val="28"/>
          <w:u w:val="single"/>
        </w:rPr>
      </w:pPr>
      <w:r w:rsidDel="00000000" w:rsidR="00000000" w:rsidRPr="00000000">
        <w:rPr>
          <w:rtl w:val="0"/>
        </w:rPr>
      </w:r>
    </w:p>
    <w:p w:rsidR="00000000" w:rsidDel="00000000" w:rsidP="00000000" w:rsidRDefault="00000000" w:rsidRPr="00000000" w14:paraId="00000008">
      <w:pPr>
        <w:numPr>
          <w:ilvl w:val="0"/>
          <w:numId w:val="2"/>
        </w:numPr>
        <w:ind w:left="1440" w:hanging="360"/>
        <w:rPr>
          <w:u w:val="none"/>
        </w:rPr>
      </w:pPr>
      <w:r w:rsidDel="00000000" w:rsidR="00000000" w:rsidRPr="00000000">
        <w:rPr>
          <w:rtl w:val="0"/>
        </w:rPr>
        <w:t xml:space="preserve">Anushka Sharma(22203014)                                                         Dr. Meenal Jain</w:t>
      </w:r>
    </w:p>
    <w:p w:rsidR="00000000" w:rsidDel="00000000" w:rsidP="00000000" w:rsidRDefault="00000000" w:rsidRPr="00000000" w14:paraId="00000009">
      <w:pPr>
        <w:numPr>
          <w:ilvl w:val="0"/>
          <w:numId w:val="2"/>
        </w:numPr>
        <w:ind w:left="1440" w:hanging="360"/>
        <w:rPr>
          <w:u w:val="none"/>
        </w:rPr>
      </w:pPr>
      <w:r w:rsidDel="00000000" w:rsidR="00000000" w:rsidRPr="00000000">
        <w:rPr>
          <w:rtl w:val="0"/>
        </w:rPr>
        <w:t xml:space="preserve">Gouri Hariharan(22203012)</w:t>
      </w:r>
    </w:p>
    <w:p w:rsidR="00000000" w:rsidDel="00000000" w:rsidP="00000000" w:rsidRDefault="00000000" w:rsidRPr="00000000" w14:paraId="0000000A">
      <w:pPr>
        <w:numPr>
          <w:ilvl w:val="0"/>
          <w:numId w:val="2"/>
        </w:numPr>
        <w:ind w:left="1440" w:hanging="360"/>
        <w:rPr>
          <w:u w:val="none"/>
        </w:rPr>
      </w:pPr>
      <w:r w:rsidDel="00000000" w:rsidR="00000000" w:rsidRPr="00000000">
        <w:rPr>
          <w:rtl w:val="0"/>
        </w:rPr>
        <w:t xml:space="preserve">Kirti Sharma(22203008)</w:t>
      </w:r>
      <w:r w:rsidDel="00000000" w:rsidR="00000000" w:rsidRPr="00000000">
        <w:rPr>
          <w:rtl w:val="0"/>
        </w:rPr>
      </w:r>
    </w:p>
    <w:p w:rsidR="00000000" w:rsidDel="00000000" w:rsidP="00000000" w:rsidRDefault="00000000" w:rsidRPr="00000000" w14:paraId="0000000B">
      <w:pPr>
        <w:jc w:val="center"/>
        <w:rPr>
          <w:b w:val="1"/>
          <w:sz w:val="30"/>
          <w:szCs w:val="30"/>
          <w:u w:val="single"/>
        </w:rPr>
      </w:pPr>
      <w:r w:rsidDel="00000000" w:rsidR="00000000" w:rsidRPr="00000000">
        <w:rPr>
          <w:rtl w:val="0"/>
        </w:rPr>
      </w:r>
    </w:p>
    <w:p w:rsidR="00000000" w:rsidDel="00000000" w:rsidP="00000000" w:rsidRDefault="00000000" w:rsidRPr="00000000" w14:paraId="0000000C">
      <w:pPr>
        <w:numPr>
          <w:ilvl w:val="0"/>
          <w:numId w:val="8"/>
        </w:numPr>
        <w:ind w:left="720" w:hanging="360"/>
        <w:rPr>
          <w:b w:val="1"/>
          <w:sz w:val="28"/>
          <w:szCs w:val="28"/>
          <w:u w:val="none"/>
        </w:rPr>
      </w:pPr>
      <w:r w:rsidDel="00000000" w:rsidR="00000000" w:rsidRPr="00000000">
        <w:rPr>
          <w:b w:val="1"/>
          <w:sz w:val="28"/>
          <w:szCs w:val="28"/>
          <w:u w:val="single"/>
          <w:rtl w:val="0"/>
        </w:rPr>
        <w:t xml:space="preserve">Abstract</w:t>
      </w:r>
    </w:p>
    <w:p w:rsidR="00000000" w:rsidDel="00000000" w:rsidP="00000000" w:rsidRDefault="00000000" w:rsidRPr="00000000" w14:paraId="0000000D">
      <w:pPr>
        <w:rPr>
          <w:b w:val="1"/>
          <w:sz w:val="28"/>
          <w:szCs w:val="28"/>
          <w:u w:val="single"/>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proposed college event organizer website aims to enhance the college experience for students by providing a centralized platform for event notifications, club and society information, and online application processes. This website simplifies the way students access information about college fests, events, clubs, and societies, reducing the need for physical presence and manual searching. It offers a user-friendly interface and convenient online tools to streamline student engagement.It simplifies the process of discovering and joining various clubs and societies, as well as provides real-time information about ongoing events, their locations, and organizing societies.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5"/>
        </w:numPr>
        <w:ind w:left="720" w:hanging="360"/>
        <w:rPr>
          <w:b w:val="1"/>
          <w:sz w:val="28"/>
          <w:szCs w:val="28"/>
          <w:u w:val="none"/>
        </w:rPr>
      </w:pPr>
      <w:r w:rsidDel="00000000" w:rsidR="00000000" w:rsidRPr="00000000">
        <w:rPr>
          <w:b w:val="1"/>
          <w:sz w:val="28"/>
          <w:szCs w:val="28"/>
          <w:u w:val="single"/>
          <w:rtl w:val="0"/>
        </w:rPr>
        <w:t xml:space="preserve">Functionalities provided by the website</w:t>
      </w:r>
    </w:p>
    <w:p w:rsidR="00000000" w:rsidDel="00000000" w:rsidP="00000000" w:rsidRDefault="00000000" w:rsidRPr="00000000" w14:paraId="00000011">
      <w:pPr>
        <w:rPr>
          <w:b w:val="1"/>
          <w:sz w:val="28"/>
          <w:szCs w:val="28"/>
          <w:u w:val="single"/>
        </w:rPr>
      </w:pPr>
      <w:r w:rsidDel="00000000" w:rsidR="00000000" w:rsidRPr="00000000">
        <w:rPr>
          <w:rtl w:val="0"/>
        </w:rPr>
      </w:r>
    </w:p>
    <w:p w:rsidR="00000000" w:rsidDel="00000000" w:rsidP="00000000" w:rsidRDefault="00000000" w:rsidRPr="00000000" w14:paraId="00000012">
      <w:pPr>
        <w:numPr>
          <w:ilvl w:val="0"/>
          <w:numId w:val="3"/>
        </w:numPr>
        <w:ind w:left="720" w:hanging="360"/>
      </w:pPr>
      <w:r w:rsidDel="00000000" w:rsidR="00000000" w:rsidRPr="00000000">
        <w:rPr>
          <w:rtl w:val="0"/>
        </w:rPr>
        <w:t xml:space="preserve">Event Notifications:</w:t>
      </w:r>
    </w:p>
    <w:p w:rsidR="00000000" w:rsidDel="00000000" w:rsidP="00000000" w:rsidRDefault="00000000" w:rsidRPr="00000000" w14:paraId="00000013">
      <w:pPr>
        <w:numPr>
          <w:ilvl w:val="1"/>
          <w:numId w:val="3"/>
        </w:numPr>
        <w:ind w:left="1440" w:hanging="360"/>
      </w:pPr>
      <w:r w:rsidDel="00000000" w:rsidR="00000000" w:rsidRPr="00000000">
        <w:rPr>
          <w:rtl w:val="0"/>
        </w:rPr>
        <w:t xml:space="preserve">The website will feature a dynamic event calendar, displaying all upcoming college fests and events.</w:t>
      </w:r>
    </w:p>
    <w:p w:rsidR="00000000" w:rsidDel="00000000" w:rsidP="00000000" w:rsidRDefault="00000000" w:rsidRPr="00000000" w14:paraId="00000014">
      <w:pPr>
        <w:numPr>
          <w:ilvl w:val="1"/>
          <w:numId w:val="3"/>
        </w:numPr>
        <w:ind w:left="1440" w:hanging="360"/>
      </w:pPr>
      <w:r w:rsidDel="00000000" w:rsidR="00000000" w:rsidRPr="00000000">
        <w:rPr>
          <w:rtl w:val="0"/>
        </w:rPr>
        <w:t xml:space="preserve">Students can view event details, including venue, date, time, and descriptions.</w:t>
      </w:r>
    </w:p>
    <w:p w:rsidR="00000000" w:rsidDel="00000000" w:rsidP="00000000" w:rsidRDefault="00000000" w:rsidRPr="00000000" w14:paraId="00000015">
      <w:pPr>
        <w:numPr>
          <w:ilvl w:val="1"/>
          <w:numId w:val="3"/>
        </w:numPr>
        <w:ind w:left="1440" w:hanging="360"/>
      </w:pPr>
      <w:r w:rsidDel="00000000" w:rsidR="00000000" w:rsidRPr="00000000">
        <w:rPr>
          <w:rtl w:val="0"/>
        </w:rPr>
        <w:t xml:space="preserve">Users can set event reminders or notifications to stay updated on upcoming activities.</w:t>
      </w:r>
    </w:p>
    <w:p w:rsidR="00000000" w:rsidDel="00000000" w:rsidP="00000000" w:rsidRDefault="00000000" w:rsidRPr="00000000" w14:paraId="00000016">
      <w:pPr>
        <w:numPr>
          <w:ilvl w:val="0"/>
          <w:numId w:val="3"/>
        </w:numPr>
        <w:ind w:left="720" w:hanging="360"/>
      </w:pPr>
      <w:r w:rsidDel="00000000" w:rsidR="00000000" w:rsidRPr="00000000">
        <w:rPr>
          <w:rtl w:val="0"/>
        </w:rPr>
        <w:t xml:space="preserve">Club and Society Information:</w:t>
      </w:r>
    </w:p>
    <w:p w:rsidR="00000000" w:rsidDel="00000000" w:rsidP="00000000" w:rsidRDefault="00000000" w:rsidRPr="00000000" w14:paraId="00000017">
      <w:pPr>
        <w:numPr>
          <w:ilvl w:val="1"/>
          <w:numId w:val="3"/>
        </w:numPr>
        <w:ind w:left="1440" w:hanging="360"/>
      </w:pPr>
      <w:r w:rsidDel="00000000" w:rsidR="00000000" w:rsidRPr="00000000">
        <w:rPr>
          <w:rtl w:val="0"/>
        </w:rPr>
        <w:t xml:space="preserve">The website will provide comprehensive information about various college clubs and societies.</w:t>
      </w:r>
    </w:p>
    <w:p w:rsidR="00000000" w:rsidDel="00000000" w:rsidP="00000000" w:rsidRDefault="00000000" w:rsidRPr="00000000" w14:paraId="00000018">
      <w:pPr>
        <w:numPr>
          <w:ilvl w:val="1"/>
          <w:numId w:val="3"/>
        </w:numPr>
        <w:ind w:left="1440" w:hanging="360"/>
      </w:pPr>
      <w:r w:rsidDel="00000000" w:rsidR="00000000" w:rsidRPr="00000000">
        <w:rPr>
          <w:rtl w:val="0"/>
        </w:rPr>
        <w:t xml:space="preserve">Each club/society will have its own dedicated page, showcasing its purpose, activities, leadership, and contact details.</w:t>
      </w:r>
    </w:p>
    <w:p w:rsidR="00000000" w:rsidDel="00000000" w:rsidP="00000000" w:rsidRDefault="00000000" w:rsidRPr="00000000" w14:paraId="00000019">
      <w:pPr>
        <w:numPr>
          <w:ilvl w:val="1"/>
          <w:numId w:val="3"/>
        </w:numPr>
        <w:ind w:left="1440" w:hanging="360"/>
      </w:pPr>
      <w:r w:rsidDel="00000000" w:rsidR="00000000" w:rsidRPr="00000000">
        <w:rPr>
          <w:rtl w:val="0"/>
        </w:rPr>
        <w:t xml:space="preserve">Students can easily explore and compare different clubs and societies to find ones that align with their interests.</w:t>
      </w:r>
    </w:p>
    <w:p w:rsidR="00000000" w:rsidDel="00000000" w:rsidP="00000000" w:rsidRDefault="00000000" w:rsidRPr="00000000" w14:paraId="0000001A">
      <w:pPr>
        <w:numPr>
          <w:ilvl w:val="0"/>
          <w:numId w:val="3"/>
        </w:numPr>
        <w:ind w:left="720" w:hanging="360"/>
      </w:pPr>
      <w:r w:rsidDel="00000000" w:rsidR="00000000" w:rsidRPr="00000000">
        <w:rPr>
          <w:rtl w:val="0"/>
        </w:rPr>
        <w:t xml:space="preserve">Online Application Process:</w:t>
      </w:r>
    </w:p>
    <w:p w:rsidR="00000000" w:rsidDel="00000000" w:rsidP="00000000" w:rsidRDefault="00000000" w:rsidRPr="00000000" w14:paraId="0000001B">
      <w:pPr>
        <w:numPr>
          <w:ilvl w:val="1"/>
          <w:numId w:val="3"/>
        </w:numPr>
        <w:ind w:left="1440" w:hanging="360"/>
      </w:pPr>
      <w:r w:rsidDel="00000000" w:rsidR="00000000" w:rsidRPr="00000000">
        <w:rPr>
          <w:rtl w:val="0"/>
        </w:rPr>
        <w:t xml:space="preserve">Students can apply to join clubs and societies directly through the website.</w:t>
      </w:r>
    </w:p>
    <w:p w:rsidR="00000000" w:rsidDel="00000000" w:rsidP="00000000" w:rsidRDefault="00000000" w:rsidRPr="00000000" w14:paraId="0000001C">
      <w:pPr>
        <w:numPr>
          <w:ilvl w:val="1"/>
          <w:numId w:val="3"/>
        </w:numPr>
        <w:ind w:left="1440" w:hanging="360"/>
      </w:pPr>
      <w:r w:rsidDel="00000000" w:rsidR="00000000" w:rsidRPr="00000000">
        <w:rPr>
          <w:rtl w:val="0"/>
        </w:rPr>
        <w:t xml:space="preserve">An online application form will collect necessary information from students, making the process efficient and paperless.</w:t>
      </w:r>
    </w:p>
    <w:p w:rsidR="00000000" w:rsidDel="00000000" w:rsidP="00000000" w:rsidRDefault="00000000" w:rsidRPr="00000000" w14:paraId="0000001D">
      <w:pPr>
        <w:numPr>
          <w:ilvl w:val="1"/>
          <w:numId w:val="3"/>
        </w:numPr>
        <w:ind w:left="1440" w:hanging="360"/>
      </w:pPr>
      <w:r w:rsidDel="00000000" w:rsidR="00000000" w:rsidRPr="00000000">
        <w:rPr>
          <w:rtl w:val="0"/>
        </w:rPr>
        <w:t xml:space="preserve">Club/society leaders will receive and manage applications through an admin panel.</w:t>
      </w:r>
    </w:p>
    <w:p w:rsidR="00000000" w:rsidDel="00000000" w:rsidP="00000000" w:rsidRDefault="00000000" w:rsidRPr="00000000" w14:paraId="0000001E">
      <w:pPr>
        <w:numPr>
          <w:ilvl w:val="0"/>
          <w:numId w:val="7"/>
        </w:numPr>
        <w:ind w:left="720" w:hanging="360"/>
        <w:rPr>
          <w:b w:val="1"/>
          <w:sz w:val="28"/>
          <w:szCs w:val="28"/>
          <w:u w:val="none"/>
        </w:rPr>
      </w:pPr>
      <w:r w:rsidDel="00000000" w:rsidR="00000000" w:rsidRPr="00000000">
        <w:rPr>
          <w:b w:val="1"/>
          <w:sz w:val="28"/>
          <w:szCs w:val="28"/>
          <w:u w:val="single"/>
          <w:rtl w:val="0"/>
        </w:rPr>
        <w:t xml:space="preserve">Benefits of the website</w:t>
      </w:r>
    </w:p>
    <w:p w:rsidR="00000000" w:rsidDel="00000000" w:rsidP="00000000" w:rsidRDefault="00000000" w:rsidRPr="00000000" w14:paraId="0000001F">
      <w:pPr>
        <w:numPr>
          <w:ilvl w:val="0"/>
          <w:numId w:val="3"/>
        </w:numPr>
        <w:ind w:left="720" w:hanging="360"/>
        <w:rPr>
          <w:b w:val="1"/>
          <w:sz w:val="26"/>
          <w:szCs w:val="26"/>
          <w:u w:val="none"/>
        </w:rPr>
      </w:pPr>
      <w:r w:rsidDel="00000000" w:rsidR="00000000" w:rsidRPr="00000000">
        <w:rPr>
          <w:rtl w:val="0"/>
        </w:rPr>
      </w:r>
    </w:p>
    <w:p w:rsidR="00000000" w:rsidDel="00000000" w:rsidP="00000000" w:rsidRDefault="00000000" w:rsidRPr="00000000" w14:paraId="00000020">
      <w:pPr>
        <w:numPr>
          <w:ilvl w:val="1"/>
          <w:numId w:val="3"/>
        </w:numPr>
        <w:ind w:left="1440" w:hanging="360"/>
      </w:pPr>
      <w:r w:rsidDel="00000000" w:rsidR="00000000" w:rsidRPr="00000000">
        <w:rPr>
          <w:rtl w:val="0"/>
        </w:rPr>
        <w:t xml:space="preserve">Convenience: Students can access all relevant information from a single platform, eliminating the need to search for event details and club/society information manually.</w:t>
      </w:r>
    </w:p>
    <w:p w:rsidR="00000000" w:rsidDel="00000000" w:rsidP="00000000" w:rsidRDefault="00000000" w:rsidRPr="00000000" w14:paraId="00000021">
      <w:pPr>
        <w:numPr>
          <w:ilvl w:val="1"/>
          <w:numId w:val="3"/>
        </w:numPr>
        <w:ind w:left="1440" w:hanging="360"/>
      </w:pPr>
      <w:r w:rsidDel="00000000" w:rsidR="00000000" w:rsidRPr="00000000">
        <w:rPr>
          <w:rtl w:val="0"/>
        </w:rPr>
        <w:t xml:space="preserve">Time-saving: Online applications reduce the time and effort required to join clubs and societies.</w:t>
      </w:r>
    </w:p>
    <w:p w:rsidR="00000000" w:rsidDel="00000000" w:rsidP="00000000" w:rsidRDefault="00000000" w:rsidRPr="00000000" w14:paraId="00000022">
      <w:pPr>
        <w:numPr>
          <w:ilvl w:val="1"/>
          <w:numId w:val="3"/>
        </w:numPr>
        <w:ind w:left="1440" w:hanging="360"/>
      </w:pPr>
      <w:r w:rsidDel="00000000" w:rsidR="00000000" w:rsidRPr="00000000">
        <w:rPr>
          <w:rtl w:val="0"/>
        </w:rPr>
        <w:t xml:space="preserve">Improved Engagement: Timely event notifications encourage student participation in college activities.</w:t>
      </w:r>
    </w:p>
    <w:p w:rsidR="00000000" w:rsidDel="00000000" w:rsidP="00000000" w:rsidRDefault="00000000" w:rsidRPr="00000000" w14:paraId="00000023">
      <w:pPr>
        <w:numPr>
          <w:ilvl w:val="1"/>
          <w:numId w:val="3"/>
        </w:numPr>
        <w:ind w:left="1440" w:hanging="360"/>
      </w:pPr>
      <w:r w:rsidDel="00000000" w:rsidR="00000000" w:rsidRPr="00000000">
        <w:rPr>
          <w:rtl w:val="0"/>
        </w:rPr>
        <w:t xml:space="preserve">Accessibility: The website can be accessed from any device with an internet connection, ensuring broad accessibility.</w:t>
      </w:r>
    </w:p>
    <w:p w:rsidR="00000000" w:rsidDel="00000000" w:rsidP="00000000" w:rsidRDefault="00000000" w:rsidRPr="00000000" w14:paraId="00000024">
      <w:pPr>
        <w:numPr>
          <w:ilvl w:val="0"/>
          <w:numId w:val="3"/>
        </w:numPr>
        <w:ind w:left="720" w:hanging="360"/>
        <w:rPr>
          <w:u w:val="none"/>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In summary, the college event organizer website aims to streamline event discovery, club/society exploration, and application processes for students. It embraces technology to enhance engagement and convenience, making college life more vibrant and accessible for all students.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numPr>
          <w:ilvl w:val="0"/>
          <w:numId w:val="1"/>
        </w:numPr>
        <w:ind w:left="720" w:hanging="360"/>
        <w:rPr>
          <w:b w:val="1"/>
          <w:sz w:val="28"/>
          <w:szCs w:val="28"/>
          <w:u w:val="none"/>
        </w:rPr>
      </w:pPr>
      <w:r w:rsidDel="00000000" w:rsidR="00000000" w:rsidRPr="00000000">
        <w:rPr>
          <w:b w:val="1"/>
          <w:sz w:val="28"/>
          <w:szCs w:val="28"/>
          <w:u w:val="single"/>
          <w:rtl w:val="0"/>
        </w:rPr>
        <w:t xml:space="preserve">Features of Web Development Used</w:t>
      </w:r>
    </w:p>
    <w:p w:rsidR="00000000" w:rsidDel="00000000" w:rsidP="00000000" w:rsidRDefault="00000000" w:rsidRPr="00000000" w14:paraId="00000028">
      <w:pPr>
        <w:rPr>
          <w:b w:val="1"/>
          <w:sz w:val="28"/>
          <w:szCs w:val="28"/>
          <w:u w:val="single"/>
        </w:rPr>
      </w:pPr>
      <w:r w:rsidDel="00000000" w:rsidR="00000000" w:rsidRPr="00000000">
        <w:rPr>
          <w:rtl w:val="0"/>
        </w:rPr>
      </w:r>
    </w:p>
    <w:p w:rsidR="00000000" w:rsidDel="00000000" w:rsidP="00000000" w:rsidRDefault="00000000" w:rsidRPr="00000000" w14:paraId="00000029">
      <w:pPr>
        <w:numPr>
          <w:ilvl w:val="0"/>
          <w:numId w:val="6"/>
        </w:numPr>
        <w:ind w:left="720" w:hanging="360"/>
        <w:rPr>
          <w:u w:val="none"/>
        </w:rPr>
      </w:pPr>
      <w:r w:rsidDel="00000000" w:rsidR="00000000" w:rsidRPr="00000000">
        <w:rPr>
          <w:rtl w:val="0"/>
        </w:rPr>
        <w:t xml:space="preserve">HTML (Hypertext Markup Language): HTML serves as the backbone of the website, providing the structure and content of web pages. In the context of College Event Hub, HTML is used to create the layout and structure of pages such as the homepage, event listings, club/society profiles, user registration forms, and event details. It ensures that the content is presented in a well-organized manner for users to access and interact with.</w:t>
      </w:r>
    </w:p>
    <w:p w:rsidR="00000000" w:rsidDel="00000000" w:rsidP="00000000" w:rsidRDefault="00000000" w:rsidRPr="00000000" w14:paraId="0000002A">
      <w:pPr>
        <w:numPr>
          <w:ilvl w:val="0"/>
          <w:numId w:val="6"/>
        </w:numPr>
        <w:ind w:left="720" w:hanging="360"/>
        <w:rPr>
          <w:u w:val="none"/>
        </w:rPr>
      </w:pPr>
      <w:r w:rsidDel="00000000" w:rsidR="00000000" w:rsidRPr="00000000">
        <w:rPr>
          <w:rtl w:val="0"/>
        </w:rPr>
        <w:t xml:space="preserve">CSS (Cascading Style Sheets): CSS is employed to design and style the website, ensuring a visually appealing and consistent user interface. For College Event Hub, CSS is used to define the website's layout, typography, colors, and visual elements. It helps maintain a cohesive and professional appearance across all pages, enhancing the user experience.</w:t>
      </w:r>
    </w:p>
    <w:p w:rsidR="00000000" w:rsidDel="00000000" w:rsidP="00000000" w:rsidRDefault="00000000" w:rsidRPr="00000000" w14:paraId="0000002B">
      <w:pPr>
        <w:numPr>
          <w:ilvl w:val="0"/>
          <w:numId w:val="6"/>
        </w:numPr>
        <w:ind w:left="720" w:hanging="360"/>
        <w:rPr>
          <w:u w:val="none"/>
        </w:rPr>
      </w:pPr>
      <w:r w:rsidDel="00000000" w:rsidR="00000000" w:rsidRPr="00000000">
        <w:rPr>
          <w:rtl w:val="0"/>
        </w:rPr>
        <w:t xml:space="preserve">JavaScript: JavaScript adds interactivity and responsiveness to the website. In the case of College Event Hub, JavaScript is used to create dynamic features such as real-time event notifications, interactive event maps, event registration forms with client-side validation, and dynamic filtering options for events and clubs/societies. JavaScript enhances user engagement and facilitates a seamless user experience.</w:t>
      </w:r>
    </w:p>
    <w:p w:rsidR="00000000" w:rsidDel="00000000" w:rsidP="00000000" w:rsidRDefault="00000000" w:rsidRPr="00000000" w14:paraId="0000002C">
      <w:pPr>
        <w:numPr>
          <w:ilvl w:val="0"/>
          <w:numId w:val="6"/>
        </w:numPr>
        <w:ind w:left="720" w:hanging="360"/>
        <w:rPr>
          <w:u w:val="none"/>
        </w:rPr>
      </w:pPr>
      <w:r w:rsidDel="00000000" w:rsidR="00000000" w:rsidRPr="00000000">
        <w:rPr>
          <w:rtl w:val="0"/>
        </w:rPr>
        <w:t xml:space="preserve">PHP (Hypertext Preprocessor): PHP is essential for server-side scripting, handling data processing and storage tasks. College Event Hub uses PHP to manage user registration and authentication, process event registrations, update user profiles, and interact with the database to securely store and retrieve data related to clubs, societies, events, and user information.</w:t>
      </w:r>
    </w:p>
    <w:p w:rsidR="00000000" w:rsidDel="00000000" w:rsidP="00000000" w:rsidRDefault="00000000" w:rsidRPr="00000000" w14:paraId="0000002D">
      <w:pPr>
        <w:numPr>
          <w:ilvl w:val="0"/>
          <w:numId w:val="6"/>
        </w:numPr>
        <w:ind w:left="720" w:hanging="360"/>
        <w:rPr>
          <w:u w:val="none"/>
        </w:rPr>
      </w:pPr>
      <w:r w:rsidDel="00000000" w:rsidR="00000000" w:rsidRPr="00000000">
        <w:rPr>
          <w:rtl w:val="0"/>
        </w:rPr>
        <w:t xml:space="preserve">React: React, a JavaScript library, is utilized to build interactive and dynamic user interfaces. It powers components responsible for rendering features such as event listings, event details, user profiles, and the filtering/search functionality. React's component-based architecture simplifies development, making it easier to maintain and update different parts of the website independently.</w:t>
      </w:r>
    </w:p>
    <w:p w:rsidR="00000000" w:rsidDel="00000000" w:rsidP="00000000" w:rsidRDefault="00000000" w:rsidRPr="00000000" w14:paraId="0000002E">
      <w:pPr>
        <w:ind w:left="720" w:firstLine="0"/>
        <w:rPr/>
      </w:pP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t xml:space="preserve">These five core web development technologies collaborate to create a user-friendly and feature-rich event organization website, College Event Hub, offering students an efficient platform for discovering and participating in college clubs, societies, and events while staying informed about ongoing activities within the college community.</w:t>
      </w:r>
    </w:p>
    <w:p w:rsidR="00000000" w:rsidDel="00000000" w:rsidP="00000000" w:rsidRDefault="00000000" w:rsidRPr="00000000" w14:paraId="00000030">
      <w:pPr>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