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F9C45" w14:textId="77777777" w:rsidR="001514C0" w:rsidRDefault="001514C0" w:rsidP="001514C0">
      <w:pPr>
        <w:pStyle w:val="BodyText"/>
        <w:spacing w:before="7" w:line="276" w:lineRule="auto"/>
        <w:ind w:left="227"/>
        <w:jc w:val="center"/>
        <w:rPr>
          <w:b/>
          <w:sz w:val="28"/>
          <w:szCs w:val="28"/>
        </w:rPr>
      </w:pPr>
    </w:p>
    <w:p w14:paraId="012D2EA7" w14:textId="77777777" w:rsidR="001514C0" w:rsidRPr="00304020" w:rsidRDefault="001514C0" w:rsidP="001514C0">
      <w:pPr>
        <w:pStyle w:val="BodyText"/>
        <w:spacing w:before="7" w:line="276" w:lineRule="auto"/>
        <w:ind w:left="227"/>
        <w:jc w:val="center"/>
        <w:rPr>
          <w:bCs/>
          <w:u w:val="single"/>
        </w:rPr>
      </w:pPr>
    </w:p>
    <w:p w14:paraId="4AAADCC1" w14:textId="443542CD" w:rsidR="001514C0" w:rsidRPr="001514C0" w:rsidRDefault="001514C0" w:rsidP="001514C0">
      <w:pPr>
        <w:pStyle w:val="BodyText"/>
        <w:spacing w:before="7" w:line="276" w:lineRule="auto"/>
        <w:ind w:left="142"/>
        <w:jc w:val="center"/>
        <w:rPr>
          <w:bCs/>
          <w:sz w:val="32"/>
          <w:szCs w:val="32"/>
          <w:u w:val="single"/>
        </w:rPr>
      </w:pPr>
      <w:r w:rsidRPr="001514C0">
        <w:rPr>
          <w:bCs/>
          <w:color w:val="000000" w:themeColor="text1"/>
          <w:sz w:val="32"/>
          <w:szCs w:val="32"/>
          <w:u w:val="single"/>
        </w:rPr>
        <w:t xml:space="preserve">Retail Shop </w:t>
      </w:r>
      <w:r w:rsidRPr="001514C0">
        <w:rPr>
          <w:bCs/>
          <w:color w:val="000000" w:themeColor="text1"/>
          <w:sz w:val="32"/>
          <w:szCs w:val="32"/>
          <w:u w:val="single"/>
        </w:rPr>
        <w:t>Billing System using C# and SQL</w:t>
      </w:r>
    </w:p>
    <w:p w14:paraId="17E3C237" w14:textId="77777777" w:rsidR="001514C0" w:rsidRPr="001514C0" w:rsidRDefault="001514C0" w:rsidP="001514C0">
      <w:pPr>
        <w:ind w:left="142"/>
        <w:jc w:val="center"/>
        <w:rPr>
          <w:bCs/>
          <w:sz w:val="24"/>
          <w:szCs w:val="24"/>
          <w:u w:val="single"/>
        </w:rPr>
      </w:pPr>
    </w:p>
    <w:p w14:paraId="179E7340" w14:textId="77777777" w:rsidR="001514C0" w:rsidRPr="00FD46EA" w:rsidRDefault="001514C0" w:rsidP="001514C0">
      <w:pPr>
        <w:rPr>
          <w:b/>
          <w:bCs/>
          <w:sz w:val="30"/>
          <w:szCs w:val="30"/>
        </w:rPr>
      </w:pPr>
      <w:r w:rsidRPr="00FD46EA">
        <w:rPr>
          <w:b/>
          <w:bCs/>
          <w:sz w:val="30"/>
          <w:szCs w:val="30"/>
        </w:rPr>
        <w:t>PROBLEM STATEMENT</w:t>
      </w:r>
    </w:p>
    <w:p w14:paraId="34B82BBA" w14:textId="77777777" w:rsidR="001514C0" w:rsidRPr="00304020" w:rsidRDefault="001514C0" w:rsidP="001514C0">
      <w:pPr>
        <w:rPr>
          <w:sz w:val="24"/>
          <w:szCs w:val="24"/>
        </w:rPr>
      </w:pPr>
    </w:p>
    <w:p w14:paraId="1872515E" w14:textId="77777777" w:rsidR="001514C0" w:rsidRPr="00304020" w:rsidRDefault="001514C0" w:rsidP="001514C0">
      <w:pPr>
        <w:rPr>
          <w:sz w:val="24"/>
          <w:szCs w:val="24"/>
        </w:rPr>
      </w:pPr>
      <w:r w:rsidRPr="00304020">
        <w:rPr>
          <w:sz w:val="24"/>
          <w:szCs w:val="24"/>
        </w:rPr>
        <w:t>The project aims to create a DMART billing system using C# and SQL. This system is designed to help manage customer, supplier, and product information, as well as generate bills for customers. The main objectives include creating a user-friendly interface to interact with the database, allowing users to view, edit, delete, and add records. The system should calculate and display the total cost, including taxes and discounts, and provide the ability to print bills.</w:t>
      </w:r>
    </w:p>
    <w:p w14:paraId="74A851F8" w14:textId="77777777" w:rsidR="001514C0" w:rsidRPr="00304020" w:rsidRDefault="001514C0" w:rsidP="001514C0">
      <w:pPr>
        <w:rPr>
          <w:sz w:val="24"/>
          <w:szCs w:val="24"/>
        </w:rPr>
      </w:pPr>
    </w:p>
    <w:p w14:paraId="785D9A97" w14:textId="77777777" w:rsidR="001514C0" w:rsidRPr="00FD46EA" w:rsidRDefault="001514C0" w:rsidP="001514C0">
      <w:pPr>
        <w:rPr>
          <w:b/>
          <w:bCs/>
          <w:sz w:val="30"/>
          <w:szCs w:val="30"/>
        </w:rPr>
      </w:pPr>
      <w:r w:rsidRPr="00FD46EA">
        <w:rPr>
          <w:b/>
          <w:bCs/>
          <w:sz w:val="30"/>
          <w:szCs w:val="30"/>
        </w:rPr>
        <w:t>INTRODUCTION</w:t>
      </w:r>
    </w:p>
    <w:p w14:paraId="3A008AAB" w14:textId="77777777" w:rsidR="001514C0" w:rsidRPr="00304020" w:rsidRDefault="001514C0" w:rsidP="001514C0">
      <w:pPr>
        <w:rPr>
          <w:sz w:val="24"/>
          <w:szCs w:val="24"/>
        </w:rPr>
      </w:pPr>
    </w:p>
    <w:p w14:paraId="41D486AE" w14:textId="77777777" w:rsidR="001514C0" w:rsidRPr="00304020" w:rsidRDefault="001514C0" w:rsidP="001514C0">
      <w:pPr>
        <w:rPr>
          <w:sz w:val="24"/>
          <w:szCs w:val="24"/>
        </w:rPr>
      </w:pPr>
      <w:r w:rsidRPr="00304020">
        <w:rPr>
          <w:sz w:val="24"/>
          <w:szCs w:val="24"/>
        </w:rPr>
        <w:t>The project utilizes C# and SQL in Visual Studio to achieve the following functionalities:</w:t>
      </w:r>
    </w:p>
    <w:p w14:paraId="113FA2C5" w14:textId="77777777" w:rsidR="001514C0" w:rsidRPr="00304020" w:rsidRDefault="001514C0" w:rsidP="001514C0">
      <w:pPr>
        <w:rPr>
          <w:sz w:val="24"/>
          <w:szCs w:val="24"/>
        </w:rPr>
      </w:pPr>
    </w:p>
    <w:p w14:paraId="51542613" w14:textId="77777777" w:rsidR="001514C0" w:rsidRPr="00304020" w:rsidRDefault="001514C0" w:rsidP="001514C0">
      <w:pPr>
        <w:rPr>
          <w:sz w:val="24"/>
          <w:szCs w:val="24"/>
        </w:rPr>
      </w:pPr>
      <w:r w:rsidRPr="00304020">
        <w:rPr>
          <w:sz w:val="24"/>
          <w:szCs w:val="24"/>
        </w:rPr>
        <w:t xml:space="preserve">1. </w:t>
      </w:r>
      <w:r w:rsidRPr="00A11D4F">
        <w:rPr>
          <w:b/>
          <w:bCs/>
          <w:sz w:val="24"/>
          <w:szCs w:val="24"/>
          <w:u w:val="single"/>
        </w:rPr>
        <w:t>Login Page</w:t>
      </w:r>
      <w:r w:rsidRPr="00304020">
        <w:rPr>
          <w:sz w:val="24"/>
          <w:szCs w:val="24"/>
        </w:rPr>
        <w:t>: Users start with a login page where they enter a username and password. Successful login leads to the main menu. Also includes a button “Continue as User” directly leading to the billing page.</w:t>
      </w:r>
    </w:p>
    <w:p w14:paraId="24457DD2" w14:textId="77777777" w:rsidR="001514C0" w:rsidRPr="00304020" w:rsidRDefault="001514C0" w:rsidP="001514C0">
      <w:pPr>
        <w:rPr>
          <w:sz w:val="24"/>
          <w:szCs w:val="24"/>
        </w:rPr>
      </w:pPr>
    </w:p>
    <w:p w14:paraId="18F8AFBE" w14:textId="77777777" w:rsidR="001514C0" w:rsidRPr="00304020" w:rsidRDefault="001514C0" w:rsidP="001514C0">
      <w:pPr>
        <w:rPr>
          <w:sz w:val="24"/>
          <w:szCs w:val="24"/>
        </w:rPr>
      </w:pPr>
      <w:r w:rsidRPr="00304020">
        <w:rPr>
          <w:sz w:val="24"/>
          <w:szCs w:val="24"/>
        </w:rPr>
        <w:t xml:space="preserve">2. </w:t>
      </w:r>
      <w:r w:rsidRPr="00A11D4F">
        <w:rPr>
          <w:b/>
          <w:bCs/>
          <w:sz w:val="24"/>
          <w:szCs w:val="24"/>
          <w:u w:val="single"/>
        </w:rPr>
        <w:t>Main Menu</w:t>
      </w:r>
      <w:r w:rsidRPr="00304020">
        <w:rPr>
          <w:sz w:val="24"/>
          <w:szCs w:val="24"/>
        </w:rPr>
        <w:t>: The main menu offers six primary actions:</w:t>
      </w:r>
    </w:p>
    <w:p w14:paraId="177AC652"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View Customers</w:t>
      </w:r>
    </w:p>
    <w:p w14:paraId="5C16F767"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View Products</w:t>
      </w:r>
    </w:p>
    <w:p w14:paraId="781E0C6C"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View Suppliers</w:t>
      </w:r>
    </w:p>
    <w:p w14:paraId="33CF7B8E"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Add Customer</w:t>
      </w:r>
    </w:p>
    <w:p w14:paraId="39C3B4DA"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Add Product</w:t>
      </w:r>
    </w:p>
    <w:p w14:paraId="23FDE6DD"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Add Supplier</w:t>
      </w:r>
    </w:p>
    <w:p w14:paraId="5E8E73B1" w14:textId="77777777" w:rsidR="001514C0" w:rsidRPr="00A11D4F" w:rsidRDefault="001514C0" w:rsidP="001514C0">
      <w:pPr>
        <w:pStyle w:val="ListParagraph"/>
        <w:numPr>
          <w:ilvl w:val="0"/>
          <w:numId w:val="1"/>
        </w:numPr>
        <w:tabs>
          <w:tab w:val="left" w:pos="284"/>
        </w:tabs>
        <w:ind w:left="567" w:hanging="283"/>
        <w:rPr>
          <w:sz w:val="24"/>
          <w:szCs w:val="24"/>
        </w:rPr>
      </w:pPr>
      <w:r w:rsidRPr="00A11D4F">
        <w:rPr>
          <w:sz w:val="24"/>
          <w:szCs w:val="24"/>
        </w:rPr>
        <w:t>Two additional options: "Back" to return to the login page and "Go to Billings" to access the billing window.</w:t>
      </w:r>
    </w:p>
    <w:p w14:paraId="19F92B1D" w14:textId="77777777" w:rsidR="001514C0" w:rsidRPr="00304020" w:rsidRDefault="001514C0" w:rsidP="001514C0">
      <w:pPr>
        <w:rPr>
          <w:sz w:val="24"/>
          <w:szCs w:val="24"/>
        </w:rPr>
      </w:pPr>
    </w:p>
    <w:p w14:paraId="06F7BAE6" w14:textId="77777777" w:rsidR="001514C0" w:rsidRPr="00304020" w:rsidRDefault="001514C0" w:rsidP="001514C0">
      <w:pPr>
        <w:rPr>
          <w:sz w:val="24"/>
          <w:szCs w:val="24"/>
        </w:rPr>
      </w:pPr>
      <w:r w:rsidRPr="00304020">
        <w:rPr>
          <w:sz w:val="24"/>
          <w:szCs w:val="24"/>
        </w:rPr>
        <w:t xml:space="preserve">3. </w:t>
      </w:r>
      <w:r w:rsidRPr="00A11D4F">
        <w:rPr>
          <w:b/>
          <w:bCs/>
          <w:sz w:val="24"/>
          <w:szCs w:val="24"/>
          <w:u w:val="single"/>
        </w:rPr>
        <w:t>View Windows</w:t>
      </w:r>
      <w:r w:rsidRPr="00304020">
        <w:rPr>
          <w:sz w:val="24"/>
          <w:szCs w:val="24"/>
        </w:rPr>
        <w:t>: The "View" options for Customers, Products and Suppliers allow the user to see the respective tables. User can also edit or delete records in these windows.</w:t>
      </w:r>
    </w:p>
    <w:p w14:paraId="68C9C858" w14:textId="77777777" w:rsidR="001514C0" w:rsidRPr="00304020" w:rsidRDefault="001514C0" w:rsidP="001514C0">
      <w:pPr>
        <w:rPr>
          <w:sz w:val="24"/>
          <w:szCs w:val="24"/>
        </w:rPr>
      </w:pPr>
    </w:p>
    <w:p w14:paraId="2017BA0D" w14:textId="77777777" w:rsidR="001514C0" w:rsidRPr="00304020" w:rsidRDefault="001514C0" w:rsidP="001514C0">
      <w:pPr>
        <w:rPr>
          <w:sz w:val="24"/>
          <w:szCs w:val="24"/>
        </w:rPr>
      </w:pPr>
      <w:r w:rsidRPr="00304020">
        <w:rPr>
          <w:sz w:val="24"/>
          <w:szCs w:val="24"/>
        </w:rPr>
        <w:t xml:space="preserve">4. </w:t>
      </w:r>
      <w:r w:rsidRPr="00A11D4F">
        <w:rPr>
          <w:b/>
          <w:bCs/>
          <w:sz w:val="24"/>
          <w:szCs w:val="24"/>
          <w:u w:val="single"/>
        </w:rPr>
        <w:t>Add Windows</w:t>
      </w:r>
      <w:r w:rsidRPr="00304020">
        <w:rPr>
          <w:sz w:val="24"/>
          <w:szCs w:val="24"/>
        </w:rPr>
        <w:t>: User can input data to add new customers, products, or suppliers to the database.</w:t>
      </w:r>
    </w:p>
    <w:p w14:paraId="494955A5" w14:textId="77777777" w:rsidR="001514C0" w:rsidRPr="00304020" w:rsidRDefault="001514C0" w:rsidP="001514C0">
      <w:pPr>
        <w:rPr>
          <w:sz w:val="24"/>
          <w:szCs w:val="24"/>
        </w:rPr>
      </w:pPr>
    </w:p>
    <w:p w14:paraId="1D677B60" w14:textId="77777777" w:rsidR="001514C0" w:rsidRPr="00304020" w:rsidRDefault="001514C0" w:rsidP="001514C0">
      <w:pPr>
        <w:rPr>
          <w:sz w:val="24"/>
          <w:szCs w:val="24"/>
        </w:rPr>
      </w:pPr>
      <w:r w:rsidRPr="00304020">
        <w:rPr>
          <w:sz w:val="24"/>
          <w:szCs w:val="24"/>
        </w:rPr>
        <w:t xml:space="preserve">5. </w:t>
      </w:r>
      <w:r w:rsidRPr="00A11D4F">
        <w:rPr>
          <w:b/>
          <w:bCs/>
          <w:sz w:val="24"/>
          <w:szCs w:val="24"/>
          <w:u w:val="single"/>
        </w:rPr>
        <w:t>Message Box</w:t>
      </w:r>
      <w:r w:rsidRPr="00304020">
        <w:rPr>
          <w:sz w:val="24"/>
          <w:szCs w:val="24"/>
        </w:rPr>
        <w:t>: After editing, deleting, or adding any record, a message box is displayed. It is also displayed if any information block is empty or if any invalid data is put in the text boxes.</w:t>
      </w:r>
    </w:p>
    <w:p w14:paraId="25F4E2F3" w14:textId="77777777" w:rsidR="001514C0" w:rsidRPr="00304020" w:rsidRDefault="001514C0" w:rsidP="001514C0">
      <w:pPr>
        <w:rPr>
          <w:sz w:val="24"/>
          <w:szCs w:val="24"/>
        </w:rPr>
      </w:pPr>
    </w:p>
    <w:p w14:paraId="3EB34C49" w14:textId="77777777" w:rsidR="001514C0" w:rsidRDefault="001514C0" w:rsidP="001514C0">
      <w:pPr>
        <w:rPr>
          <w:sz w:val="24"/>
          <w:szCs w:val="24"/>
        </w:rPr>
      </w:pPr>
      <w:r w:rsidRPr="00304020">
        <w:rPr>
          <w:sz w:val="24"/>
          <w:szCs w:val="24"/>
        </w:rPr>
        <w:t xml:space="preserve">6. </w:t>
      </w:r>
      <w:r w:rsidRPr="00A11D4F">
        <w:rPr>
          <w:b/>
          <w:bCs/>
          <w:sz w:val="24"/>
          <w:szCs w:val="24"/>
          <w:u w:val="single"/>
        </w:rPr>
        <w:t>Billing Window</w:t>
      </w:r>
      <w:r w:rsidRPr="00304020">
        <w:rPr>
          <w:sz w:val="24"/>
          <w:szCs w:val="24"/>
        </w:rPr>
        <w:t>: This window displays customer details (Name and ID) and billing date. The user can select products from the available products table and enter the quantity in the box, which is added to the bill table automatically. If the quantity entered is more than the items available, we get a message box displaying “The product is out of stock”. The system calculates and displays the sub-total. User then input GST and a discount, and the grand total is calculated and displayed. There is also a "View Bills" button to access stored bills, and a "Print" button to save and print the bill which gets displayed in the print dialog box.</w:t>
      </w:r>
    </w:p>
    <w:p w14:paraId="7F825559" w14:textId="77777777" w:rsidR="001514C0" w:rsidRPr="00304020" w:rsidRDefault="001514C0" w:rsidP="001514C0">
      <w:pPr>
        <w:rPr>
          <w:sz w:val="24"/>
          <w:szCs w:val="24"/>
        </w:rPr>
      </w:pPr>
    </w:p>
    <w:p w14:paraId="46112673" w14:textId="77777777" w:rsidR="001514C0" w:rsidRPr="00202EC5" w:rsidRDefault="001514C0" w:rsidP="001514C0">
      <w:pPr>
        <w:rPr>
          <w:b/>
          <w:bCs/>
          <w:sz w:val="30"/>
          <w:szCs w:val="30"/>
        </w:rPr>
      </w:pPr>
      <w:r w:rsidRPr="007B1DF5">
        <w:rPr>
          <w:b/>
          <w:bCs/>
          <w:sz w:val="30"/>
          <w:szCs w:val="30"/>
        </w:rPr>
        <w:t>ER DIAGRAM</w:t>
      </w:r>
      <w:r>
        <w:rPr>
          <w:b/>
          <w:bCs/>
          <w:sz w:val="30"/>
          <w:szCs w:val="30"/>
        </w:rPr>
        <w:t xml:space="preserve"> AND TABLES</w:t>
      </w:r>
    </w:p>
    <w:p w14:paraId="1AFCF201" w14:textId="77777777" w:rsidR="001514C0" w:rsidRDefault="001514C0" w:rsidP="001514C0">
      <w:pPr>
        <w:rPr>
          <w:b/>
          <w:bCs/>
          <w:sz w:val="24"/>
          <w:szCs w:val="24"/>
        </w:rPr>
      </w:pPr>
      <w:r w:rsidRPr="00202EC5">
        <w:rPr>
          <w:b/>
          <w:bCs/>
          <w:noProof/>
          <w:sz w:val="24"/>
          <w:szCs w:val="24"/>
        </w:rPr>
        <w:lastRenderedPageBreak/>
        <w:drawing>
          <wp:inline distT="0" distB="0" distL="0" distR="0" wp14:anchorId="59D8C911" wp14:editId="6CA68623">
            <wp:extent cx="3810000" cy="2446020"/>
            <wp:effectExtent l="0" t="0" r="0" b="0"/>
            <wp:docPr id="64533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0236" name=""/>
                    <pic:cNvPicPr/>
                  </pic:nvPicPr>
                  <pic:blipFill rotWithShape="1">
                    <a:blip r:embed="rId7"/>
                    <a:srcRect l="6969" r="5923"/>
                    <a:stretch/>
                  </pic:blipFill>
                  <pic:spPr bwMode="auto">
                    <a:xfrm>
                      <a:off x="0" y="0"/>
                      <a:ext cx="3810331" cy="2446232"/>
                    </a:xfrm>
                    <a:prstGeom prst="rect">
                      <a:avLst/>
                    </a:prstGeom>
                    <a:ln>
                      <a:noFill/>
                    </a:ln>
                    <a:extLst>
                      <a:ext uri="{53640926-AAD7-44D8-BBD7-CCE9431645EC}">
                        <a14:shadowObscured xmlns:a14="http://schemas.microsoft.com/office/drawing/2010/main"/>
                      </a:ext>
                    </a:extLst>
                  </pic:spPr>
                </pic:pic>
              </a:graphicData>
            </a:graphic>
          </wp:inline>
        </w:drawing>
      </w:r>
      <w:r w:rsidRPr="00202EC5">
        <w:rPr>
          <w:b/>
          <w:bCs/>
          <w:noProof/>
          <w:sz w:val="24"/>
          <w:szCs w:val="24"/>
        </w:rPr>
        <w:drawing>
          <wp:inline distT="0" distB="0" distL="0" distR="0" wp14:anchorId="4B74DB4F" wp14:editId="5D0E436F">
            <wp:extent cx="3292125" cy="2156647"/>
            <wp:effectExtent l="0" t="0" r="3810" b="0"/>
            <wp:docPr id="157989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98287" name=""/>
                    <pic:cNvPicPr/>
                  </pic:nvPicPr>
                  <pic:blipFill>
                    <a:blip r:embed="rId8"/>
                    <a:stretch>
                      <a:fillRect/>
                    </a:stretch>
                  </pic:blipFill>
                  <pic:spPr>
                    <a:xfrm>
                      <a:off x="0" y="0"/>
                      <a:ext cx="3292125" cy="2156647"/>
                    </a:xfrm>
                    <a:prstGeom prst="rect">
                      <a:avLst/>
                    </a:prstGeom>
                  </pic:spPr>
                </pic:pic>
              </a:graphicData>
            </a:graphic>
          </wp:inline>
        </w:drawing>
      </w:r>
    </w:p>
    <w:p w14:paraId="74DCDD3D" w14:textId="77777777" w:rsidR="001514C0" w:rsidRDefault="001514C0" w:rsidP="001514C0">
      <w:pPr>
        <w:ind w:left="-426"/>
        <w:rPr>
          <w:b/>
          <w:bCs/>
          <w:sz w:val="24"/>
          <w:szCs w:val="24"/>
        </w:rPr>
      </w:pPr>
      <w:r w:rsidRPr="00244911">
        <w:rPr>
          <w:b/>
          <w:bCs/>
          <w:noProof/>
          <w:sz w:val="24"/>
          <w:szCs w:val="24"/>
        </w:rPr>
        <w:drawing>
          <wp:inline distT="0" distB="0" distL="0" distR="0" wp14:anchorId="073DDC15" wp14:editId="6B30D48A">
            <wp:extent cx="7414260" cy="3987401"/>
            <wp:effectExtent l="0" t="0" r="0" b="0"/>
            <wp:docPr id="86273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4830" name=""/>
                    <pic:cNvPicPr/>
                  </pic:nvPicPr>
                  <pic:blipFill>
                    <a:blip r:embed="rId9"/>
                    <a:stretch>
                      <a:fillRect/>
                    </a:stretch>
                  </pic:blipFill>
                  <pic:spPr>
                    <a:xfrm>
                      <a:off x="0" y="0"/>
                      <a:ext cx="7424320" cy="3992811"/>
                    </a:xfrm>
                    <a:prstGeom prst="rect">
                      <a:avLst/>
                    </a:prstGeom>
                  </pic:spPr>
                </pic:pic>
              </a:graphicData>
            </a:graphic>
          </wp:inline>
        </w:drawing>
      </w:r>
    </w:p>
    <w:p w14:paraId="582054EF" w14:textId="77777777" w:rsidR="001514C0" w:rsidRDefault="001514C0" w:rsidP="001514C0">
      <w:pPr>
        <w:rPr>
          <w:b/>
          <w:bCs/>
          <w:sz w:val="24"/>
          <w:szCs w:val="24"/>
        </w:rPr>
      </w:pPr>
    </w:p>
    <w:p w14:paraId="58C7AE45" w14:textId="77777777" w:rsidR="001514C0" w:rsidRDefault="001514C0" w:rsidP="001514C0">
      <w:pPr>
        <w:rPr>
          <w:b/>
          <w:bCs/>
          <w:sz w:val="30"/>
          <w:szCs w:val="30"/>
        </w:rPr>
      </w:pPr>
      <w:r w:rsidRPr="00304020">
        <w:rPr>
          <w:b/>
          <w:bCs/>
          <w:sz w:val="30"/>
          <w:szCs w:val="30"/>
        </w:rPr>
        <w:t>OUTPUT (WINDOWS)</w:t>
      </w:r>
    </w:p>
    <w:p w14:paraId="7F758313" w14:textId="77777777" w:rsidR="001514C0" w:rsidRPr="00304020" w:rsidRDefault="001514C0" w:rsidP="001514C0">
      <w:pPr>
        <w:rPr>
          <w:b/>
          <w:bCs/>
          <w:sz w:val="30"/>
          <w:szCs w:val="30"/>
        </w:rPr>
      </w:pPr>
    </w:p>
    <w:p w14:paraId="5A327353" w14:textId="77777777" w:rsidR="001514C0" w:rsidRDefault="001514C0" w:rsidP="001514C0">
      <w:pPr>
        <w:pStyle w:val="ListParagraph"/>
        <w:numPr>
          <w:ilvl w:val="0"/>
          <w:numId w:val="3"/>
        </w:numPr>
        <w:rPr>
          <w:b/>
          <w:bCs/>
          <w:sz w:val="30"/>
          <w:szCs w:val="30"/>
        </w:rPr>
      </w:pPr>
      <w:r>
        <w:rPr>
          <w:b/>
          <w:bCs/>
          <w:sz w:val="30"/>
          <w:szCs w:val="30"/>
        </w:rPr>
        <w:t>Login</w:t>
      </w:r>
    </w:p>
    <w:p w14:paraId="5C7F2811" w14:textId="77777777" w:rsidR="001514C0" w:rsidRDefault="001514C0" w:rsidP="001514C0">
      <w:pPr>
        <w:pStyle w:val="ListParagraph"/>
        <w:ind w:left="426"/>
        <w:rPr>
          <w:b/>
          <w:bCs/>
          <w:sz w:val="30"/>
          <w:szCs w:val="30"/>
        </w:rPr>
      </w:pPr>
      <w:r>
        <w:rPr>
          <w:noProof/>
          <w14:ligatures w14:val="standardContextual"/>
        </w:rPr>
        <w:drawing>
          <wp:inline distT="0" distB="0" distL="0" distR="0" wp14:anchorId="72FDDE43" wp14:editId="1044A874">
            <wp:extent cx="2042160" cy="2078126"/>
            <wp:effectExtent l="0" t="0" r="0" b="0"/>
            <wp:docPr id="1573719895" name="Picture 157371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19895" name=""/>
                    <pic:cNvPicPr/>
                  </pic:nvPicPr>
                  <pic:blipFill>
                    <a:blip r:embed="rId10"/>
                    <a:stretch>
                      <a:fillRect/>
                    </a:stretch>
                  </pic:blipFill>
                  <pic:spPr>
                    <a:xfrm>
                      <a:off x="0" y="0"/>
                      <a:ext cx="2052684" cy="2088835"/>
                    </a:xfrm>
                    <a:prstGeom prst="rect">
                      <a:avLst/>
                    </a:prstGeom>
                  </pic:spPr>
                </pic:pic>
              </a:graphicData>
            </a:graphic>
          </wp:inline>
        </w:drawing>
      </w:r>
    </w:p>
    <w:p w14:paraId="15310A1E" w14:textId="77777777" w:rsidR="001514C0" w:rsidRDefault="001514C0" w:rsidP="001514C0">
      <w:pPr>
        <w:pStyle w:val="ListParagraph"/>
        <w:ind w:left="426"/>
        <w:rPr>
          <w:b/>
          <w:bCs/>
          <w:sz w:val="30"/>
          <w:szCs w:val="30"/>
        </w:rPr>
      </w:pPr>
    </w:p>
    <w:p w14:paraId="155DD0A1" w14:textId="77777777" w:rsidR="001514C0" w:rsidRDefault="001514C0" w:rsidP="001514C0">
      <w:pPr>
        <w:pStyle w:val="ListParagraph"/>
        <w:numPr>
          <w:ilvl w:val="0"/>
          <w:numId w:val="3"/>
        </w:numPr>
        <w:rPr>
          <w:b/>
          <w:bCs/>
          <w:sz w:val="30"/>
          <w:szCs w:val="30"/>
        </w:rPr>
      </w:pPr>
      <w:r>
        <w:rPr>
          <w:b/>
          <w:bCs/>
          <w:sz w:val="30"/>
          <w:szCs w:val="30"/>
        </w:rPr>
        <w:t>Main Menu</w:t>
      </w:r>
    </w:p>
    <w:p w14:paraId="4B197F03" w14:textId="77777777" w:rsidR="001514C0" w:rsidRDefault="001514C0" w:rsidP="001514C0">
      <w:pPr>
        <w:pStyle w:val="ListParagraph"/>
        <w:ind w:left="426"/>
        <w:rPr>
          <w:b/>
          <w:bCs/>
          <w:sz w:val="30"/>
          <w:szCs w:val="30"/>
        </w:rPr>
      </w:pPr>
      <w:r w:rsidRPr="009071A1">
        <w:rPr>
          <w:b/>
          <w:bCs/>
          <w:noProof/>
          <w:sz w:val="30"/>
          <w:szCs w:val="30"/>
        </w:rPr>
        <w:drawing>
          <wp:inline distT="0" distB="0" distL="0" distR="0" wp14:anchorId="34FF2436" wp14:editId="3B1CFCB1">
            <wp:extent cx="4305300" cy="2435621"/>
            <wp:effectExtent l="0" t="0" r="0" b="3175"/>
            <wp:docPr id="54848562" name="Picture 5484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8562" name=""/>
                    <pic:cNvPicPr/>
                  </pic:nvPicPr>
                  <pic:blipFill>
                    <a:blip r:embed="rId11"/>
                    <a:stretch>
                      <a:fillRect/>
                    </a:stretch>
                  </pic:blipFill>
                  <pic:spPr>
                    <a:xfrm>
                      <a:off x="0" y="0"/>
                      <a:ext cx="4345644" cy="2458445"/>
                    </a:xfrm>
                    <a:prstGeom prst="rect">
                      <a:avLst/>
                    </a:prstGeom>
                  </pic:spPr>
                </pic:pic>
              </a:graphicData>
            </a:graphic>
          </wp:inline>
        </w:drawing>
      </w:r>
    </w:p>
    <w:p w14:paraId="2C2A7DB8" w14:textId="77777777" w:rsidR="001514C0" w:rsidRDefault="001514C0" w:rsidP="001514C0">
      <w:pPr>
        <w:pStyle w:val="ListParagraph"/>
        <w:ind w:left="426"/>
        <w:rPr>
          <w:b/>
          <w:bCs/>
          <w:sz w:val="30"/>
          <w:szCs w:val="30"/>
        </w:rPr>
      </w:pPr>
    </w:p>
    <w:p w14:paraId="7525B755" w14:textId="77777777" w:rsidR="001514C0" w:rsidRDefault="001514C0" w:rsidP="001514C0">
      <w:pPr>
        <w:pStyle w:val="ListParagraph"/>
        <w:numPr>
          <w:ilvl w:val="0"/>
          <w:numId w:val="3"/>
        </w:numPr>
        <w:rPr>
          <w:b/>
          <w:bCs/>
          <w:sz w:val="30"/>
          <w:szCs w:val="30"/>
        </w:rPr>
      </w:pPr>
      <w:r>
        <w:rPr>
          <w:b/>
          <w:bCs/>
          <w:sz w:val="30"/>
          <w:szCs w:val="30"/>
        </w:rPr>
        <w:t>Add windows</w:t>
      </w:r>
    </w:p>
    <w:p w14:paraId="42F740A0" w14:textId="77777777" w:rsidR="001514C0" w:rsidRPr="00884B64" w:rsidRDefault="001514C0" w:rsidP="001514C0">
      <w:pPr>
        <w:pStyle w:val="ListParagraph"/>
        <w:ind w:left="-284"/>
        <w:rPr>
          <w:b/>
          <w:bCs/>
          <w:sz w:val="30"/>
          <w:szCs w:val="30"/>
        </w:rPr>
      </w:pPr>
      <w:r>
        <w:rPr>
          <w:noProof/>
          <w14:ligatures w14:val="standardContextual"/>
        </w:rPr>
        <w:drawing>
          <wp:inline distT="0" distB="0" distL="0" distR="0" wp14:anchorId="6216DA4E" wp14:editId="21C1D188">
            <wp:extent cx="2320290" cy="3309264"/>
            <wp:effectExtent l="19050" t="19050" r="22860" b="24765"/>
            <wp:docPr id="617444017" name="Picture 6174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44017" name=""/>
                    <pic:cNvPicPr/>
                  </pic:nvPicPr>
                  <pic:blipFill>
                    <a:blip r:embed="rId12"/>
                    <a:stretch>
                      <a:fillRect/>
                    </a:stretch>
                  </pic:blipFill>
                  <pic:spPr>
                    <a:xfrm>
                      <a:off x="0" y="0"/>
                      <a:ext cx="2351328" cy="3353531"/>
                    </a:xfrm>
                    <a:prstGeom prst="rect">
                      <a:avLst/>
                    </a:prstGeom>
                    <a:ln>
                      <a:solidFill>
                        <a:schemeClr val="tx1"/>
                      </a:solidFill>
                    </a:ln>
                  </pic:spPr>
                </pic:pic>
              </a:graphicData>
            </a:graphic>
          </wp:inline>
        </w:drawing>
      </w:r>
      <w:r w:rsidRPr="00297081">
        <w:rPr>
          <w:noProof/>
          <w14:ligatures w14:val="standardContextual"/>
        </w:rPr>
        <w:t xml:space="preserve"> </w:t>
      </w:r>
      <w:r>
        <w:rPr>
          <w:noProof/>
          <w14:ligatures w14:val="standardContextual"/>
        </w:rPr>
        <w:drawing>
          <wp:inline distT="0" distB="0" distL="0" distR="0" wp14:anchorId="2390172A" wp14:editId="69D5680B">
            <wp:extent cx="2320290" cy="3308042"/>
            <wp:effectExtent l="19050" t="19050" r="22860" b="26035"/>
            <wp:docPr id="1900268647" name="Picture 190026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8647" name=""/>
                    <pic:cNvPicPr/>
                  </pic:nvPicPr>
                  <pic:blipFill>
                    <a:blip r:embed="rId13"/>
                    <a:stretch>
                      <a:fillRect/>
                    </a:stretch>
                  </pic:blipFill>
                  <pic:spPr>
                    <a:xfrm>
                      <a:off x="0" y="0"/>
                      <a:ext cx="2332840" cy="3325935"/>
                    </a:xfrm>
                    <a:prstGeom prst="rect">
                      <a:avLst/>
                    </a:prstGeom>
                    <a:ln>
                      <a:solidFill>
                        <a:schemeClr val="tx1"/>
                      </a:solidFill>
                    </a:ln>
                  </pic:spPr>
                </pic:pic>
              </a:graphicData>
            </a:graphic>
          </wp:inline>
        </w:drawing>
      </w:r>
      <w:r w:rsidRPr="00297081">
        <w:rPr>
          <w:noProof/>
          <w14:ligatures w14:val="standardContextual"/>
        </w:rPr>
        <w:t xml:space="preserve"> </w:t>
      </w:r>
      <w:r>
        <w:rPr>
          <w:noProof/>
          <w14:ligatures w14:val="standardContextual"/>
        </w:rPr>
        <w:drawing>
          <wp:inline distT="0" distB="0" distL="0" distR="0" wp14:anchorId="3B055A45" wp14:editId="5764CE99">
            <wp:extent cx="2426970" cy="3289119"/>
            <wp:effectExtent l="19050" t="19050" r="11430" b="26035"/>
            <wp:docPr id="1047626288" name="Picture 104762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6288" name=""/>
                    <pic:cNvPicPr/>
                  </pic:nvPicPr>
                  <pic:blipFill>
                    <a:blip r:embed="rId14"/>
                    <a:stretch>
                      <a:fillRect/>
                    </a:stretch>
                  </pic:blipFill>
                  <pic:spPr>
                    <a:xfrm>
                      <a:off x="0" y="0"/>
                      <a:ext cx="2452781" cy="3324099"/>
                    </a:xfrm>
                    <a:prstGeom prst="rect">
                      <a:avLst/>
                    </a:prstGeom>
                    <a:ln>
                      <a:solidFill>
                        <a:schemeClr val="tx1"/>
                      </a:solidFill>
                    </a:ln>
                  </pic:spPr>
                </pic:pic>
              </a:graphicData>
            </a:graphic>
          </wp:inline>
        </w:drawing>
      </w:r>
    </w:p>
    <w:p w14:paraId="227700A2" w14:textId="77777777" w:rsidR="001514C0" w:rsidRDefault="001514C0" w:rsidP="001514C0">
      <w:pPr>
        <w:rPr>
          <w:b/>
          <w:bCs/>
          <w:sz w:val="30"/>
          <w:szCs w:val="30"/>
        </w:rPr>
      </w:pPr>
    </w:p>
    <w:p w14:paraId="4A601DC5" w14:textId="77777777" w:rsidR="001514C0" w:rsidRPr="00297081" w:rsidRDefault="001514C0" w:rsidP="001514C0">
      <w:pPr>
        <w:pStyle w:val="ListParagraph"/>
        <w:numPr>
          <w:ilvl w:val="0"/>
          <w:numId w:val="3"/>
        </w:numPr>
        <w:rPr>
          <w:b/>
          <w:bCs/>
          <w:sz w:val="30"/>
          <w:szCs w:val="30"/>
        </w:rPr>
      </w:pPr>
      <w:r w:rsidRPr="00297081">
        <w:rPr>
          <w:b/>
          <w:bCs/>
          <w:sz w:val="30"/>
          <w:szCs w:val="30"/>
        </w:rPr>
        <w:lastRenderedPageBreak/>
        <w:t>View windows</w:t>
      </w:r>
    </w:p>
    <w:p w14:paraId="6462DD04" w14:textId="77777777" w:rsidR="001514C0" w:rsidRDefault="001514C0" w:rsidP="001514C0">
      <w:pPr>
        <w:pStyle w:val="ListParagraph"/>
        <w:ind w:left="426"/>
        <w:rPr>
          <w:noProof/>
          <w14:ligatures w14:val="standardContextual"/>
        </w:rPr>
      </w:pPr>
      <w:r w:rsidRPr="00533BC3">
        <w:rPr>
          <w:b/>
          <w:bCs/>
          <w:noProof/>
          <w:sz w:val="30"/>
          <w:szCs w:val="30"/>
        </w:rPr>
        <w:drawing>
          <wp:inline distT="0" distB="0" distL="0" distR="0" wp14:anchorId="5156B300" wp14:editId="061DE4AA">
            <wp:extent cx="5109991" cy="2880360"/>
            <wp:effectExtent l="0" t="0" r="0" b="0"/>
            <wp:docPr id="444758325" name="Picture 44475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8325" name=""/>
                    <pic:cNvPicPr/>
                  </pic:nvPicPr>
                  <pic:blipFill>
                    <a:blip r:embed="rId15"/>
                    <a:stretch>
                      <a:fillRect/>
                    </a:stretch>
                  </pic:blipFill>
                  <pic:spPr>
                    <a:xfrm>
                      <a:off x="0" y="0"/>
                      <a:ext cx="5122695" cy="2887521"/>
                    </a:xfrm>
                    <a:prstGeom prst="rect">
                      <a:avLst/>
                    </a:prstGeom>
                  </pic:spPr>
                </pic:pic>
              </a:graphicData>
            </a:graphic>
          </wp:inline>
        </w:drawing>
      </w:r>
      <w:r w:rsidRPr="00884B64">
        <w:rPr>
          <w:noProof/>
          <w14:ligatures w14:val="standardContextual"/>
        </w:rPr>
        <w:t xml:space="preserve"> </w:t>
      </w:r>
      <w:r w:rsidRPr="00884B64">
        <w:rPr>
          <w:b/>
          <w:bCs/>
          <w:noProof/>
          <w:sz w:val="30"/>
          <w:szCs w:val="30"/>
        </w:rPr>
        <w:drawing>
          <wp:inline distT="0" distB="0" distL="0" distR="0" wp14:anchorId="43DA032F" wp14:editId="1DB8E91C">
            <wp:extent cx="5198658" cy="2910840"/>
            <wp:effectExtent l="0" t="0" r="2540" b="3810"/>
            <wp:docPr id="585729461" name="Picture 58572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9461" name=""/>
                    <pic:cNvPicPr/>
                  </pic:nvPicPr>
                  <pic:blipFill>
                    <a:blip r:embed="rId16"/>
                    <a:stretch>
                      <a:fillRect/>
                    </a:stretch>
                  </pic:blipFill>
                  <pic:spPr>
                    <a:xfrm>
                      <a:off x="0" y="0"/>
                      <a:ext cx="5209947" cy="2917161"/>
                    </a:xfrm>
                    <a:prstGeom prst="rect">
                      <a:avLst/>
                    </a:prstGeom>
                  </pic:spPr>
                </pic:pic>
              </a:graphicData>
            </a:graphic>
          </wp:inline>
        </w:drawing>
      </w:r>
      <w:r w:rsidRPr="00533BC3">
        <w:rPr>
          <w:b/>
          <w:bCs/>
          <w:noProof/>
          <w:sz w:val="30"/>
          <w:szCs w:val="30"/>
        </w:rPr>
        <w:drawing>
          <wp:inline distT="0" distB="0" distL="0" distR="0" wp14:anchorId="59D39224" wp14:editId="249A470C">
            <wp:extent cx="5195570" cy="3008401"/>
            <wp:effectExtent l="0" t="0" r="5080" b="1905"/>
            <wp:docPr id="656145785" name="Picture 65614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5785" name=""/>
                    <pic:cNvPicPr/>
                  </pic:nvPicPr>
                  <pic:blipFill>
                    <a:blip r:embed="rId17"/>
                    <a:stretch>
                      <a:fillRect/>
                    </a:stretch>
                  </pic:blipFill>
                  <pic:spPr>
                    <a:xfrm>
                      <a:off x="0" y="0"/>
                      <a:ext cx="5195570" cy="3008401"/>
                    </a:xfrm>
                    <a:prstGeom prst="rect">
                      <a:avLst/>
                    </a:prstGeom>
                  </pic:spPr>
                </pic:pic>
              </a:graphicData>
            </a:graphic>
          </wp:inline>
        </w:drawing>
      </w:r>
    </w:p>
    <w:p w14:paraId="3FC5C31C" w14:textId="77777777" w:rsidR="001514C0" w:rsidRDefault="001514C0" w:rsidP="001514C0">
      <w:pPr>
        <w:pStyle w:val="ListParagraph"/>
        <w:ind w:left="426"/>
        <w:rPr>
          <w:noProof/>
          <w14:ligatures w14:val="standardContextual"/>
        </w:rPr>
      </w:pPr>
    </w:p>
    <w:p w14:paraId="20DAEF27" w14:textId="77777777" w:rsidR="001514C0" w:rsidRDefault="001514C0" w:rsidP="001514C0">
      <w:pPr>
        <w:pStyle w:val="ListParagraph"/>
        <w:ind w:left="426"/>
        <w:rPr>
          <w:b/>
          <w:bCs/>
          <w:sz w:val="30"/>
          <w:szCs w:val="30"/>
        </w:rPr>
      </w:pPr>
    </w:p>
    <w:p w14:paraId="0A1566D1" w14:textId="77777777" w:rsidR="001514C0" w:rsidRDefault="001514C0" w:rsidP="001514C0">
      <w:pPr>
        <w:pStyle w:val="ListParagraph"/>
        <w:ind w:left="426"/>
        <w:rPr>
          <w:b/>
          <w:bCs/>
          <w:sz w:val="30"/>
          <w:szCs w:val="30"/>
        </w:rPr>
      </w:pPr>
    </w:p>
    <w:p w14:paraId="72160384" w14:textId="77777777" w:rsidR="001514C0" w:rsidRDefault="001514C0" w:rsidP="001514C0">
      <w:pPr>
        <w:pStyle w:val="ListParagraph"/>
        <w:numPr>
          <w:ilvl w:val="0"/>
          <w:numId w:val="3"/>
        </w:numPr>
        <w:rPr>
          <w:b/>
          <w:bCs/>
          <w:sz w:val="30"/>
          <w:szCs w:val="30"/>
        </w:rPr>
      </w:pPr>
      <w:r>
        <w:rPr>
          <w:b/>
          <w:bCs/>
          <w:sz w:val="30"/>
          <w:szCs w:val="30"/>
        </w:rPr>
        <w:lastRenderedPageBreak/>
        <w:t>View bills</w:t>
      </w:r>
    </w:p>
    <w:p w14:paraId="5191C382" w14:textId="77777777" w:rsidR="001514C0" w:rsidRDefault="001514C0" w:rsidP="001514C0">
      <w:pPr>
        <w:pStyle w:val="ListParagraph"/>
        <w:ind w:left="142"/>
        <w:rPr>
          <w:b/>
          <w:bCs/>
          <w:sz w:val="16"/>
          <w:szCs w:val="16"/>
        </w:rPr>
      </w:pPr>
      <w:r w:rsidRPr="003D1C8B">
        <w:rPr>
          <w:b/>
          <w:bCs/>
          <w:noProof/>
          <w:sz w:val="30"/>
          <w:szCs w:val="30"/>
        </w:rPr>
        <w:drawing>
          <wp:inline distT="0" distB="0" distL="0" distR="0" wp14:anchorId="4DA45447" wp14:editId="3441F51F">
            <wp:extent cx="4838148" cy="2590800"/>
            <wp:effectExtent l="0" t="0" r="635" b="0"/>
            <wp:docPr id="1567355710" name="Picture 156735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5710" name=""/>
                    <pic:cNvPicPr/>
                  </pic:nvPicPr>
                  <pic:blipFill rotWithShape="1">
                    <a:blip r:embed="rId18"/>
                    <a:srcRect b="37365"/>
                    <a:stretch/>
                  </pic:blipFill>
                  <pic:spPr bwMode="auto">
                    <a:xfrm>
                      <a:off x="0" y="0"/>
                      <a:ext cx="4855591" cy="2600141"/>
                    </a:xfrm>
                    <a:prstGeom prst="rect">
                      <a:avLst/>
                    </a:prstGeom>
                    <a:ln>
                      <a:noFill/>
                    </a:ln>
                    <a:extLst>
                      <a:ext uri="{53640926-AAD7-44D8-BBD7-CCE9431645EC}">
                        <a14:shadowObscured xmlns:a14="http://schemas.microsoft.com/office/drawing/2010/main"/>
                      </a:ext>
                    </a:extLst>
                  </pic:spPr>
                </pic:pic>
              </a:graphicData>
            </a:graphic>
          </wp:inline>
        </w:drawing>
      </w:r>
    </w:p>
    <w:p w14:paraId="60062313" w14:textId="77777777" w:rsidR="001514C0" w:rsidRPr="003D1C8B" w:rsidRDefault="001514C0" w:rsidP="001514C0">
      <w:pPr>
        <w:pStyle w:val="ListParagraph"/>
        <w:ind w:left="142"/>
        <w:rPr>
          <w:b/>
          <w:bCs/>
          <w:sz w:val="16"/>
          <w:szCs w:val="16"/>
        </w:rPr>
      </w:pPr>
    </w:p>
    <w:p w14:paraId="667C695D" w14:textId="77777777" w:rsidR="001514C0" w:rsidRDefault="001514C0" w:rsidP="001514C0">
      <w:pPr>
        <w:pStyle w:val="ListParagraph"/>
        <w:numPr>
          <w:ilvl w:val="0"/>
          <w:numId w:val="3"/>
        </w:numPr>
        <w:rPr>
          <w:b/>
          <w:bCs/>
          <w:sz w:val="30"/>
          <w:szCs w:val="30"/>
        </w:rPr>
      </w:pPr>
      <w:r>
        <w:rPr>
          <w:b/>
          <w:bCs/>
          <w:sz w:val="30"/>
          <w:szCs w:val="30"/>
        </w:rPr>
        <w:t>Billing</w:t>
      </w:r>
    </w:p>
    <w:p w14:paraId="4DE31057" w14:textId="77777777" w:rsidR="001514C0" w:rsidRDefault="001514C0" w:rsidP="001514C0">
      <w:pPr>
        <w:pStyle w:val="ListParagraph"/>
        <w:ind w:left="142"/>
        <w:rPr>
          <w:b/>
          <w:bCs/>
          <w:sz w:val="30"/>
          <w:szCs w:val="30"/>
        </w:rPr>
      </w:pPr>
      <w:r>
        <w:rPr>
          <w:noProof/>
          <w14:ligatures w14:val="standardContextual"/>
        </w:rPr>
        <w:drawing>
          <wp:inline distT="0" distB="0" distL="0" distR="0" wp14:anchorId="61656B1E" wp14:editId="0ACB5B55">
            <wp:extent cx="5737860" cy="3146650"/>
            <wp:effectExtent l="0" t="0" r="0" b="0"/>
            <wp:docPr id="1129531390" name="Picture 112953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1390" name=""/>
                    <pic:cNvPicPr/>
                  </pic:nvPicPr>
                  <pic:blipFill>
                    <a:blip r:embed="rId19"/>
                    <a:stretch>
                      <a:fillRect/>
                    </a:stretch>
                  </pic:blipFill>
                  <pic:spPr>
                    <a:xfrm>
                      <a:off x="0" y="0"/>
                      <a:ext cx="5770007" cy="3164279"/>
                    </a:xfrm>
                    <a:prstGeom prst="rect">
                      <a:avLst/>
                    </a:prstGeom>
                  </pic:spPr>
                </pic:pic>
              </a:graphicData>
            </a:graphic>
          </wp:inline>
        </w:drawing>
      </w:r>
    </w:p>
    <w:p w14:paraId="1AF6C79A" w14:textId="77777777" w:rsidR="001514C0" w:rsidRDefault="001514C0" w:rsidP="001514C0">
      <w:pPr>
        <w:pStyle w:val="ListParagraph"/>
        <w:ind w:left="142"/>
        <w:rPr>
          <w:b/>
          <w:bCs/>
          <w:sz w:val="30"/>
          <w:szCs w:val="30"/>
        </w:rPr>
      </w:pPr>
    </w:p>
    <w:p w14:paraId="08542B4D" w14:textId="77777777" w:rsidR="001514C0" w:rsidRDefault="001514C0" w:rsidP="001514C0">
      <w:pPr>
        <w:pStyle w:val="ListParagraph"/>
        <w:numPr>
          <w:ilvl w:val="0"/>
          <w:numId w:val="3"/>
        </w:numPr>
        <w:rPr>
          <w:b/>
          <w:bCs/>
          <w:sz w:val="30"/>
          <w:szCs w:val="30"/>
        </w:rPr>
      </w:pPr>
      <w:r>
        <w:rPr>
          <w:b/>
          <w:bCs/>
          <w:sz w:val="30"/>
          <w:szCs w:val="30"/>
        </w:rPr>
        <w:t>Message boxes</w:t>
      </w:r>
    </w:p>
    <w:p w14:paraId="200DDFF9" w14:textId="77777777" w:rsidR="001514C0" w:rsidRDefault="001514C0" w:rsidP="001514C0">
      <w:pPr>
        <w:pStyle w:val="ListParagraph"/>
        <w:rPr>
          <w:noProof/>
          <w14:ligatures w14:val="standardContextual"/>
        </w:rPr>
      </w:pPr>
      <w:r>
        <w:rPr>
          <w:noProof/>
          <w14:ligatures w14:val="standardContextual"/>
        </w:rPr>
        <w:drawing>
          <wp:inline distT="0" distB="0" distL="0" distR="0" wp14:anchorId="367B81E7" wp14:editId="3B335355">
            <wp:extent cx="2545314" cy="2235835"/>
            <wp:effectExtent l="0" t="0" r="7620" b="0"/>
            <wp:docPr id="84724718" name="Picture 8472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18" name=""/>
                    <pic:cNvPicPr/>
                  </pic:nvPicPr>
                  <pic:blipFill>
                    <a:blip r:embed="rId20"/>
                    <a:stretch>
                      <a:fillRect/>
                    </a:stretch>
                  </pic:blipFill>
                  <pic:spPr>
                    <a:xfrm>
                      <a:off x="0" y="0"/>
                      <a:ext cx="2553788" cy="2243278"/>
                    </a:xfrm>
                    <a:prstGeom prst="rect">
                      <a:avLst/>
                    </a:prstGeom>
                  </pic:spPr>
                </pic:pic>
              </a:graphicData>
            </a:graphic>
          </wp:inline>
        </w:drawing>
      </w:r>
      <w:r>
        <w:rPr>
          <w:noProof/>
          <w14:ligatures w14:val="standardContextual"/>
        </w:rPr>
        <w:t xml:space="preserve">                </w:t>
      </w:r>
      <w:r w:rsidRPr="00E128A9">
        <w:rPr>
          <w:noProof/>
          <w14:ligatures w14:val="standardContextual"/>
        </w:rPr>
        <w:t xml:space="preserve"> </w:t>
      </w:r>
      <w:r>
        <w:rPr>
          <w:noProof/>
          <w14:ligatures w14:val="standardContextual"/>
        </w:rPr>
        <w:drawing>
          <wp:inline distT="0" distB="0" distL="0" distR="0" wp14:anchorId="3B10CA9B" wp14:editId="0E397746">
            <wp:extent cx="2696946" cy="2232304"/>
            <wp:effectExtent l="0" t="0" r="8255" b="0"/>
            <wp:docPr id="1012614038" name="Picture 101261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4038" name=""/>
                    <pic:cNvPicPr/>
                  </pic:nvPicPr>
                  <pic:blipFill>
                    <a:blip r:embed="rId21"/>
                    <a:stretch>
                      <a:fillRect/>
                    </a:stretch>
                  </pic:blipFill>
                  <pic:spPr>
                    <a:xfrm>
                      <a:off x="0" y="0"/>
                      <a:ext cx="2717416" cy="2249247"/>
                    </a:xfrm>
                    <a:prstGeom prst="rect">
                      <a:avLst/>
                    </a:prstGeom>
                  </pic:spPr>
                </pic:pic>
              </a:graphicData>
            </a:graphic>
          </wp:inline>
        </w:drawing>
      </w:r>
      <w:r w:rsidRPr="00E128A9">
        <w:rPr>
          <w:noProof/>
          <w14:ligatures w14:val="standardContextual"/>
        </w:rPr>
        <w:t xml:space="preserve"> </w:t>
      </w:r>
    </w:p>
    <w:p w14:paraId="4F56135F" w14:textId="77777777" w:rsidR="001514C0" w:rsidRDefault="001514C0" w:rsidP="001514C0">
      <w:pPr>
        <w:pStyle w:val="ListParagraph"/>
        <w:rPr>
          <w:noProof/>
          <w14:ligatures w14:val="standardContextual"/>
        </w:rPr>
      </w:pPr>
    </w:p>
    <w:p w14:paraId="3431FB07" w14:textId="77777777" w:rsidR="001514C0" w:rsidRDefault="001514C0" w:rsidP="001514C0">
      <w:pPr>
        <w:pStyle w:val="ListParagraph"/>
        <w:rPr>
          <w:noProof/>
          <w14:ligatures w14:val="standardContextual"/>
        </w:rPr>
      </w:pPr>
      <w:r>
        <w:rPr>
          <w:noProof/>
          <w14:ligatures w14:val="standardContextual"/>
        </w:rPr>
        <w:lastRenderedPageBreak/>
        <w:drawing>
          <wp:inline distT="0" distB="0" distL="0" distR="0" wp14:anchorId="4DA17F89" wp14:editId="47A69312">
            <wp:extent cx="2578179" cy="2179291"/>
            <wp:effectExtent l="0" t="0" r="0" b="0"/>
            <wp:docPr id="1738721614" name="Picture 173872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21614" name=""/>
                    <pic:cNvPicPr/>
                  </pic:nvPicPr>
                  <pic:blipFill>
                    <a:blip r:embed="rId22"/>
                    <a:stretch>
                      <a:fillRect/>
                    </a:stretch>
                  </pic:blipFill>
                  <pic:spPr>
                    <a:xfrm>
                      <a:off x="0" y="0"/>
                      <a:ext cx="2594446" cy="2193041"/>
                    </a:xfrm>
                    <a:prstGeom prst="rect">
                      <a:avLst/>
                    </a:prstGeom>
                  </pic:spPr>
                </pic:pic>
              </a:graphicData>
            </a:graphic>
          </wp:inline>
        </w:drawing>
      </w:r>
      <w:r w:rsidRPr="00E128A9">
        <w:rPr>
          <w:noProof/>
          <w14:ligatures w14:val="standardContextual"/>
        </w:rPr>
        <w:t xml:space="preserve"> </w:t>
      </w:r>
      <w:r>
        <w:rPr>
          <w:noProof/>
          <w14:ligatures w14:val="standardContextual"/>
        </w:rPr>
        <w:t xml:space="preserve">                 </w:t>
      </w:r>
      <w:r>
        <w:rPr>
          <w:noProof/>
          <w14:ligatures w14:val="standardContextual"/>
        </w:rPr>
        <w:drawing>
          <wp:inline distT="0" distB="0" distL="0" distR="0" wp14:anchorId="5C64ED62" wp14:editId="26F3AC42">
            <wp:extent cx="2595445" cy="2179195"/>
            <wp:effectExtent l="0" t="0" r="0" b="0"/>
            <wp:docPr id="792862819" name="Picture 79286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2819" name=""/>
                    <pic:cNvPicPr/>
                  </pic:nvPicPr>
                  <pic:blipFill>
                    <a:blip r:embed="rId23"/>
                    <a:stretch>
                      <a:fillRect/>
                    </a:stretch>
                  </pic:blipFill>
                  <pic:spPr>
                    <a:xfrm>
                      <a:off x="0" y="0"/>
                      <a:ext cx="2616041" cy="2196488"/>
                    </a:xfrm>
                    <a:prstGeom prst="rect">
                      <a:avLst/>
                    </a:prstGeom>
                  </pic:spPr>
                </pic:pic>
              </a:graphicData>
            </a:graphic>
          </wp:inline>
        </w:drawing>
      </w:r>
      <w:r w:rsidRPr="00E128A9">
        <w:rPr>
          <w:noProof/>
          <w14:ligatures w14:val="standardContextual"/>
        </w:rPr>
        <w:t xml:space="preserve"> </w:t>
      </w:r>
    </w:p>
    <w:p w14:paraId="7C781B5F" w14:textId="77777777" w:rsidR="001514C0" w:rsidRDefault="001514C0" w:rsidP="001514C0">
      <w:pPr>
        <w:pStyle w:val="ListParagraph"/>
        <w:rPr>
          <w:noProof/>
          <w14:ligatures w14:val="standardContextual"/>
        </w:rPr>
      </w:pPr>
    </w:p>
    <w:p w14:paraId="26BF17EE" w14:textId="77777777" w:rsidR="001514C0" w:rsidRDefault="001514C0" w:rsidP="001514C0">
      <w:pPr>
        <w:pStyle w:val="ListParagraph"/>
        <w:rPr>
          <w:b/>
          <w:bCs/>
          <w:sz w:val="30"/>
          <w:szCs w:val="30"/>
        </w:rPr>
      </w:pPr>
      <w:r>
        <w:rPr>
          <w:noProof/>
          <w14:ligatures w14:val="standardContextual"/>
        </w:rPr>
        <w:drawing>
          <wp:inline distT="0" distB="0" distL="0" distR="0" wp14:anchorId="6D2429C7" wp14:editId="1F63B447">
            <wp:extent cx="2582906" cy="2156460"/>
            <wp:effectExtent l="0" t="0" r="8255" b="0"/>
            <wp:docPr id="1529794321" name="Picture 152979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4321" name=""/>
                    <pic:cNvPicPr/>
                  </pic:nvPicPr>
                  <pic:blipFill>
                    <a:blip r:embed="rId24"/>
                    <a:stretch>
                      <a:fillRect/>
                    </a:stretch>
                  </pic:blipFill>
                  <pic:spPr>
                    <a:xfrm>
                      <a:off x="0" y="0"/>
                      <a:ext cx="2587680" cy="2160446"/>
                    </a:xfrm>
                    <a:prstGeom prst="rect">
                      <a:avLst/>
                    </a:prstGeom>
                  </pic:spPr>
                </pic:pic>
              </a:graphicData>
            </a:graphic>
          </wp:inline>
        </w:drawing>
      </w:r>
      <w:r w:rsidRPr="000D76AF">
        <w:rPr>
          <w:noProof/>
          <w14:ligatures w14:val="standardContextual"/>
        </w:rPr>
        <w:t xml:space="preserve"> </w:t>
      </w:r>
      <w:r>
        <w:rPr>
          <w:noProof/>
          <w14:ligatures w14:val="standardContextual"/>
        </w:rPr>
        <w:t xml:space="preserve">                 </w:t>
      </w:r>
      <w:r w:rsidRPr="000D76AF">
        <w:rPr>
          <w:noProof/>
          <w14:ligatures w14:val="standardContextual"/>
        </w:rPr>
        <w:drawing>
          <wp:inline distT="0" distB="0" distL="0" distR="0" wp14:anchorId="4F07BA5E" wp14:editId="7685994A">
            <wp:extent cx="2623317" cy="2156083"/>
            <wp:effectExtent l="0" t="0" r="5715" b="0"/>
            <wp:docPr id="1352653692" name="Picture 135265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3692" name=""/>
                    <pic:cNvPicPr/>
                  </pic:nvPicPr>
                  <pic:blipFill>
                    <a:blip r:embed="rId25"/>
                    <a:stretch>
                      <a:fillRect/>
                    </a:stretch>
                  </pic:blipFill>
                  <pic:spPr>
                    <a:xfrm>
                      <a:off x="0" y="0"/>
                      <a:ext cx="2641123" cy="2170718"/>
                    </a:xfrm>
                    <a:prstGeom prst="rect">
                      <a:avLst/>
                    </a:prstGeom>
                  </pic:spPr>
                </pic:pic>
              </a:graphicData>
            </a:graphic>
          </wp:inline>
        </w:drawing>
      </w:r>
    </w:p>
    <w:p w14:paraId="0C05C83A" w14:textId="77777777" w:rsidR="001514C0" w:rsidRDefault="001514C0" w:rsidP="001514C0">
      <w:pPr>
        <w:pStyle w:val="ListParagraph"/>
        <w:numPr>
          <w:ilvl w:val="0"/>
          <w:numId w:val="3"/>
        </w:numPr>
        <w:rPr>
          <w:b/>
          <w:bCs/>
          <w:sz w:val="30"/>
          <w:szCs w:val="30"/>
        </w:rPr>
      </w:pPr>
      <w:r>
        <w:rPr>
          <w:b/>
          <w:bCs/>
          <w:sz w:val="30"/>
          <w:szCs w:val="30"/>
        </w:rPr>
        <w:t>Bill printed</w:t>
      </w:r>
    </w:p>
    <w:p w14:paraId="54DF067A" w14:textId="77777777" w:rsidR="001514C0" w:rsidRPr="00E128A9" w:rsidRDefault="001514C0" w:rsidP="001514C0">
      <w:pPr>
        <w:pStyle w:val="ListParagraph"/>
        <w:rPr>
          <w:b/>
          <w:bCs/>
          <w:sz w:val="30"/>
          <w:szCs w:val="30"/>
        </w:rPr>
      </w:pPr>
    </w:p>
    <w:p w14:paraId="0B085303" w14:textId="77777777" w:rsidR="001514C0" w:rsidRDefault="001514C0" w:rsidP="001514C0">
      <w:pPr>
        <w:ind w:left="360"/>
        <w:rPr>
          <w:b/>
          <w:bCs/>
          <w:sz w:val="30"/>
          <w:szCs w:val="30"/>
        </w:rPr>
      </w:pPr>
      <w:r w:rsidRPr="00E128A9">
        <w:rPr>
          <w:noProof/>
        </w:rPr>
        <w:drawing>
          <wp:inline distT="0" distB="0" distL="0" distR="0" wp14:anchorId="7E56905C" wp14:editId="59ED0997">
            <wp:extent cx="2804160" cy="2575358"/>
            <wp:effectExtent l="0" t="0" r="0" b="0"/>
            <wp:docPr id="1243603398" name="Picture 124360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3398" name=""/>
                    <pic:cNvPicPr/>
                  </pic:nvPicPr>
                  <pic:blipFill>
                    <a:blip r:embed="rId26"/>
                    <a:stretch>
                      <a:fillRect/>
                    </a:stretch>
                  </pic:blipFill>
                  <pic:spPr>
                    <a:xfrm>
                      <a:off x="0" y="0"/>
                      <a:ext cx="2808406" cy="2579258"/>
                    </a:xfrm>
                    <a:prstGeom prst="rect">
                      <a:avLst/>
                    </a:prstGeom>
                  </pic:spPr>
                </pic:pic>
              </a:graphicData>
            </a:graphic>
          </wp:inline>
        </w:drawing>
      </w:r>
    </w:p>
    <w:p w14:paraId="596541A7" w14:textId="77777777" w:rsidR="001514C0" w:rsidRPr="00E128A9" w:rsidRDefault="001514C0" w:rsidP="001514C0">
      <w:pPr>
        <w:ind w:left="360"/>
        <w:rPr>
          <w:b/>
          <w:bCs/>
          <w:sz w:val="30"/>
          <w:szCs w:val="30"/>
        </w:rPr>
      </w:pPr>
    </w:p>
    <w:p w14:paraId="1C9479EA" w14:textId="77777777" w:rsidR="001514C0" w:rsidRDefault="001514C0" w:rsidP="001514C0">
      <w:pPr>
        <w:rPr>
          <w:b/>
          <w:bCs/>
          <w:sz w:val="30"/>
          <w:szCs w:val="30"/>
        </w:rPr>
      </w:pPr>
    </w:p>
    <w:p w14:paraId="0715BC1C" w14:textId="77777777" w:rsidR="001514C0" w:rsidRPr="00304020" w:rsidRDefault="001514C0" w:rsidP="001514C0">
      <w:pPr>
        <w:rPr>
          <w:b/>
          <w:bCs/>
          <w:sz w:val="30"/>
          <w:szCs w:val="30"/>
        </w:rPr>
      </w:pPr>
      <w:r w:rsidRPr="00304020">
        <w:rPr>
          <w:b/>
          <w:bCs/>
          <w:sz w:val="30"/>
          <w:szCs w:val="30"/>
        </w:rPr>
        <w:t>CONCLUSION</w:t>
      </w:r>
    </w:p>
    <w:p w14:paraId="67DE3731" w14:textId="77777777" w:rsidR="001514C0" w:rsidRPr="00304020" w:rsidRDefault="001514C0" w:rsidP="001514C0">
      <w:pPr>
        <w:rPr>
          <w:sz w:val="24"/>
          <w:szCs w:val="24"/>
        </w:rPr>
      </w:pPr>
    </w:p>
    <w:p w14:paraId="52F83568" w14:textId="77777777" w:rsidR="001514C0" w:rsidRPr="00304020" w:rsidRDefault="001514C0" w:rsidP="001514C0">
      <w:pPr>
        <w:rPr>
          <w:sz w:val="24"/>
          <w:szCs w:val="24"/>
        </w:rPr>
      </w:pPr>
      <w:r w:rsidRPr="00304020">
        <w:rPr>
          <w:sz w:val="24"/>
          <w:szCs w:val="24"/>
        </w:rPr>
        <w:t>The Billing System project successfully addresses the need for a user-friendly application to manage customer, supplier, and product data and generate bills. It provides a smooth and efficient way to handle these tasks and ensures accurate billing calculations. Users can access the system with ease, make necessary updates, and generate professional bills for customers. It offers an intuitive interface and efficient functionalities, making it a valuable tool for businesses.</w:t>
      </w:r>
    </w:p>
    <w:p w14:paraId="1C2F12D9" w14:textId="77777777" w:rsidR="001514C0" w:rsidRDefault="001514C0" w:rsidP="001514C0">
      <w:pPr>
        <w:rPr>
          <w:sz w:val="24"/>
          <w:szCs w:val="24"/>
        </w:rPr>
      </w:pPr>
    </w:p>
    <w:p w14:paraId="34C58AB4" w14:textId="77777777" w:rsidR="001514C0" w:rsidRDefault="001514C0" w:rsidP="001514C0">
      <w:pPr>
        <w:rPr>
          <w:sz w:val="24"/>
          <w:szCs w:val="24"/>
        </w:rPr>
      </w:pPr>
    </w:p>
    <w:p w14:paraId="54F2E287" w14:textId="77777777" w:rsidR="001514C0" w:rsidRPr="007B1DF5" w:rsidRDefault="001514C0" w:rsidP="001514C0">
      <w:pPr>
        <w:rPr>
          <w:b/>
          <w:bCs/>
          <w:sz w:val="30"/>
          <w:szCs w:val="30"/>
        </w:rPr>
      </w:pPr>
      <w:r w:rsidRPr="007B1DF5">
        <w:rPr>
          <w:b/>
          <w:bCs/>
          <w:sz w:val="30"/>
          <w:szCs w:val="30"/>
        </w:rPr>
        <w:lastRenderedPageBreak/>
        <w:t>FUTURE SCOPE</w:t>
      </w:r>
    </w:p>
    <w:p w14:paraId="04E92AC4" w14:textId="77777777" w:rsidR="001514C0" w:rsidRPr="00304020" w:rsidRDefault="001514C0" w:rsidP="001514C0">
      <w:pPr>
        <w:rPr>
          <w:sz w:val="24"/>
          <w:szCs w:val="24"/>
        </w:rPr>
      </w:pPr>
    </w:p>
    <w:p w14:paraId="001A4CE4" w14:textId="77777777" w:rsidR="001514C0" w:rsidRDefault="001514C0" w:rsidP="001514C0">
      <w:pPr>
        <w:rPr>
          <w:sz w:val="24"/>
          <w:szCs w:val="24"/>
        </w:rPr>
      </w:pPr>
      <w:r w:rsidRPr="00304020">
        <w:rPr>
          <w:sz w:val="24"/>
          <w:szCs w:val="24"/>
        </w:rPr>
        <w:t>The project has several potential future enhancements, including improved user authentication and security, barcode scanning and inventory management features, supplier and purchase order management, online payment processing, scalability, etc. These developments would make the system more versatile, efficient, and user-friendly, catering to a wider range of business needs and industries.</w:t>
      </w:r>
    </w:p>
    <w:p w14:paraId="0C047656" w14:textId="77777777" w:rsidR="001514C0" w:rsidRDefault="001514C0" w:rsidP="001514C0">
      <w:pPr>
        <w:rPr>
          <w:sz w:val="24"/>
          <w:szCs w:val="24"/>
        </w:rPr>
      </w:pPr>
    </w:p>
    <w:p w14:paraId="223C7ADE" w14:textId="77777777" w:rsidR="001514C0" w:rsidRDefault="001514C0" w:rsidP="001514C0">
      <w:pPr>
        <w:rPr>
          <w:b/>
          <w:bCs/>
          <w:sz w:val="30"/>
          <w:szCs w:val="30"/>
        </w:rPr>
      </w:pPr>
      <w:r w:rsidRPr="00C612D9">
        <w:rPr>
          <w:b/>
          <w:bCs/>
          <w:sz w:val="30"/>
          <w:szCs w:val="30"/>
        </w:rPr>
        <w:t>REFERENCES</w:t>
      </w:r>
    </w:p>
    <w:p w14:paraId="05424C4B" w14:textId="77777777" w:rsidR="001514C0" w:rsidRDefault="001514C0" w:rsidP="001514C0">
      <w:pPr>
        <w:rPr>
          <w:b/>
          <w:bCs/>
          <w:sz w:val="30"/>
          <w:szCs w:val="30"/>
        </w:rPr>
      </w:pPr>
    </w:p>
    <w:p w14:paraId="5B757F92" w14:textId="77777777" w:rsidR="001514C0" w:rsidRPr="005F0D06" w:rsidRDefault="001514C0" w:rsidP="001514C0">
      <w:pPr>
        <w:rPr>
          <w:sz w:val="24"/>
          <w:szCs w:val="24"/>
        </w:rPr>
      </w:pPr>
      <w:r w:rsidRPr="005F0D06">
        <w:rPr>
          <w:sz w:val="24"/>
          <w:szCs w:val="24"/>
        </w:rPr>
        <w:t>[1]</w:t>
      </w:r>
      <w:r w:rsidRPr="005F0D06">
        <w:rPr>
          <w:rFonts w:ascii="NexusSansWebPro" w:hAnsi="NexusSansWebPro"/>
          <w:color w:val="505050"/>
          <w:sz w:val="24"/>
          <w:szCs w:val="24"/>
          <w:shd w:val="clear" w:color="auto" w:fill="FFFFFF"/>
        </w:rPr>
        <w:t xml:space="preserve"> </w:t>
      </w:r>
      <w:r w:rsidRPr="005F0D06">
        <w:rPr>
          <w:sz w:val="24"/>
          <w:szCs w:val="24"/>
        </w:rPr>
        <w:t>Jan, Saeed Ullah and Shah, Khalid and Mand, Niaz, Point of Sale System (February 24, 2023). </w:t>
      </w:r>
      <w:r w:rsidRPr="00FB2E47">
        <w:rPr>
          <w:sz w:val="24"/>
          <w:szCs w:val="24"/>
        </w:rPr>
        <w:t>http://dx.doi.org/10.2139/ssrn.4368998</w:t>
      </w:r>
    </w:p>
    <w:p w14:paraId="45ABED93" w14:textId="77777777" w:rsidR="001514C0" w:rsidRPr="005F0D06" w:rsidRDefault="001514C0" w:rsidP="001514C0">
      <w:pPr>
        <w:rPr>
          <w:sz w:val="24"/>
          <w:szCs w:val="24"/>
        </w:rPr>
      </w:pPr>
    </w:p>
    <w:p w14:paraId="6FC6075A" w14:textId="77777777" w:rsidR="001514C0" w:rsidRPr="005F0D06" w:rsidRDefault="001514C0" w:rsidP="001514C0">
      <w:pPr>
        <w:rPr>
          <w:sz w:val="24"/>
          <w:szCs w:val="24"/>
          <w:lang w:val="en-IN"/>
        </w:rPr>
      </w:pPr>
      <w:r w:rsidRPr="005F0D06">
        <w:rPr>
          <w:sz w:val="24"/>
          <w:szCs w:val="24"/>
        </w:rPr>
        <w:t xml:space="preserve">[2] </w:t>
      </w:r>
      <w:r w:rsidRPr="005F0D06">
        <w:rPr>
          <w:sz w:val="24"/>
          <w:szCs w:val="24"/>
          <w:lang w:val="en-IN"/>
        </w:rPr>
        <w:t xml:space="preserve">An Analysis of Point of Sales (POS) Information Systems in SMEs with The Black Box Testing and PIECES Method. (n.d.). </w:t>
      </w:r>
      <w:r w:rsidRPr="005F0D06">
        <w:rPr>
          <w:i/>
          <w:iCs/>
          <w:sz w:val="24"/>
          <w:szCs w:val="24"/>
          <w:lang w:val="en-IN"/>
        </w:rPr>
        <w:t>Journal of Business and Management</w:t>
      </w:r>
      <w:r w:rsidRPr="005F0D06">
        <w:rPr>
          <w:sz w:val="24"/>
          <w:szCs w:val="24"/>
          <w:lang w:val="en-IN"/>
        </w:rPr>
        <w:t>. https://doi.org/10.9790/487X-2209052025</w:t>
      </w:r>
    </w:p>
    <w:p w14:paraId="1B14F791" w14:textId="77777777" w:rsidR="001514C0" w:rsidRPr="005F0D06" w:rsidRDefault="001514C0" w:rsidP="001514C0">
      <w:pPr>
        <w:rPr>
          <w:b/>
          <w:bCs/>
          <w:sz w:val="24"/>
          <w:szCs w:val="24"/>
        </w:rPr>
      </w:pPr>
    </w:p>
    <w:p w14:paraId="0E6A307F" w14:textId="77777777" w:rsidR="001514C0" w:rsidRPr="005F0D06" w:rsidRDefault="001514C0" w:rsidP="001514C0">
      <w:pPr>
        <w:rPr>
          <w:sz w:val="24"/>
          <w:szCs w:val="24"/>
          <w:lang w:val="en-IN"/>
        </w:rPr>
      </w:pPr>
      <w:r w:rsidRPr="005F0D06">
        <w:rPr>
          <w:sz w:val="24"/>
          <w:szCs w:val="24"/>
        </w:rPr>
        <w:t xml:space="preserve">[3] </w:t>
      </w:r>
      <w:r w:rsidRPr="005F0D06">
        <w:rPr>
          <w:sz w:val="24"/>
          <w:szCs w:val="24"/>
          <w:lang w:val="en-IN"/>
        </w:rPr>
        <w:t xml:space="preserve">POS System (Shoe retails System) Documentation. (n.d.). </w:t>
      </w:r>
      <w:r w:rsidRPr="005F0D06">
        <w:rPr>
          <w:i/>
          <w:iCs/>
          <w:sz w:val="24"/>
          <w:szCs w:val="24"/>
          <w:lang w:val="en-IN"/>
        </w:rPr>
        <w:t>System Development</w:t>
      </w:r>
      <w:r w:rsidRPr="005F0D06">
        <w:rPr>
          <w:sz w:val="24"/>
          <w:szCs w:val="24"/>
          <w:lang w:val="en-IN"/>
        </w:rPr>
        <w:t xml:space="preserve">. </w:t>
      </w:r>
      <w:r>
        <w:rPr>
          <w:sz w:val="24"/>
          <w:szCs w:val="24"/>
          <w:lang w:val="en-IN"/>
        </w:rPr>
        <w:t>h</w:t>
      </w:r>
      <w:r w:rsidRPr="005F0D06">
        <w:rPr>
          <w:sz w:val="24"/>
          <w:szCs w:val="24"/>
          <w:lang w:val="en-IN"/>
        </w:rPr>
        <w:t>ttps://doi.org/10.13140/RG.2.1.1816.5204</w:t>
      </w:r>
    </w:p>
    <w:p w14:paraId="1AD3422B" w14:textId="77777777" w:rsidR="001514C0" w:rsidRDefault="001514C0" w:rsidP="001514C0">
      <w:pPr>
        <w:rPr>
          <w:sz w:val="24"/>
          <w:szCs w:val="24"/>
        </w:rPr>
      </w:pPr>
    </w:p>
    <w:p w14:paraId="359E30C8" w14:textId="77777777" w:rsidR="001514C0" w:rsidRDefault="001514C0" w:rsidP="001514C0">
      <w:pPr>
        <w:rPr>
          <w:sz w:val="24"/>
          <w:szCs w:val="24"/>
        </w:rPr>
      </w:pPr>
      <w:r>
        <w:rPr>
          <w:sz w:val="24"/>
          <w:szCs w:val="24"/>
        </w:rPr>
        <w:t xml:space="preserve">[4] </w:t>
      </w:r>
      <w:r w:rsidRPr="00D40C66">
        <w:rPr>
          <w:sz w:val="24"/>
          <w:szCs w:val="24"/>
        </w:rPr>
        <w:t>Kim, Y. and Lim, J. (2011), "A POS system based on the remote client‐server model in the small business environment", </w:t>
      </w:r>
      <w:r w:rsidRPr="00FB2E47">
        <w:rPr>
          <w:i/>
          <w:iCs/>
          <w:sz w:val="24"/>
          <w:szCs w:val="24"/>
        </w:rPr>
        <w:t>Management Research Review</w:t>
      </w:r>
      <w:r w:rsidRPr="00D40C66">
        <w:rPr>
          <w:sz w:val="24"/>
          <w:szCs w:val="24"/>
        </w:rPr>
        <w:t>, Vol. 34 No. 12, pp. 1334-</w:t>
      </w:r>
      <w:r>
        <w:rPr>
          <w:sz w:val="24"/>
          <w:szCs w:val="24"/>
        </w:rPr>
        <w:t>1</w:t>
      </w:r>
      <w:r w:rsidRPr="00D40C66">
        <w:rPr>
          <w:sz w:val="24"/>
          <w:szCs w:val="24"/>
        </w:rPr>
        <w:t>350. </w:t>
      </w:r>
      <w:r w:rsidRPr="00FB2E47">
        <w:rPr>
          <w:sz w:val="24"/>
          <w:szCs w:val="24"/>
        </w:rPr>
        <w:t>https://doi.org/10.1108/01409171111186432</w:t>
      </w:r>
    </w:p>
    <w:p w14:paraId="10C2353C" w14:textId="77777777" w:rsidR="001514C0" w:rsidRDefault="001514C0" w:rsidP="001514C0">
      <w:pPr>
        <w:rPr>
          <w:sz w:val="24"/>
          <w:szCs w:val="24"/>
        </w:rPr>
      </w:pPr>
    </w:p>
    <w:p w14:paraId="0A416DD2" w14:textId="1966EFD6" w:rsidR="007450E4" w:rsidRPr="001514C0" w:rsidRDefault="001514C0">
      <w:pPr>
        <w:rPr>
          <w:sz w:val="24"/>
          <w:szCs w:val="24"/>
        </w:rPr>
      </w:pPr>
      <w:r>
        <w:rPr>
          <w:sz w:val="24"/>
          <w:szCs w:val="24"/>
        </w:rPr>
        <w:t xml:space="preserve">[5] </w:t>
      </w:r>
      <w:r w:rsidRPr="00675D59">
        <w:rPr>
          <w:sz w:val="24"/>
          <w:szCs w:val="24"/>
        </w:rPr>
        <w:t xml:space="preserve">Lewis EC, Harper KM, Poirier LK, </w:t>
      </w:r>
      <w:proofErr w:type="spellStart"/>
      <w:r w:rsidRPr="00675D59">
        <w:rPr>
          <w:sz w:val="24"/>
          <w:szCs w:val="24"/>
        </w:rPr>
        <w:t>Gittelsohn</w:t>
      </w:r>
      <w:proofErr w:type="spellEnd"/>
      <w:r w:rsidRPr="00675D59">
        <w:rPr>
          <w:sz w:val="24"/>
          <w:szCs w:val="24"/>
        </w:rPr>
        <w:t xml:space="preserve"> J. Feasibility of using mobile point-of-sale technology in Baltimore City corner stores tracking sales: A brief report. J Public Health Res. 2021 Oct 29;11(1):2607.</w:t>
      </w:r>
      <w:r>
        <w:rPr>
          <w:sz w:val="24"/>
          <w:szCs w:val="24"/>
        </w:rPr>
        <w:t xml:space="preserve"> </w:t>
      </w:r>
      <w:r w:rsidRPr="00675D59">
        <w:rPr>
          <w:sz w:val="24"/>
          <w:szCs w:val="24"/>
        </w:rPr>
        <w:t>10.4081/jphr.2021.2607. PMID: 34711045; PMCID: PMC8883529.</w:t>
      </w:r>
    </w:p>
    <w:sectPr w:rsidR="007450E4" w:rsidRPr="001514C0" w:rsidSect="001514C0">
      <w:headerReference w:type="default" r:id="rId27"/>
      <w:pgSz w:w="11906" w:h="16838"/>
      <w:pgMar w:top="1440" w:right="282" w:bottom="142"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A2BD9" w14:textId="77777777" w:rsidR="001514C0" w:rsidRDefault="001514C0" w:rsidP="001514C0">
      <w:r>
        <w:separator/>
      </w:r>
    </w:p>
  </w:endnote>
  <w:endnote w:type="continuationSeparator" w:id="0">
    <w:p w14:paraId="3998291F" w14:textId="77777777" w:rsidR="001514C0" w:rsidRDefault="001514C0" w:rsidP="00151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exusSansWebPr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E9457" w14:textId="77777777" w:rsidR="001514C0" w:rsidRDefault="001514C0" w:rsidP="001514C0">
      <w:r>
        <w:separator/>
      </w:r>
    </w:p>
  </w:footnote>
  <w:footnote w:type="continuationSeparator" w:id="0">
    <w:p w14:paraId="13AEDDCE" w14:textId="77777777" w:rsidR="001514C0" w:rsidRDefault="001514C0" w:rsidP="00151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31785" w14:textId="77777777" w:rsidR="001514C0" w:rsidRDefault="001514C0" w:rsidP="004A3475">
    <w:pPr>
      <w:pStyle w:val="BodyText"/>
      <w:spacing w:line="14" w:lineRule="auto"/>
      <w:rPr>
        <w:sz w:val="20"/>
      </w:rPr>
    </w:pPr>
    <w:r w:rsidRPr="00BC556A">
      <w:rPr>
        <w:noProof/>
      </w:rPr>
      <mc:AlternateContent>
        <mc:Choice Requires="wpg">
          <w:drawing>
            <wp:anchor distT="0" distB="0" distL="114300" distR="114300" simplePos="0" relativeHeight="251659264" behindDoc="1" locked="0" layoutInCell="1" allowOverlap="1" wp14:anchorId="71E72010" wp14:editId="4AC5E9FE">
              <wp:simplePos x="0" y="0"/>
              <wp:positionH relativeFrom="page">
                <wp:posOffset>762000</wp:posOffset>
              </wp:positionH>
              <wp:positionV relativeFrom="page">
                <wp:posOffset>15240</wp:posOffset>
              </wp:positionV>
              <wp:extent cx="6016625" cy="742122"/>
              <wp:effectExtent l="0" t="0" r="22225" b="20320"/>
              <wp:wrapNone/>
              <wp:docPr id="1271350137" name="Group 1271350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6625" cy="742122"/>
                        <a:chOff x="1356" y="94"/>
                        <a:chExt cx="9475" cy="1159"/>
                      </a:xfrm>
                    </wpg:grpSpPr>
                    <wps:wsp>
                      <wps:cNvPr id="758334087" name=" 4"/>
                      <wps:cNvCnPr>
                        <a:cxnSpLocks/>
                      </wps:cNvCnPr>
                      <wps:spPr bwMode="auto">
                        <a:xfrm>
                          <a:off x="1412" y="1253"/>
                          <a:ext cx="9419"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480213" nam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356" y="94"/>
                          <a:ext cx="1080"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E40F86" id="Group 1271350137" o:spid="_x0000_s1026" style="position:absolute;margin-left:60pt;margin-top:1.2pt;width:473.75pt;height:58.45pt;z-index:-251657216;mso-position-horizontal-relative:page;mso-position-vertical-relative:page" coordorigin="1356,94" coordsize="9475,1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">
              <v:line id=" 4" o:spid="_x0000_s1027" style="position:absolute;visibility:visible;mso-wrap-style:square" from="1412,1253" to="1083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" strokeweight="1.44pt">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3" o:spid="_x0000_s1028" type="#_x0000_t75" style="position:absolute;left:1356;top:94;width:1080;height: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">
                <v:imagedata r:id="rId2" o:title=""/>
                <v:path arrowok="t"/>
                <o:lock v:ext="edit" aspectratio="f"/>
              </v:shape>
              <w10:wrap anchorx="page" anchory="page"/>
            </v:group>
          </w:pict>
        </mc:Fallback>
      </mc:AlternateContent>
    </w:r>
    <w:r w:rsidRPr="00BC556A">
      <w:rPr>
        <w:noProof/>
      </w:rPr>
      <mc:AlternateContent>
        <mc:Choice Requires="wps">
          <w:drawing>
            <wp:anchor distT="0" distB="0" distL="114300" distR="114300" simplePos="0" relativeHeight="251660288" behindDoc="1" locked="0" layoutInCell="1" allowOverlap="1" wp14:anchorId="25AE8992" wp14:editId="0BAF6A95">
              <wp:simplePos x="0" y="0"/>
              <wp:positionH relativeFrom="page">
                <wp:posOffset>1976120</wp:posOffset>
              </wp:positionH>
              <wp:positionV relativeFrom="page">
                <wp:posOffset>165735</wp:posOffset>
              </wp:positionV>
              <wp:extent cx="3763010" cy="508635"/>
              <wp:effectExtent l="0" t="0" r="8890" b="5715"/>
              <wp:wrapNone/>
              <wp:docPr id="1560206553" name="Text Box 1560206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6301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BC8B" w14:textId="77777777" w:rsidR="001514C0" w:rsidRDefault="001514C0" w:rsidP="004A3475">
                          <w:pPr>
                            <w:spacing w:line="245" w:lineRule="exact"/>
                            <w:ind w:left="589" w:right="349"/>
                            <w:jc w:val="center"/>
                            <w:rPr>
                              <w:rFonts w:ascii="Calibri" w:hAnsi="Calibri"/>
                            </w:rPr>
                          </w:pPr>
                          <w:r>
                            <w:rPr>
                              <w:rFonts w:ascii="Calibri" w:hAnsi="Calibri"/>
                            </w:rPr>
                            <w:t>Bansilal Ramnath Agarwal Charitable Trust’s</w:t>
                          </w:r>
                        </w:p>
                        <w:p w14:paraId="0C6F26C5" w14:textId="77777777" w:rsidR="001514C0" w:rsidRDefault="001514C0" w:rsidP="004A3475">
                          <w:pPr>
                            <w:ind w:left="592" w:right="349"/>
                            <w:jc w:val="center"/>
                            <w:rPr>
                              <w:rFonts w:ascii="Calibri" w:hAnsi="Calibri"/>
                              <w:b/>
                            </w:rPr>
                          </w:pPr>
                          <w:r>
                            <w:rPr>
                              <w:rFonts w:ascii="Calibri" w:hAnsi="Calibri"/>
                              <w:b/>
                            </w:rPr>
                            <w:t>VISHWAKARMA INSTITUTE OF TECHNOLOGY – PUNE</w:t>
                          </w:r>
                        </w:p>
                        <w:p w14:paraId="1F2F1A3A" w14:textId="77777777" w:rsidR="001514C0" w:rsidRPr="00D52DF6" w:rsidRDefault="001514C0" w:rsidP="004A3475">
                          <w:pPr>
                            <w:spacing w:before="3"/>
                            <w:ind w:left="20"/>
                            <w:jc w:val="center"/>
                            <w:rPr>
                              <w:rFonts w:ascii="Calibri"/>
                              <w:b/>
                              <w:i/>
                              <w:iCs/>
                            </w:rPr>
                          </w:pPr>
                          <w:r w:rsidRPr="00D52DF6">
                            <w:rPr>
                              <w:rFonts w:ascii="Calibri"/>
                              <w:b/>
                              <w:i/>
                              <w:iCs/>
                            </w:rPr>
                            <w:t>Department of Multidisciplinary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8992" id="_x0000_t202" coordsize="21600,21600" o:spt="202" path="m,l,21600r21600,l21600,xe">
              <v:stroke joinstyle="miter"/>
              <v:path gradientshapeok="t" o:connecttype="rect"/>
            </v:shapetype>
            <v:shape id="Text Box 1560206553" o:spid="_x0000_s1026" type="#_x0000_t202" style="position:absolute;margin-left:155.6pt;margin-top:13.05pt;width:296.3pt;height:40.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" filled="f" stroked="f">
              <v:path arrowok="t"/>
              <v:textbox inset="0,0,0,0">
                <w:txbxContent>
                  <w:p w14:paraId="7595BC8B" w14:textId="77777777" w:rsidR="001514C0" w:rsidRDefault="001514C0" w:rsidP="004A3475">
                    <w:pPr>
                      <w:spacing w:line="245" w:lineRule="exact"/>
                      <w:ind w:left="589" w:right="349"/>
                      <w:jc w:val="center"/>
                      <w:rPr>
                        <w:rFonts w:ascii="Calibri" w:hAnsi="Calibri"/>
                      </w:rPr>
                    </w:pPr>
                    <w:r>
                      <w:rPr>
                        <w:rFonts w:ascii="Calibri" w:hAnsi="Calibri"/>
                      </w:rPr>
                      <w:t>Bansilal Ramnath Agarwal Charitable Trust’s</w:t>
                    </w:r>
                  </w:p>
                  <w:p w14:paraId="0C6F26C5" w14:textId="77777777" w:rsidR="001514C0" w:rsidRDefault="001514C0" w:rsidP="004A3475">
                    <w:pPr>
                      <w:ind w:left="592" w:right="349"/>
                      <w:jc w:val="center"/>
                      <w:rPr>
                        <w:rFonts w:ascii="Calibri" w:hAnsi="Calibri"/>
                        <w:b/>
                      </w:rPr>
                    </w:pPr>
                    <w:r>
                      <w:rPr>
                        <w:rFonts w:ascii="Calibri" w:hAnsi="Calibri"/>
                        <w:b/>
                      </w:rPr>
                      <w:t>VISHWAKARMA INSTITUTE OF TECHNOLOGY – PUNE</w:t>
                    </w:r>
                  </w:p>
                  <w:p w14:paraId="1F2F1A3A" w14:textId="77777777" w:rsidR="001514C0" w:rsidRPr="00D52DF6" w:rsidRDefault="001514C0" w:rsidP="004A3475">
                    <w:pPr>
                      <w:spacing w:before="3"/>
                      <w:ind w:left="20"/>
                      <w:jc w:val="center"/>
                      <w:rPr>
                        <w:rFonts w:ascii="Calibri"/>
                        <w:b/>
                        <w:i/>
                        <w:iCs/>
                      </w:rPr>
                    </w:pPr>
                    <w:r w:rsidRPr="00D52DF6">
                      <w:rPr>
                        <w:rFonts w:ascii="Calibri"/>
                        <w:b/>
                        <w:i/>
                        <w:iCs/>
                      </w:rPr>
                      <w:t>Department of Multidisciplinary Engineering</w:t>
                    </w:r>
                  </w:p>
                </w:txbxContent>
              </v:textbox>
              <w10:wrap anchorx="page" anchory="page"/>
            </v:shape>
          </w:pict>
        </mc:Fallback>
      </mc:AlternateContent>
    </w:r>
  </w:p>
  <w:p w14:paraId="4DFA2ACC" w14:textId="77777777" w:rsidR="001514C0" w:rsidRDefault="001514C0" w:rsidP="004A3475">
    <w:pPr>
      <w:pStyle w:val="Header"/>
    </w:pPr>
  </w:p>
  <w:p w14:paraId="1148BA04" w14:textId="77777777" w:rsidR="001514C0" w:rsidRDefault="00151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B692B"/>
    <w:multiLevelType w:val="hybridMultilevel"/>
    <w:tmpl w:val="D594185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07F5DF0"/>
    <w:multiLevelType w:val="hybridMultilevel"/>
    <w:tmpl w:val="7E68E3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577520974">
    <w:abstractNumId w:val="0"/>
  </w:num>
  <w:num w:numId="2" w16cid:durableId="345136314">
    <w:abstractNumId w:val="0"/>
    <w:lvlOverride w:ilvl="0"/>
    <w:lvlOverride w:ilvl="1"/>
    <w:lvlOverride w:ilvl="2"/>
    <w:lvlOverride w:ilvl="3"/>
    <w:lvlOverride w:ilvl="4"/>
    <w:lvlOverride w:ilvl="5"/>
    <w:lvlOverride w:ilvl="6"/>
    <w:lvlOverride w:ilvl="7"/>
    <w:lvlOverride w:ilvl="8"/>
  </w:num>
  <w:num w:numId="3" w16cid:durableId="1659068749">
    <w:abstractNumId w:val="1"/>
  </w:num>
  <w:num w:numId="4" w16cid:durableId="4419984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4C0"/>
    <w:rsid w:val="001514C0"/>
    <w:rsid w:val="007450E4"/>
    <w:rsid w:val="008554D2"/>
    <w:rsid w:val="00D33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1769C"/>
  <w15:chartTrackingRefBased/>
  <w15:docId w15:val="{243AE0F5-1636-4EFD-930D-3B562459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514C0"/>
    <w:pPr>
      <w:widowControl w:val="0"/>
      <w:autoSpaceDE w:val="0"/>
      <w:autoSpaceDN w:val="0"/>
      <w:spacing w:after="0" w:line="240" w:lineRule="auto"/>
    </w:pPr>
    <w:rPr>
      <w:rFonts w:ascii="Times New Roman" w:eastAsia="Times New Roman" w:hAnsi="Times New Roman" w:cs="Times New Roman"/>
      <w:kern w:val="0"/>
      <w:lang w:val="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14C0"/>
    <w:rPr>
      <w:color w:val="0000FF"/>
      <w:u w:val="single"/>
    </w:rPr>
  </w:style>
  <w:style w:type="character" w:styleId="FollowedHyperlink">
    <w:name w:val="FollowedHyperlink"/>
    <w:basedOn w:val="DefaultParagraphFont"/>
    <w:uiPriority w:val="99"/>
    <w:semiHidden/>
    <w:unhideWhenUsed/>
    <w:rsid w:val="001514C0"/>
    <w:rPr>
      <w:color w:val="954F72" w:themeColor="followedHyperlink"/>
      <w:u w:val="single"/>
    </w:rPr>
  </w:style>
  <w:style w:type="paragraph" w:customStyle="1" w:styleId="msonormal0">
    <w:name w:val="msonormal"/>
    <w:basedOn w:val="Normal"/>
    <w:uiPriority w:val="99"/>
    <w:semiHidden/>
    <w:rsid w:val="001514C0"/>
    <w:rPr>
      <w:sz w:val="24"/>
      <w:szCs w:val="24"/>
    </w:rPr>
  </w:style>
  <w:style w:type="paragraph" w:styleId="NormalWeb">
    <w:name w:val="Normal (Web)"/>
    <w:basedOn w:val="Normal"/>
    <w:uiPriority w:val="99"/>
    <w:semiHidden/>
    <w:unhideWhenUsed/>
    <w:rsid w:val="001514C0"/>
    <w:rPr>
      <w:sz w:val="24"/>
      <w:szCs w:val="24"/>
    </w:rPr>
  </w:style>
  <w:style w:type="paragraph" w:styleId="Header">
    <w:name w:val="header"/>
    <w:basedOn w:val="Normal"/>
    <w:link w:val="HeaderChar"/>
    <w:uiPriority w:val="99"/>
    <w:unhideWhenUsed/>
    <w:rsid w:val="001514C0"/>
    <w:pPr>
      <w:tabs>
        <w:tab w:val="center" w:pos="4513"/>
        <w:tab w:val="right" w:pos="9026"/>
      </w:tabs>
    </w:pPr>
  </w:style>
  <w:style w:type="character" w:customStyle="1" w:styleId="HeaderChar">
    <w:name w:val="Header Char"/>
    <w:basedOn w:val="DefaultParagraphFont"/>
    <w:link w:val="Header"/>
    <w:uiPriority w:val="99"/>
    <w:rsid w:val="001514C0"/>
    <w:rPr>
      <w:rFonts w:ascii="Times New Roman" w:eastAsia="Times New Roman" w:hAnsi="Times New Roman" w:cs="Times New Roman"/>
      <w:kern w:val="0"/>
      <w:lang w:val="en-US" w:bidi="en-US"/>
      <w14:ligatures w14:val="none"/>
    </w:rPr>
  </w:style>
  <w:style w:type="paragraph" w:styleId="Footer">
    <w:name w:val="footer"/>
    <w:basedOn w:val="Normal"/>
    <w:link w:val="FooterChar"/>
    <w:uiPriority w:val="99"/>
    <w:unhideWhenUsed/>
    <w:rsid w:val="001514C0"/>
    <w:pPr>
      <w:tabs>
        <w:tab w:val="center" w:pos="4513"/>
        <w:tab w:val="right" w:pos="9026"/>
      </w:tabs>
    </w:pPr>
  </w:style>
  <w:style w:type="character" w:customStyle="1" w:styleId="FooterChar">
    <w:name w:val="Footer Char"/>
    <w:basedOn w:val="DefaultParagraphFont"/>
    <w:link w:val="Footer"/>
    <w:uiPriority w:val="99"/>
    <w:rsid w:val="001514C0"/>
    <w:rPr>
      <w:rFonts w:ascii="Times New Roman" w:eastAsia="Times New Roman" w:hAnsi="Times New Roman" w:cs="Times New Roman"/>
      <w:kern w:val="0"/>
      <w:lang w:val="en-US" w:bidi="en-US"/>
      <w14:ligatures w14:val="none"/>
    </w:rPr>
  </w:style>
  <w:style w:type="paragraph" w:styleId="BodyText">
    <w:name w:val="Body Text"/>
    <w:basedOn w:val="Normal"/>
    <w:link w:val="BodyTextChar"/>
    <w:uiPriority w:val="1"/>
    <w:unhideWhenUsed/>
    <w:qFormat/>
    <w:rsid w:val="001514C0"/>
    <w:rPr>
      <w:sz w:val="24"/>
      <w:szCs w:val="24"/>
    </w:rPr>
  </w:style>
  <w:style w:type="character" w:customStyle="1" w:styleId="BodyTextChar">
    <w:name w:val="Body Text Char"/>
    <w:basedOn w:val="DefaultParagraphFont"/>
    <w:link w:val="BodyText"/>
    <w:uiPriority w:val="1"/>
    <w:rsid w:val="001514C0"/>
    <w:rPr>
      <w:rFonts w:ascii="Times New Roman" w:eastAsia="Times New Roman" w:hAnsi="Times New Roman" w:cs="Times New Roman"/>
      <w:kern w:val="0"/>
      <w:sz w:val="24"/>
      <w:szCs w:val="24"/>
      <w:lang w:val="en-US" w:bidi="en-US"/>
      <w14:ligatures w14:val="none"/>
    </w:rPr>
  </w:style>
  <w:style w:type="paragraph" w:styleId="ListParagraph">
    <w:name w:val="List Paragraph"/>
    <w:basedOn w:val="Normal"/>
    <w:uiPriority w:val="34"/>
    <w:qFormat/>
    <w:rsid w:val="001514C0"/>
    <w:pPr>
      <w:ind w:left="720"/>
      <w:contextualSpacing/>
    </w:pPr>
  </w:style>
  <w:style w:type="character" w:styleId="UnresolvedMention">
    <w:name w:val="Unresolved Mention"/>
    <w:basedOn w:val="DefaultParagraphFont"/>
    <w:uiPriority w:val="99"/>
    <w:semiHidden/>
    <w:unhideWhenUsed/>
    <w:rsid w:val="00151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48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643</Words>
  <Characters>3669</Characters>
  <Application>Microsoft Office Word</Application>
  <DocSecurity>0</DocSecurity>
  <Lines>30</Lines>
  <Paragraphs>8</Paragraphs>
  <ScaleCrop>false</ScaleCrop>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Varpe</dc:creator>
  <cp:keywords/>
  <dc:description/>
  <cp:lastModifiedBy>Anushka Varpe</cp:lastModifiedBy>
  <cp:revision>1</cp:revision>
  <dcterms:created xsi:type="dcterms:W3CDTF">2024-06-01T06:03:00Z</dcterms:created>
  <dcterms:modified xsi:type="dcterms:W3CDTF">2024-06-01T06:06:00Z</dcterms:modified>
</cp:coreProperties>
</file>