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5EF1" w:rsidRDefault="00595EF1" w:rsidP="00595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 w:rsidRPr="00595EF1">
        <w:rPr>
          <w:rFonts w:ascii="Consolas" w:hAnsi="Consolas" w:cs="Consolas"/>
          <w:noProof/>
          <w:color w:val="0000FF"/>
          <w:sz w:val="19"/>
          <w:szCs w:val="19"/>
        </w:rPr>
        <w:drawing>
          <wp:anchor distT="0" distB="0" distL="114300" distR="114300" simplePos="0" relativeHeight="251658240" behindDoc="0" locked="0" layoutInCell="1" allowOverlap="1" wp14:anchorId="21F7B859">
            <wp:simplePos x="0" y="0"/>
            <wp:positionH relativeFrom="column">
              <wp:posOffset>66675</wp:posOffset>
            </wp:positionH>
            <wp:positionV relativeFrom="paragraph">
              <wp:posOffset>241300</wp:posOffset>
            </wp:positionV>
            <wp:extent cx="4763135" cy="626808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135" cy="6268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Tools</w:t>
      </w:r>
      <w:r w:rsidRPr="00595EF1">
        <w:rPr>
          <w:rFonts w:ascii="Consolas" w:hAnsi="Consolas" w:cs="Consolas"/>
          <w:color w:val="0000FF"/>
          <w:sz w:val="19"/>
          <w:szCs w:val="19"/>
          <w:highlight w:val="white"/>
        </w:rPr>
        <w:sym w:font="Wingdings" w:char="F0E0"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connect to database</w:t>
      </w:r>
      <w:r w:rsidRPr="00595EF1">
        <w:rPr>
          <w:rFonts w:ascii="Consolas" w:hAnsi="Consolas" w:cs="Consolas"/>
          <w:color w:val="0000FF"/>
          <w:sz w:val="19"/>
          <w:szCs w:val="19"/>
          <w:highlight w:val="white"/>
        </w:rPr>
        <w:sym w:font="Wingdings" w:char="F0E0"/>
      </w:r>
    </w:p>
    <w:p w:rsidR="00595EF1" w:rsidRDefault="00595EF1" w:rsidP="00595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595EF1" w:rsidRDefault="00595EF1" w:rsidP="00595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Click on Test Connection</w:t>
      </w:r>
    </w:p>
    <w:p w:rsidR="00595EF1" w:rsidRDefault="00595EF1" w:rsidP="00595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595EF1" w:rsidRDefault="00595EF1" w:rsidP="00595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 w:rsidRPr="00595EF1">
        <w:rPr>
          <w:rFonts w:ascii="Consolas" w:hAnsi="Consolas" w:cs="Consolas"/>
          <w:noProof/>
          <w:color w:val="0000FF"/>
          <w:sz w:val="19"/>
          <w:szCs w:val="19"/>
        </w:rPr>
        <w:lastRenderedPageBreak/>
        <w:drawing>
          <wp:inline distT="0" distB="0" distL="0" distR="0" wp14:anchorId="4F34B5DA" wp14:editId="62724C44">
            <wp:extent cx="4591691" cy="623021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6230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EF1" w:rsidRDefault="00595EF1" w:rsidP="00595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595EF1" w:rsidRDefault="00595EF1" w:rsidP="00595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 w:rsidRPr="00595EF1">
        <w:rPr>
          <w:rFonts w:ascii="Consolas" w:hAnsi="Consolas" w:cs="Consolas"/>
          <w:noProof/>
          <w:color w:val="0000FF"/>
          <w:sz w:val="19"/>
          <w:szCs w:val="19"/>
        </w:rPr>
        <w:drawing>
          <wp:inline distT="0" distB="0" distL="0" distR="0" wp14:anchorId="78AC042A" wp14:editId="17D34038">
            <wp:extent cx="2438740" cy="2314898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D6B" w:rsidRDefault="00E67D6B" w:rsidP="00595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E67D6B" w:rsidRDefault="00E67D6B" w:rsidP="00595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E67D6B" w:rsidRDefault="00E67D6B" w:rsidP="00E67D6B">
      <w:pPr>
        <w:rPr>
          <w:highlight w:val="white"/>
        </w:rPr>
      </w:pPr>
    </w:p>
    <w:p w:rsidR="00E67D6B" w:rsidRDefault="00E67D6B" w:rsidP="00E67D6B">
      <w:pPr>
        <w:rPr>
          <w:highlight w:val="white"/>
        </w:rPr>
      </w:pPr>
    </w:p>
    <w:p w:rsidR="00E67D6B" w:rsidRPr="00E67D6B" w:rsidRDefault="00831F5D" w:rsidP="00E67D6B">
      <w:pPr>
        <w:rPr>
          <w:highlight w:val="white"/>
        </w:rPr>
      </w:pPr>
      <w:r w:rsidRPr="00831F5D">
        <w:rPr>
          <w:noProof/>
        </w:rPr>
        <w:drawing>
          <wp:inline distT="0" distB="0" distL="0" distR="0" wp14:anchorId="21D89C30" wp14:editId="479731A5">
            <wp:extent cx="4610743" cy="445832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4458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EF1" w:rsidRDefault="00595EF1" w:rsidP="00595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D7692B" w:rsidRPr="00D7692B" w:rsidRDefault="00D7692B" w:rsidP="00D76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D7692B" w:rsidRPr="00F348CA" w:rsidRDefault="00D7692B" w:rsidP="00D76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9"/>
          <w:szCs w:val="19"/>
        </w:rPr>
      </w:pPr>
      <w:r w:rsidRPr="00F348CA">
        <w:rPr>
          <w:rFonts w:ascii="Consolas" w:hAnsi="Consolas" w:cs="Consolas"/>
          <w:b/>
          <w:color w:val="000000" w:themeColor="text1"/>
          <w:sz w:val="19"/>
          <w:szCs w:val="19"/>
        </w:rPr>
        <w:t>SQL&gt; create table person</w:t>
      </w:r>
      <w:proofErr w:type="gramStart"/>
      <w:r w:rsidRPr="00F348CA">
        <w:rPr>
          <w:rFonts w:ascii="Consolas" w:hAnsi="Consolas" w:cs="Consolas"/>
          <w:b/>
          <w:color w:val="000000" w:themeColor="text1"/>
          <w:sz w:val="19"/>
          <w:szCs w:val="19"/>
        </w:rPr>
        <w:t>01( name</w:t>
      </w:r>
      <w:proofErr w:type="gramEnd"/>
      <w:r w:rsidRPr="00F348CA">
        <w:rPr>
          <w:rFonts w:ascii="Consolas" w:hAnsi="Consolas" w:cs="Consolas"/>
          <w:b/>
          <w:color w:val="000000" w:themeColor="text1"/>
          <w:sz w:val="19"/>
          <w:szCs w:val="19"/>
        </w:rPr>
        <w:t xml:space="preserve"> varchar(6), ID varchar(3), address varchar(10));</w:t>
      </w:r>
    </w:p>
    <w:p w:rsidR="00D7692B" w:rsidRPr="00F348CA" w:rsidRDefault="00D7692B" w:rsidP="00D76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9"/>
          <w:szCs w:val="19"/>
        </w:rPr>
      </w:pPr>
    </w:p>
    <w:p w:rsidR="00D7692B" w:rsidRPr="00F348CA" w:rsidRDefault="00D7692B" w:rsidP="00D76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9"/>
          <w:szCs w:val="19"/>
        </w:rPr>
      </w:pPr>
      <w:r w:rsidRPr="00F348CA">
        <w:rPr>
          <w:rFonts w:ascii="Consolas" w:hAnsi="Consolas" w:cs="Consolas"/>
          <w:b/>
          <w:color w:val="000000" w:themeColor="text1"/>
          <w:sz w:val="19"/>
          <w:szCs w:val="19"/>
        </w:rPr>
        <w:t>Table created.</w:t>
      </w:r>
    </w:p>
    <w:p w:rsidR="00D7692B" w:rsidRPr="00F348CA" w:rsidRDefault="00D7692B" w:rsidP="00D76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9"/>
          <w:szCs w:val="19"/>
        </w:rPr>
      </w:pPr>
    </w:p>
    <w:p w:rsidR="00D7692B" w:rsidRPr="00F348CA" w:rsidRDefault="00D7692B" w:rsidP="00D76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9"/>
          <w:szCs w:val="19"/>
        </w:rPr>
      </w:pPr>
      <w:r w:rsidRPr="00F348CA">
        <w:rPr>
          <w:rFonts w:ascii="Consolas" w:hAnsi="Consolas" w:cs="Consolas"/>
          <w:b/>
          <w:color w:val="000000" w:themeColor="text1"/>
          <w:sz w:val="19"/>
          <w:szCs w:val="19"/>
        </w:rPr>
        <w:t xml:space="preserve">SQL&gt; </w:t>
      </w:r>
      <w:proofErr w:type="spellStart"/>
      <w:r w:rsidRPr="00F348CA">
        <w:rPr>
          <w:rFonts w:ascii="Consolas" w:hAnsi="Consolas" w:cs="Consolas"/>
          <w:b/>
          <w:color w:val="000000" w:themeColor="text1"/>
          <w:sz w:val="19"/>
          <w:szCs w:val="19"/>
        </w:rPr>
        <w:t>desc</w:t>
      </w:r>
      <w:proofErr w:type="spellEnd"/>
      <w:r w:rsidRPr="00F348CA">
        <w:rPr>
          <w:rFonts w:ascii="Consolas" w:hAnsi="Consolas" w:cs="Consolas"/>
          <w:b/>
          <w:color w:val="000000" w:themeColor="text1"/>
          <w:sz w:val="19"/>
          <w:szCs w:val="19"/>
        </w:rPr>
        <w:t xml:space="preserve"> person01</w:t>
      </w:r>
    </w:p>
    <w:p w:rsidR="00D7692B" w:rsidRPr="00F348CA" w:rsidRDefault="00D7692B" w:rsidP="00D76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9"/>
          <w:szCs w:val="19"/>
        </w:rPr>
      </w:pPr>
      <w:r w:rsidRPr="00F348CA">
        <w:rPr>
          <w:rFonts w:ascii="Consolas" w:hAnsi="Consolas" w:cs="Consolas"/>
          <w:b/>
          <w:color w:val="000000" w:themeColor="text1"/>
          <w:sz w:val="19"/>
          <w:szCs w:val="19"/>
        </w:rPr>
        <w:t xml:space="preserve"> Name                                      Null?    Type</w:t>
      </w:r>
    </w:p>
    <w:p w:rsidR="00D7692B" w:rsidRPr="00F348CA" w:rsidRDefault="00D7692B" w:rsidP="00D76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9"/>
          <w:szCs w:val="19"/>
        </w:rPr>
      </w:pPr>
      <w:r w:rsidRPr="00F348CA">
        <w:rPr>
          <w:rFonts w:ascii="Consolas" w:hAnsi="Consolas" w:cs="Consolas"/>
          <w:b/>
          <w:color w:val="000000" w:themeColor="text1"/>
          <w:sz w:val="19"/>
          <w:szCs w:val="19"/>
        </w:rPr>
        <w:t xml:space="preserve"> ----------------------------------------- -------- ----------------------------</w:t>
      </w:r>
    </w:p>
    <w:p w:rsidR="00D7692B" w:rsidRPr="00F348CA" w:rsidRDefault="00D7692B" w:rsidP="00D76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9"/>
          <w:szCs w:val="19"/>
        </w:rPr>
      </w:pPr>
      <w:r w:rsidRPr="00F348CA">
        <w:rPr>
          <w:rFonts w:ascii="Consolas" w:hAnsi="Consolas" w:cs="Consolas"/>
          <w:b/>
          <w:color w:val="000000" w:themeColor="text1"/>
          <w:sz w:val="19"/>
          <w:szCs w:val="19"/>
        </w:rPr>
        <w:t xml:space="preserve"> NAME                                               VARCHAR2(6)</w:t>
      </w:r>
    </w:p>
    <w:p w:rsidR="00D7692B" w:rsidRPr="00F348CA" w:rsidRDefault="00D7692B" w:rsidP="00D76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9"/>
          <w:szCs w:val="19"/>
        </w:rPr>
      </w:pPr>
      <w:r w:rsidRPr="00F348CA">
        <w:rPr>
          <w:rFonts w:ascii="Consolas" w:hAnsi="Consolas" w:cs="Consolas"/>
          <w:b/>
          <w:color w:val="000000" w:themeColor="text1"/>
          <w:sz w:val="19"/>
          <w:szCs w:val="19"/>
        </w:rPr>
        <w:t xml:space="preserve"> ID                                                 VARCHAR2(3)</w:t>
      </w:r>
    </w:p>
    <w:p w:rsidR="00595EF1" w:rsidRPr="00F348CA" w:rsidRDefault="00D7692B" w:rsidP="00D76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9"/>
          <w:szCs w:val="19"/>
          <w:highlight w:val="white"/>
        </w:rPr>
      </w:pPr>
      <w:r w:rsidRPr="00F348CA">
        <w:rPr>
          <w:rFonts w:ascii="Consolas" w:hAnsi="Consolas" w:cs="Consolas"/>
          <w:b/>
          <w:color w:val="000000" w:themeColor="text1"/>
          <w:sz w:val="19"/>
          <w:szCs w:val="19"/>
        </w:rPr>
        <w:t xml:space="preserve"> ADDRESS                                            VARCHAR2(10)</w:t>
      </w:r>
    </w:p>
    <w:p w:rsidR="00595EF1" w:rsidRDefault="00595EF1" w:rsidP="00595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1F0B31" w:rsidRDefault="001F0B31" w:rsidP="001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0B31" w:rsidRDefault="001F0B31" w:rsidP="001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1F0B31" w:rsidRDefault="001F0B31" w:rsidP="001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F0B31" w:rsidRDefault="001F0B31" w:rsidP="001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F0B31" w:rsidRDefault="001F0B31" w:rsidP="001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F0B31" w:rsidRDefault="001F0B31" w:rsidP="001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System.Drawing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F0B31" w:rsidRDefault="001F0B31" w:rsidP="001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F0B31" w:rsidRDefault="001F0B31" w:rsidP="001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F0B31" w:rsidRDefault="001F0B31" w:rsidP="001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F0B31" w:rsidRDefault="001F0B31" w:rsidP="001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System.Windows.Forms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B06CF" w:rsidRDefault="008B06CF" w:rsidP="008B0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Oracle.DataAccess.Client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F0B31" w:rsidRPr="00F348CA" w:rsidRDefault="001F0B31" w:rsidP="001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</w:p>
    <w:p w:rsidR="001F0B31" w:rsidRDefault="001F0B31" w:rsidP="001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0B31" w:rsidRDefault="001F0B31" w:rsidP="001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0B31" w:rsidRDefault="001F0B31" w:rsidP="001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WindowsFormsApplication3</w:t>
      </w:r>
    </w:p>
    <w:p w:rsidR="001F0B31" w:rsidRDefault="001F0B31" w:rsidP="001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F0B31" w:rsidRDefault="001F0B31" w:rsidP="001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1F0B31" w:rsidRDefault="001F0B31" w:rsidP="001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0B31" w:rsidRDefault="001F0B31" w:rsidP="001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</w:t>
      </w:r>
    </w:p>
    <w:p w:rsidR="001F0B31" w:rsidRDefault="001F0B31" w:rsidP="001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F0B31" w:rsidRDefault="001F0B31" w:rsidP="001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OracleConnection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conn;</w:t>
      </w:r>
    </w:p>
    <w:p w:rsidR="001F0B31" w:rsidRDefault="001F0B31" w:rsidP="001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Form1()</w:t>
      </w:r>
    </w:p>
    <w:p w:rsidR="001F0B31" w:rsidRDefault="001F0B31" w:rsidP="001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F0B31" w:rsidRDefault="001F0B31" w:rsidP="001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F0B31" w:rsidRDefault="001F0B31" w:rsidP="001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F0B31" w:rsidRDefault="001F0B31" w:rsidP="001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0B31" w:rsidRDefault="001F0B31" w:rsidP="001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Form1_Load(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1F0B31" w:rsidRDefault="001F0B31" w:rsidP="001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F0B31" w:rsidRDefault="001F0B31" w:rsidP="001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0B31" w:rsidRDefault="001F0B31" w:rsidP="001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F0B31" w:rsidRDefault="001F0B31" w:rsidP="001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0B31" w:rsidRDefault="001F0B31" w:rsidP="001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ConnectDB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1F0B31" w:rsidRDefault="001F0B31" w:rsidP="001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F0B31" w:rsidRDefault="001F0B31" w:rsidP="001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conn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OracleConnection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"DATA SOURCE=172.16.54.24:1521/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ictorcl;USER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ID=USER1;PASSWORD=student"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F0B31" w:rsidRDefault="001F0B31" w:rsidP="001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1F0B31" w:rsidRDefault="001F0B31" w:rsidP="001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F0B31" w:rsidRDefault="001F0B31" w:rsidP="001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conn.Open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F0B31" w:rsidRDefault="001F0B31" w:rsidP="001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"Connected"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F0B31" w:rsidRDefault="001F0B31" w:rsidP="001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F0B31" w:rsidRDefault="001F0B31" w:rsidP="001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e1)</w:t>
      </w:r>
    </w:p>
    <w:p w:rsidR="001F0B31" w:rsidRDefault="001F0B31" w:rsidP="001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F0B31" w:rsidRDefault="001F0B31" w:rsidP="001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F0B31" w:rsidRDefault="001F0B31" w:rsidP="001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F0B31" w:rsidRDefault="001F0B31" w:rsidP="001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0B31" w:rsidRDefault="001F0B31" w:rsidP="001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0B31" w:rsidRDefault="001F0B31" w:rsidP="001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1F0B31" w:rsidRDefault="001F0B31" w:rsidP="001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F0B31" w:rsidRDefault="001F0B31" w:rsidP="001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 fetch data from student;</w:t>
      </w:r>
    </w:p>
    <w:p w:rsidR="007F3C90" w:rsidRPr="007F3C90" w:rsidRDefault="001F0B31" w:rsidP="007F3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="007F3C90" w:rsidRPr="007F3C90">
        <w:rPr>
          <w:rFonts w:ascii="Consolas" w:hAnsi="Consolas" w:cs="Consolas"/>
          <w:color w:val="000000"/>
          <w:sz w:val="19"/>
          <w:szCs w:val="19"/>
          <w:highlight w:val="white"/>
        </w:rPr>
        <w:t>ConnectDB</w:t>
      </w:r>
      <w:proofErr w:type="spellEnd"/>
      <w:r w:rsidR="007F3C90" w:rsidRPr="007F3C90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F3C90" w:rsidRPr="007F3C90" w:rsidRDefault="007F3C90" w:rsidP="007F3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3C90" w:rsidRPr="007F3C90" w:rsidRDefault="007F3C90" w:rsidP="007F3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F3C9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r w:rsidRPr="007F3C9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7F3C90">
        <w:rPr>
          <w:rFonts w:ascii="Consolas" w:hAnsi="Consolas" w:cs="Consolas"/>
          <w:color w:val="000000"/>
          <w:sz w:val="19"/>
          <w:szCs w:val="19"/>
          <w:highlight w:val="white"/>
        </w:rPr>
        <w:t>OracleCommand</w:t>
      </w:r>
      <w:proofErr w:type="spellEnd"/>
      <w:r w:rsidRPr="007F3C9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command1 = </w:t>
      </w:r>
      <w:proofErr w:type="spellStart"/>
      <w:r w:rsidRPr="007F3C90">
        <w:rPr>
          <w:rFonts w:ascii="Consolas" w:hAnsi="Consolas" w:cs="Consolas"/>
          <w:color w:val="000000"/>
          <w:sz w:val="19"/>
          <w:szCs w:val="19"/>
          <w:highlight w:val="white"/>
        </w:rPr>
        <w:t>conn.CreateCommand</w:t>
      </w:r>
      <w:proofErr w:type="spellEnd"/>
      <w:r w:rsidRPr="007F3C90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F3C90" w:rsidRPr="007F3C90" w:rsidRDefault="007F3C90" w:rsidP="007F3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3C90" w:rsidRPr="007F3C90" w:rsidRDefault="007F3C90" w:rsidP="007F3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F3C9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r w:rsidRPr="007F3C9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command1.CommandText = "select </w:t>
      </w:r>
      <w:proofErr w:type="spellStart"/>
      <w:r w:rsidRPr="007F3C90">
        <w:rPr>
          <w:rFonts w:ascii="Consolas" w:hAnsi="Consolas" w:cs="Consolas"/>
          <w:color w:val="000000"/>
          <w:sz w:val="19"/>
          <w:szCs w:val="19"/>
          <w:highlight w:val="white"/>
        </w:rPr>
        <w:t>name,id,address</w:t>
      </w:r>
      <w:proofErr w:type="spellEnd"/>
      <w:r w:rsidRPr="007F3C9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from person_033";</w:t>
      </w:r>
    </w:p>
    <w:p w:rsidR="007F3C90" w:rsidRPr="007F3C90" w:rsidRDefault="007F3C90" w:rsidP="007F3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3C90" w:rsidRPr="007F3C90" w:rsidRDefault="007F3C90" w:rsidP="007F3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F3C9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 w:rsidRPr="007F3C9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command1.CommandType = </w:t>
      </w:r>
      <w:proofErr w:type="spellStart"/>
      <w:r w:rsidRPr="007F3C90">
        <w:rPr>
          <w:rFonts w:ascii="Consolas" w:hAnsi="Consolas" w:cs="Consolas"/>
          <w:color w:val="000000"/>
          <w:sz w:val="19"/>
          <w:szCs w:val="19"/>
          <w:highlight w:val="white"/>
        </w:rPr>
        <w:t>CommandType.Text</w:t>
      </w:r>
      <w:proofErr w:type="spellEnd"/>
      <w:r w:rsidRPr="007F3C90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F3C90" w:rsidRPr="007F3C90" w:rsidRDefault="007F3C90" w:rsidP="007F3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F3C9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proofErr w:type="spellStart"/>
      <w:r w:rsidRPr="007F3C90">
        <w:rPr>
          <w:rFonts w:ascii="Consolas" w:hAnsi="Consolas" w:cs="Consolas"/>
          <w:color w:val="000000"/>
          <w:sz w:val="19"/>
          <w:szCs w:val="19"/>
          <w:highlight w:val="white"/>
        </w:rPr>
        <w:t>OracleDataReader</w:t>
      </w:r>
      <w:proofErr w:type="spellEnd"/>
      <w:r w:rsidRPr="007F3C9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7F3C90">
        <w:rPr>
          <w:rFonts w:ascii="Consolas" w:hAnsi="Consolas" w:cs="Consolas"/>
          <w:color w:val="000000"/>
          <w:sz w:val="19"/>
          <w:szCs w:val="19"/>
          <w:highlight w:val="white"/>
        </w:rPr>
        <w:t>dr</w:t>
      </w:r>
      <w:proofErr w:type="spellEnd"/>
      <w:r w:rsidRPr="007F3C9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command1.ExecuteReader();</w:t>
      </w:r>
    </w:p>
    <w:p w:rsidR="007F3C90" w:rsidRPr="007F3C90" w:rsidRDefault="007F3C90" w:rsidP="007F3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F3C9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proofErr w:type="spellStart"/>
      <w:r w:rsidRPr="007F3C90">
        <w:rPr>
          <w:rFonts w:ascii="Consolas" w:hAnsi="Consolas" w:cs="Consolas"/>
          <w:color w:val="000000"/>
          <w:sz w:val="19"/>
          <w:szCs w:val="19"/>
          <w:highlight w:val="white"/>
        </w:rPr>
        <w:t>dr.Read</w:t>
      </w:r>
      <w:proofErr w:type="spellEnd"/>
      <w:r w:rsidRPr="007F3C90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F3C90" w:rsidRPr="007F3C90" w:rsidRDefault="007F3C90" w:rsidP="007F3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F3C9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 w:rsidRPr="007F3C9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textBox1.Text = </w:t>
      </w:r>
      <w:proofErr w:type="spellStart"/>
      <w:r w:rsidRPr="007F3C90">
        <w:rPr>
          <w:rFonts w:ascii="Consolas" w:hAnsi="Consolas" w:cs="Consolas"/>
          <w:color w:val="000000"/>
          <w:sz w:val="19"/>
          <w:szCs w:val="19"/>
          <w:highlight w:val="white"/>
        </w:rPr>
        <w:t>dr.GetString</w:t>
      </w:r>
      <w:proofErr w:type="spellEnd"/>
      <w:r w:rsidRPr="007F3C90">
        <w:rPr>
          <w:rFonts w:ascii="Consolas" w:hAnsi="Consolas" w:cs="Consolas"/>
          <w:color w:val="000000"/>
          <w:sz w:val="19"/>
          <w:szCs w:val="19"/>
          <w:highlight w:val="white"/>
        </w:rPr>
        <w:t>(0);</w:t>
      </w:r>
    </w:p>
    <w:p w:rsidR="007F3C90" w:rsidRPr="007F3C90" w:rsidRDefault="007F3C90" w:rsidP="007F3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F3C9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 w:rsidRPr="007F3C9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textBox2.Text = </w:t>
      </w:r>
      <w:proofErr w:type="spellStart"/>
      <w:r w:rsidRPr="007F3C90">
        <w:rPr>
          <w:rFonts w:ascii="Consolas" w:hAnsi="Consolas" w:cs="Consolas"/>
          <w:color w:val="000000"/>
          <w:sz w:val="19"/>
          <w:szCs w:val="19"/>
          <w:highlight w:val="white"/>
        </w:rPr>
        <w:t>dr.GetString</w:t>
      </w:r>
      <w:proofErr w:type="spellEnd"/>
      <w:r w:rsidRPr="007F3C90">
        <w:rPr>
          <w:rFonts w:ascii="Consolas" w:hAnsi="Consolas" w:cs="Consolas"/>
          <w:color w:val="000000"/>
          <w:sz w:val="19"/>
          <w:szCs w:val="19"/>
          <w:highlight w:val="white"/>
        </w:rPr>
        <w:t>(1);</w:t>
      </w:r>
    </w:p>
    <w:p w:rsidR="007F3C90" w:rsidRPr="007F3C90" w:rsidRDefault="007F3C90" w:rsidP="007F3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F3C9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 w:rsidRPr="007F3C9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textBox3.Text = </w:t>
      </w:r>
      <w:proofErr w:type="spellStart"/>
      <w:r w:rsidRPr="007F3C90">
        <w:rPr>
          <w:rFonts w:ascii="Consolas" w:hAnsi="Consolas" w:cs="Consolas"/>
          <w:color w:val="000000"/>
          <w:sz w:val="19"/>
          <w:szCs w:val="19"/>
          <w:highlight w:val="white"/>
        </w:rPr>
        <w:t>dr.GetString</w:t>
      </w:r>
      <w:proofErr w:type="spellEnd"/>
      <w:r w:rsidRPr="007F3C90">
        <w:rPr>
          <w:rFonts w:ascii="Consolas" w:hAnsi="Consolas" w:cs="Consolas"/>
          <w:color w:val="000000"/>
          <w:sz w:val="19"/>
          <w:szCs w:val="19"/>
          <w:highlight w:val="white"/>
        </w:rPr>
        <w:t>(2);</w:t>
      </w:r>
    </w:p>
    <w:p w:rsidR="007F3C90" w:rsidRPr="007F3C90" w:rsidRDefault="007F3C90" w:rsidP="007F3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F3C9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 w:rsidRPr="007F3C90">
        <w:rPr>
          <w:rFonts w:ascii="Consolas" w:hAnsi="Consolas" w:cs="Consolas"/>
          <w:color w:val="000000"/>
          <w:sz w:val="19"/>
          <w:szCs w:val="19"/>
          <w:highlight w:val="white"/>
        </w:rPr>
        <w:t>command1.Dispose();</w:t>
      </w:r>
      <w:bookmarkStart w:id="0" w:name="_GoBack"/>
      <w:bookmarkEnd w:id="0"/>
    </w:p>
    <w:p w:rsidR="007F3C90" w:rsidRPr="007F3C90" w:rsidRDefault="007F3C90" w:rsidP="007F3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F3C9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</w:p>
    <w:p w:rsidR="007F3C90" w:rsidRPr="007F3C90" w:rsidRDefault="007F3C90" w:rsidP="007F3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3C90" w:rsidRDefault="007F3C90" w:rsidP="007F3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F3C9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  <w:proofErr w:type="spellStart"/>
      <w:r w:rsidRPr="007F3C90">
        <w:rPr>
          <w:rFonts w:ascii="Consolas" w:hAnsi="Consolas" w:cs="Consolas"/>
          <w:color w:val="000000"/>
          <w:sz w:val="19"/>
          <w:szCs w:val="19"/>
          <w:highlight w:val="white"/>
        </w:rPr>
        <w:t>conn.Close</w:t>
      </w:r>
      <w:proofErr w:type="spellEnd"/>
      <w:r w:rsidRPr="007F3C90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  <w:r w:rsidR="001F0B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</w:p>
    <w:p w:rsidR="001F0B31" w:rsidRDefault="001F0B31" w:rsidP="007F3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</w:t>
      </w:r>
    </w:p>
    <w:p w:rsidR="001F0B31" w:rsidRDefault="001F0B31" w:rsidP="001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0B31" w:rsidRDefault="001F0B31" w:rsidP="001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button2_Click(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1F0B31" w:rsidRDefault="001F0B31" w:rsidP="001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31F5D" w:rsidRPr="00831F5D" w:rsidRDefault="00831F5D" w:rsidP="00831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 w:rsidRPr="00831F5D">
        <w:rPr>
          <w:rFonts w:ascii="Consolas" w:hAnsi="Consolas" w:cs="Consolas"/>
          <w:color w:val="000000"/>
          <w:sz w:val="19"/>
          <w:szCs w:val="19"/>
        </w:rPr>
        <w:t>ConnectDB</w:t>
      </w:r>
      <w:proofErr w:type="spellEnd"/>
      <w:r w:rsidRPr="00831F5D">
        <w:rPr>
          <w:rFonts w:ascii="Consolas" w:hAnsi="Consolas" w:cs="Consolas"/>
          <w:color w:val="000000"/>
          <w:sz w:val="19"/>
          <w:szCs w:val="19"/>
        </w:rPr>
        <w:t>();</w:t>
      </w:r>
    </w:p>
    <w:p w:rsidR="00831F5D" w:rsidRPr="00831F5D" w:rsidRDefault="00831F5D" w:rsidP="00831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31F5D" w:rsidRPr="00831F5D" w:rsidRDefault="00831F5D" w:rsidP="00831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31F5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831F5D">
        <w:rPr>
          <w:rFonts w:ascii="Consolas" w:hAnsi="Consolas" w:cs="Consolas"/>
          <w:color w:val="000000"/>
          <w:sz w:val="19"/>
          <w:szCs w:val="19"/>
        </w:rPr>
        <w:t>OracleCommand</w:t>
      </w:r>
      <w:proofErr w:type="spellEnd"/>
      <w:r w:rsidRPr="00831F5D">
        <w:rPr>
          <w:rFonts w:ascii="Consolas" w:hAnsi="Consolas" w:cs="Consolas"/>
          <w:color w:val="000000"/>
          <w:sz w:val="19"/>
          <w:szCs w:val="19"/>
        </w:rPr>
        <w:t xml:space="preserve"> command1 = </w:t>
      </w:r>
      <w:proofErr w:type="spellStart"/>
      <w:r w:rsidRPr="00831F5D">
        <w:rPr>
          <w:rFonts w:ascii="Consolas" w:hAnsi="Consolas" w:cs="Consolas"/>
          <w:color w:val="000000"/>
          <w:sz w:val="19"/>
          <w:szCs w:val="19"/>
        </w:rPr>
        <w:t>conn.CreateCommand</w:t>
      </w:r>
      <w:proofErr w:type="spellEnd"/>
      <w:r w:rsidRPr="00831F5D">
        <w:rPr>
          <w:rFonts w:ascii="Consolas" w:hAnsi="Consolas" w:cs="Consolas"/>
          <w:color w:val="000000"/>
          <w:sz w:val="19"/>
          <w:szCs w:val="19"/>
        </w:rPr>
        <w:t>();</w:t>
      </w:r>
    </w:p>
    <w:p w:rsidR="00AD2CEB" w:rsidRDefault="00AD2CEB" w:rsidP="00831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command1.CommandText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"insert into person01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values(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textBox1.Text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"','"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textBox2.Text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"','"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textBox3.Text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31F5D" w:rsidRPr="00831F5D" w:rsidRDefault="00831F5D" w:rsidP="00831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31F5D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command1.CommandType = </w:t>
      </w:r>
      <w:proofErr w:type="spellStart"/>
      <w:r w:rsidRPr="00831F5D">
        <w:rPr>
          <w:rFonts w:ascii="Consolas" w:hAnsi="Consolas" w:cs="Consolas"/>
          <w:color w:val="000000"/>
          <w:sz w:val="19"/>
          <w:szCs w:val="19"/>
        </w:rPr>
        <w:t>CommandType.Text</w:t>
      </w:r>
      <w:proofErr w:type="spellEnd"/>
      <w:r w:rsidRPr="00831F5D">
        <w:rPr>
          <w:rFonts w:ascii="Consolas" w:hAnsi="Consolas" w:cs="Consolas"/>
          <w:color w:val="000000"/>
          <w:sz w:val="19"/>
          <w:szCs w:val="19"/>
        </w:rPr>
        <w:t>;</w:t>
      </w:r>
    </w:p>
    <w:p w:rsidR="00831F5D" w:rsidRPr="00831F5D" w:rsidRDefault="00831F5D" w:rsidP="00831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31F5D">
        <w:rPr>
          <w:rFonts w:ascii="Consolas" w:hAnsi="Consolas" w:cs="Consolas"/>
          <w:color w:val="000000"/>
          <w:sz w:val="19"/>
          <w:szCs w:val="19"/>
        </w:rPr>
        <w:t xml:space="preserve">            command1.ExecuteNonQuery();</w:t>
      </w:r>
    </w:p>
    <w:p w:rsidR="00831F5D" w:rsidRPr="00831F5D" w:rsidRDefault="00831F5D" w:rsidP="00831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31F5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831F5D"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 w:rsidRPr="00831F5D">
        <w:rPr>
          <w:rFonts w:ascii="Consolas" w:hAnsi="Consolas" w:cs="Consolas"/>
          <w:color w:val="000000"/>
          <w:sz w:val="19"/>
          <w:szCs w:val="19"/>
        </w:rPr>
        <w:t>("Inserted");</w:t>
      </w:r>
    </w:p>
    <w:p w:rsidR="00831F5D" w:rsidRPr="00831F5D" w:rsidRDefault="00831F5D" w:rsidP="00831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31F5D">
        <w:rPr>
          <w:rFonts w:ascii="Consolas" w:hAnsi="Consolas" w:cs="Consolas"/>
          <w:color w:val="000000"/>
          <w:sz w:val="19"/>
          <w:szCs w:val="19"/>
        </w:rPr>
        <w:t xml:space="preserve">            command1.Dispose();</w:t>
      </w:r>
    </w:p>
    <w:p w:rsidR="00831F5D" w:rsidRDefault="00831F5D" w:rsidP="00831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31F5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831F5D">
        <w:rPr>
          <w:rFonts w:ascii="Consolas" w:hAnsi="Consolas" w:cs="Consolas"/>
          <w:color w:val="000000"/>
          <w:sz w:val="19"/>
          <w:szCs w:val="19"/>
        </w:rPr>
        <w:t>conn.Close</w:t>
      </w:r>
      <w:proofErr w:type="spellEnd"/>
      <w:r w:rsidRPr="00831F5D">
        <w:rPr>
          <w:rFonts w:ascii="Consolas" w:hAnsi="Consolas" w:cs="Consolas"/>
          <w:color w:val="000000"/>
          <w:sz w:val="19"/>
          <w:szCs w:val="19"/>
        </w:rPr>
        <w:t>();</w:t>
      </w:r>
    </w:p>
    <w:p w:rsidR="001F0B31" w:rsidRDefault="001F0B31" w:rsidP="004F7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}</w:t>
      </w:r>
    </w:p>
    <w:p w:rsidR="001F0B31" w:rsidRDefault="001F0B31" w:rsidP="001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1F0B31" w:rsidRDefault="001F0B31" w:rsidP="001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F0B31" w:rsidRDefault="001F0B31" w:rsidP="001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03B31" w:rsidRDefault="00F348CA" w:rsidP="001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Next step: go to solution explorer-&gt; references-&gt; right click-&gt; add references</w:t>
      </w:r>
    </w:p>
    <w:p w:rsidR="00B03B31" w:rsidRDefault="00B03B31" w:rsidP="001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3B31"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2171FA24" wp14:editId="780CB9F5">
            <wp:extent cx="5731510" cy="280797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B31" w:rsidRDefault="001F0B31" w:rsidP="001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</w:p>
    <w:p w:rsidR="001F0B31" w:rsidRDefault="001F0B31" w:rsidP="001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:rsidR="001F0B31" w:rsidRDefault="009C08FA" w:rsidP="001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Build configuration manager</w:t>
      </w:r>
    </w:p>
    <w:p w:rsidR="00595EF1" w:rsidRDefault="0046085C" w:rsidP="00595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 w:rsidRPr="0046085C">
        <w:rPr>
          <w:rFonts w:ascii="Consolas" w:hAnsi="Consolas" w:cs="Consolas"/>
          <w:noProof/>
          <w:color w:val="0000FF"/>
          <w:sz w:val="19"/>
          <w:szCs w:val="19"/>
        </w:rPr>
        <w:drawing>
          <wp:inline distT="0" distB="0" distL="0" distR="0" wp14:anchorId="61A7DA65" wp14:editId="6F12FDBB">
            <wp:extent cx="5731510" cy="292100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975" w:rsidRDefault="00FA7975" w:rsidP="00595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FA7975" w:rsidRDefault="00FA7975" w:rsidP="00595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FA7975" w:rsidRDefault="00FA7975" w:rsidP="00595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 w:rsidRPr="00FA7975">
        <w:rPr>
          <w:rFonts w:ascii="Consolas" w:hAnsi="Consolas" w:cs="Consolas"/>
          <w:color w:val="0000FF"/>
          <w:sz w:val="19"/>
          <w:szCs w:val="19"/>
        </w:rPr>
        <w:t>C:\Users\STUDENT\Documents\Visual Studio 2012\Projects\WindowsFormsApplication1\WindowsFormsApplication1\</w:t>
      </w:r>
    </w:p>
    <w:sectPr w:rsidR="00FA7975" w:rsidSect="00831F5D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EF1"/>
    <w:rsid w:val="001F0B31"/>
    <w:rsid w:val="0046085C"/>
    <w:rsid w:val="004E3F0B"/>
    <w:rsid w:val="004F726F"/>
    <w:rsid w:val="00595EF1"/>
    <w:rsid w:val="00636067"/>
    <w:rsid w:val="00721D32"/>
    <w:rsid w:val="00722B1F"/>
    <w:rsid w:val="00786D37"/>
    <w:rsid w:val="007F3C90"/>
    <w:rsid w:val="00831F5D"/>
    <w:rsid w:val="00872E9E"/>
    <w:rsid w:val="008B06CF"/>
    <w:rsid w:val="009A6B23"/>
    <w:rsid w:val="009C08FA"/>
    <w:rsid w:val="00AD2CEB"/>
    <w:rsid w:val="00B03B31"/>
    <w:rsid w:val="00C75CCA"/>
    <w:rsid w:val="00D7692B"/>
    <w:rsid w:val="00E67D6B"/>
    <w:rsid w:val="00F348CA"/>
    <w:rsid w:val="00FA7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B6DB12-94E2-40BF-AD80-248E630AB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2024-03-30T10:40:00Z</dcterms:created>
  <dcterms:modified xsi:type="dcterms:W3CDTF">2024-03-30T10:40:00Z</dcterms:modified>
</cp:coreProperties>
</file>