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WEAVING YARN CALCULATION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Complete Formula &amp; Calculation Reference Guide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Default Input Parameters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are fixed baseline values used throughout all calculations. They can be adjusted based on count and quality requirements.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Reed 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reed allowance added for grey (unfinished) fabric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 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 reduction based on yarn count &amp;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Width Reed 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reed allowance for fabric width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in picks for on-loom 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Warp Yarn Calc 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conversion constant for warp yarn KGS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Dyeing Loss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yarn loss during dyeing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Order &amp; Meterage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calculates the total metres of warp and weft yarn required based on the buyer's order quantity.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quantity (optional)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+ Excess Mtr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Warp Mtr (Bottom)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 Mtr x (1 + Crimp% + Shrinkage%)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Mtr (Weft)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metres for weft calculation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Warp Mtr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logic as Bottom Warp Mtr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mtr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Crimp % and Shrinkage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percentages measure how much the fabric contracts during weaving and processing. They are critical for accurate yarn ordering.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Bottom Warp Crimp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how much the warp yarn 'crimps' as it interlaces with the weft thread during weaving.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Bottom Warp Crimp % = (Warp Mtr - Fabric Mtr) / Fabric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Shrinkage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how much the fabric shrinks after wet processing (washing, finishing, etc.).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Shrinkage % = (Fabric Mtr - Total Order Mtr) / Total Order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Top Warp Crimp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as bottom warp crimp, but calculated for the top beam in double-beam looms.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Top Warp Crimp % = (Top Warp Mtr - Fabric Mtr) / Fabric Mtr x 100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Reed Calculations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reed is the comb-like device on the loom that spaces and separates the warp threads. Reed calculations determine the correct loom settings.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Reed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(based on fabric spec)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Reed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Onloom Reed + Grey Reed Add (4)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Onloom Reed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Reed - Reed Less (8)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(based on fabric spec)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Onloom Pick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Pick - Pick Less (4)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(Manual)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Reed x Finished Width (inch)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(Auto)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automatically by formula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 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/ Onloom Reed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63.33 inches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Width (Grey)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Ends / (Onloom Reed + Grey Reed Add)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inches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Design Ends Finding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to determine how many warp ends fit within a specific measurement in millimetres. Useful for design repeat planning.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conversions: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 Inch = 25.4 MM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 MTR = 39.37 Inches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Required Ends = (Required MM / 25.4) x Finished Reed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Example: Required MM = 3 → Required Ends = (3 / 25.4) x 80 = 10 ends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Reed / Dent Calculation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table shows how many ends (threads) pass through each dent of the reed, and the resulting EPI (Ends Per Inch).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Dents per Inch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Ends per 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EPI (Ends Per Inch) = Reed dents x Ends per dent — controls warp thread density in the fabric.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Warp Yarn Calculation (KGS)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calculates how many kilograms of warp yarn are needed for each colour, including a buffer for dyeing losses.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Required KGS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REQ KGS = Ends x 1.094 / 1848 / Warp Count x Warp Mtr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1.094 = Conversion factor (yards to metres)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1848 = Hanks per kg constant for yarn count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Warp Count = Yarn count (e.g. 20s, 40s)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Warp Mtr = Total warp metres required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With Dyeing Loss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With Dyeing Loss KGS = REQ KGS / (1 - Dyeing Loss %)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 yarn is ordered to compensate for losses during the dyeing process (default 5%).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Example (CREAM colour)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400"/>
        <w:gridCol w:w="216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KGS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Dyeing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Weft Yarn Calculation (KGS)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Calculates the weft (filling thread) yarn needed per colour for the full order quantity.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Weft Ends Calculation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Weft Ends = Onloom Pick x (Reed Space + 3 inches selvage)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inches is added as selvage allowance on both sides of the fabric.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KGS per Colour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Total per colour = (Colour Ends / Total Weft Ends) x Total Weft Length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Dyeing loss is then added in the same way as warp yarn: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With Dyeing Loss KGS = REQ KGS / (1 - Dyeing Loss %)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400"/>
        <w:gridCol w:w="216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Weft 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KGS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Dyeing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D.GREY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 w:val="0"/>
          <w:i w:val="0"/>
        </w:rPr>
        <w:t>8.4 Known Implementation Issue: Total Weft Ends Inflated</w:t>
      </w:r>
    </w:p>
    <w:p>
      <w:r>
        <w:rPr>
          <w:b w:val="0"/>
          <w:i w:val="0"/>
        </w:rPr>
        <w:t>In the Design Entry backend, the Weft Subtotal has been found to disagree with the formula in Section 8.1 above. All colours in the affected design were inflated by the same ~1.058-1.059x factor, which is the signature of a single shared value being wrong (Total Weft Ends), not a per-colour data-entry problem.</w:t>
      </w:r>
    </w:p>
    <w:p>
      <w:r>
        <w:rPr>
          <w:b/>
          <w:i w:val="0"/>
        </w:rPr>
        <w:t>Worked check (example order: On-loom Pick 52, Total Ends 3,808, On-loom Reed 60):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9"/>
          </w:tcPr>
          <w:p>
            <w:r/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3120"/>
            <w:shd w:val="clear" w:fill="1F4E79"/>
          </w:tcPr>
          <w:p>
            <w:r/>
            <w:r>
              <w:rPr>
                <w:b/>
                <w:color w:val="FFFFFF"/>
              </w:rPr>
              <w:t>Correct (per 8.1)</w:t>
            </w:r>
          </w:p>
        </w:tc>
        <w:tc>
          <w:tcPr>
            <w:tcW w:type="dxa" w:w="3120"/>
            <w:shd w:val="clear" w:fill="1F4E79"/>
          </w:tcPr>
          <w:p>
            <w:r/>
            <w:r>
              <w:rPr>
                <w:b/>
                <w:color w:val="FFFFFF"/>
              </w:rPr>
              <w:t>Seen in app</w:t>
            </w:r>
          </w:p>
        </w:tc>
      </w:tr>
      <w:tr>
        <w:tc>
          <w:tcPr>
            <w:tcW w:type="dxa" w:w="3120"/>
          </w:tcPr>
          <w:p>
            <w:r/>
            <w:r>
              <w:t>Reed Space = Total Ends / On-loom Reed</w:t>
            </w:r>
          </w:p>
        </w:tc>
        <w:tc>
          <w:tcPr>
            <w:tcW w:type="dxa" w:w="3120"/>
          </w:tcPr>
          <w:p>
            <w:r/>
            <w:r>
              <w:t>3,808 / 60 = 63.47"</w:t>
            </w:r>
          </w:p>
        </w:tc>
        <w:tc>
          <w:tcPr>
            <w:tcW w:type="dxa" w:w="3120"/>
          </w:tcPr>
          <w:p>
            <w:r/>
            <w:r>
              <w:t>-</w:t>
            </w:r>
          </w:p>
        </w:tc>
      </w:tr>
      <w:tr>
        <w:tc>
          <w:tcPr>
            <w:tcW w:type="dxa" w:w="3120"/>
          </w:tcPr>
          <w:p>
            <w:r/>
            <w:r>
              <w:t>Total Weft Ends = On-loom Pick x (Reed Space + 3)</w:t>
            </w:r>
          </w:p>
        </w:tc>
        <w:tc>
          <w:tcPr>
            <w:tcW w:type="dxa" w:w="3120"/>
          </w:tcPr>
          <w:p>
            <w:r/>
            <w:r>
              <w:t>52 x 66.47 = 3,456</w:t>
            </w:r>
          </w:p>
        </w:tc>
        <w:tc>
          <w:tcPr>
            <w:tcW w:type="dxa" w:w="3120"/>
          </w:tcPr>
          <w:p>
            <w:r/>
            <w:r>
              <w:t>3,659  (+5.9%)</w:t>
            </w:r>
          </w:p>
        </w:tc>
      </w:tr>
    </w:tbl>
    <w:p>
      <w:r>
        <w:rPr>
          <w:b w:val="0"/>
          <w:i w:val="0"/>
        </w:rPr>
        <w:t>Back-solving the app figure (3,659 / 52 = 70.37") shows an effective "Reed Space + 3" about 3.9" too high. Because the Warp side does not use Reed Space or On-loom Pick at all, and Warp reconciles correctly, the bug is isolated to the Weft "Total Weft Ends" function only.</w:t>
      </w:r>
    </w:p>
    <w:p>
      <w:r>
        <w:rPr>
          <w:b/>
          <w:i w:val="0"/>
        </w:rPr>
        <w:t>Checklist to fix / verify:</w:t>
      </w:r>
    </w:p>
    <w:p>
      <w:pPr>
        <w:pStyle w:val="ListParagraph"/>
      </w:pPr>
      <w:r>
        <w:rPr>
          <w:b w:val="0"/>
          <w:i w:val="0"/>
        </w:rPr>
        <w:t>1. Confirm Reed Space is recalculated for the CURRENT design (Total Ends / On-loom Reed of this design), not read from a previous design's cached state.</w:t>
      </w:r>
    </w:p>
    <w:p>
      <w:pPr>
        <w:pStyle w:val="ListParagraph"/>
      </w:pPr>
      <w:r>
        <w:rPr>
          <w:b w:val="0"/>
          <w:i w:val="0"/>
        </w:rPr>
        <w:t>2. Confirm the On-loom Reed used as the denominator is this design's On-loom Reed, not Grey Reed or a hardcoded default.</w:t>
      </w:r>
    </w:p>
    <w:p>
      <w:pPr>
        <w:pStyle w:val="ListParagraph"/>
      </w:pPr>
      <w:r>
        <w:rPr>
          <w:b w:val="0"/>
          <w:i w:val="0"/>
        </w:rPr>
        <w:t>3. Confirm the +3" selvage constant is added exactly once.</w:t>
      </w:r>
    </w:p>
    <w:p>
      <w:pPr>
        <w:pStyle w:val="ListParagraph"/>
      </w:pPr>
      <w:r>
        <w:rPr>
          <w:b w:val="0"/>
          <w:i w:val="0"/>
        </w:rPr>
        <w:t>4. Confirm On-loom Pick feeding this formula matches the value shown in the design's own On-loom Pick field.</w:t>
      </w:r>
    </w:p>
    <w:p>
      <w:pPr>
        <w:pStyle w:val="ListParagraph"/>
      </w:pPr>
      <w:r>
        <w:rPr>
          <w:b w:val="0"/>
          <w:i w:val="0"/>
        </w:rPr>
        <w:t>5. After the fix, Total Weft Ends should equal On-loom Pick x (Reed Space + 3) exactly, and the Weft Subtotal "Total End" column should sum to that same number.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Dyeing Loss &amp; Issued KGS Tracking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section tracks the actual yarn issued to the dyehouse versus what was received back, to monitor real dyeing losses.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Issued KGS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yarn sent to dyehouse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192.56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KGS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Yarn received after dyeing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186.70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KGS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- Received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5.86 KGS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Dyeing Loss 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(Issued - Received) / Issued x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~3.04%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Weaving Crimp &amp; Processing Shrinkage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calculations track fabric dimensional changes through the entire production process.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Weaving Crimp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fabric length loss during the actual weaving process.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Weaving Crimp % = (Warp Mtr - Weav Mtr) / Warp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Processing Shrinkage 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Measures fabric length loss during wet processing (washing, finishing).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Processing Shrinkage % = (Grey Mtr - Processed Mtr) / Grey Mtr x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Example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(after weaving)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3,689.7 mtr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(after finishing)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3,364.2 mtr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325.5 mtr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Shrinkage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GSM and GLM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GSM (Grams per Square Metre) and GLM (Grams per Linear Metre) measure the weight of the fabric.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GSM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GSM = ((EPI / Warp Count) + (PPI / Weft Count)) x 25.4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EPI = Ends Per Inch (warp thread density)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PPI = Picks Per Inch (weft thread density)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25.4 = Conversion factor for metric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GLM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GLM = GSM x (Fabric Width / 39.37)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GLM gives the weight of one metre length of fabric at the full fabric width.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GST Calculation (Sheet 2)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Calculates Indian Goods &amp; Services Tax for textile invoicing.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Intra-State 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same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SGST 2.5% + CGST 2.5%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Inter-State 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IGST 18%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SGST = Taxable Value x 2.5%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CGST = Taxable Value x 2.5%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IGST = Taxable Value x 18%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Grand Total = Taxable Value + Tax Amount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Resultant Count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yarn is plied (twisted together), the resultant count determines the effective yarn thickness.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Resultant Count = Single Yarn Count / Number of Plies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Resultant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2/60s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Bale Packing Tolerance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standard tolerance is applied to dispatch quantities to account for small variations in fabric length during rolling and packing.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+/- 8%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Tolerance 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x Tolerance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Dispatch Mtr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+ (Order Mtr x 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Dispatch Mtr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Mtr - (Order Mtr x 8%)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Key Terms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 Per Inch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warp threads per inch - controls warp density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Picks Per Inch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weft threads per inch - controls weft density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Grams Per Square Metre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weight measurement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Grams Per Linear Metre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one metre length of fabric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Comb-like device on loom that spaces warp threads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Waviness of yarn as it interlaces - causes length loss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Selvage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woven edges on both sides of the fabric (3 inches added)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on which warp yarn is wound before weaving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Fabric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as it comes off the loom, before processing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Dyeing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Yarn weight lost during the dyeing process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SGST/CGST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State/Central GST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Intra-state tax split equally between state and center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GST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tax for inter-state transactions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4E79" w:sz="4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Weaving Yarn Calculation Reference | All formulas based on ORIGINAL sheet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2026-06-29T05:16:58.792Z</dcterms:created>
  <dcterms:modified xsi:type="dcterms:W3CDTF">2026-06-29T05:16:58.792Z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