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FABRIC DESIGN SHEET GENERATOR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276"/>
          <w:sz w:val="28"/>
          <w:szCs w:val="28"/>
        </w:rPr>
        <w:t xml:space="preserve">Complete Technical Process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Image Upload → Color Detection → Thread Count → Weight Calculations → KG Results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1: CLIENT INPUTS REQUIRED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These are the minimum inputs collected from the client before any calculation begins.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1.1  Basic Order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Dinesh Exports Pvt Ltd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identification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Number (D.No)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DRPL-2577 / DEPL930-2670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design reference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17.05.2025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planning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Delivery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14.06.2025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Dispatch scheduling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1.2  Loom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Loom Reed (dents/inch)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/ 64 /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Calculates total ends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(PPI)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density per inch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Fabric Width (inches)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59.4" / 67.66"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 space &amp; weight formula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Meters (PO.Mtr)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4900 mtrs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beam &amp; weft length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1.3  Yarn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3000"/>
        <w:gridCol w:w="3000"/>
      </w:tblGrid>
      <w:tr>
        <w:tc>
          <w:tcPr>
            <w:tcW w:type="dxa" w:w="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Field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Yarn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40S CTN / 2/40S CTN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formula denominator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Yarn 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20S CTN / 30S Slub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formula denominator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Colors + Ends/Repeat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D.Blue=8, H.White=8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repeat &amp; ends per color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Color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H.White / Beige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weight calculation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2: IMAGE UPLOAD &amp; COLOR DETECTION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When a fabric image is uploaded, the system automatically detects colors, stripe directions, and thread counts using computer vision.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2.1  Image Analysis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4800"/>
        <w:gridCol w:w="2000"/>
      </w:tblGrid>
      <w:tr>
        <w:tc>
          <w:tcPr>
            <w:tcW w:type="dxa" w:w="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Used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Load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uploaded JPEG/PNG fabric image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Noise Removal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Gaussian blur (5×5 kernel) to remove JPEG artifacts at stripe edges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Space Convert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 → LAB color space for perceptual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scikit-image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KMeans Clustering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pixels into K color clusters (auto or manual 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DeltaE Matching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each cluster to nearest color in master 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scikit-image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Detection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Analyse column averages to find stripe width in pixels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 Conversion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width (px) ÷ pixels-per-thread = thread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NumPy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  Color Detection — Known Issues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colors detected, only 2 exist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JPEG compression edge artifacts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Gaussian blur before KMeans; filter clusters &lt; 10%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 detected instead of Beige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light / image exposure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Beige LAB values to color master; use merge/rename 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DarkOlive not merging with Olive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DeltaE threshold too strict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RENAME_MAP: DarkOlive → Olive in post-processing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K value (e.g. K=3 for 2-color)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 failure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Elbow Method / Silhouette Score; allow manual override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2.3  Color Master Database — Standard LAB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320"/>
        <w:gridCol w:w="1320"/>
        <w:gridCol w:w="1320"/>
        <w:gridCol w:w="1800"/>
      </w:tblGrid>
      <w:t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Name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13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L*</w:t>
            </w:r>
          </w:p>
        </w:tc>
        <w:tc>
          <w:tcPr>
            <w:tcW w:type="dxa" w:w="13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A*</w:t>
            </w:r>
          </w:p>
        </w:tc>
        <w:tc>
          <w:tcPr>
            <w:tcW w:type="dxa" w:w="13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B*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#4a6741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-15.3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#6b6b3a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42.5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-8.2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DarkOlive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#4a4a25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-7.1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Olive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#c8b89a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#9ea4aa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Beige (context)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#646e82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-12.8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LightGrey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#9ea4aa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LightGrey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DarkBlue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#1a2a4a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-18.5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White (H.White)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#f0f0f0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95.0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H.White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3: STEP-BY-STEP CALCULATIONS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outputs are derived from client inputs using these formulas. Each step feeds into the next.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1 — Total Ends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 = Reed × Fabric Width (inches)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100 × 59.40 = 5940 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 = Reed × Fabric Width (inches)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48 × 67.66 = 3248 ends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2 — Warp Design Repeat Size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Add up all thread counts for each color stripe in one complete repeat of the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560"/>
        <w:gridCol w:w="4200"/>
      </w:tblGrid>
      <w:t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Threads</w:t>
            </w:r>
          </w:p>
        </w:tc>
        <w:tc>
          <w:tcPr>
            <w:tcW w:type="dxa" w:w="4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D.Blue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design / image auto-detection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H.White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design / image auto-detection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REPEAT SIZE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 of all stripe threads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3 — Number of Repeats &amp; Balance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Full Repeats  =  Total Ends ÷ Repeat Size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            =  5940 ÷ 16  =  371 repeats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Balance Ends  =  5940 − (371 × 16)  =  4 extra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 2:    =  3248 ÷ 55  =  59 repeats + 3 balance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4 — Ends Per Color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Ends per Color  =  (Color threads per repeat × Full repeats) + Balance allocation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 (D.Blue=8, H.White=8, Repeat=16, Total=5940):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D.Blue  = (8 × 371) + 4  =  2968 + 4  =  2972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H.White = (8 × 371) + 0  =  2968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Total   = 2972 + 2968    =  5940 ends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 2 (Green=31, Olive=4, Beige=20, Repeat=55, Total=3248):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Green   = (31 × 59) + 3  =  1829 + 3  =  1832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Olive   = ( 4 × 59) + 0  =  236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Beige   = (20 × 59) + 0  =  1180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Total   = 1832+236+1180  =  3248 ends ✓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5 — Warp Beam Length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Warp Beam Length  =  PO Meters + Process Allowance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Process Allowance =  Approx 10–15% of PO Meters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PO.Man      =  4850 mtrs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Allowance   =  50 mtrs (Sizing + loom waste)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Pro.Man     =  5500 mtrs (includes all process loss)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Beam Length =  5880 mtrs (sized + extra)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4: YARN WEIGHT FORMULA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4.1  Warp Weight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Weight (kg)  =  (Ends × Warp Length in Meters) ÷ (Yarn Count × 1693.6) × Wastage Factor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Where: 1693.6 = conversion constant for cotton yarn (meters to kg)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4.2  Warp Weight — Worked Example (40S CTN)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Color    : D.Blue   Count: 40S CTN   Ends: 2972   Length: 5880m   Wastage: 1.085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1:  Ends × Length    =  2972 × 5880       =  17,475,360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2:  Count × 1693.6   =  40 × 1693.6       =  67,744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3:  Base weight      =  17,475,360 ÷ 67,744  =  257.97 kg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4:  With wastage     =  257.97 × 1.085     =  279.90 kg  ≈  275 kg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Color    : H.White   Ends: 2968   (same count, length, wastage)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1:  2968 × 5880     =  17,451,840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2:  17,451,840 ÷ 67,744  =  257.62 kg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3:  257.62 × 1.085  =  279.50 kg  ≈  275 kg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Total Warp  =  275 + 275  =  550 kg ✓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4.3  Weft Weight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527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Weight (kg)  =  (Weft Length × Width in meters × PPI × 39.37) ÷ (Count × 1693.6) × Wastage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Where: 39.37 = inches per meter | Width in meters = Width (inches) ÷ 39.37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4.4  Weft Weight — Worked Example (20S CTN)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Count: 20S CTN   PPI: 52   Width: 59.4"   PO: 4900m   Wastage: 1.07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1:  Width in meters     =  59.4 ÷ 39.37         =  1.5088 m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2:  Picks per meter     =  52 × 39.37            =  2047.24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3:  Numerator           =  4900 × 1.5088 × 2047.24  =  15,124,890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4:  Denominator         =  20 × 1693.6            =  33,872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5:  Base weight         =  15,124,890 ÷ 33,872    =  446.54 kg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Step 6:  With wastage        =  446.54 × 1.07           =  477.80 kg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5: WASTAGE FACTORS BY YARN COUNT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Finer yarns have higher wastage due to increased breakage and process loss.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Yarn Count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Wastage %</w:t>
            </w:r>
          </w:p>
        </w:tc>
        <w:tc>
          <w:tcPr>
            <w:tcW w:type="dxa" w:w="1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Wastage Factor</w:t>
            </w:r>
          </w:p>
        </w:tc>
        <w:tc>
          <w:tcPr>
            <w:tcW w:type="dxa" w:w="23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Coarse — low breakage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warp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Fine 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fine — high breakage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 to 10S — stronger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2/40S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 to 20S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2/60S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 to 30S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2/80S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Doubled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 to 40S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30S Slub CTN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Used for weft typically</w:t>
            </w:r>
          </w:p>
        </w:tc>
      </w:tr>
    </w:tbl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Doubled yarns (2/Xs) have lower wastage than single because they are stronger and break less during weaving.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Wastage factors may vary based on loom type (shuttle/rapier/airjet), fabric construction, and mill efficiency.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6: THREAD COUNT — CORRECT UNDERSTANDING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6.1  What Thread Count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 (Ends Per Inch)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threads in 1 inch of fabric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5940 ÷ 59.4" = 100 EPI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PPI (Picks Per Inch)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threads in 1 inch of fabric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 PPI (from loom setting)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 Count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EPI + PPI combined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+ 52 = 152 thread 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25.4 mm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1 inch (unit conversion ONLY)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a thread count value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Client confusion: 25.4 is the number of millimeters in 1 inch. It is a length measurement, NOT thread count.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Always clarify: Thread Count for this fabric = 100 EPI + 52 PPI = 152 threads per inch.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7: FULL WORKED EXAMPLES</w:t>
      </w:r>
    </w:p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Example 1 — Design DRPL-2577 (Blue &amp; White Stripe)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Derived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(PPI)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59.40"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× 59.40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(8+8)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D.Blue(8) + H.White(8)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Repeats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5940 ÷ 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5940 − (371×16)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D.Blue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2972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(371×8)+4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H.White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371×8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D.Blue (40s)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275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1.085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H.White (40s)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275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1.085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Warp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550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275 + 275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H.White (20s)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558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1.07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1108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550 + 558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Example 2 — Design DEPL930-2670 (Green/Olive/Beige)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Derived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on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Width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67.66"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× 67.66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Green(31)+Olive(4)+Beige(20)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Repeats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3248 ÷ 55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3248 − (59×55)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1832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(31×59)+3 balance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Olive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4×59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Beige Ends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20×59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Green (2/40s)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160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1.07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Olive (2/40s)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23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1.07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Beige (2/40s)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105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1.07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Warp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288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160+23+105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Beige (30S Slub)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194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Formula × 1.08 wastage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GRAND 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482 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288 + 194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8: AUTO THREAD COUNT DETECTION FLOW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How the system automatically fills the Warp Design Table from an uploaded fabric image.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6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Image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uploads JPEG/PNG fabric photo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Gaussian blur (5×5) removes JPEG edge noise between stripes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 Slice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Take vertical strip from center 50% of image height for stability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RGB → LAB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each column's average color to LAB space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KMeans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Cluster columns into N color groups (auto K via Silhouette Score)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runs of same cluster label → each run = one stripe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Px → Threads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 count = Stripe width (px) ÷ (Image width px ÷ Total Ends)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Color Match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DeltaE match cluster center → Standard color name from master DB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Map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DarkOlive→Olive, Grey→Beige, LightGrey→Beige (context-based)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Table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Output: S.No, Count (from user dropdown), Color, Base threads, Top threads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Calculate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size, total ends, repeats, balance, weight per color, grand total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8.1  Pixel to Thread Conversion Formula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Pixels per Thread  =  Image Width (px) ÷ Total Ends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Thread Count       =  Stripe Width (px) ÷ Pixels per Thread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Image width      =  800 px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Total ends       =  5940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Pixels/thread    =  800 ÷ 5940  =  0.1347 px/thread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Stripe width     =  10.77 px  →  10.77 ÷ 0.1347  =  8 threads ✓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  Stripe width     =  2.69 px   →  2.69  ÷ 0.1347  =  2 threads ✓</w:t>
      </w:r>
    </w:p>
    <w:p>
      <w:pPr>
        <w:spacing w:after="120" w:before="120"/>
      </w:pPr>
      <w:r>
        <w:t xml:space="preserve"/>
      </w:r>
    </w:p>
    <w:p>
      <w:r>
        <w:br w:type="page"/>
      </w:r>
    </w:p>
    <w:p>
      <w:pPr>
        <w:pBdr>
          <w:bottom w:val="single" w:color="2E4057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SECTION 9: COMPLETE SYSTEM FLOW SUMMARY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4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5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→ Output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gives inputs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Reed, Pick, Width, PO Meters, Yarn Count, Colors → System receives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photo → Auto color names + thread counts per stripe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 × Width → Total ends on loom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 &amp; balance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 ÷ Repeat size → Full repeats + Balance ends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Ends per color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(Color threads × Repeats) + Balance → Ends for each color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beam length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 Meters + Allowance → Beam winding length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weight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(Ends × Length) ÷ (Count × 1693.6) × Wastage → kg per color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weight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(Length × Width × PPI × 39.37) ÷ (Count × 1693.6) × Wastage → kg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Summary table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colors, ends, weights → Design Requirement Summary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Total KG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Warp KG + Total Weft KG = Grand Total for purchase order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9.1  What System Calculates vs What Client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PROVIDES</w:t>
            </w:r>
          </w:p>
        </w:tc>
        <w:tc>
          <w:tcPr>
            <w:tcW w:type="dxa" w:w="468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145A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CALCULATES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Reed (dents/inch)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Ends (Reed × Width)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Pick / PPI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Repeats &amp; Balance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Fabric Width (inches)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Ends per 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Meters (PO)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Beam Length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Yarn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Warp Weight (kg) per color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Yarn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Weft Weight (kg)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Colors (from image)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Grand Total 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Threads per stripe (auto/manual)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Requirement PDF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Thread count (EPI + PPI) is a fabric property — not to be confused with 25.4mm which is a length unit conversion.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Doubled yarns (2/40S) have effective count of 20S for weight calculations but retain strength advantage.</w:t>
      </w:r>
    </w:p>
    <w:p>
      <w:pPr>
        <w:spacing w:after="80" w:before="80"/>
        <w:ind w:left="3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► Always verify auto-detected colors against physical fabric sample before finalizing purchase order.</w:t>
      </w:r>
    </w:p>
    <w:p>
      <w:pPr>
        <w:spacing w:after="12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4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4"/>
      </w:pBdr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DINESH EXPORTS PRIVATE LIMITED  |  </w:t>
    </w:r>
    <w:r>
      <w:rPr>
        <w:rFonts w:ascii="Arial" w:cs="Arial" w:eastAsia="Arial" w:hAnsi="Arial"/>
        <w:color w:val="555555"/>
        <w:sz w:val="20"/>
        <w:szCs w:val="20"/>
      </w:rPr>
      <w:t xml:space="preserve">Fabric Design Sheet — Technical Process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2026-06-09T06:40:59.823Z</dcterms:created>
  <dcterms:modified xsi:type="dcterms:W3CDTF">2026-06-09T06:40:59.823Z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