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1ED" w:rsidRDefault="00E068DC">
      <w:pPr>
        <w:pStyle w:val="Title"/>
        <w:spacing w:line="242" w:lineRule="auto"/>
      </w:pPr>
      <w:r>
        <w:rPr>
          <w:spacing w:val="-2"/>
        </w:rPr>
        <w:t>AUTOMATIC</w:t>
      </w:r>
      <w:r>
        <w:rPr>
          <w:spacing w:val="-30"/>
        </w:rPr>
        <w:t xml:space="preserve"> </w:t>
      </w:r>
      <w:r>
        <w:rPr>
          <w:spacing w:val="-2"/>
        </w:rPr>
        <w:t>HEALTH</w:t>
      </w:r>
      <w:r>
        <w:rPr>
          <w:spacing w:val="-28"/>
        </w:rPr>
        <w:t xml:space="preserve"> </w:t>
      </w:r>
      <w:r>
        <w:rPr>
          <w:spacing w:val="-2"/>
        </w:rPr>
        <w:t>MONITORING</w:t>
      </w:r>
      <w:r>
        <w:rPr>
          <w:spacing w:val="-28"/>
        </w:rPr>
        <w:t xml:space="preserve"> </w:t>
      </w:r>
      <w:r>
        <w:rPr>
          <w:spacing w:val="-2"/>
        </w:rPr>
        <w:t xml:space="preserve">SYSTEM </w:t>
      </w:r>
      <w:r>
        <w:t>BASED ON LIVER CANCER</w:t>
      </w:r>
      <w:r>
        <w:rPr>
          <w:spacing w:val="-4"/>
        </w:rPr>
        <w:t xml:space="preserve"> </w:t>
      </w:r>
      <w:r>
        <w:t>ANALYSIS</w:t>
      </w:r>
    </w:p>
    <w:p w:rsidR="00E211ED" w:rsidRDefault="00E211ED">
      <w:pPr>
        <w:pStyle w:val="BodyText"/>
        <w:spacing w:before="188"/>
      </w:pPr>
    </w:p>
    <w:p w:rsidR="00E211ED" w:rsidRDefault="00E211ED">
      <w:pPr>
        <w:pStyle w:val="BodyText"/>
        <w:sectPr w:rsidR="00E211ED">
          <w:type w:val="continuous"/>
          <w:pgSz w:w="11910" w:h="16840"/>
          <w:pgMar w:top="480" w:right="850" w:bottom="280" w:left="708" w:header="720" w:footer="720" w:gutter="0"/>
          <w:cols w:space="720"/>
        </w:sectPr>
      </w:pPr>
    </w:p>
    <w:p w:rsidR="00E211ED" w:rsidRDefault="00E211ED">
      <w:pPr>
        <w:pStyle w:val="BodyText"/>
        <w:spacing w:before="131"/>
        <w:rPr>
          <w:sz w:val="18"/>
        </w:rPr>
      </w:pPr>
    </w:p>
    <w:p w:rsidR="00E211ED" w:rsidRDefault="00E068DC">
      <w:pPr>
        <w:spacing w:line="242" w:lineRule="auto"/>
        <w:ind w:left="187" w:right="38"/>
        <w:rPr>
          <w:sz w:val="18"/>
        </w:rPr>
      </w:pPr>
      <w:proofErr w:type="spellStart"/>
      <w:r>
        <w:rPr>
          <w:sz w:val="18"/>
        </w:rPr>
        <w:t>Bindu</w:t>
      </w:r>
      <w:proofErr w:type="spellEnd"/>
      <w:r>
        <w:rPr>
          <w:sz w:val="18"/>
        </w:rPr>
        <w:t xml:space="preserve"> Shree P Presidency University Bangalore, India </w:t>
      </w:r>
      <w:hyperlink r:id="rId5">
        <w:r>
          <w:rPr>
            <w:spacing w:val="-2"/>
            <w:sz w:val="18"/>
          </w:rPr>
          <w:t>bindu1102@gmail.com</w:t>
        </w:r>
      </w:hyperlink>
    </w:p>
    <w:p w:rsidR="00E211ED" w:rsidRDefault="00E068DC">
      <w:pPr>
        <w:spacing w:before="92"/>
        <w:ind w:left="187" w:right="778"/>
        <w:rPr>
          <w:sz w:val="18"/>
        </w:rPr>
      </w:pPr>
      <w:r>
        <w:br w:type="column"/>
      </w:r>
      <w:proofErr w:type="spellStart"/>
      <w:r>
        <w:rPr>
          <w:sz w:val="18"/>
        </w:rPr>
        <w:lastRenderedPageBreak/>
        <w:t>Amrutha</w:t>
      </w:r>
      <w:proofErr w:type="spellEnd"/>
      <w:r>
        <w:rPr>
          <w:sz w:val="18"/>
        </w:rPr>
        <w:t xml:space="preserve"> S</w:t>
      </w:r>
      <w:r>
        <w:rPr>
          <w:spacing w:val="40"/>
          <w:sz w:val="18"/>
        </w:rPr>
        <w:t xml:space="preserve"> </w:t>
      </w:r>
      <w:r>
        <w:rPr>
          <w:sz w:val="18"/>
        </w:rPr>
        <w:t>Presidency</w:t>
      </w:r>
      <w:r>
        <w:rPr>
          <w:spacing w:val="-12"/>
          <w:sz w:val="18"/>
        </w:rPr>
        <w:t xml:space="preserve"> </w:t>
      </w:r>
      <w:r>
        <w:rPr>
          <w:sz w:val="18"/>
        </w:rPr>
        <w:t>University Bangalore, India</w:t>
      </w:r>
    </w:p>
    <w:p w:rsidR="00E211ED" w:rsidRDefault="00E068DC">
      <w:pPr>
        <w:spacing w:before="5"/>
        <w:ind w:left="232"/>
        <w:rPr>
          <w:sz w:val="18"/>
        </w:rPr>
      </w:pPr>
      <w:hyperlink r:id="rId6">
        <w:r>
          <w:rPr>
            <w:spacing w:val="-2"/>
            <w:sz w:val="18"/>
          </w:rPr>
          <w:t>amruthaseenu2363@gmail.com</w:t>
        </w:r>
      </w:hyperlink>
    </w:p>
    <w:p w:rsidR="00E211ED" w:rsidRDefault="00E068DC">
      <w:pPr>
        <w:spacing w:before="92"/>
        <w:ind w:left="187" w:right="1334"/>
        <w:rPr>
          <w:sz w:val="18"/>
        </w:rPr>
      </w:pPr>
      <w:r>
        <w:br w:type="column"/>
      </w:r>
      <w:proofErr w:type="spellStart"/>
      <w:r>
        <w:rPr>
          <w:sz w:val="18"/>
        </w:rPr>
        <w:lastRenderedPageBreak/>
        <w:t>Anushree</w:t>
      </w:r>
      <w:proofErr w:type="spellEnd"/>
      <w:r>
        <w:rPr>
          <w:sz w:val="18"/>
        </w:rPr>
        <w:t xml:space="preserve"> S Presidency</w:t>
      </w:r>
      <w:r>
        <w:rPr>
          <w:spacing w:val="-12"/>
          <w:sz w:val="18"/>
        </w:rPr>
        <w:t xml:space="preserve"> </w:t>
      </w:r>
      <w:r>
        <w:rPr>
          <w:sz w:val="18"/>
        </w:rPr>
        <w:t>University Bangalore, India</w:t>
      </w:r>
    </w:p>
    <w:p w:rsidR="00E211ED" w:rsidRDefault="00E068DC">
      <w:pPr>
        <w:spacing w:before="5"/>
        <w:ind w:left="232"/>
        <w:rPr>
          <w:sz w:val="18"/>
        </w:rPr>
      </w:pPr>
      <w:hyperlink r:id="rId7">
        <w:r>
          <w:rPr>
            <w:spacing w:val="-2"/>
            <w:sz w:val="18"/>
          </w:rPr>
          <w:t>anushrees7176@gmail.com</w:t>
        </w:r>
      </w:hyperlink>
    </w:p>
    <w:p w:rsidR="00E211ED" w:rsidRDefault="00E211ED">
      <w:pPr>
        <w:rPr>
          <w:sz w:val="18"/>
        </w:rPr>
        <w:sectPr w:rsidR="00E211ED">
          <w:type w:val="continuous"/>
          <w:pgSz w:w="11910" w:h="16840"/>
          <w:pgMar w:top="480" w:right="850" w:bottom="280" w:left="708" w:header="720" w:footer="720" w:gutter="0"/>
          <w:cols w:num="3" w:space="720" w:equalWidth="0">
            <w:col w:w="1973" w:space="1638"/>
            <w:col w:w="2563" w:space="1054"/>
            <w:col w:w="3124"/>
          </w:cols>
        </w:sectPr>
      </w:pPr>
    </w:p>
    <w:p w:rsidR="00E211ED" w:rsidRDefault="00E211ED">
      <w:pPr>
        <w:pStyle w:val="BodyText"/>
        <w:spacing w:before="181"/>
      </w:pPr>
    </w:p>
    <w:p w:rsidR="00E211ED" w:rsidRDefault="00E211ED">
      <w:pPr>
        <w:pStyle w:val="BodyText"/>
        <w:sectPr w:rsidR="00E211ED">
          <w:type w:val="continuous"/>
          <w:pgSz w:w="11910" w:h="16840"/>
          <w:pgMar w:top="480" w:right="850" w:bottom="280" w:left="708" w:header="720" w:footer="720" w:gutter="0"/>
          <w:cols w:space="720"/>
        </w:sectPr>
      </w:pPr>
    </w:p>
    <w:p w:rsidR="00632A40" w:rsidRPr="00632A40" w:rsidRDefault="00E068DC" w:rsidP="00632A40">
      <w:pPr>
        <w:spacing w:before="93"/>
        <w:ind w:left="197" w:right="39" w:firstLine="270"/>
        <w:jc w:val="both"/>
        <w:rPr>
          <w:b/>
          <w:sz w:val="18"/>
        </w:rPr>
      </w:pPr>
      <w:r>
        <w:rPr>
          <w:b/>
          <w:i/>
          <w:sz w:val="18"/>
        </w:rPr>
        <w:lastRenderedPageBreak/>
        <w:t>Abst</w:t>
      </w:r>
      <w:r>
        <w:rPr>
          <w:b/>
          <w:i/>
          <w:sz w:val="18"/>
        </w:rPr>
        <w:t>ract</w:t>
      </w:r>
      <w:r>
        <w:rPr>
          <w:b/>
          <w:sz w:val="18"/>
        </w:rPr>
        <w:t xml:space="preserve">— </w:t>
      </w:r>
      <w:proofErr w:type="gramStart"/>
      <w:r>
        <w:rPr>
          <w:b/>
          <w:sz w:val="18"/>
        </w:rPr>
        <w:t>It</w:t>
      </w:r>
      <w:bookmarkStart w:id="0" w:name="_GoBack"/>
      <w:bookmarkEnd w:id="0"/>
      <w:proofErr w:type="gramEnd"/>
      <w:r w:rsidR="00632A40" w:rsidRPr="00632A40">
        <w:rPr>
          <w:b/>
          <w:sz w:val="18"/>
        </w:rPr>
        <w:t xml:space="preserve"> is important to treat and record a higher survival rate in case of early diagnosis. The traditional methods of diagnosis can be rapid, expensive and subjective. To hold these issues, this project is planned to have an Automatic Health Monitoring System that is concerned with Liver Cancer Analysis. It uses machine learning and deep learning to aid in diagnosing and monitoring in the right time.</w:t>
      </w:r>
    </w:p>
    <w:p w:rsidR="00632A40" w:rsidRPr="00632A40" w:rsidRDefault="00632A40" w:rsidP="00632A40">
      <w:pPr>
        <w:spacing w:before="93"/>
        <w:ind w:left="197" w:right="39" w:firstLine="270"/>
        <w:jc w:val="both"/>
        <w:rPr>
          <w:b/>
          <w:sz w:val="18"/>
        </w:rPr>
      </w:pPr>
      <w:r w:rsidRPr="00632A40">
        <w:rPr>
          <w:b/>
          <w:sz w:val="18"/>
        </w:rPr>
        <w:t xml:space="preserve">The system will utilize medical records, including clinical pointers and imaging. It employs algorithms like Convolutional Neural Networks (CNNs) in features of an image, </w:t>
      </w:r>
      <w:proofErr w:type="spellStart"/>
      <w:r w:rsidRPr="00632A40">
        <w:rPr>
          <w:b/>
          <w:sz w:val="18"/>
        </w:rPr>
        <w:t>XGboost</w:t>
      </w:r>
      <w:proofErr w:type="spellEnd"/>
      <w:r w:rsidRPr="00632A40">
        <w:rPr>
          <w:b/>
          <w:sz w:val="18"/>
        </w:rPr>
        <w:t xml:space="preserve"> in feature classification of structured information and features of text analytics in clinical records. It also involves the use of real time monitoring dashboard and visualization to follow on patient health indicators. This provides the clinicians with clear knowledge.</w:t>
      </w:r>
    </w:p>
    <w:p w:rsidR="00E211ED" w:rsidRDefault="00632A40" w:rsidP="00632A40">
      <w:pPr>
        <w:spacing w:before="93"/>
        <w:ind w:left="197" w:right="39" w:firstLine="270"/>
        <w:jc w:val="both"/>
        <w:rPr>
          <w:b/>
          <w:sz w:val="18"/>
        </w:rPr>
      </w:pPr>
      <w:r w:rsidRPr="00632A40">
        <w:rPr>
          <w:b/>
          <w:sz w:val="18"/>
        </w:rPr>
        <w:t>The aim of the system is to improve the accuracy of the diagnosis, reduce the false positive and allow making individual treatment planning. It has been incorporated in the future of scalable, smart, and patient-centered healthcare to realize the livers cancer diagnosis and treatment through the incorporation of automated analysis a</w:t>
      </w:r>
      <w:r>
        <w:rPr>
          <w:b/>
          <w:sz w:val="18"/>
        </w:rPr>
        <w:t>nd continuous health monitoring</w:t>
      </w:r>
      <w:r w:rsidR="00E068DC">
        <w:rPr>
          <w:b/>
          <w:sz w:val="18"/>
        </w:rPr>
        <w:t>.</w:t>
      </w:r>
    </w:p>
    <w:p w:rsidR="00E211ED" w:rsidRDefault="00E068DC">
      <w:pPr>
        <w:pStyle w:val="Heading1"/>
        <w:numPr>
          <w:ilvl w:val="0"/>
          <w:numId w:val="8"/>
        </w:numPr>
        <w:tabs>
          <w:tab w:val="left" w:pos="380"/>
        </w:tabs>
        <w:spacing w:before="202"/>
        <w:ind w:left="380" w:hanging="248"/>
        <w:jc w:val="left"/>
      </w:pPr>
      <w:bookmarkStart w:id="1" w:name="I._Introduction"/>
      <w:bookmarkEnd w:id="1"/>
      <w:r>
        <w:rPr>
          <w:smallCaps/>
          <w:spacing w:val="-2"/>
        </w:rPr>
        <w:t>I</w:t>
      </w:r>
      <w:r>
        <w:rPr>
          <w:smallCaps/>
          <w:spacing w:val="-2"/>
        </w:rPr>
        <w:t>ntroduction</w:t>
      </w:r>
    </w:p>
    <w:p w:rsidR="00E211ED" w:rsidRDefault="00E211ED">
      <w:pPr>
        <w:pStyle w:val="BodyText"/>
        <w:spacing w:before="125"/>
        <w:rPr>
          <w:b/>
          <w:sz w:val="16"/>
        </w:rPr>
      </w:pPr>
    </w:p>
    <w:p w:rsidR="009F5671" w:rsidRDefault="009F5671" w:rsidP="009F5671">
      <w:pPr>
        <w:pStyle w:val="BodyText"/>
        <w:ind w:left="132" w:right="48"/>
        <w:jc w:val="both"/>
      </w:pPr>
      <w:r>
        <w:t xml:space="preserve">Liver cancer is a very risky disease in the world, and one of the major causes of cancer causation. The liver is a very important organ which aids in the removal of toxins, in the digestion process as well as in breaking down drugs. Any neoplasm or tumor of liver tissue may cause severe complications. It is thus important to diagnose liver cancer at the earliest stage in order to increase chances of survival. The increasing accessibility of imaging devices such as the Computed Tomography (CT) and the Magnetic Resonance Imaging (MRI), has seen doctors able to view the internal structures at an extremely detailed level. Nevertheless, the interpretation of these images needs much skill to gain accuracy, human errors, fatigue, and the differences in analysis may influence them. Due to that, the need to outsmart computer-aided systems which would allow the healthcare professionals diagnose liver cancer effectively and correctly is on the rise. Artificial Intelligence (AI) has been performing well in medical images analysis in the recent past. Specifically, CNNs which are components of Deep Learning (DL) have demonstrated great success in image classification, Segmentation and anomaly detection activities, all of which are useful since they can be trained by using raw image data without manual input and consequently learn meaningful features representations. Nonetheless, CNNs are associated with </w:t>
      </w:r>
      <w:proofErr w:type="spellStart"/>
      <w:r>
        <w:t>overfitting</w:t>
      </w:r>
      <w:proofErr w:type="spellEnd"/>
      <w:r>
        <w:t>, excessive training data, and a low interpretability level. CNNs often use dense layers as the final layers and these layers are not necessarily the most efficient or accurate with respect to classification, especially when dealing with small or imbalanced datasets.</w:t>
      </w:r>
    </w:p>
    <w:p w:rsidR="009F5671" w:rsidRDefault="009F5671" w:rsidP="009F5671">
      <w:pPr>
        <w:pStyle w:val="BodyText"/>
        <w:ind w:left="132" w:right="48"/>
        <w:jc w:val="both"/>
      </w:pPr>
      <w:r>
        <w:t xml:space="preserve"> </w:t>
      </w:r>
    </w:p>
    <w:p w:rsidR="009F5671" w:rsidRDefault="009F5671" w:rsidP="009F5671">
      <w:pPr>
        <w:pStyle w:val="BodyText"/>
        <w:ind w:left="132" w:right="48"/>
        <w:jc w:val="both"/>
      </w:pPr>
    </w:p>
    <w:p w:rsidR="009F5671" w:rsidRDefault="009F5671" w:rsidP="009F5671">
      <w:pPr>
        <w:pStyle w:val="BodyText"/>
        <w:ind w:left="132" w:right="48"/>
        <w:jc w:val="both"/>
      </w:pPr>
      <w:r>
        <w:lastRenderedPageBreak/>
        <w:t xml:space="preserve">To solve these challenges, scholars have considered measures to combine the benefits of feature detection within CNNs and the classification capabilities of the classic machine learning algorithms. Among such algorithms, one of the prominent ones is </w:t>
      </w:r>
      <w:proofErr w:type="spellStart"/>
      <w:r>
        <w:t>XGBoost</w:t>
      </w:r>
      <w:proofErr w:type="spellEnd"/>
      <w:r>
        <w:t xml:space="preserve"> (Extreme Gradient Boosting). It is known to be fast, accurate, and having the ability to fight </w:t>
      </w:r>
      <w:proofErr w:type="spellStart"/>
      <w:r>
        <w:t>overfitting</w:t>
      </w:r>
      <w:proofErr w:type="spellEnd"/>
      <w:r>
        <w:t xml:space="preserve"> by regularization. </w:t>
      </w:r>
      <w:proofErr w:type="spellStart"/>
      <w:r>
        <w:t>XGBoost</w:t>
      </w:r>
      <w:proofErr w:type="spellEnd"/>
      <w:r>
        <w:t xml:space="preserve"> would benefit more structured data and would be superior in classification.</w:t>
      </w:r>
    </w:p>
    <w:p w:rsidR="009F5671" w:rsidRDefault="009F5671" w:rsidP="009F5671">
      <w:pPr>
        <w:pStyle w:val="BodyText"/>
        <w:ind w:left="132" w:right="48"/>
        <w:jc w:val="both"/>
      </w:pPr>
    </w:p>
    <w:p w:rsidR="00E211ED" w:rsidRDefault="009F5671" w:rsidP="009F5671">
      <w:pPr>
        <w:pStyle w:val="BodyText"/>
        <w:ind w:left="132" w:right="48"/>
        <w:jc w:val="both"/>
      </w:pPr>
      <w:r>
        <w:t xml:space="preserve">In this project, a hybrid between CNN and </w:t>
      </w:r>
      <w:proofErr w:type="spellStart"/>
      <w:r>
        <w:t>XGBoost</w:t>
      </w:r>
      <w:proofErr w:type="spellEnd"/>
      <w:r>
        <w:t xml:space="preserve"> is proposed to identify and classify liver cancer based on the images of CT scan. The CNN model estimates the profound spatial features of the CT images. These attributes are further fed into an </w:t>
      </w:r>
      <w:proofErr w:type="spellStart"/>
      <w:r>
        <w:t>XGBoost</w:t>
      </w:r>
      <w:proofErr w:type="spellEnd"/>
      <w:r>
        <w:t xml:space="preserve"> classifier to determine whether the tumor exists or not. The technique tries to integrate deep learning as a way of </w:t>
      </w:r>
      <w:proofErr w:type="spellStart"/>
      <w:r>
        <w:t>automaticaly</w:t>
      </w:r>
      <w:proofErr w:type="spellEnd"/>
      <w:r>
        <w:t xml:space="preserve"> learning features, as well as gradient boosting as a way of having str</w:t>
      </w:r>
      <w:r>
        <w:t>ong and reliable classification</w:t>
      </w:r>
      <w:r w:rsidR="00E068DC">
        <w:t>.</w:t>
      </w:r>
    </w:p>
    <w:p w:rsidR="00E211ED" w:rsidRDefault="00E068DC">
      <w:pPr>
        <w:pStyle w:val="Heading1"/>
        <w:numPr>
          <w:ilvl w:val="0"/>
          <w:numId w:val="8"/>
        </w:numPr>
        <w:tabs>
          <w:tab w:val="left" w:pos="674"/>
        </w:tabs>
        <w:spacing w:line="226" w:lineRule="exact"/>
        <w:ind w:left="674" w:hanging="252"/>
        <w:jc w:val="both"/>
      </w:pPr>
      <w:r>
        <w:t>Literature</w:t>
      </w:r>
      <w:r>
        <w:rPr>
          <w:spacing w:val="-12"/>
        </w:rPr>
        <w:t xml:space="preserve"> </w:t>
      </w:r>
      <w:r>
        <w:rPr>
          <w:spacing w:val="-2"/>
        </w:rPr>
        <w:t>Review</w:t>
      </w:r>
    </w:p>
    <w:p w:rsidR="009F5671" w:rsidRDefault="009F5671" w:rsidP="009F5671">
      <w:pPr>
        <w:pStyle w:val="BodyText"/>
        <w:spacing w:before="73" w:line="228" w:lineRule="auto"/>
        <w:ind w:left="197" w:right="41"/>
        <w:jc w:val="both"/>
      </w:pPr>
      <w:r>
        <w:t>There are several papers devoted to automated detection of liver cancer based on AI.</w:t>
      </w:r>
    </w:p>
    <w:p w:rsidR="009F5671" w:rsidRDefault="009F5671" w:rsidP="009F5671">
      <w:pPr>
        <w:pStyle w:val="BodyText"/>
        <w:spacing w:before="73" w:line="228" w:lineRule="auto"/>
        <w:ind w:left="197" w:right="41"/>
        <w:jc w:val="both"/>
      </w:pPr>
    </w:p>
    <w:p w:rsidR="009F5671" w:rsidRDefault="009F5671" w:rsidP="009F5671">
      <w:pPr>
        <w:pStyle w:val="BodyText"/>
        <w:spacing w:before="73" w:line="228" w:lineRule="auto"/>
        <w:ind w:left="197" w:right="41"/>
        <w:jc w:val="both"/>
      </w:pPr>
      <w:r>
        <w:t>Classification of liver tumors basing on their characteristics such as texture, shape and intensity have been performed using the traditional machine learning models, such as Support Vector Machines (SVM), Decision Trees, and Random Forests. Despite their moderate level of accuracy, these methods were also very labor intensive in extracting their features manually and in most occasions were not very effective with various datasets.</w:t>
      </w:r>
    </w:p>
    <w:p w:rsidR="009F5671" w:rsidRDefault="009F5671" w:rsidP="009F5671">
      <w:pPr>
        <w:pStyle w:val="BodyText"/>
        <w:spacing w:before="73" w:line="228" w:lineRule="auto"/>
        <w:ind w:left="197" w:right="41"/>
        <w:jc w:val="both"/>
      </w:pPr>
    </w:p>
    <w:p w:rsidR="009F5671" w:rsidRDefault="009F5671" w:rsidP="009F5671">
      <w:pPr>
        <w:pStyle w:val="BodyText"/>
        <w:spacing w:before="73" w:line="228" w:lineRule="auto"/>
        <w:ind w:left="197" w:right="41"/>
        <w:jc w:val="both"/>
      </w:pPr>
    </w:p>
    <w:p w:rsidR="009F5671" w:rsidRDefault="009F5671" w:rsidP="009F5671">
      <w:pPr>
        <w:pStyle w:val="BodyText"/>
        <w:spacing w:before="73" w:line="228" w:lineRule="auto"/>
        <w:ind w:left="197" w:right="41"/>
        <w:jc w:val="both"/>
      </w:pPr>
      <w:r>
        <w:t>Convolutional Neural Networks (CNNs) nowadays are the preferred approach to analyzing medical images with the emergence of deep learning. The features are automatically used by CNNs to extract images thus being able to understand them better.</w:t>
      </w:r>
    </w:p>
    <w:p w:rsidR="009F5671" w:rsidRDefault="009F5671" w:rsidP="009F5671">
      <w:pPr>
        <w:pStyle w:val="BodyText"/>
        <w:spacing w:before="73" w:line="228" w:lineRule="auto"/>
        <w:ind w:left="197" w:right="41"/>
        <w:jc w:val="both"/>
      </w:pPr>
      <w:r>
        <w:t>Complex structures. A CNN based model was used by Chen et al. (2021) to segment liver tumors and any other tumor, with an accuracy of 93 percent. In the same way, Wang, et al. (2020) constructed a deep residual network to detect liver lesions and indicated a great enhancement of sensitivity.</w:t>
      </w:r>
    </w:p>
    <w:p w:rsidR="009F5671" w:rsidRDefault="009F5671" w:rsidP="009F5671">
      <w:pPr>
        <w:pStyle w:val="BodyText"/>
        <w:spacing w:before="73" w:line="228" w:lineRule="auto"/>
        <w:ind w:left="197" w:right="41"/>
        <w:jc w:val="both"/>
      </w:pPr>
    </w:p>
    <w:p w:rsidR="009F5671" w:rsidRDefault="009F5671" w:rsidP="009F5671">
      <w:pPr>
        <w:pStyle w:val="BodyText"/>
        <w:spacing w:before="73" w:line="228" w:lineRule="auto"/>
        <w:ind w:left="197" w:right="41"/>
        <w:jc w:val="both"/>
      </w:pPr>
      <w:r>
        <w:t xml:space="preserve">Deep and traditional models have also been combined in a hybrid manner and have attracted attention. The CNN-SVM and CNN-Random Forest models have been employed to enhance the increase of classification accuracy but these models are computationally intensive and may drift during the training process. XG Boost is another strong and </w:t>
      </w:r>
      <w:proofErr w:type="spellStart"/>
      <w:r>
        <w:t>scaleable</w:t>
      </w:r>
      <w:proofErr w:type="spellEnd"/>
      <w:r>
        <w:t xml:space="preserve"> classifier that can process </w:t>
      </w:r>
      <w:r>
        <w:lastRenderedPageBreak/>
        <w:t xml:space="preserve">nonlinear data, among other strengths and was presented by Chen and </w:t>
      </w:r>
      <w:proofErr w:type="spellStart"/>
      <w:r>
        <w:t>Guestrin</w:t>
      </w:r>
      <w:proofErr w:type="spellEnd"/>
      <w:r>
        <w:t xml:space="preserve"> (2016).</w:t>
      </w:r>
    </w:p>
    <w:p w:rsidR="009F5671" w:rsidRDefault="009F5671" w:rsidP="009F5671">
      <w:pPr>
        <w:pStyle w:val="BodyText"/>
        <w:spacing w:before="73" w:line="228" w:lineRule="auto"/>
        <w:ind w:left="197" w:right="41"/>
        <w:jc w:val="both"/>
      </w:pPr>
      <w:r>
        <w:t xml:space="preserve"> </w:t>
      </w:r>
    </w:p>
    <w:p w:rsidR="00E211ED" w:rsidRDefault="009F5671" w:rsidP="009F5671">
      <w:pPr>
        <w:pStyle w:val="BodyText"/>
        <w:spacing w:before="73" w:line="228" w:lineRule="auto"/>
        <w:ind w:left="197" w:right="41"/>
        <w:jc w:val="both"/>
      </w:pPr>
      <w:proofErr w:type="gramStart"/>
      <w:r>
        <w:t>efficiently</w:t>
      </w:r>
      <w:proofErr w:type="gramEnd"/>
      <w:r>
        <w:t>. Nonetheless, not many studies have used CNN and XG Boost to detect liver cancer. In this paper, the authors intend to use the CNN capacity of extracting deep image features and XG boosts capacity to perform wel</w:t>
      </w:r>
      <w:r>
        <w:t>l in diagnostics as an ensemble</w:t>
      </w:r>
      <w:r w:rsidR="00E068DC">
        <w:t>.</w:t>
      </w:r>
    </w:p>
    <w:p w:rsidR="00E211ED" w:rsidRDefault="00E068DC">
      <w:pPr>
        <w:pStyle w:val="Heading1"/>
        <w:numPr>
          <w:ilvl w:val="0"/>
          <w:numId w:val="8"/>
        </w:numPr>
        <w:tabs>
          <w:tab w:val="left" w:pos="510"/>
        </w:tabs>
        <w:spacing w:before="157"/>
        <w:ind w:left="510" w:hanging="313"/>
        <w:jc w:val="left"/>
      </w:pPr>
      <w:bookmarkStart w:id="2" w:name="III._Theoretical_Background"/>
      <w:bookmarkEnd w:id="2"/>
      <w:r>
        <w:rPr>
          <w:smallCaps/>
          <w:spacing w:val="-2"/>
        </w:rPr>
        <w:t>Theoretical</w:t>
      </w:r>
      <w:r>
        <w:rPr>
          <w:smallCaps/>
          <w:spacing w:val="10"/>
        </w:rPr>
        <w:t xml:space="preserve"> </w:t>
      </w:r>
      <w:r>
        <w:rPr>
          <w:smallCaps/>
          <w:spacing w:val="-2"/>
        </w:rPr>
        <w:t>Background</w:t>
      </w:r>
    </w:p>
    <w:p w:rsidR="009F5671" w:rsidRDefault="009F5671" w:rsidP="009F5671">
      <w:pPr>
        <w:pStyle w:val="BodyText"/>
        <w:spacing w:before="1" w:line="228" w:lineRule="auto"/>
        <w:ind w:left="197" w:right="39" w:firstLine="290"/>
        <w:jc w:val="both"/>
      </w:pPr>
      <w:r>
        <w:t>Convolutional Neural Networks (CNNs) are deep neural networks which are designed to do image recognition. They contain convolutional layers which acquire spatial patterns and fully connected layers which do high-level reasoning. The CNN model employed in this paper is VGG16. It applies tiny receptor areas and hierarchies in deep features to get fine details of liver images.</w:t>
      </w:r>
    </w:p>
    <w:p w:rsidR="009F5671" w:rsidRDefault="009F5671" w:rsidP="009F5671">
      <w:pPr>
        <w:pStyle w:val="BodyText"/>
        <w:spacing w:before="1" w:line="228" w:lineRule="auto"/>
        <w:ind w:left="197" w:right="39" w:firstLine="290"/>
        <w:jc w:val="both"/>
      </w:pPr>
    </w:p>
    <w:p w:rsidR="009F5671" w:rsidRDefault="009F5671" w:rsidP="009F5671">
      <w:pPr>
        <w:pStyle w:val="BodyText"/>
        <w:spacing w:before="1" w:line="228" w:lineRule="auto"/>
        <w:ind w:left="197" w:right="39" w:firstLine="290"/>
        <w:jc w:val="both"/>
      </w:pPr>
    </w:p>
    <w:p w:rsidR="00E211ED" w:rsidRDefault="009F5671" w:rsidP="009F5671">
      <w:pPr>
        <w:pStyle w:val="BodyText"/>
        <w:spacing w:before="1" w:line="228" w:lineRule="auto"/>
        <w:ind w:left="197" w:right="39" w:firstLine="290"/>
        <w:jc w:val="both"/>
      </w:pPr>
      <w:proofErr w:type="spellStart"/>
      <w:r>
        <w:t>XGBoost</w:t>
      </w:r>
      <w:proofErr w:type="spellEnd"/>
      <w:r>
        <w:t xml:space="preserve"> is a better and enhanced version of the gradient boosting algorithm. It forms a combination of feeble decision trees. The different trees are trying to minimize the error which is made by the earlier trees. </w:t>
      </w:r>
      <w:proofErr w:type="spellStart"/>
      <w:r>
        <w:t>XGBoost</w:t>
      </w:r>
      <w:proofErr w:type="spellEnd"/>
      <w:r>
        <w:t xml:space="preserve"> has regularization, it can process tasks concurrently and also does well with </w:t>
      </w:r>
      <w:r>
        <w:t>missing information</w:t>
      </w:r>
      <w:r w:rsidR="00E068DC">
        <w:t>. This makes it faster and more accurate than traditional boosting methods. When it is combined with features extracted from CNNs,</w:t>
      </w:r>
      <w:r w:rsidR="00E068DC">
        <w:t xml:space="preserve"> </w:t>
      </w:r>
      <w:proofErr w:type="spellStart"/>
      <w:r w:rsidR="00E068DC">
        <w:t>XGBoost</w:t>
      </w:r>
      <w:proofErr w:type="spellEnd"/>
      <w:r w:rsidR="00E068DC">
        <w:t xml:space="preserve"> becomes a strong classifier that can tell apart cancerous and non-cancerous samples, even with a small dataset.</w:t>
      </w:r>
    </w:p>
    <w:p w:rsidR="00E211ED" w:rsidRDefault="00E211ED">
      <w:pPr>
        <w:pStyle w:val="BodyText"/>
      </w:pPr>
    </w:p>
    <w:p w:rsidR="00E211ED" w:rsidRDefault="00E211ED">
      <w:pPr>
        <w:pStyle w:val="BodyText"/>
      </w:pPr>
    </w:p>
    <w:p w:rsidR="00E211ED" w:rsidRDefault="00E068DC">
      <w:pPr>
        <w:pStyle w:val="BodyText"/>
        <w:spacing w:line="228" w:lineRule="auto"/>
        <w:ind w:left="197" w:right="38" w:firstLine="290"/>
        <w:jc w:val="both"/>
      </w:pPr>
      <w:r>
        <w:t>The proposed CNN-</w:t>
      </w:r>
      <w:proofErr w:type="spellStart"/>
      <w:r>
        <w:t>XGBoost</w:t>
      </w:r>
      <w:proofErr w:type="spellEnd"/>
      <w:r>
        <w:t xml:space="preserve"> hybrid thus combines the representational</w:t>
      </w:r>
      <w:r>
        <w:rPr>
          <w:spacing w:val="-7"/>
        </w:rPr>
        <w:t xml:space="preserve"> </w:t>
      </w:r>
      <w:r>
        <w:t>strength</w:t>
      </w:r>
      <w:r>
        <w:rPr>
          <w:spacing w:val="-7"/>
        </w:rPr>
        <w:t xml:space="preserve"> </w:t>
      </w:r>
      <w:r>
        <w:t>of</w:t>
      </w:r>
      <w:r>
        <w:rPr>
          <w:spacing w:val="-3"/>
        </w:rPr>
        <w:t xml:space="preserve"> </w:t>
      </w:r>
      <w:r>
        <w:t>deep</w:t>
      </w:r>
      <w:r>
        <w:rPr>
          <w:spacing w:val="-3"/>
        </w:rPr>
        <w:t xml:space="preserve"> </w:t>
      </w:r>
      <w:r>
        <w:t>learning</w:t>
      </w:r>
      <w:r>
        <w:rPr>
          <w:spacing w:val="-7"/>
        </w:rPr>
        <w:t xml:space="preserve"> </w:t>
      </w:r>
      <w:r>
        <w:t>with</w:t>
      </w:r>
      <w:r>
        <w:rPr>
          <w:spacing w:val="-7"/>
        </w:rPr>
        <w:t xml:space="preserve"> </w:t>
      </w:r>
      <w:r>
        <w:t>the</w:t>
      </w:r>
      <w:r>
        <w:rPr>
          <w:spacing w:val="-5"/>
        </w:rPr>
        <w:t xml:space="preserve"> </w:t>
      </w:r>
      <w:r>
        <w:t>structured prediction ability o</w:t>
      </w:r>
      <w:r>
        <w:t xml:space="preserve">f </w:t>
      </w:r>
      <w:proofErr w:type="spellStart"/>
      <w:r>
        <w:t>XGBoost</w:t>
      </w:r>
      <w:proofErr w:type="spellEnd"/>
      <w:r>
        <w:t>, forming a strong framework for classifying medical images.</w:t>
      </w:r>
    </w:p>
    <w:p w:rsidR="00E211ED" w:rsidRDefault="00E068DC">
      <w:pPr>
        <w:pStyle w:val="Heading1"/>
        <w:numPr>
          <w:ilvl w:val="0"/>
          <w:numId w:val="8"/>
        </w:numPr>
        <w:tabs>
          <w:tab w:val="left" w:pos="319"/>
        </w:tabs>
        <w:spacing w:before="112"/>
        <w:ind w:left="319" w:right="3231" w:hanging="319"/>
      </w:pPr>
      <w:r>
        <w:rPr>
          <w:spacing w:val="-2"/>
        </w:rPr>
        <w:t>Methodology</w:t>
      </w:r>
    </w:p>
    <w:p w:rsidR="00E211ED" w:rsidRDefault="00E068DC">
      <w:pPr>
        <w:pStyle w:val="ListParagraph"/>
        <w:numPr>
          <w:ilvl w:val="1"/>
          <w:numId w:val="8"/>
        </w:numPr>
        <w:tabs>
          <w:tab w:val="left" w:pos="244"/>
        </w:tabs>
        <w:spacing w:before="105"/>
        <w:ind w:left="244" w:right="3304" w:hanging="244"/>
        <w:rPr>
          <w:b/>
          <w:sz w:val="20"/>
        </w:rPr>
      </w:pPr>
      <w:r>
        <w:rPr>
          <w:b/>
          <w:spacing w:val="-2"/>
          <w:sz w:val="20"/>
        </w:rPr>
        <w:t>Dataset</w:t>
      </w:r>
    </w:p>
    <w:p w:rsidR="00E211ED" w:rsidRDefault="00E068DC">
      <w:pPr>
        <w:pStyle w:val="BodyText"/>
        <w:spacing w:before="120" w:line="228" w:lineRule="auto"/>
        <w:ind w:left="197" w:right="42" w:firstLine="290"/>
        <w:jc w:val="both"/>
      </w:pPr>
      <w:r>
        <w:t>The</w:t>
      </w:r>
      <w:r>
        <w:rPr>
          <w:spacing w:val="-3"/>
        </w:rPr>
        <w:t xml:space="preserve"> </w:t>
      </w:r>
      <w:proofErr w:type="spellStart"/>
      <w:r>
        <w:t>LiTS</w:t>
      </w:r>
      <w:proofErr w:type="spellEnd"/>
      <w:r>
        <w:rPr>
          <w:spacing w:val="-1"/>
        </w:rPr>
        <w:t xml:space="preserve"> </w:t>
      </w:r>
      <w:r>
        <w:t>dataset</w:t>
      </w:r>
      <w:r>
        <w:rPr>
          <w:spacing w:val="-4"/>
        </w:rPr>
        <w:t xml:space="preserve"> </w:t>
      </w:r>
      <w:r>
        <w:t>included</w:t>
      </w:r>
      <w:r>
        <w:rPr>
          <w:spacing w:val="-4"/>
        </w:rPr>
        <w:t xml:space="preserve"> </w:t>
      </w:r>
      <w:r>
        <w:t>130</w:t>
      </w:r>
      <w:r>
        <w:rPr>
          <w:spacing w:val="-4"/>
        </w:rPr>
        <w:t xml:space="preserve"> </w:t>
      </w:r>
      <w:r>
        <w:t>CT</w:t>
      </w:r>
      <w:r>
        <w:rPr>
          <w:spacing w:val="-2"/>
        </w:rPr>
        <w:t xml:space="preserve"> </w:t>
      </w:r>
      <w:r>
        <w:t>scans</w:t>
      </w:r>
      <w:r>
        <w:rPr>
          <w:spacing w:val="-3"/>
        </w:rPr>
        <w:t xml:space="preserve"> </w:t>
      </w:r>
      <w:r>
        <w:t>of</w:t>
      </w:r>
      <w:r>
        <w:rPr>
          <w:spacing w:val="-1"/>
        </w:rPr>
        <w:t xml:space="preserve"> </w:t>
      </w:r>
      <w:r>
        <w:t>liver</w:t>
      </w:r>
      <w:r>
        <w:rPr>
          <w:spacing w:val="-1"/>
        </w:rPr>
        <w:t xml:space="preserve"> </w:t>
      </w:r>
      <w:r>
        <w:t>patients with tumor masks. We processed each scan to focus on the liver</w:t>
      </w:r>
      <w:r>
        <w:rPr>
          <w:spacing w:val="-8"/>
        </w:rPr>
        <w:t xml:space="preserve"> </w:t>
      </w:r>
      <w:r>
        <w:t>regions</w:t>
      </w:r>
      <w:r>
        <w:rPr>
          <w:spacing w:val="-5"/>
        </w:rPr>
        <w:t xml:space="preserve"> </w:t>
      </w:r>
      <w:r>
        <w:t>only.</w:t>
      </w:r>
      <w:r>
        <w:rPr>
          <w:spacing w:val="-7"/>
        </w:rPr>
        <w:t xml:space="preserve"> </w:t>
      </w:r>
      <w:r>
        <w:t>We</w:t>
      </w:r>
      <w:r>
        <w:rPr>
          <w:spacing w:val="-6"/>
        </w:rPr>
        <w:t xml:space="preserve"> </w:t>
      </w:r>
      <w:r>
        <w:t>used</w:t>
      </w:r>
      <w:r>
        <w:rPr>
          <w:spacing w:val="-10"/>
        </w:rPr>
        <w:t xml:space="preserve"> </w:t>
      </w:r>
      <w:r>
        <w:t>segmentation</w:t>
      </w:r>
      <w:r>
        <w:rPr>
          <w:spacing w:val="-7"/>
        </w:rPr>
        <w:t xml:space="preserve"> </w:t>
      </w:r>
      <w:r>
        <w:t>masks</w:t>
      </w:r>
      <w:r>
        <w:rPr>
          <w:spacing w:val="-5"/>
        </w:rPr>
        <w:t xml:space="preserve"> </w:t>
      </w:r>
      <w:r>
        <w:t>to</w:t>
      </w:r>
      <w:r>
        <w:rPr>
          <w:spacing w:val="-7"/>
        </w:rPr>
        <w:t xml:space="preserve"> </w:t>
      </w:r>
      <w:r>
        <w:t>minimize noise and unrelated structures.</w:t>
      </w:r>
    </w:p>
    <w:p w:rsidR="00E211ED" w:rsidRDefault="00E068DC">
      <w:pPr>
        <w:pStyle w:val="Heading1"/>
        <w:numPr>
          <w:ilvl w:val="1"/>
          <w:numId w:val="8"/>
        </w:numPr>
        <w:tabs>
          <w:tab w:val="left" w:pos="1151"/>
        </w:tabs>
        <w:spacing w:before="112"/>
        <w:ind w:left="1151" w:hanging="234"/>
        <w:jc w:val="both"/>
      </w:pPr>
      <w:r>
        <w:rPr>
          <w:spacing w:val="-2"/>
        </w:rPr>
        <w:t>Preprocessing</w:t>
      </w:r>
    </w:p>
    <w:p w:rsidR="00E211ED" w:rsidRDefault="00E068DC">
      <w:pPr>
        <w:pStyle w:val="ListParagraph"/>
        <w:numPr>
          <w:ilvl w:val="0"/>
          <w:numId w:val="7"/>
        </w:numPr>
        <w:tabs>
          <w:tab w:val="left" w:pos="917"/>
        </w:tabs>
        <w:spacing w:before="111"/>
        <w:jc w:val="both"/>
        <w:rPr>
          <w:sz w:val="20"/>
        </w:rPr>
      </w:pPr>
      <w:r>
        <w:rPr>
          <w:sz w:val="20"/>
        </w:rPr>
        <w:t>Standardize</w:t>
      </w:r>
      <w:r>
        <w:rPr>
          <w:spacing w:val="-10"/>
          <w:sz w:val="20"/>
        </w:rPr>
        <w:t xml:space="preserve"> </w:t>
      </w:r>
      <w:r>
        <w:rPr>
          <w:sz w:val="20"/>
        </w:rPr>
        <w:t>CT</w:t>
      </w:r>
      <w:r>
        <w:rPr>
          <w:spacing w:val="-5"/>
          <w:sz w:val="20"/>
        </w:rPr>
        <w:t xml:space="preserve"> </w:t>
      </w:r>
      <w:r>
        <w:rPr>
          <w:sz w:val="20"/>
        </w:rPr>
        <w:t>images</w:t>
      </w:r>
      <w:r>
        <w:rPr>
          <w:spacing w:val="-5"/>
          <w:sz w:val="20"/>
        </w:rPr>
        <w:t xml:space="preserve"> </w:t>
      </w:r>
      <w:r>
        <w:rPr>
          <w:sz w:val="20"/>
        </w:rPr>
        <w:t>to</w:t>
      </w:r>
      <w:r>
        <w:rPr>
          <w:spacing w:val="-11"/>
          <w:sz w:val="20"/>
        </w:rPr>
        <w:t xml:space="preserve"> </w:t>
      </w:r>
      <w:r>
        <w:rPr>
          <w:sz w:val="20"/>
        </w:rPr>
        <w:t>128×128</w:t>
      </w:r>
      <w:r>
        <w:rPr>
          <w:spacing w:val="-6"/>
          <w:sz w:val="20"/>
        </w:rPr>
        <w:t xml:space="preserve"> </w:t>
      </w:r>
      <w:r>
        <w:rPr>
          <w:spacing w:val="-2"/>
          <w:sz w:val="20"/>
        </w:rPr>
        <w:t>pixels.</w:t>
      </w:r>
    </w:p>
    <w:p w:rsidR="00E211ED" w:rsidRDefault="00E211ED">
      <w:pPr>
        <w:pStyle w:val="BodyText"/>
      </w:pPr>
    </w:p>
    <w:p w:rsidR="00E211ED" w:rsidRDefault="00E068DC">
      <w:pPr>
        <w:ind w:left="239"/>
        <w:jc w:val="center"/>
        <w:rPr>
          <w:rFonts w:ascii="Symbol" w:hAnsi="Symbol"/>
          <w:sz w:val="20"/>
        </w:rPr>
      </w:pPr>
      <w:r>
        <w:rPr>
          <w:rFonts w:ascii="Symbol" w:hAnsi="Symbol"/>
          <w:spacing w:val="-10"/>
          <w:sz w:val="20"/>
        </w:rPr>
        <w:t></w:t>
      </w:r>
    </w:p>
    <w:p w:rsidR="00E211ED" w:rsidRDefault="00E068DC">
      <w:pPr>
        <w:pStyle w:val="ListParagraph"/>
        <w:numPr>
          <w:ilvl w:val="1"/>
          <w:numId w:val="7"/>
        </w:numPr>
        <w:tabs>
          <w:tab w:val="left" w:pos="1853"/>
        </w:tabs>
        <w:spacing w:line="243" w:lineRule="exact"/>
        <w:jc w:val="both"/>
        <w:rPr>
          <w:sz w:val="20"/>
        </w:rPr>
      </w:pPr>
      <w:r>
        <w:rPr>
          <w:sz w:val="20"/>
        </w:rPr>
        <w:t>Normalize</w:t>
      </w:r>
      <w:r>
        <w:rPr>
          <w:spacing w:val="-2"/>
          <w:sz w:val="20"/>
        </w:rPr>
        <w:t xml:space="preserve"> </w:t>
      </w:r>
      <w:r>
        <w:rPr>
          <w:sz w:val="20"/>
        </w:rPr>
        <w:t>intensity</w:t>
      </w:r>
      <w:r>
        <w:rPr>
          <w:spacing w:val="-2"/>
          <w:sz w:val="20"/>
        </w:rPr>
        <w:t xml:space="preserve"> </w:t>
      </w:r>
      <w:r>
        <w:rPr>
          <w:sz w:val="20"/>
        </w:rPr>
        <w:t>to</w:t>
      </w:r>
      <w:r>
        <w:rPr>
          <w:spacing w:val="-2"/>
          <w:sz w:val="20"/>
        </w:rPr>
        <w:t xml:space="preserve"> [0</w:t>
      </w:r>
      <w:proofErr w:type="gramStart"/>
      <w:r>
        <w:rPr>
          <w:spacing w:val="-2"/>
          <w:sz w:val="20"/>
        </w:rPr>
        <w:t>,1</w:t>
      </w:r>
      <w:proofErr w:type="gramEnd"/>
      <w:r>
        <w:rPr>
          <w:spacing w:val="-2"/>
          <w:sz w:val="20"/>
        </w:rPr>
        <w:t>].</w:t>
      </w:r>
    </w:p>
    <w:p w:rsidR="00E211ED" w:rsidRDefault="00E068DC">
      <w:pPr>
        <w:pStyle w:val="ListParagraph"/>
        <w:numPr>
          <w:ilvl w:val="0"/>
          <w:numId w:val="7"/>
        </w:numPr>
        <w:tabs>
          <w:tab w:val="left" w:pos="917"/>
        </w:tabs>
        <w:spacing w:before="8" w:line="228" w:lineRule="auto"/>
        <w:ind w:right="44"/>
        <w:jc w:val="both"/>
        <w:rPr>
          <w:sz w:val="20"/>
        </w:rPr>
      </w:pPr>
      <w:r>
        <w:rPr>
          <w:sz w:val="20"/>
        </w:rPr>
        <w:t>Extraction of the middle slice or several slices to show the liver region.</w:t>
      </w:r>
    </w:p>
    <w:p w:rsidR="00E211ED" w:rsidRDefault="00E068DC">
      <w:pPr>
        <w:pStyle w:val="Heading1"/>
        <w:numPr>
          <w:ilvl w:val="1"/>
          <w:numId w:val="8"/>
        </w:numPr>
        <w:tabs>
          <w:tab w:val="left" w:pos="1161"/>
        </w:tabs>
        <w:spacing w:before="108"/>
        <w:ind w:left="1161" w:hanging="244"/>
        <w:jc w:val="both"/>
      </w:pPr>
      <w:r>
        <w:t>CNN</w:t>
      </w:r>
      <w:r>
        <w:rPr>
          <w:spacing w:val="-8"/>
        </w:rPr>
        <w:t xml:space="preserve"> </w:t>
      </w:r>
      <w:r>
        <w:t>Feature</w:t>
      </w:r>
      <w:r>
        <w:rPr>
          <w:spacing w:val="-11"/>
        </w:rPr>
        <w:t xml:space="preserve"> </w:t>
      </w:r>
      <w:r>
        <w:rPr>
          <w:spacing w:val="-2"/>
        </w:rPr>
        <w:t>Extraction</w:t>
      </w:r>
    </w:p>
    <w:p w:rsidR="00E211ED" w:rsidRDefault="00E068DC">
      <w:pPr>
        <w:pStyle w:val="ListParagraph"/>
        <w:numPr>
          <w:ilvl w:val="0"/>
          <w:numId w:val="7"/>
        </w:numPr>
        <w:tabs>
          <w:tab w:val="left" w:pos="917"/>
        </w:tabs>
        <w:spacing w:before="114" w:line="230" w:lineRule="auto"/>
        <w:ind w:right="43"/>
        <w:jc w:val="both"/>
        <w:rPr>
          <w:sz w:val="20"/>
        </w:rPr>
      </w:pPr>
      <w:r>
        <w:rPr>
          <w:sz w:val="20"/>
        </w:rPr>
        <w:t xml:space="preserve">CNN architecture includes three convolutional blocks with Batch Normalization and </w:t>
      </w:r>
      <w:proofErr w:type="spellStart"/>
      <w:r>
        <w:rPr>
          <w:sz w:val="20"/>
        </w:rPr>
        <w:t>MaxPooling</w:t>
      </w:r>
      <w:proofErr w:type="spellEnd"/>
      <w:r>
        <w:rPr>
          <w:sz w:val="20"/>
        </w:rPr>
        <w:t>. Then, it has fully connected layers.</w:t>
      </w:r>
    </w:p>
    <w:p w:rsidR="00E211ED" w:rsidRDefault="00E068DC">
      <w:pPr>
        <w:pStyle w:val="ListParagraph"/>
        <w:numPr>
          <w:ilvl w:val="0"/>
          <w:numId w:val="7"/>
        </w:numPr>
        <w:tabs>
          <w:tab w:val="left" w:pos="917"/>
        </w:tabs>
        <w:spacing w:before="115" w:line="228" w:lineRule="auto"/>
        <w:ind w:right="38"/>
        <w:jc w:val="both"/>
        <w:rPr>
          <w:sz w:val="20"/>
        </w:rPr>
      </w:pPr>
      <w:r>
        <w:rPr>
          <w:sz w:val="20"/>
        </w:rPr>
        <w:t xml:space="preserve">Output: feature vector representing high-level liver </w:t>
      </w:r>
      <w:r>
        <w:rPr>
          <w:spacing w:val="-2"/>
          <w:sz w:val="20"/>
        </w:rPr>
        <w:t>characteristics.</w:t>
      </w:r>
    </w:p>
    <w:p w:rsidR="00E211ED" w:rsidRDefault="00E211ED">
      <w:pPr>
        <w:pStyle w:val="BodyText"/>
        <w:spacing w:before="223"/>
      </w:pPr>
    </w:p>
    <w:p w:rsidR="00E211ED" w:rsidRDefault="00E068DC">
      <w:pPr>
        <w:pStyle w:val="Heading1"/>
        <w:numPr>
          <w:ilvl w:val="1"/>
          <w:numId w:val="8"/>
        </w:numPr>
        <w:tabs>
          <w:tab w:val="left" w:pos="1161"/>
        </w:tabs>
        <w:ind w:left="1161" w:hanging="244"/>
        <w:jc w:val="left"/>
      </w:pPr>
      <w:r>
        <w:rPr>
          <w:spacing w:val="-2"/>
        </w:rPr>
        <w:t>Classification</w:t>
      </w:r>
      <w:r>
        <w:t xml:space="preserve"> </w:t>
      </w:r>
      <w:r>
        <w:rPr>
          <w:spacing w:val="-2"/>
        </w:rPr>
        <w:t>Using</w:t>
      </w:r>
      <w:r>
        <w:rPr>
          <w:spacing w:val="10"/>
        </w:rPr>
        <w:t xml:space="preserve"> </w:t>
      </w:r>
      <w:proofErr w:type="spellStart"/>
      <w:r>
        <w:rPr>
          <w:spacing w:val="-2"/>
        </w:rPr>
        <w:t>XGBoost</w:t>
      </w:r>
      <w:proofErr w:type="spellEnd"/>
    </w:p>
    <w:p w:rsidR="00E211ED" w:rsidRDefault="00E068DC">
      <w:pPr>
        <w:pStyle w:val="ListParagraph"/>
        <w:numPr>
          <w:ilvl w:val="0"/>
          <w:numId w:val="7"/>
        </w:numPr>
        <w:tabs>
          <w:tab w:val="left" w:pos="917"/>
        </w:tabs>
        <w:spacing w:before="111" w:line="343" w:lineRule="auto"/>
        <w:ind w:right="286"/>
        <w:rPr>
          <w:sz w:val="20"/>
        </w:rPr>
      </w:pPr>
      <w:r>
        <w:rPr>
          <w:sz w:val="20"/>
        </w:rPr>
        <w:t>XG</w:t>
      </w:r>
      <w:r>
        <w:rPr>
          <w:spacing w:val="-13"/>
          <w:sz w:val="20"/>
        </w:rPr>
        <w:t xml:space="preserve"> </w:t>
      </w:r>
      <w:r>
        <w:rPr>
          <w:sz w:val="20"/>
        </w:rPr>
        <w:t>Boost</w:t>
      </w:r>
      <w:r>
        <w:rPr>
          <w:spacing w:val="-12"/>
          <w:sz w:val="20"/>
        </w:rPr>
        <w:t xml:space="preserve"> </w:t>
      </w:r>
      <w:r>
        <w:rPr>
          <w:sz w:val="20"/>
        </w:rPr>
        <w:t>takes</w:t>
      </w:r>
      <w:r>
        <w:rPr>
          <w:spacing w:val="-13"/>
          <w:sz w:val="20"/>
        </w:rPr>
        <w:t xml:space="preserve"> </w:t>
      </w:r>
      <w:r>
        <w:rPr>
          <w:sz w:val="20"/>
        </w:rPr>
        <w:t>CNN-extrac</w:t>
      </w:r>
      <w:r>
        <w:rPr>
          <w:sz w:val="20"/>
        </w:rPr>
        <w:t>ted</w:t>
      </w:r>
      <w:r>
        <w:rPr>
          <w:spacing w:val="-12"/>
          <w:sz w:val="20"/>
        </w:rPr>
        <w:t xml:space="preserve"> </w:t>
      </w:r>
      <w:r>
        <w:rPr>
          <w:sz w:val="20"/>
        </w:rPr>
        <w:t>features</w:t>
      </w:r>
      <w:r>
        <w:rPr>
          <w:spacing w:val="-13"/>
          <w:sz w:val="20"/>
        </w:rPr>
        <w:t xml:space="preserve"> </w:t>
      </w:r>
      <w:r>
        <w:rPr>
          <w:sz w:val="20"/>
        </w:rPr>
        <w:t>as</w:t>
      </w:r>
      <w:r>
        <w:rPr>
          <w:spacing w:val="-12"/>
          <w:sz w:val="20"/>
        </w:rPr>
        <w:t xml:space="preserve"> </w:t>
      </w:r>
      <w:r>
        <w:rPr>
          <w:sz w:val="20"/>
        </w:rPr>
        <w:t xml:space="preserve">input. </w:t>
      </w:r>
      <w:r>
        <w:rPr>
          <w:spacing w:val="-2"/>
          <w:sz w:val="20"/>
        </w:rPr>
        <w:t>Advantages:</w:t>
      </w:r>
    </w:p>
    <w:p w:rsidR="00E211ED" w:rsidRDefault="00E068DC">
      <w:pPr>
        <w:pStyle w:val="ListParagraph"/>
        <w:numPr>
          <w:ilvl w:val="0"/>
          <w:numId w:val="6"/>
        </w:numPr>
        <w:tabs>
          <w:tab w:val="left" w:pos="1637"/>
        </w:tabs>
        <w:spacing w:before="11"/>
        <w:ind w:left="1637" w:hanging="359"/>
        <w:rPr>
          <w:sz w:val="20"/>
        </w:rPr>
      </w:pPr>
      <w:r>
        <w:rPr>
          <w:sz w:val="20"/>
        </w:rPr>
        <w:t>Handles</w:t>
      </w:r>
      <w:r>
        <w:rPr>
          <w:spacing w:val="-12"/>
          <w:sz w:val="20"/>
        </w:rPr>
        <w:t xml:space="preserve"> </w:t>
      </w:r>
      <w:r>
        <w:rPr>
          <w:b/>
          <w:sz w:val="20"/>
        </w:rPr>
        <w:t>imbalanced</w:t>
      </w:r>
      <w:r>
        <w:rPr>
          <w:b/>
          <w:spacing w:val="-11"/>
          <w:sz w:val="20"/>
        </w:rPr>
        <w:t xml:space="preserve"> </w:t>
      </w:r>
      <w:r>
        <w:rPr>
          <w:b/>
          <w:sz w:val="20"/>
        </w:rPr>
        <w:t>classes</w:t>
      </w:r>
      <w:r>
        <w:rPr>
          <w:b/>
          <w:spacing w:val="-11"/>
          <w:sz w:val="20"/>
        </w:rPr>
        <w:t xml:space="preserve"> </w:t>
      </w:r>
      <w:r>
        <w:rPr>
          <w:spacing w:val="-2"/>
          <w:sz w:val="20"/>
        </w:rPr>
        <w:t>efficiently</w:t>
      </w:r>
    </w:p>
    <w:p w:rsidR="00E211ED" w:rsidRDefault="00E068DC">
      <w:pPr>
        <w:pStyle w:val="ListParagraph"/>
        <w:numPr>
          <w:ilvl w:val="0"/>
          <w:numId w:val="6"/>
        </w:numPr>
        <w:tabs>
          <w:tab w:val="left" w:pos="1277"/>
        </w:tabs>
        <w:spacing w:before="82" w:line="213" w:lineRule="auto"/>
        <w:ind w:right="46"/>
        <w:jc w:val="both"/>
        <w:rPr>
          <w:sz w:val="20"/>
        </w:rPr>
      </w:pPr>
      <w:r>
        <w:br w:type="column"/>
      </w:r>
      <w:r>
        <w:rPr>
          <w:sz w:val="20"/>
        </w:rPr>
        <w:lastRenderedPageBreak/>
        <w:t xml:space="preserve">Provides feature importance for model </w:t>
      </w:r>
      <w:proofErr w:type="spellStart"/>
      <w:r>
        <w:rPr>
          <w:spacing w:val="-2"/>
          <w:sz w:val="20"/>
        </w:rPr>
        <w:t>explainability</w:t>
      </w:r>
      <w:proofErr w:type="spellEnd"/>
    </w:p>
    <w:p w:rsidR="00E211ED" w:rsidRDefault="00E068DC">
      <w:pPr>
        <w:pStyle w:val="ListParagraph"/>
        <w:numPr>
          <w:ilvl w:val="0"/>
          <w:numId w:val="6"/>
        </w:numPr>
        <w:tabs>
          <w:tab w:val="left" w:pos="1276"/>
        </w:tabs>
        <w:spacing w:before="110"/>
        <w:ind w:left="1276" w:hanging="359"/>
        <w:jc w:val="both"/>
        <w:rPr>
          <w:sz w:val="20"/>
        </w:rPr>
      </w:pPr>
      <w:r>
        <w:rPr>
          <w:sz w:val="20"/>
        </w:rPr>
        <w:t>Reduces</w:t>
      </w:r>
      <w:r>
        <w:rPr>
          <w:spacing w:val="-6"/>
          <w:sz w:val="20"/>
        </w:rPr>
        <w:t xml:space="preserve"> </w:t>
      </w:r>
      <w:proofErr w:type="spellStart"/>
      <w:r>
        <w:rPr>
          <w:sz w:val="20"/>
        </w:rPr>
        <w:t>overfitting</w:t>
      </w:r>
      <w:proofErr w:type="spellEnd"/>
      <w:r>
        <w:rPr>
          <w:spacing w:val="-11"/>
          <w:sz w:val="20"/>
        </w:rPr>
        <w:t xml:space="preserve"> </w:t>
      </w:r>
      <w:r>
        <w:rPr>
          <w:sz w:val="20"/>
        </w:rPr>
        <w:t>via</w:t>
      </w:r>
      <w:r>
        <w:rPr>
          <w:spacing w:val="-10"/>
          <w:sz w:val="20"/>
        </w:rPr>
        <w:t xml:space="preserve"> </w:t>
      </w:r>
      <w:r>
        <w:rPr>
          <w:spacing w:val="-2"/>
          <w:sz w:val="20"/>
        </w:rPr>
        <w:t>regularization</w:t>
      </w:r>
    </w:p>
    <w:p w:rsidR="00E211ED" w:rsidRDefault="00E068DC">
      <w:pPr>
        <w:pStyle w:val="Heading1"/>
        <w:numPr>
          <w:ilvl w:val="1"/>
          <w:numId w:val="8"/>
        </w:numPr>
        <w:tabs>
          <w:tab w:val="left" w:pos="756"/>
        </w:tabs>
        <w:spacing w:before="94"/>
        <w:ind w:left="756" w:hanging="229"/>
        <w:jc w:val="both"/>
      </w:pPr>
      <w:r>
        <w:t>Ease</w:t>
      </w:r>
      <w:r>
        <w:rPr>
          <w:spacing w:val="-5"/>
        </w:rPr>
        <w:t xml:space="preserve"> </w:t>
      </w:r>
      <w:r>
        <w:t>of</w:t>
      </w:r>
      <w:r>
        <w:rPr>
          <w:spacing w:val="-3"/>
        </w:rPr>
        <w:t xml:space="preserve"> </w:t>
      </w:r>
      <w:r>
        <w:rPr>
          <w:spacing w:val="-5"/>
        </w:rPr>
        <w:t>Use</w:t>
      </w:r>
    </w:p>
    <w:p w:rsidR="00E211ED" w:rsidRDefault="00E068DC">
      <w:pPr>
        <w:pStyle w:val="ListParagraph"/>
        <w:numPr>
          <w:ilvl w:val="0"/>
          <w:numId w:val="5"/>
        </w:numPr>
        <w:tabs>
          <w:tab w:val="left" w:pos="557"/>
        </w:tabs>
        <w:spacing w:before="111"/>
        <w:jc w:val="both"/>
        <w:rPr>
          <w:sz w:val="20"/>
        </w:rPr>
      </w:pPr>
      <w:r>
        <w:rPr>
          <w:sz w:val="20"/>
        </w:rPr>
        <w:t>The</w:t>
      </w:r>
      <w:r>
        <w:rPr>
          <w:spacing w:val="-8"/>
          <w:sz w:val="20"/>
        </w:rPr>
        <w:t xml:space="preserve"> </w:t>
      </w:r>
      <w:r>
        <w:rPr>
          <w:sz w:val="20"/>
        </w:rPr>
        <w:t>system</w:t>
      </w:r>
      <w:r>
        <w:rPr>
          <w:spacing w:val="-6"/>
          <w:sz w:val="20"/>
        </w:rPr>
        <w:t xml:space="preserve"> </w:t>
      </w:r>
      <w:r>
        <w:rPr>
          <w:sz w:val="20"/>
        </w:rPr>
        <w:t>needs</w:t>
      </w:r>
      <w:r>
        <w:rPr>
          <w:spacing w:val="-3"/>
          <w:sz w:val="20"/>
        </w:rPr>
        <w:t xml:space="preserve"> </w:t>
      </w:r>
      <w:r>
        <w:rPr>
          <w:sz w:val="20"/>
        </w:rPr>
        <w:t>only</w:t>
      </w:r>
      <w:r>
        <w:rPr>
          <w:spacing w:val="-5"/>
          <w:sz w:val="20"/>
        </w:rPr>
        <w:t xml:space="preserve"> </w:t>
      </w:r>
      <w:r>
        <w:rPr>
          <w:sz w:val="20"/>
        </w:rPr>
        <w:t>a</w:t>
      </w:r>
      <w:r>
        <w:rPr>
          <w:spacing w:val="-8"/>
          <w:sz w:val="20"/>
        </w:rPr>
        <w:t xml:space="preserve"> </w:t>
      </w:r>
      <w:r>
        <w:rPr>
          <w:sz w:val="20"/>
        </w:rPr>
        <w:t>CT</w:t>
      </w:r>
      <w:r>
        <w:rPr>
          <w:spacing w:val="-7"/>
          <w:sz w:val="20"/>
        </w:rPr>
        <w:t xml:space="preserve"> </w:t>
      </w:r>
      <w:r>
        <w:rPr>
          <w:sz w:val="20"/>
        </w:rPr>
        <w:t>scan</w:t>
      </w:r>
      <w:r>
        <w:rPr>
          <w:spacing w:val="-5"/>
          <w:sz w:val="20"/>
        </w:rPr>
        <w:t xml:space="preserve"> </w:t>
      </w:r>
      <w:r>
        <w:rPr>
          <w:sz w:val="20"/>
        </w:rPr>
        <w:t>and</w:t>
      </w:r>
      <w:r>
        <w:rPr>
          <w:spacing w:val="-4"/>
          <w:sz w:val="20"/>
        </w:rPr>
        <w:t xml:space="preserve"> </w:t>
      </w:r>
      <w:r>
        <w:rPr>
          <w:sz w:val="20"/>
        </w:rPr>
        <w:t>its</w:t>
      </w:r>
      <w:r>
        <w:rPr>
          <w:spacing w:val="-3"/>
          <w:sz w:val="20"/>
        </w:rPr>
        <w:t xml:space="preserve"> </w:t>
      </w:r>
      <w:r>
        <w:rPr>
          <w:sz w:val="20"/>
        </w:rPr>
        <w:t>liver</w:t>
      </w:r>
      <w:r>
        <w:rPr>
          <w:spacing w:val="-6"/>
          <w:sz w:val="20"/>
        </w:rPr>
        <w:t xml:space="preserve"> </w:t>
      </w:r>
      <w:r>
        <w:rPr>
          <w:spacing w:val="-4"/>
          <w:sz w:val="20"/>
        </w:rPr>
        <w:t>mask.</w:t>
      </w:r>
    </w:p>
    <w:p w:rsidR="00E211ED" w:rsidRDefault="00E068DC">
      <w:pPr>
        <w:pStyle w:val="ListParagraph"/>
        <w:numPr>
          <w:ilvl w:val="0"/>
          <w:numId w:val="5"/>
        </w:numPr>
        <w:tabs>
          <w:tab w:val="left" w:pos="557"/>
        </w:tabs>
        <w:spacing w:before="113" w:line="230" w:lineRule="auto"/>
        <w:ind w:right="48"/>
        <w:jc w:val="both"/>
        <w:rPr>
          <w:sz w:val="20"/>
        </w:rPr>
      </w:pPr>
      <w:r>
        <w:rPr>
          <w:sz w:val="20"/>
        </w:rPr>
        <w:t xml:space="preserve">Predictions can be generated in seconds for each scan. This makes it suitable for busy clinical </w:t>
      </w:r>
      <w:r>
        <w:rPr>
          <w:spacing w:val="-2"/>
          <w:sz w:val="20"/>
        </w:rPr>
        <w:t>environments.</w:t>
      </w:r>
    </w:p>
    <w:p w:rsidR="00E211ED" w:rsidRDefault="00E068DC">
      <w:pPr>
        <w:pStyle w:val="ListParagraph"/>
        <w:numPr>
          <w:ilvl w:val="0"/>
          <w:numId w:val="5"/>
        </w:numPr>
        <w:tabs>
          <w:tab w:val="left" w:pos="557"/>
        </w:tabs>
        <w:spacing w:before="115" w:line="228" w:lineRule="auto"/>
        <w:ind w:right="47"/>
        <w:jc w:val="both"/>
        <w:rPr>
          <w:sz w:val="20"/>
        </w:rPr>
      </w:pPr>
      <w:r>
        <w:rPr>
          <w:sz w:val="20"/>
        </w:rPr>
        <w:t xml:space="preserve">Can integrate into PACS systems or hospital </w:t>
      </w:r>
      <w:r>
        <w:rPr>
          <w:spacing w:val="-2"/>
          <w:sz w:val="20"/>
        </w:rPr>
        <w:t>workflows.</w:t>
      </w:r>
    </w:p>
    <w:p w:rsidR="00E211ED" w:rsidRDefault="00E068DC">
      <w:pPr>
        <w:pStyle w:val="Heading1"/>
        <w:numPr>
          <w:ilvl w:val="0"/>
          <w:numId w:val="8"/>
        </w:numPr>
        <w:tabs>
          <w:tab w:val="left" w:pos="500"/>
        </w:tabs>
        <w:spacing w:before="159"/>
        <w:ind w:left="500" w:hanging="223"/>
        <w:jc w:val="both"/>
      </w:pPr>
      <w:bookmarkStart w:id="3" w:name="V._Related_Work"/>
      <w:bookmarkEnd w:id="3"/>
      <w:r>
        <w:rPr>
          <w:smallCaps/>
        </w:rPr>
        <w:t>Related</w:t>
      </w:r>
      <w:r>
        <w:rPr>
          <w:smallCaps/>
          <w:spacing w:val="-10"/>
        </w:rPr>
        <w:t xml:space="preserve"> </w:t>
      </w:r>
      <w:r>
        <w:rPr>
          <w:smallCaps/>
          <w:spacing w:val="-4"/>
        </w:rPr>
        <w:t>Work</w:t>
      </w:r>
    </w:p>
    <w:p w:rsidR="00E211ED" w:rsidRDefault="00E068DC">
      <w:pPr>
        <w:pStyle w:val="BodyText"/>
        <w:spacing w:before="77" w:line="230" w:lineRule="auto"/>
        <w:ind w:left="557"/>
      </w:pPr>
      <w:r>
        <w:t>Several</w:t>
      </w:r>
      <w:r>
        <w:rPr>
          <w:spacing w:val="35"/>
        </w:rPr>
        <w:t xml:space="preserve"> </w:t>
      </w:r>
      <w:r>
        <w:t>studies</w:t>
      </w:r>
      <w:r>
        <w:rPr>
          <w:spacing w:val="40"/>
        </w:rPr>
        <w:t xml:space="preserve"> </w:t>
      </w:r>
      <w:r>
        <w:t>have</w:t>
      </w:r>
      <w:r>
        <w:rPr>
          <w:spacing w:val="40"/>
        </w:rPr>
        <w:t xml:space="preserve"> </w:t>
      </w:r>
      <w:r>
        <w:t>attempted</w:t>
      </w:r>
      <w:r>
        <w:rPr>
          <w:spacing w:val="39"/>
        </w:rPr>
        <w:t xml:space="preserve"> </w:t>
      </w:r>
      <w:r>
        <w:t>to</w:t>
      </w:r>
      <w:r>
        <w:rPr>
          <w:spacing w:val="39"/>
        </w:rPr>
        <w:t xml:space="preserve"> </w:t>
      </w:r>
      <w:r>
        <w:t>automate</w:t>
      </w:r>
      <w:r>
        <w:rPr>
          <w:spacing w:val="40"/>
        </w:rPr>
        <w:t xml:space="preserve"> </w:t>
      </w:r>
      <w:r>
        <w:t>liver cancer detection using various AI techniques:</w:t>
      </w:r>
    </w:p>
    <w:p w:rsidR="00E211ED" w:rsidRDefault="00E068DC">
      <w:pPr>
        <w:pStyle w:val="ListParagraph"/>
        <w:numPr>
          <w:ilvl w:val="0"/>
          <w:numId w:val="5"/>
        </w:numPr>
        <w:tabs>
          <w:tab w:val="left" w:pos="557"/>
        </w:tabs>
        <w:spacing w:before="122" w:line="228" w:lineRule="auto"/>
        <w:ind w:right="46"/>
        <w:jc w:val="both"/>
        <w:rPr>
          <w:sz w:val="20"/>
        </w:rPr>
      </w:pPr>
      <w:r>
        <w:rPr>
          <w:spacing w:val="-2"/>
          <w:sz w:val="20"/>
        </w:rPr>
        <w:t>CNN-based</w:t>
      </w:r>
      <w:r>
        <w:rPr>
          <w:spacing w:val="-8"/>
          <w:sz w:val="20"/>
        </w:rPr>
        <w:t xml:space="preserve"> </w:t>
      </w:r>
      <w:r>
        <w:rPr>
          <w:spacing w:val="-2"/>
          <w:sz w:val="20"/>
        </w:rPr>
        <w:t>Detection:</w:t>
      </w:r>
      <w:r>
        <w:rPr>
          <w:spacing w:val="-11"/>
          <w:sz w:val="20"/>
        </w:rPr>
        <w:t xml:space="preserve"> </w:t>
      </w:r>
      <w:r>
        <w:rPr>
          <w:spacing w:val="-2"/>
          <w:sz w:val="20"/>
        </w:rPr>
        <w:t>Researchers</w:t>
      </w:r>
      <w:r>
        <w:rPr>
          <w:spacing w:val="-4"/>
          <w:sz w:val="20"/>
        </w:rPr>
        <w:t xml:space="preserve"> </w:t>
      </w:r>
      <w:r>
        <w:rPr>
          <w:spacing w:val="-2"/>
          <w:sz w:val="20"/>
        </w:rPr>
        <w:t>have</w:t>
      </w:r>
      <w:r>
        <w:rPr>
          <w:spacing w:val="-5"/>
          <w:sz w:val="20"/>
        </w:rPr>
        <w:t xml:space="preserve"> </w:t>
      </w:r>
      <w:r>
        <w:rPr>
          <w:spacing w:val="-2"/>
          <w:sz w:val="20"/>
        </w:rPr>
        <w:t>used</w:t>
      </w:r>
      <w:r>
        <w:rPr>
          <w:spacing w:val="-11"/>
          <w:sz w:val="20"/>
        </w:rPr>
        <w:t xml:space="preserve"> </w:t>
      </w:r>
      <w:r>
        <w:rPr>
          <w:spacing w:val="-2"/>
          <w:sz w:val="20"/>
        </w:rPr>
        <w:t xml:space="preserve">CNNs </w:t>
      </w:r>
      <w:r>
        <w:rPr>
          <w:sz w:val="20"/>
        </w:rPr>
        <w:t xml:space="preserve">for complete tumor detection. Chen et al. (2021) reached 93% accuracy with ResNet-50 on CT images. However, CNNs can </w:t>
      </w:r>
      <w:proofErr w:type="spellStart"/>
      <w:r>
        <w:rPr>
          <w:sz w:val="20"/>
        </w:rPr>
        <w:t>overfit</w:t>
      </w:r>
      <w:proofErr w:type="spellEnd"/>
      <w:r>
        <w:rPr>
          <w:sz w:val="20"/>
        </w:rPr>
        <w:t xml:space="preserve"> on small datasets and need sign</w:t>
      </w:r>
      <w:r>
        <w:rPr>
          <w:sz w:val="20"/>
        </w:rPr>
        <w:t>ificant computing power.</w:t>
      </w:r>
    </w:p>
    <w:p w:rsidR="00E211ED" w:rsidRDefault="00E068DC">
      <w:pPr>
        <w:pStyle w:val="ListParagraph"/>
        <w:numPr>
          <w:ilvl w:val="0"/>
          <w:numId w:val="5"/>
        </w:numPr>
        <w:tabs>
          <w:tab w:val="left" w:pos="557"/>
        </w:tabs>
        <w:spacing w:before="118" w:line="228" w:lineRule="auto"/>
        <w:ind w:right="45"/>
        <w:jc w:val="both"/>
        <w:rPr>
          <w:sz w:val="20"/>
        </w:rPr>
      </w:pPr>
      <w:r>
        <w:rPr>
          <w:sz w:val="20"/>
        </w:rPr>
        <w:t>Machine Learning Models, SVM and Random Forest have been used for feature-based classification.</w:t>
      </w:r>
      <w:r>
        <w:rPr>
          <w:spacing w:val="-13"/>
          <w:sz w:val="20"/>
        </w:rPr>
        <w:t xml:space="preserve"> </w:t>
      </w:r>
      <w:r>
        <w:rPr>
          <w:sz w:val="20"/>
        </w:rPr>
        <w:t>However,</w:t>
      </w:r>
      <w:r>
        <w:rPr>
          <w:spacing w:val="-12"/>
          <w:sz w:val="20"/>
        </w:rPr>
        <w:t xml:space="preserve"> </w:t>
      </w:r>
      <w:r>
        <w:rPr>
          <w:sz w:val="20"/>
        </w:rPr>
        <w:t>they</w:t>
      </w:r>
      <w:r>
        <w:rPr>
          <w:spacing w:val="-13"/>
          <w:sz w:val="20"/>
        </w:rPr>
        <w:t xml:space="preserve"> </w:t>
      </w:r>
      <w:r>
        <w:rPr>
          <w:sz w:val="20"/>
        </w:rPr>
        <w:t>do</w:t>
      </w:r>
      <w:r>
        <w:rPr>
          <w:spacing w:val="-12"/>
          <w:sz w:val="20"/>
        </w:rPr>
        <w:t xml:space="preserve"> </w:t>
      </w:r>
      <w:r>
        <w:rPr>
          <w:sz w:val="20"/>
        </w:rPr>
        <w:t>not</w:t>
      </w:r>
      <w:r>
        <w:rPr>
          <w:spacing w:val="-13"/>
          <w:sz w:val="20"/>
        </w:rPr>
        <w:t xml:space="preserve"> </w:t>
      </w:r>
      <w:r>
        <w:rPr>
          <w:sz w:val="20"/>
        </w:rPr>
        <w:t>perform</w:t>
      </w:r>
      <w:r>
        <w:rPr>
          <w:spacing w:val="-12"/>
          <w:sz w:val="20"/>
        </w:rPr>
        <w:t xml:space="preserve"> </w:t>
      </w:r>
      <w:r>
        <w:rPr>
          <w:sz w:val="20"/>
        </w:rPr>
        <w:t>well</w:t>
      </w:r>
      <w:r>
        <w:rPr>
          <w:spacing w:val="-13"/>
          <w:sz w:val="20"/>
        </w:rPr>
        <w:t xml:space="preserve"> </w:t>
      </w:r>
      <w:r>
        <w:rPr>
          <w:sz w:val="20"/>
        </w:rPr>
        <w:t>on raw medical image data without deep features.</w:t>
      </w:r>
    </w:p>
    <w:p w:rsidR="00E211ED" w:rsidRDefault="00E068DC">
      <w:pPr>
        <w:pStyle w:val="ListParagraph"/>
        <w:numPr>
          <w:ilvl w:val="0"/>
          <w:numId w:val="5"/>
        </w:numPr>
        <w:tabs>
          <w:tab w:val="left" w:pos="557"/>
        </w:tabs>
        <w:spacing w:before="122" w:line="228" w:lineRule="auto"/>
        <w:ind w:right="47"/>
        <w:jc w:val="both"/>
        <w:rPr>
          <w:sz w:val="20"/>
        </w:rPr>
      </w:pPr>
      <w:r>
        <w:rPr>
          <w:sz w:val="20"/>
        </w:rPr>
        <w:t>Hybrid Approaches: Some studies combine deep learning with ensemble models, such as CNN and SVM or CNN and Random Forest. These combinations can improve performance, but they often lack clarity in their results.</w:t>
      </w:r>
    </w:p>
    <w:p w:rsidR="00E211ED" w:rsidRDefault="00E068DC">
      <w:pPr>
        <w:pStyle w:val="Heading1"/>
        <w:numPr>
          <w:ilvl w:val="0"/>
          <w:numId w:val="8"/>
        </w:numPr>
        <w:tabs>
          <w:tab w:val="left" w:pos="666"/>
        </w:tabs>
        <w:spacing w:before="108"/>
        <w:ind w:left="666" w:hanging="319"/>
        <w:jc w:val="both"/>
      </w:pPr>
      <w:r>
        <w:t>System</w:t>
      </w:r>
      <w:r>
        <w:rPr>
          <w:spacing w:val="-10"/>
        </w:rPr>
        <w:t xml:space="preserve"> </w:t>
      </w:r>
      <w:r>
        <w:rPr>
          <w:spacing w:val="-2"/>
        </w:rPr>
        <w:t>Overview</w:t>
      </w:r>
    </w:p>
    <w:p w:rsidR="00E211ED" w:rsidRDefault="00E068DC">
      <w:pPr>
        <w:pStyle w:val="BodyText"/>
        <w:spacing w:before="118" w:line="230" w:lineRule="auto"/>
        <w:ind w:left="557" w:right="42" w:firstLine="290"/>
        <w:jc w:val="both"/>
      </w:pPr>
      <w:r>
        <w:t>The proposed system consists</w:t>
      </w:r>
      <w:r>
        <w:t xml:space="preserve"> of the following sequential</w:t>
      </w:r>
      <w:r>
        <w:rPr>
          <w:spacing w:val="-3"/>
        </w:rPr>
        <w:t xml:space="preserve"> </w:t>
      </w:r>
      <w:r>
        <w:t>stages:</w:t>
      </w:r>
    </w:p>
    <w:p w:rsidR="00E211ED" w:rsidRDefault="00E068DC">
      <w:pPr>
        <w:pStyle w:val="ListParagraph"/>
        <w:numPr>
          <w:ilvl w:val="0"/>
          <w:numId w:val="4"/>
        </w:numPr>
        <w:tabs>
          <w:tab w:val="left" w:pos="557"/>
        </w:tabs>
        <w:spacing w:before="114" w:line="230" w:lineRule="auto"/>
        <w:ind w:right="48"/>
        <w:jc w:val="both"/>
        <w:rPr>
          <w:sz w:val="20"/>
        </w:rPr>
      </w:pPr>
      <w:r>
        <w:rPr>
          <w:b/>
          <w:sz w:val="20"/>
        </w:rPr>
        <w:t xml:space="preserve">Data Collection </w:t>
      </w:r>
      <w:r>
        <w:rPr>
          <w:sz w:val="20"/>
        </w:rPr>
        <w:t xml:space="preserve">– Acquire liver image datasets </w:t>
      </w:r>
      <w:r>
        <w:rPr>
          <w:spacing w:val="-2"/>
          <w:sz w:val="20"/>
        </w:rPr>
        <w:t>(CT/MRI).</w:t>
      </w:r>
    </w:p>
    <w:p w:rsidR="00E211ED" w:rsidRDefault="00E068DC">
      <w:pPr>
        <w:pStyle w:val="ListParagraph"/>
        <w:numPr>
          <w:ilvl w:val="0"/>
          <w:numId w:val="4"/>
        </w:numPr>
        <w:tabs>
          <w:tab w:val="left" w:pos="557"/>
        </w:tabs>
        <w:spacing w:before="118" w:line="230" w:lineRule="auto"/>
        <w:ind w:right="45"/>
        <w:jc w:val="both"/>
        <w:rPr>
          <w:sz w:val="20"/>
        </w:rPr>
      </w:pPr>
      <w:r>
        <w:rPr>
          <w:b/>
          <w:sz w:val="20"/>
        </w:rPr>
        <w:t xml:space="preserve">Data Preprocessing </w:t>
      </w:r>
      <w:r>
        <w:rPr>
          <w:sz w:val="20"/>
        </w:rPr>
        <w:t>– Normalize, resize, and augment images.</w:t>
      </w:r>
    </w:p>
    <w:p w:rsidR="00E211ED" w:rsidRDefault="00E068DC">
      <w:pPr>
        <w:pStyle w:val="ListParagraph"/>
        <w:numPr>
          <w:ilvl w:val="0"/>
          <w:numId w:val="4"/>
        </w:numPr>
        <w:tabs>
          <w:tab w:val="left" w:pos="557"/>
        </w:tabs>
        <w:spacing w:before="114" w:line="230" w:lineRule="auto"/>
        <w:ind w:right="45"/>
        <w:jc w:val="both"/>
        <w:rPr>
          <w:sz w:val="20"/>
        </w:rPr>
      </w:pPr>
      <w:r>
        <w:rPr>
          <w:b/>
          <w:sz w:val="20"/>
        </w:rPr>
        <w:t>Feature</w:t>
      </w:r>
      <w:r>
        <w:rPr>
          <w:b/>
          <w:spacing w:val="-7"/>
          <w:sz w:val="20"/>
        </w:rPr>
        <w:t xml:space="preserve"> </w:t>
      </w:r>
      <w:r>
        <w:rPr>
          <w:b/>
          <w:sz w:val="20"/>
        </w:rPr>
        <w:t>Extraction</w:t>
      </w:r>
      <w:r>
        <w:rPr>
          <w:b/>
          <w:spacing w:val="-5"/>
          <w:sz w:val="20"/>
        </w:rPr>
        <w:t xml:space="preserve"> </w:t>
      </w:r>
      <w:r>
        <w:rPr>
          <w:b/>
          <w:sz w:val="20"/>
        </w:rPr>
        <w:t>(CNN)</w:t>
      </w:r>
      <w:r>
        <w:rPr>
          <w:b/>
          <w:spacing w:val="-3"/>
          <w:sz w:val="20"/>
        </w:rPr>
        <w:t xml:space="preserve"> </w:t>
      </w:r>
      <w:r>
        <w:rPr>
          <w:sz w:val="20"/>
        </w:rPr>
        <w:t>–</w:t>
      </w:r>
      <w:r>
        <w:rPr>
          <w:spacing w:val="-4"/>
          <w:sz w:val="20"/>
        </w:rPr>
        <w:t xml:space="preserve"> </w:t>
      </w:r>
      <w:r>
        <w:rPr>
          <w:sz w:val="20"/>
        </w:rPr>
        <w:t>Train</w:t>
      </w:r>
      <w:r>
        <w:rPr>
          <w:spacing w:val="-4"/>
          <w:sz w:val="20"/>
        </w:rPr>
        <w:t xml:space="preserve"> </w:t>
      </w:r>
      <w:r>
        <w:rPr>
          <w:sz w:val="20"/>
        </w:rPr>
        <w:t>CNN</w:t>
      </w:r>
      <w:r>
        <w:rPr>
          <w:spacing w:val="-4"/>
          <w:sz w:val="20"/>
        </w:rPr>
        <w:t xml:space="preserve"> </w:t>
      </w:r>
      <w:r>
        <w:rPr>
          <w:sz w:val="20"/>
        </w:rPr>
        <w:t>to</w:t>
      </w:r>
      <w:r>
        <w:rPr>
          <w:spacing w:val="-9"/>
          <w:sz w:val="20"/>
        </w:rPr>
        <w:t xml:space="preserve"> </w:t>
      </w:r>
      <w:r>
        <w:rPr>
          <w:sz w:val="20"/>
        </w:rPr>
        <w:t>extract feature representations from images.</w:t>
      </w:r>
    </w:p>
    <w:p w:rsidR="00E211ED" w:rsidRDefault="00E068DC">
      <w:pPr>
        <w:pStyle w:val="ListParagraph"/>
        <w:numPr>
          <w:ilvl w:val="0"/>
          <w:numId w:val="4"/>
        </w:numPr>
        <w:tabs>
          <w:tab w:val="left" w:pos="557"/>
        </w:tabs>
        <w:spacing w:before="114" w:line="230" w:lineRule="auto"/>
        <w:ind w:right="47"/>
        <w:jc w:val="both"/>
        <w:rPr>
          <w:sz w:val="20"/>
        </w:rPr>
      </w:pPr>
      <w:r>
        <w:rPr>
          <w:b/>
          <w:spacing w:val="-2"/>
          <w:sz w:val="20"/>
        </w:rPr>
        <w:t>Classification</w:t>
      </w:r>
      <w:r>
        <w:rPr>
          <w:b/>
          <w:spacing w:val="-5"/>
          <w:sz w:val="20"/>
        </w:rPr>
        <w:t xml:space="preserve"> </w:t>
      </w:r>
      <w:r>
        <w:rPr>
          <w:b/>
          <w:spacing w:val="-2"/>
          <w:sz w:val="20"/>
        </w:rPr>
        <w:t>(XG</w:t>
      </w:r>
      <w:r>
        <w:rPr>
          <w:b/>
          <w:spacing w:val="-3"/>
          <w:sz w:val="20"/>
        </w:rPr>
        <w:t xml:space="preserve"> </w:t>
      </w:r>
      <w:r>
        <w:rPr>
          <w:b/>
          <w:spacing w:val="-2"/>
          <w:sz w:val="20"/>
        </w:rPr>
        <w:t>Boost)</w:t>
      </w:r>
      <w:r>
        <w:rPr>
          <w:b/>
          <w:spacing w:val="-4"/>
          <w:sz w:val="20"/>
        </w:rPr>
        <w:t xml:space="preserve"> </w:t>
      </w:r>
      <w:r>
        <w:rPr>
          <w:spacing w:val="-2"/>
          <w:sz w:val="20"/>
        </w:rPr>
        <w:t>–</w:t>
      </w:r>
      <w:r>
        <w:rPr>
          <w:spacing w:val="-3"/>
          <w:sz w:val="20"/>
        </w:rPr>
        <w:t xml:space="preserve"> </w:t>
      </w:r>
      <w:r>
        <w:rPr>
          <w:spacing w:val="-2"/>
          <w:sz w:val="20"/>
        </w:rPr>
        <w:t>Feed</w:t>
      </w:r>
      <w:r>
        <w:rPr>
          <w:spacing w:val="-3"/>
          <w:sz w:val="20"/>
        </w:rPr>
        <w:t xml:space="preserve"> </w:t>
      </w:r>
      <w:r>
        <w:rPr>
          <w:spacing w:val="-2"/>
          <w:sz w:val="20"/>
        </w:rPr>
        <w:t>extracted</w:t>
      </w:r>
      <w:r>
        <w:rPr>
          <w:spacing w:val="-3"/>
          <w:sz w:val="20"/>
        </w:rPr>
        <w:t xml:space="preserve"> </w:t>
      </w:r>
      <w:r>
        <w:rPr>
          <w:spacing w:val="-2"/>
          <w:sz w:val="20"/>
        </w:rPr>
        <w:t xml:space="preserve">features </w:t>
      </w:r>
      <w:r>
        <w:rPr>
          <w:sz w:val="20"/>
        </w:rPr>
        <w:t>into XG Boost for binary prediction.</w:t>
      </w:r>
    </w:p>
    <w:p w:rsidR="00E211ED" w:rsidRDefault="00E068DC">
      <w:pPr>
        <w:pStyle w:val="ListParagraph"/>
        <w:numPr>
          <w:ilvl w:val="0"/>
          <w:numId w:val="4"/>
        </w:numPr>
        <w:tabs>
          <w:tab w:val="left" w:pos="557"/>
        </w:tabs>
        <w:spacing w:before="118" w:line="230" w:lineRule="auto"/>
        <w:ind w:right="45"/>
        <w:jc w:val="both"/>
        <w:rPr>
          <w:sz w:val="20"/>
        </w:rPr>
      </w:pPr>
      <w:r>
        <w:rPr>
          <w:b/>
          <w:sz w:val="20"/>
        </w:rPr>
        <w:t xml:space="preserve">Performance Evaluation </w:t>
      </w:r>
      <w:r>
        <w:rPr>
          <w:sz w:val="20"/>
        </w:rPr>
        <w:t>– Measure using accuracy, precision, recall, and AUC.</w:t>
      </w:r>
    </w:p>
    <w:p w:rsidR="00E211ED" w:rsidRDefault="00E068DC">
      <w:pPr>
        <w:pStyle w:val="Heading1"/>
        <w:numPr>
          <w:ilvl w:val="0"/>
          <w:numId w:val="8"/>
        </w:numPr>
        <w:tabs>
          <w:tab w:val="left" w:pos="746"/>
        </w:tabs>
        <w:spacing w:before="106"/>
        <w:ind w:left="746" w:hanging="444"/>
        <w:jc w:val="both"/>
      </w:pPr>
      <w:r>
        <w:t>Dataset</w:t>
      </w:r>
      <w:r>
        <w:rPr>
          <w:spacing w:val="-12"/>
        </w:rPr>
        <w:t xml:space="preserve"> </w:t>
      </w:r>
      <w:r>
        <w:rPr>
          <w:spacing w:val="-2"/>
        </w:rPr>
        <w:t>Description</w:t>
      </w:r>
    </w:p>
    <w:p w:rsidR="00E211ED" w:rsidRDefault="00E068DC">
      <w:pPr>
        <w:pStyle w:val="ListParagraph"/>
        <w:numPr>
          <w:ilvl w:val="1"/>
          <w:numId w:val="8"/>
        </w:numPr>
        <w:tabs>
          <w:tab w:val="left" w:pos="686"/>
        </w:tabs>
        <w:spacing w:before="110"/>
        <w:ind w:left="686" w:hanging="239"/>
        <w:jc w:val="both"/>
        <w:rPr>
          <w:b/>
          <w:sz w:val="20"/>
        </w:rPr>
      </w:pPr>
      <w:r>
        <w:rPr>
          <w:b/>
          <w:sz w:val="20"/>
        </w:rPr>
        <w:t>Dataset</w:t>
      </w:r>
      <w:r>
        <w:rPr>
          <w:b/>
          <w:spacing w:val="-9"/>
          <w:sz w:val="20"/>
        </w:rPr>
        <w:t xml:space="preserve"> </w:t>
      </w:r>
      <w:r>
        <w:rPr>
          <w:b/>
          <w:spacing w:val="-2"/>
          <w:sz w:val="20"/>
        </w:rPr>
        <w:t>Source</w:t>
      </w:r>
    </w:p>
    <w:p w:rsidR="00E211ED" w:rsidRDefault="00E068DC">
      <w:pPr>
        <w:pStyle w:val="BodyText"/>
        <w:spacing w:before="113" w:line="230" w:lineRule="auto"/>
        <w:ind w:left="557" w:right="42" w:firstLine="290"/>
        <w:jc w:val="both"/>
      </w:pPr>
      <w:r>
        <w:t>The dataset used in this study is derived from publicly available repositories such as:</w:t>
      </w:r>
    </w:p>
    <w:p w:rsidR="00E211ED" w:rsidRDefault="00E068DC">
      <w:pPr>
        <w:pStyle w:val="ListParagraph"/>
        <w:numPr>
          <w:ilvl w:val="0"/>
          <w:numId w:val="3"/>
        </w:numPr>
        <w:tabs>
          <w:tab w:val="left" w:pos="557"/>
        </w:tabs>
        <w:spacing w:before="112"/>
        <w:jc w:val="both"/>
        <w:rPr>
          <w:sz w:val="20"/>
        </w:rPr>
      </w:pPr>
      <w:r>
        <w:rPr>
          <w:sz w:val="20"/>
        </w:rPr>
        <w:t>The</w:t>
      </w:r>
      <w:r>
        <w:rPr>
          <w:spacing w:val="-10"/>
          <w:sz w:val="20"/>
        </w:rPr>
        <w:t xml:space="preserve"> </w:t>
      </w:r>
      <w:r>
        <w:rPr>
          <w:sz w:val="20"/>
        </w:rPr>
        <w:t>Cancer</w:t>
      </w:r>
      <w:r>
        <w:rPr>
          <w:spacing w:val="-8"/>
          <w:sz w:val="20"/>
        </w:rPr>
        <w:t xml:space="preserve"> </w:t>
      </w:r>
      <w:r>
        <w:rPr>
          <w:sz w:val="20"/>
        </w:rPr>
        <w:t>Imaging</w:t>
      </w:r>
      <w:r>
        <w:rPr>
          <w:spacing w:val="-6"/>
          <w:sz w:val="20"/>
        </w:rPr>
        <w:t xml:space="preserve"> </w:t>
      </w:r>
      <w:r>
        <w:rPr>
          <w:sz w:val="20"/>
        </w:rPr>
        <w:t>Archive</w:t>
      </w:r>
      <w:r>
        <w:rPr>
          <w:spacing w:val="-5"/>
          <w:sz w:val="20"/>
        </w:rPr>
        <w:t xml:space="preserve"> </w:t>
      </w:r>
      <w:r>
        <w:rPr>
          <w:spacing w:val="-2"/>
          <w:sz w:val="20"/>
        </w:rPr>
        <w:t>(TCIA)</w:t>
      </w:r>
    </w:p>
    <w:p w:rsidR="00E211ED" w:rsidRDefault="00E068DC">
      <w:pPr>
        <w:pStyle w:val="ListParagraph"/>
        <w:numPr>
          <w:ilvl w:val="0"/>
          <w:numId w:val="3"/>
        </w:numPr>
        <w:tabs>
          <w:tab w:val="left" w:pos="557"/>
        </w:tabs>
        <w:spacing w:before="113" w:line="230" w:lineRule="auto"/>
        <w:ind w:right="43"/>
        <w:jc w:val="both"/>
        <w:rPr>
          <w:sz w:val="20"/>
        </w:rPr>
      </w:pPr>
      <w:proofErr w:type="spellStart"/>
      <w:r>
        <w:rPr>
          <w:sz w:val="20"/>
        </w:rPr>
        <w:t>Kaggle</w:t>
      </w:r>
      <w:proofErr w:type="spellEnd"/>
      <w:r>
        <w:rPr>
          <w:spacing w:val="-3"/>
          <w:sz w:val="20"/>
        </w:rPr>
        <w:t xml:space="preserve"> </w:t>
      </w:r>
      <w:r>
        <w:rPr>
          <w:sz w:val="20"/>
        </w:rPr>
        <w:t>Liver</w:t>
      </w:r>
      <w:r>
        <w:rPr>
          <w:spacing w:val="-9"/>
          <w:sz w:val="20"/>
        </w:rPr>
        <w:t xml:space="preserve"> </w:t>
      </w:r>
      <w:proofErr w:type="spellStart"/>
      <w:r>
        <w:rPr>
          <w:sz w:val="20"/>
        </w:rPr>
        <w:t>Tumour</w:t>
      </w:r>
      <w:proofErr w:type="spellEnd"/>
      <w:r>
        <w:rPr>
          <w:spacing w:val="-9"/>
          <w:sz w:val="20"/>
        </w:rPr>
        <w:t xml:space="preserve"> </w:t>
      </w:r>
      <w:r>
        <w:rPr>
          <w:sz w:val="20"/>
        </w:rPr>
        <w:t>Segmentation</w:t>
      </w:r>
      <w:r>
        <w:rPr>
          <w:spacing w:val="-8"/>
          <w:sz w:val="20"/>
        </w:rPr>
        <w:t xml:space="preserve"> </w:t>
      </w:r>
      <w:r>
        <w:rPr>
          <w:sz w:val="20"/>
        </w:rPr>
        <w:t>Dataset</w:t>
      </w:r>
      <w:r>
        <w:rPr>
          <w:spacing w:val="-4"/>
          <w:sz w:val="20"/>
        </w:rPr>
        <w:t xml:space="preserve"> </w:t>
      </w:r>
      <w:r>
        <w:rPr>
          <w:sz w:val="20"/>
        </w:rPr>
        <w:t>(</w:t>
      </w:r>
      <w:proofErr w:type="spellStart"/>
      <w:r>
        <w:rPr>
          <w:sz w:val="20"/>
        </w:rPr>
        <w:t>LiTS</w:t>
      </w:r>
      <w:proofErr w:type="spellEnd"/>
      <w:r>
        <w:rPr>
          <w:sz w:val="20"/>
        </w:rPr>
        <w:t xml:space="preserve">) Each image is labelled as </w:t>
      </w:r>
      <w:r>
        <w:rPr>
          <w:i/>
          <w:sz w:val="20"/>
        </w:rPr>
        <w:t xml:space="preserve">cancerous </w:t>
      </w:r>
      <w:r>
        <w:rPr>
          <w:sz w:val="20"/>
        </w:rPr>
        <w:t xml:space="preserve">or </w:t>
      </w:r>
      <w:r>
        <w:rPr>
          <w:i/>
          <w:sz w:val="20"/>
        </w:rPr>
        <w:t xml:space="preserve">non- cancerous </w:t>
      </w:r>
      <w:r>
        <w:rPr>
          <w:sz w:val="20"/>
        </w:rPr>
        <w:t>by radiology experts.</w:t>
      </w:r>
    </w:p>
    <w:p w:rsidR="00E211ED" w:rsidRDefault="00E068DC">
      <w:pPr>
        <w:pStyle w:val="Heading1"/>
        <w:numPr>
          <w:ilvl w:val="1"/>
          <w:numId w:val="8"/>
        </w:numPr>
        <w:tabs>
          <w:tab w:val="left" w:pos="626"/>
        </w:tabs>
        <w:spacing w:before="110"/>
        <w:ind w:left="626" w:hanging="229"/>
        <w:jc w:val="both"/>
      </w:pPr>
      <w:r>
        <w:t>Dataset</w:t>
      </w:r>
      <w:r>
        <w:rPr>
          <w:spacing w:val="-7"/>
        </w:rPr>
        <w:t xml:space="preserve"> </w:t>
      </w:r>
      <w:r>
        <w:rPr>
          <w:spacing w:val="-2"/>
        </w:rPr>
        <w:t>St</w:t>
      </w:r>
      <w:r>
        <w:rPr>
          <w:spacing w:val="-2"/>
        </w:rPr>
        <w:t>atistics</w:t>
      </w:r>
    </w:p>
    <w:p w:rsidR="00E211ED" w:rsidRDefault="00E211ED">
      <w:pPr>
        <w:pStyle w:val="Heading1"/>
        <w:jc w:val="both"/>
        <w:sectPr w:rsidR="00E211ED" w:rsidSect="009F5671">
          <w:type w:val="continuous"/>
          <w:pgSz w:w="11910" w:h="16840"/>
          <w:pgMar w:top="1180" w:right="850" w:bottom="280" w:left="708" w:header="720" w:footer="720" w:gutter="0"/>
          <w:cols w:num="2" w:space="720" w:equalWidth="0">
            <w:col w:w="5111" w:space="482"/>
            <w:col w:w="4759"/>
          </w:cols>
        </w:sectPr>
      </w:pPr>
    </w:p>
    <w:p w:rsidR="00E211ED" w:rsidRDefault="00E068DC">
      <w:pPr>
        <w:pStyle w:val="ListParagraph"/>
        <w:numPr>
          <w:ilvl w:val="2"/>
          <w:numId w:val="8"/>
        </w:numPr>
        <w:tabs>
          <w:tab w:val="left" w:pos="917"/>
        </w:tabs>
        <w:spacing w:before="94" w:line="228" w:lineRule="auto"/>
        <w:ind w:right="38"/>
        <w:rPr>
          <w:sz w:val="20"/>
        </w:rPr>
      </w:pPr>
      <w:r>
        <w:rPr>
          <w:sz w:val="20"/>
        </w:rPr>
        <w:lastRenderedPageBreak/>
        <w:t>Total</w:t>
      </w:r>
      <w:r>
        <w:rPr>
          <w:spacing w:val="25"/>
          <w:sz w:val="20"/>
        </w:rPr>
        <w:t xml:space="preserve"> </w:t>
      </w:r>
      <w:r>
        <w:rPr>
          <w:sz w:val="20"/>
        </w:rPr>
        <w:t>images:</w:t>
      </w:r>
      <w:r>
        <w:rPr>
          <w:spacing w:val="25"/>
          <w:sz w:val="20"/>
        </w:rPr>
        <w:t xml:space="preserve"> </w:t>
      </w:r>
      <w:r>
        <w:rPr>
          <w:sz w:val="20"/>
        </w:rPr>
        <w:t>5,000</w:t>
      </w:r>
      <w:r>
        <w:rPr>
          <w:spacing w:val="25"/>
          <w:sz w:val="20"/>
        </w:rPr>
        <w:t xml:space="preserve"> </w:t>
      </w:r>
      <w:r>
        <w:rPr>
          <w:sz w:val="20"/>
        </w:rPr>
        <w:t>(2,500</w:t>
      </w:r>
      <w:r>
        <w:rPr>
          <w:spacing w:val="21"/>
          <w:sz w:val="20"/>
        </w:rPr>
        <w:t xml:space="preserve"> </w:t>
      </w:r>
      <w:r>
        <w:rPr>
          <w:sz w:val="20"/>
        </w:rPr>
        <w:t>cancerous,</w:t>
      </w:r>
      <w:r>
        <w:rPr>
          <w:spacing w:val="21"/>
          <w:sz w:val="20"/>
        </w:rPr>
        <w:t xml:space="preserve"> </w:t>
      </w:r>
      <w:r>
        <w:rPr>
          <w:sz w:val="20"/>
        </w:rPr>
        <w:t>2,500</w:t>
      </w:r>
      <w:r>
        <w:rPr>
          <w:spacing w:val="21"/>
          <w:sz w:val="20"/>
        </w:rPr>
        <w:t xml:space="preserve"> </w:t>
      </w:r>
      <w:r>
        <w:rPr>
          <w:sz w:val="20"/>
        </w:rPr>
        <w:t xml:space="preserve">non- </w:t>
      </w:r>
      <w:r>
        <w:rPr>
          <w:spacing w:val="-2"/>
          <w:sz w:val="20"/>
        </w:rPr>
        <w:t>cancerous)</w:t>
      </w:r>
    </w:p>
    <w:p w:rsidR="00E211ED" w:rsidRDefault="00E068DC">
      <w:pPr>
        <w:pStyle w:val="ListParagraph"/>
        <w:numPr>
          <w:ilvl w:val="2"/>
          <w:numId w:val="8"/>
        </w:numPr>
        <w:tabs>
          <w:tab w:val="left" w:pos="917"/>
        </w:tabs>
        <w:spacing w:before="109"/>
        <w:rPr>
          <w:sz w:val="20"/>
        </w:rPr>
      </w:pPr>
      <w:r>
        <w:rPr>
          <w:sz w:val="20"/>
        </w:rPr>
        <w:t>Image</w:t>
      </w:r>
      <w:r>
        <w:rPr>
          <w:spacing w:val="-5"/>
          <w:sz w:val="20"/>
        </w:rPr>
        <w:t xml:space="preserve"> </w:t>
      </w:r>
      <w:r>
        <w:rPr>
          <w:sz w:val="20"/>
        </w:rPr>
        <w:t>modalities:</w:t>
      </w:r>
      <w:r>
        <w:rPr>
          <w:spacing w:val="-5"/>
          <w:sz w:val="20"/>
        </w:rPr>
        <w:t xml:space="preserve"> </w:t>
      </w:r>
      <w:r>
        <w:rPr>
          <w:sz w:val="20"/>
        </w:rPr>
        <w:t>CT</w:t>
      </w:r>
      <w:r>
        <w:rPr>
          <w:spacing w:val="-8"/>
          <w:sz w:val="20"/>
        </w:rPr>
        <w:t xml:space="preserve"> </w:t>
      </w:r>
      <w:r>
        <w:rPr>
          <w:sz w:val="20"/>
        </w:rPr>
        <w:t>and</w:t>
      </w:r>
      <w:r>
        <w:rPr>
          <w:spacing w:val="-10"/>
          <w:sz w:val="20"/>
        </w:rPr>
        <w:t xml:space="preserve"> </w:t>
      </w:r>
      <w:r>
        <w:rPr>
          <w:sz w:val="20"/>
        </w:rPr>
        <w:t>MRI</w:t>
      </w:r>
      <w:r>
        <w:rPr>
          <w:spacing w:val="-6"/>
          <w:sz w:val="20"/>
        </w:rPr>
        <w:t xml:space="preserve"> </w:t>
      </w:r>
      <w:r>
        <w:rPr>
          <w:spacing w:val="-4"/>
          <w:sz w:val="20"/>
        </w:rPr>
        <w:t>scans</w:t>
      </w:r>
    </w:p>
    <w:p w:rsidR="00E211ED" w:rsidRDefault="00E068DC">
      <w:pPr>
        <w:pStyle w:val="ListParagraph"/>
        <w:numPr>
          <w:ilvl w:val="2"/>
          <w:numId w:val="8"/>
        </w:numPr>
        <w:tabs>
          <w:tab w:val="left" w:pos="917"/>
        </w:tabs>
        <w:spacing w:before="110"/>
        <w:rPr>
          <w:sz w:val="20"/>
        </w:rPr>
      </w:pPr>
      <w:r>
        <w:rPr>
          <w:sz w:val="20"/>
        </w:rPr>
        <w:t>Image</w:t>
      </w:r>
      <w:r>
        <w:rPr>
          <w:spacing w:val="-9"/>
          <w:sz w:val="20"/>
        </w:rPr>
        <w:t xml:space="preserve"> </w:t>
      </w:r>
      <w:r>
        <w:rPr>
          <w:sz w:val="20"/>
        </w:rPr>
        <w:t>size</w:t>
      </w:r>
      <w:r>
        <w:rPr>
          <w:spacing w:val="-5"/>
          <w:sz w:val="20"/>
        </w:rPr>
        <w:t xml:space="preserve"> </w:t>
      </w:r>
      <w:r>
        <w:rPr>
          <w:sz w:val="20"/>
        </w:rPr>
        <w:t>(after</w:t>
      </w:r>
      <w:r>
        <w:rPr>
          <w:spacing w:val="-7"/>
          <w:sz w:val="20"/>
        </w:rPr>
        <w:t xml:space="preserve"> </w:t>
      </w:r>
      <w:r>
        <w:rPr>
          <w:sz w:val="20"/>
        </w:rPr>
        <w:t>preprocessing):</w:t>
      </w:r>
      <w:r>
        <w:rPr>
          <w:spacing w:val="-10"/>
          <w:sz w:val="20"/>
        </w:rPr>
        <w:t xml:space="preserve"> </w:t>
      </w:r>
      <w:r>
        <w:rPr>
          <w:sz w:val="20"/>
        </w:rPr>
        <w:t>224</w:t>
      </w:r>
      <w:r>
        <w:rPr>
          <w:spacing w:val="-10"/>
          <w:sz w:val="20"/>
        </w:rPr>
        <w:t xml:space="preserve"> </w:t>
      </w:r>
      <w:r>
        <w:rPr>
          <w:sz w:val="20"/>
        </w:rPr>
        <w:t>×</w:t>
      </w:r>
      <w:r>
        <w:rPr>
          <w:spacing w:val="-3"/>
          <w:sz w:val="20"/>
        </w:rPr>
        <w:t xml:space="preserve"> </w:t>
      </w:r>
      <w:r>
        <w:rPr>
          <w:sz w:val="20"/>
        </w:rPr>
        <w:t>224</w:t>
      </w:r>
      <w:r>
        <w:rPr>
          <w:spacing w:val="-5"/>
          <w:sz w:val="20"/>
        </w:rPr>
        <w:t xml:space="preserve"> </w:t>
      </w:r>
      <w:r>
        <w:rPr>
          <w:spacing w:val="-2"/>
          <w:sz w:val="20"/>
        </w:rPr>
        <w:t>pixels</w:t>
      </w:r>
    </w:p>
    <w:p w:rsidR="00E211ED" w:rsidRDefault="00E068DC">
      <w:pPr>
        <w:pStyle w:val="ListParagraph"/>
        <w:numPr>
          <w:ilvl w:val="2"/>
          <w:numId w:val="8"/>
        </w:numPr>
        <w:tabs>
          <w:tab w:val="left" w:pos="917"/>
        </w:tabs>
        <w:spacing w:before="105"/>
        <w:rPr>
          <w:sz w:val="20"/>
        </w:rPr>
      </w:pPr>
      <w:r>
        <w:rPr>
          <w:spacing w:val="-2"/>
          <w:sz w:val="20"/>
        </w:rPr>
        <w:t>Data</w:t>
      </w:r>
      <w:r>
        <w:rPr>
          <w:spacing w:val="-14"/>
          <w:sz w:val="20"/>
        </w:rPr>
        <w:t xml:space="preserve"> </w:t>
      </w:r>
      <w:r>
        <w:rPr>
          <w:spacing w:val="-2"/>
          <w:sz w:val="20"/>
        </w:rPr>
        <w:t>split:</w:t>
      </w:r>
      <w:r>
        <w:rPr>
          <w:spacing w:val="-9"/>
          <w:sz w:val="20"/>
        </w:rPr>
        <w:t xml:space="preserve"> </w:t>
      </w:r>
      <w:r>
        <w:rPr>
          <w:spacing w:val="-2"/>
          <w:sz w:val="20"/>
        </w:rPr>
        <w:t>70%</w:t>
      </w:r>
      <w:r>
        <w:rPr>
          <w:spacing w:val="-10"/>
          <w:sz w:val="20"/>
        </w:rPr>
        <w:t xml:space="preserve"> </w:t>
      </w:r>
      <w:r>
        <w:rPr>
          <w:spacing w:val="-2"/>
          <w:sz w:val="20"/>
        </w:rPr>
        <w:t>training,</w:t>
      </w:r>
      <w:r>
        <w:rPr>
          <w:spacing w:val="-8"/>
          <w:sz w:val="20"/>
        </w:rPr>
        <w:t xml:space="preserve"> </w:t>
      </w:r>
      <w:r>
        <w:rPr>
          <w:spacing w:val="-2"/>
          <w:sz w:val="20"/>
        </w:rPr>
        <w:t>15%</w:t>
      </w:r>
      <w:r>
        <w:rPr>
          <w:spacing w:val="-10"/>
          <w:sz w:val="20"/>
        </w:rPr>
        <w:t xml:space="preserve"> </w:t>
      </w:r>
      <w:r>
        <w:rPr>
          <w:spacing w:val="-2"/>
          <w:sz w:val="20"/>
        </w:rPr>
        <w:t>validation,</w:t>
      </w:r>
      <w:r>
        <w:rPr>
          <w:spacing w:val="-1"/>
          <w:sz w:val="20"/>
        </w:rPr>
        <w:t xml:space="preserve"> </w:t>
      </w:r>
      <w:r>
        <w:rPr>
          <w:spacing w:val="-2"/>
          <w:sz w:val="20"/>
        </w:rPr>
        <w:t>15%</w:t>
      </w:r>
      <w:r>
        <w:rPr>
          <w:spacing w:val="-4"/>
          <w:sz w:val="20"/>
        </w:rPr>
        <w:t xml:space="preserve"> </w:t>
      </w:r>
      <w:r>
        <w:rPr>
          <w:spacing w:val="-2"/>
          <w:sz w:val="20"/>
        </w:rPr>
        <w:t>testing</w:t>
      </w:r>
    </w:p>
    <w:p w:rsidR="00E211ED" w:rsidRDefault="00E068DC">
      <w:pPr>
        <w:pStyle w:val="Heading1"/>
        <w:numPr>
          <w:ilvl w:val="1"/>
          <w:numId w:val="8"/>
        </w:numPr>
        <w:tabs>
          <w:tab w:val="left" w:pos="951"/>
        </w:tabs>
        <w:spacing w:before="110"/>
        <w:ind w:left="951" w:hanging="244"/>
        <w:jc w:val="left"/>
      </w:pPr>
      <w:r>
        <w:t>Data</w:t>
      </w:r>
      <w:r>
        <w:rPr>
          <w:spacing w:val="-7"/>
        </w:rPr>
        <w:t xml:space="preserve"> </w:t>
      </w:r>
      <w:r>
        <w:rPr>
          <w:spacing w:val="-2"/>
        </w:rPr>
        <w:t>Augmentation</w:t>
      </w:r>
    </w:p>
    <w:p w:rsidR="00E211ED" w:rsidRDefault="00E068DC">
      <w:pPr>
        <w:pStyle w:val="BodyText"/>
        <w:tabs>
          <w:tab w:val="left" w:pos="1747"/>
          <w:tab w:val="left" w:pos="2656"/>
          <w:tab w:val="left" w:pos="3806"/>
          <w:tab w:val="left" w:pos="4411"/>
        </w:tabs>
        <w:spacing w:before="112" w:line="230" w:lineRule="auto"/>
        <w:ind w:left="917" w:right="39" w:firstLine="290"/>
      </w:pPr>
      <w:r>
        <w:rPr>
          <w:spacing w:val="-6"/>
        </w:rPr>
        <w:t>To</w:t>
      </w:r>
      <w:r>
        <w:tab/>
      </w:r>
      <w:r>
        <w:rPr>
          <w:spacing w:val="-2"/>
        </w:rPr>
        <w:t>prevent</w:t>
      </w:r>
      <w:r>
        <w:tab/>
      </w:r>
      <w:proofErr w:type="spellStart"/>
      <w:r>
        <w:rPr>
          <w:spacing w:val="-2"/>
        </w:rPr>
        <w:t>overfitting</w:t>
      </w:r>
      <w:proofErr w:type="spellEnd"/>
      <w:r>
        <w:tab/>
      </w:r>
      <w:r>
        <w:rPr>
          <w:spacing w:val="-4"/>
        </w:rPr>
        <w:t>and</w:t>
      </w:r>
      <w:r>
        <w:tab/>
      </w:r>
      <w:r>
        <w:rPr>
          <w:spacing w:val="-4"/>
        </w:rPr>
        <w:t xml:space="preserve">improve </w:t>
      </w:r>
      <w:r>
        <w:rPr>
          <w:spacing w:val="-2"/>
        </w:rPr>
        <w:t>generalization,</w:t>
      </w:r>
      <w:r>
        <w:rPr>
          <w:spacing w:val="3"/>
        </w:rPr>
        <w:t xml:space="preserve"> </w:t>
      </w:r>
      <w:r>
        <w:rPr>
          <w:spacing w:val="-2"/>
        </w:rPr>
        <w:t>various</w:t>
      </w:r>
      <w:r>
        <w:rPr>
          <w:spacing w:val="7"/>
        </w:rPr>
        <w:t xml:space="preserve"> </w:t>
      </w:r>
      <w:r>
        <w:rPr>
          <w:spacing w:val="-2"/>
        </w:rPr>
        <w:t>augmentations</w:t>
      </w:r>
      <w:r>
        <w:rPr>
          <w:spacing w:val="11"/>
        </w:rPr>
        <w:t xml:space="preserve"> </w:t>
      </w:r>
      <w:r>
        <w:rPr>
          <w:spacing w:val="-2"/>
        </w:rPr>
        <w:t>were</w:t>
      </w:r>
      <w:r>
        <w:rPr>
          <w:spacing w:val="5"/>
        </w:rPr>
        <w:t xml:space="preserve"> </w:t>
      </w:r>
      <w:r>
        <w:rPr>
          <w:spacing w:val="-2"/>
        </w:rPr>
        <w:t>applied:</w:t>
      </w:r>
    </w:p>
    <w:p w:rsidR="00E211ED" w:rsidRDefault="00E068DC">
      <w:pPr>
        <w:pStyle w:val="ListParagraph"/>
        <w:numPr>
          <w:ilvl w:val="2"/>
          <w:numId w:val="8"/>
        </w:numPr>
        <w:tabs>
          <w:tab w:val="left" w:pos="917"/>
        </w:tabs>
        <w:spacing w:before="112"/>
        <w:rPr>
          <w:sz w:val="20"/>
        </w:rPr>
      </w:pPr>
      <w:r>
        <w:rPr>
          <w:sz w:val="20"/>
        </w:rPr>
        <w:t>Rotation</w:t>
      </w:r>
      <w:r>
        <w:rPr>
          <w:spacing w:val="-8"/>
          <w:sz w:val="20"/>
        </w:rPr>
        <w:t xml:space="preserve"> </w:t>
      </w:r>
      <w:r>
        <w:rPr>
          <w:spacing w:val="-2"/>
          <w:sz w:val="20"/>
        </w:rPr>
        <w:t>(±20°)</w:t>
      </w:r>
    </w:p>
    <w:p w:rsidR="00E211ED" w:rsidRDefault="00E068DC">
      <w:pPr>
        <w:pStyle w:val="ListParagraph"/>
        <w:numPr>
          <w:ilvl w:val="2"/>
          <w:numId w:val="8"/>
        </w:numPr>
        <w:tabs>
          <w:tab w:val="left" w:pos="917"/>
        </w:tabs>
        <w:spacing w:before="110"/>
        <w:rPr>
          <w:sz w:val="20"/>
        </w:rPr>
      </w:pPr>
      <w:r>
        <w:rPr>
          <w:spacing w:val="-2"/>
          <w:sz w:val="20"/>
        </w:rPr>
        <w:t>Horizontal/vertical</w:t>
      </w:r>
      <w:r>
        <w:rPr>
          <w:spacing w:val="15"/>
          <w:sz w:val="20"/>
        </w:rPr>
        <w:t xml:space="preserve"> </w:t>
      </w:r>
      <w:r>
        <w:rPr>
          <w:spacing w:val="-4"/>
          <w:sz w:val="20"/>
        </w:rPr>
        <w:t>flips</w:t>
      </w:r>
    </w:p>
    <w:p w:rsidR="00E211ED" w:rsidRDefault="00E068DC">
      <w:pPr>
        <w:pStyle w:val="ListParagraph"/>
        <w:numPr>
          <w:ilvl w:val="2"/>
          <w:numId w:val="8"/>
        </w:numPr>
        <w:tabs>
          <w:tab w:val="left" w:pos="917"/>
        </w:tabs>
        <w:spacing w:before="105"/>
        <w:rPr>
          <w:sz w:val="20"/>
        </w:rPr>
      </w:pPr>
      <w:r>
        <w:rPr>
          <w:sz w:val="20"/>
        </w:rPr>
        <w:t>Zoom</w:t>
      </w:r>
      <w:r>
        <w:rPr>
          <w:spacing w:val="-4"/>
          <w:sz w:val="20"/>
        </w:rPr>
        <w:t xml:space="preserve"> </w:t>
      </w:r>
      <w:r>
        <w:rPr>
          <w:spacing w:val="-2"/>
          <w:sz w:val="20"/>
        </w:rPr>
        <w:t>(±10%)</w:t>
      </w:r>
    </w:p>
    <w:p w:rsidR="00E211ED" w:rsidRDefault="00E068DC">
      <w:pPr>
        <w:pStyle w:val="ListParagraph"/>
        <w:numPr>
          <w:ilvl w:val="2"/>
          <w:numId w:val="8"/>
        </w:numPr>
        <w:tabs>
          <w:tab w:val="left" w:pos="917"/>
        </w:tabs>
        <w:spacing w:before="110"/>
        <w:rPr>
          <w:sz w:val="20"/>
        </w:rPr>
      </w:pPr>
      <w:r>
        <w:rPr>
          <w:sz w:val="20"/>
        </w:rPr>
        <w:t>Brightness</w:t>
      </w:r>
      <w:r>
        <w:rPr>
          <w:spacing w:val="-9"/>
          <w:sz w:val="20"/>
        </w:rPr>
        <w:t xml:space="preserve"> </w:t>
      </w:r>
      <w:r>
        <w:rPr>
          <w:sz w:val="20"/>
        </w:rPr>
        <w:t>and</w:t>
      </w:r>
      <w:r>
        <w:rPr>
          <w:spacing w:val="-10"/>
          <w:sz w:val="20"/>
        </w:rPr>
        <w:t xml:space="preserve"> </w:t>
      </w:r>
      <w:r>
        <w:rPr>
          <w:sz w:val="20"/>
        </w:rPr>
        <w:t>contrast</w:t>
      </w:r>
      <w:r>
        <w:rPr>
          <w:spacing w:val="-10"/>
          <w:sz w:val="20"/>
        </w:rPr>
        <w:t xml:space="preserve"> </w:t>
      </w:r>
      <w:r>
        <w:rPr>
          <w:spacing w:val="-2"/>
          <w:sz w:val="20"/>
        </w:rPr>
        <w:t>adjustments</w:t>
      </w:r>
    </w:p>
    <w:p w:rsidR="00E211ED" w:rsidRDefault="00E211ED">
      <w:pPr>
        <w:pStyle w:val="BodyText"/>
        <w:spacing w:before="39"/>
      </w:pPr>
    </w:p>
    <w:p w:rsidR="009F5671" w:rsidRDefault="00E068DC" w:rsidP="009F5671">
      <w:pPr>
        <w:pStyle w:val="BodyText"/>
        <w:spacing w:before="1"/>
        <w:ind w:left="917" w:right="105"/>
      </w:pPr>
      <w:r>
        <w:t xml:space="preserve">The dataset for this study was collected from publicly available sources such as </w:t>
      </w:r>
      <w:r>
        <w:t xml:space="preserve">The Cancer Imaging Archive (TCIA) and the </w:t>
      </w:r>
      <w:proofErr w:type="spellStart"/>
      <w:r>
        <w:t>Kaggle</w:t>
      </w:r>
      <w:proofErr w:type="spellEnd"/>
      <w:r>
        <w:t xml:space="preserve"> Liver </w:t>
      </w:r>
      <w:proofErr w:type="spellStart"/>
      <w:r w:rsidR="009F5671">
        <w:t>Tumour</w:t>
      </w:r>
      <w:proofErr w:type="spellEnd"/>
      <w:r w:rsidR="009F5671">
        <w:t xml:space="preserve"> Segmentation (</w:t>
      </w:r>
      <w:proofErr w:type="spellStart"/>
      <w:r w:rsidR="009F5671">
        <w:t>LiTS</w:t>
      </w:r>
      <w:proofErr w:type="spellEnd"/>
      <w:r w:rsidR="009F5671">
        <w:t>) data set. It contains 5,000 liver images out of which there are 2,500 cancerous pictures and 2,500 non-cancerous pictures. To make sure that the labels were correctly displayed, medical professionals made notes on every image.</w:t>
      </w:r>
    </w:p>
    <w:p w:rsidR="009F5671" w:rsidRDefault="009F5671" w:rsidP="009F5671">
      <w:pPr>
        <w:pStyle w:val="BodyText"/>
        <w:spacing w:before="1"/>
        <w:ind w:left="917" w:right="105"/>
      </w:pPr>
    </w:p>
    <w:p w:rsidR="009F5671" w:rsidRDefault="009F5671" w:rsidP="009F5671">
      <w:pPr>
        <w:pStyle w:val="BodyText"/>
        <w:spacing w:before="1"/>
        <w:ind w:left="917" w:right="105"/>
      </w:pPr>
    </w:p>
    <w:p w:rsidR="009F5671" w:rsidRDefault="009F5671" w:rsidP="009F5671">
      <w:pPr>
        <w:pStyle w:val="BodyText"/>
        <w:spacing w:before="1"/>
        <w:ind w:left="917" w:right="105"/>
      </w:pPr>
    </w:p>
    <w:p w:rsidR="00E211ED" w:rsidRDefault="009F5671" w:rsidP="009F5671">
      <w:pPr>
        <w:pStyle w:val="BodyText"/>
        <w:spacing w:before="1"/>
        <w:ind w:left="917" w:right="105"/>
      </w:pPr>
      <w:r>
        <w:t>Preprocessing plays an important role in ensuring better quality of image and model performance. To ensure standardization of the samples, the pictures were resized to 224x 224 pixels. Our normalization was done on the pixel values 0 t</w:t>
      </w:r>
      <w:r>
        <w:t>o 1</w:t>
      </w:r>
      <w:r w:rsidR="00E068DC">
        <w:t>. Noise reduction was applied.</w:t>
      </w:r>
    </w:p>
    <w:p w:rsidR="00E211ED" w:rsidRDefault="00E211ED">
      <w:pPr>
        <w:pStyle w:val="BodyText"/>
      </w:pPr>
    </w:p>
    <w:p w:rsidR="00E211ED" w:rsidRDefault="00E211ED">
      <w:pPr>
        <w:pStyle w:val="BodyText"/>
      </w:pPr>
    </w:p>
    <w:p w:rsidR="00E211ED" w:rsidRDefault="00E211ED">
      <w:pPr>
        <w:pStyle w:val="BodyText"/>
        <w:spacing w:before="100"/>
      </w:pPr>
    </w:p>
    <w:p w:rsidR="00E211ED" w:rsidRDefault="00E068DC">
      <w:pPr>
        <w:pStyle w:val="BodyText"/>
        <w:ind w:left="917" w:right="44"/>
      </w:pPr>
      <w:r>
        <w:t>Using Gaussian filtering and image augmentation techniques,</w:t>
      </w:r>
      <w:r>
        <w:rPr>
          <w:spacing w:val="-7"/>
        </w:rPr>
        <w:t xml:space="preserve"> </w:t>
      </w:r>
      <w:r>
        <w:t>such</w:t>
      </w:r>
      <w:r>
        <w:rPr>
          <w:spacing w:val="-7"/>
        </w:rPr>
        <w:t xml:space="preserve"> </w:t>
      </w:r>
      <w:r>
        <w:t>as</w:t>
      </w:r>
      <w:r>
        <w:rPr>
          <w:spacing w:val="-6"/>
        </w:rPr>
        <w:t xml:space="preserve"> </w:t>
      </w:r>
      <w:r>
        <w:t>horizontal</w:t>
      </w:r>
      <w:r>
        <w:rPr>
          <w:spacing w:val="-8"/>
        </w:rPr>
        <w:t xml:space="preserve"> </w:t>
      </w:r>
      <w:r>
        <w:t>and</w:t>
      </w:r>
      <w:r>
        <w:rPr>
          <w:spacing w:val="-7"/>
        </w:rPr>
        <w:t xml:space="preserve"> </w:t>
      </w:r>
      <w:r>
        <w:t>vertical</w:t>
      </w:r>
      <w:r>
        <w:rPr>
          <w:spacing w:val="-8"/>
        </w:rPr>
        <w:t xml:space="preserve"> </w:t>
      </w:r>
      <w:r>
        <w:t xml:space="preserve">flipping, rotation, and brightness adjustments, improved dataset diversity and reduced </w:t>
      </w:r>
      <w:proofErr w:type="spellStart"/>
      <w:r>
        <w:t>overfitting</w:t>
      </w:r>
      <w:proofErr w:type="spellEnd"/>
      <w:r>
        <w:t>. Finally, labels were encoded numerically, with 0 for non- cancer and 1 for cancer, to make the data compatible with model training.</w:t>
      </w:r>
    </w:p>
    <w:p w:rsidR="00E211ED" w:rsidRDefault="00E211ED">
      <w:pPr>
        <w:pStyle w:val="BodyText"/>
      </w:pPr>
    </w:p>
    <w:p w:rsidR="00E211ED" w:rsidRDefault="00E211ED">
      <w:pPr>
        <w:pStyle w:val="BodyText"/>
      </w:pPr>
    </w:p>
    <w:p w:rsidR="00E211ED" w:rsidRDefault="00E211ED">
      <w:pPr>
        <w:pStyle w:val="BodyText"/>
        <w:spacing w:before="151"/>
      </w:pPr>
    </w:p>
    <w:p w:rsidR="00E211ED" w:rsidRDefault="00E068DC">
      <w:pPr>
        <w:pStyle w:val="BodyText"/>
        <w:spacing w:before="1"/>
        <w:ind w:left="917" w:right="72"/>
      </w:pPr>
      <w:r>
        <w:t>The</w:t>
      </w:r>
      <w:r>
        <w:rPr>
          <w:spacing w:val="-4"/>
        </w:rPr>
        <w:t xml:space="preserve"> </w:t>
      </w:r>
      <w:r>
        <w:t>dataset</w:t>
      </w:r>
      <w:r>
        <w:rPr>
          <w:spacing w:val="-6"/>
        </w:rPr>
        <w:t xml:space="preserve"> </w:t>
      </w:r>
      <w:r>
        <w:t>was</w:t>
      </w:r>
      <w:r>
        <w:rPr>
          <w:spacing w:val="-4"/>
        </w:rPr>
        <w:t xml:space="preserve"> </w:t>
      </w:r>
      <w:r>
        <w:t>divid</w:t>
      </w:r>
      <w:r>
        <w:t>ed</w:t>
      </w:r>
      <w:r>
        <w:rPr>
          <w:spacing w:val="-5"/>
        </w:rPr>
        <w:t xml:space="preserve"> </w:t>
      </w:r>
      <w:r>
        <w:t>into</w:t>
      </w:r>
      <w:r>
        <w:rPr>
          <w:spacing w:val="-5"/>
        </w:rPr>
        <w:t xml:space="preserve"> </w:t>
      </w:r>
      <w:r>
        <w:t>three</w:t>
      </w:r>
      <w:r>
        <w:rPr>
          <w:spacing w:val="-4"/>
        </w:rPr>
        <w:t xml:space="preserve"> </w:t>
      </w:r>
      <w:r>
        <w:t>subsets:</w:t>
      </w:r>
      <w:r>
        <w:rPr>
          <w:spacing w:val="-6"/>
        </w:rPr>
        <w:t xml:space="preserve"> </w:t>
      </w:r>
      <w:r>
        <w:t>70%</w:t>
      </w:r>
      <w:r>
        <w:rPr>
          <w:spacing w:val="-7"/>
        </w:rPr>
        <w:t xml:space="preserve"> </w:t>
      </w:r>
      <w:r>
        <w:t>for training, 15% for validation, and 15% for testing. This division ensured a balanced evaluation of model performance across unseen samples.</w:t>
      </w:r>
    </w:p>
    <w:p w:rsidR="00E211ED" w:rsidRDefault="00E211ED">
      <w:pPr>
        <w:pStyle w:val="BodyText"/>
        <w:spacing w:before="50"/>
      </w:pPr>
    </w:p>
    <w:p w:rsidR="00E211ED" w:rsidRDefault="00E068DC">
      <w:pPr>
        <w:pStyle w:val="Heading1"/>
        <w:numPr>
          <w:ilvl w:val="0"/>
          <w:numId w:val="8"/>
        </w:numPr>
        <w:tabs>
          <w:tab w:val="left" w:pos="995"/>
        </w:tabs>
        <w:ind w:left="995" w:hanging="483"/>
        <w:jc w:val="left"/>
      </w:pPr>
      <w:r>
        <w:t>Proposed</w:t>
      </w:r>
      <w:r>
        <w:rPr>
          <w:spacing w:val="-10"/>
        </w:rPr>
        <w:t xml:space="preserve"> </w:t>
      </w:r>
      <w:r>
        <w:rPr>
          <w:spacing w:val="-2"/>
        </w:rPr>
        <w:t>Model</w:t>
      </w:r>
    </w:p>
    <w:p w:rsidR="00E211ED" w:rsidRDefault="00E211ED">
      <w:pPr>
        <w:pStyle w:val="BodyText"/>
        <w:spacing w:before="50"/>
        <w:rPr>
          <w:b/>
        </w:rPr>
      </w:pPr>
    </w:p>
    <w:p w:rsidR="009F5671" w:rsidRDefault="009F5671" w:rsidP="009F5671">
      <w:pPr>
        <w:pStyle w:val="BodyText"/>
        <w:ind w:left="717" w:right="65"/>
      </w:pPr>
      <w:r>
        <w:t xml:space="preserve">CNN and </w:t>
      </w:r>
      <w:proofErr w:type="spellStart"/>
      <w:r>
        <w:t>XGBoost</w:t>
      </w:r>
      <w:proofErr w:type="spellEnd"/>
      <w:r>
        <w:t xml:space="preserve"> hybrid architecture proposed has two steps whereby the feature is extracted by CNN and then it is classified by </w:t>
      </w:r>
      <w:proofErr w:type="spellStart"/>
      <w:r>
        <w:t>XGBoost</w:t>
      </w:r>
      <w:proofErr w:type="spellEnd"/>
      <w:r>
        <w:t>. The CNN model is a deep feature extractor, which works as a deep feature extractor.</w:t>
      </w:r>
    </w:p>
    <w:p w:rsidR="009F5671" w:rsidRDefault="009F5671" w:rsidP="009F5671">
      <w:pPr>
        <w:pStyle w:val="BodyText"/>
        <w:ind w:left="717" w:right="65"/>
      </w:pPr>
      <w:r>
        <w:t xml:space="preserve"> </w:t>
      </w:r>
    </w:p>
    <w:p w:rsidR="009F5671" w:rsidRDefault="009F5671" w:rsidP="009F5671">
      <w:pPr>
        <w:pStyle w:val="BodyText"/>
        <w:ind w:left="717" w:right="65"/>
      </w:pPr>
      <w:proofErr w:type="gramStart"/>
      <w:r>
        <w:t>processes</w:t>
      </w:r>
      <w:proofErr w:type="gramEnd"/>
      <w:r>
        <w:t xml:space="preserve"> visual representations of liver structures, whereas </w:t>
      </w:r>
      <w:proofErr w:type="spellStart"/>
      <w:r>
        <w:t>XGBoost</w:t>
      </w:r>
      <w:proofErr w:type="spellEnd"/>
      <w:r>
        <w:t xml:space="preserve"> relies on it in binary classification.</w:t>
      </w:r>
    </w:p>
    <w:p w:rsidR="009F5671" w:rsidRDefault="009F5671" w:rsidP="009F5671">
      <w:pPr>
        <w:pStyle w:val="BodyText"/>
        <w:ind w:left="717" w:right="65"/>
      </w:pPr>
    </w:p>
    <w:p w:rsidR="009F5671" w:rsidRDefault="009F5671" w:rsidP="009F5671">
      <w:pPr>
        <w:pStyle w:val="BodyText"/>
        <w:ind w:left="717" w:right="65"/>
      </w:pPr>
    </w:p>
    <w:p w:rsidR="009F5671" w:rsidRDefault="009F5671" w:rsidP="009F5671">
      <w:pPr>
        <w:pStyle w:val="BodyText"/>
        <w:ind w:left="717" w:right="65"/>
      </w:pPr>
    </w:p>
    <w:p w:rsidR="009F5671" w:rsidRDefault="009F5671" w:rsidP="009F5671">
      <w:pPr>
        <w:pStyle w:val="BodyText"/>
        <w:ind w:left="717" w:right="65"/>
      </w:pPr>
      <w:r>
        <w:t xml:space="preserve">The CNN architecture is based on VGG16 network which had been trained on </w:t>
      </w:r>
      <w:proofErr w:type="spellStart"/>
      <w:r>
        <w:t>ImageNet</w:t>
      </w:r>
      <w:proofErr w:type="spellEnd"/>
      <w:r>
        <w:t xml:space="preserve"> and fine-tuned on liver cancer data. It consists of 13 convolutional layers combined with </w:t>
      </w:r>
      <w:proofErr w:type="spellStart"/>
      <w:r>
        <w:t>ReLU</w:t>
      </w:r>
      <w:proofErr w:type="spellEnd"/>
      <w:r>
        <w:t xml:space="preserve"> activations, and the max-pooling layers to decrease the size. The result of the final convolutional block is converted into a one dimensional feature vector, which contains significant features of the images such as texture and tumor delimits.</w:t>
      </w:r>
    </w:p>
    <w:p w:rsidR="009F5671" w:rsidRDefault="009F5671" w:rsidP="009F5671">
      <w:pPr>
        <w:pStyle w:val="BodyText"/>
        <w:ind w:left="717" w:right="65"/>
      </w:pPr>
    </w:p>
    <w:p w:rsidR="009F5671" w:rsidRDefault="009F5671" w:rsidP="009F5671">
      <w:pPr>
        <w:pStyle w:val="BodyText"/>
        <w:ind w:left="717" w:right="65"/>
      </w:pPr>
    </w:p>
    <w:p w:rsidR="009F5671" w:rsidRDefault="009F5671" w:rsidP="009F5671">
      <w:pPr>
        <w:pStyle w:val="BodyText"/>
        <w:ind w:left="717" w:right="65"/>
      </w:pPr>
    </w:p>
    <w:p w:rsidR="009F5671" w:rsidRDefault="009F5671" w:rsidP="009F5671">
      <w:pPr>
        <w:pStyle w:val="BodyText"/>
        <w:ind w:left="717" w:right="65"/>
      </w:pPr>
      <w:r>
        <w:t xml:space="preserve">This feature is then fed to the </w:t>
      </w:r>
      <w:proofErr w:type="spellStart"/>
      <w:r>
        <w:t>XGBoost</w:t>
      </w:r>
      <w:proofErr w:type="spellEnd"/>
      <w:r>
        <w:t xml:space="preserve"> classifier which learns using gradient boosting to develop an ensemble of decision trees. The </w:t>
      </w:r>
      <w:proofErr w:type="spellStart"/>
      <w:r>
        <w:t>XGBoost</w:t>
      </w:r>
      <w:proofErr w:type="spellEnd"/>
      <w:r>
        <w:t xml:space="preserve"> </w:t>
      </w:r>
      <w:proofErr w:type="spellStart"/>
      <w:r>
        <w:t>hyperparameters</w:t>
      </w:r>
      <w:proofErr w:type="spellEnd"/>
      <w:r>
        <w:t xml:space="preserve"> are the learning rate 0.1, a tree depth of 6 and 200 estimators. The binary logistic objective of </w:t>
      </w:r>
      <w:proofErr w:type="spellStart"/>
      <w:r>
        <w:t>XGBoost</w:t>
      </w:r>
      <w:proofErr w:type="spellEnd"/>
      <w:r>
        <w:t xml:space="preserve"> can be used to make probabilistic spam and </w:t>
      </w:r>
      <w:proofErr w:type="spellStart"/>
      <w:r>
        <w:t>non spam</w:t>
      </w:r>
      <w:proofErr w:type="spellEnd"/>
      <w:r>
        <w:t xml:space="preserve"> predictions of cancer.</w:t>
      </w:r>
    </w:p>
    <w:p w:rsidR="009F5671" w:rsidRDefault="009F5671" w:rsidP="009F5671">
      <w:pPr>
        <w:pStyle w:val="BodyText"/>
        <w:ind w:left="717" w:right="65"/>
      </w:pPr>
    </w:p>
    <w:p w:rsidR="009F5671" w:rsidRDefault="009F5671" w:rsidP="009F5671">
      <w:pPr>
        <w:pStyle w:val="BodyText"/>
        <w:ind w:left="717" w:right="65"/>
      </w:pPr>
    </w:p>
    <w:p w:rsidR="009F5671" w:rsidRDefault="009F5671" w:rsidP="009F5671">
      <w:pPr>
        <w:pStyle w:val="BodyText"/>
        <w:ind w:left="717" w:right="65"/>
      </w:pPr>
    </w:p>
    <w:p w:rsidR="00E211ED" w:rsidRDefault="009F5671" w:rsidP="009F5671">
      <w:pPr>
        <w:pStyle w:val="BodyText"/>
        <w:ind w:left="717" w:right="65"/>
      </w:pPr>
      <w:r>
        <w:t>Adam optimizer was applied and 30 epochs and 3</w:t>
      </w:r>
      <w:r>
        <w:t>2 batches were used to train it</w:t>
      </w:r>
      <w:r w:rsidR="00E068DC">
        <w:t>. The CNN was trained first for feature extraction, then</w:t>
      </w:r>
      <w:r w:rsidR="00E068DC">
        <w:rPr>
          <w:spacing w:val="-6"/>
        </w:rPr>
        <w:t xml:space="preserve"> </w:t>
      </w:r>
      <w:proofErr w:type="spellStart"/>
      <w:r w:rsidR="00E068DC">
        <w:t>XGBoost</w:t>
      </w:r>
      <w:proofErr w:type="spellEnd"/>
      <w:r w:rsidR="00E068DC">
        <w:rPr>
          <w:spacing w:val="-6"/>
        </w:rPr>
        <w:t xml:space="preserve"> </w:t>
      </w:r>
      <w:r w:rsidR="00E068DC">
        <w:t>was</w:t>
      </w:r>
      <w:r w:rsidR="00E068DC">
        <w:rPr>
          <w:spacing w:val="-5"/>
        </w:rPr>
        <w:t xml:space="preserve"> </w:t>
      </w:r>
      <w:r w:rsidR="00E068DC">
        <w:t>trained</w:t>
      </w:r>
      <w:r w:rsidR="00E068DC">
        <w:rPr>
          <w:spacing w:val="-6"/>
        </w:rPr>
        <w:t xml:space="preserve"> </w:t>
      </w:r>
      <w:r w:rsidR="00E068DC">
        <w:t>on</w:t>
      </w:r>
      <w:r w:rsidR="00E068DC">
        <w:rPr>
          <w:spacing w:val="-6"/>
        </w:rPr>
        <w:t xml:space="preserve"> </w:t>
      </w:r>
      <w:r w:rsidR="00E068DC">
        <w:t>the</w:t>
      </w:r>
      <w:r w:rsidR="00E068DC">
        <w:rPr>
          <w:spacing w:val="-6"/>
        </w:rPr>
        <w:t xml:space="preserve"> </w:t>
      </w:r>
      <w:r w:rsidR="00E068DC">
        <w:t>generated</w:t>
      </w:r>
      <w:r w:rsidR="00E068DC">
        <w:rPr>
          <w:spacing w:val="-6"/>
        </w:rPr>
        <w:t xml:space="preserve"> </w:t>
      </w:r>
      <w:r w:rsidR="00E068DC">
        <w:t>feature vectors. This modular approach cuts down on computation</w:t>
      </w:r>
      <w:r w:rsidR="00E068DC">
        <w:t xml:space="preserve"> costs and improves classification </w:t>
      </w:r>
      <w:r w:rsidR="00E068DC">
        <w:rPr>
          <w:spacing w:val="-2"/>
        </w:rPr>
        <w:t>accuracy.</w:t>
      </w:r>
    </w:p>
    <w:p w:rsidR="00E211ED" w:rsidRDefault="00E211ED">
      <w:pPr>
        <w:pStyle w:val="BodyText"/>
        <w:spacing w:before="46"/>
      </w:pPr>
    </w:p>
    <w:p w:rsidR="00E211ED" w:rsidRDefault="00E068DC">
      <w:pPr>
        <w:pStyle w:val="Heading1"/>
        <w:numPr>
          <w:ilvl w:val="0"/>
          <w:numId w:val="8"/>
        </w:numPr>
        <w:tabs>
          <w:tab w:val="left" w:pos="836"/>
        </w:tabs>
        <w:ind w:left="836" w:hanging="324"/>
        <w:jc w:val="left"/>
      </w:pPr>
      <w:r>
        <w:t>Experimental</w:t>
      </w:r>
      <w:r>
        <w:rPr>
          <w:spacing w:val="-9"/>
        </w:rPr>
        <w:t xml:space="preserve"> </w:t>
      </w:r>
      <w:r>
        <w:rPr>
          <w:spacing w:val="-4"/>
        </w:rPr>
        <w:t>Setup</w:t>
      </w:r>
    </w:p>
    <w:p w:rsidR="00E211ED" w:rsidRDefault="00E211ED">
      <w:pPr>
        <w:pStyle w:val="BodyText"/>
        <w:spacing w:before="50"/>
        <w:rPr>
          <w:b/>
        </w:rPr>
      </w:pPr>
    </w:p>
    <w:p w:rsidR="00E211ED" w:rsidRDefault="00E068DC">
      <w:pPr>
        <w:pStyle w:val="BodyText"/>
        <w:ind w:left="717" w:right="53"/>
      </w:pPr>
      <w:r>
        <w:t>All</w:t>
      </w:r>
      <w:r>
        <w:rPr>
          <w:spacing w:val="-9"/>
        </w:rPr>
        <w:t xml:space="preserve"> </w:t>
      </w:r>
      <w:r>
        <w:t>experiments</w:t>
      </w:r>
      <w:r>
        <w:rPr>
          <w:spacing w:val="-7"/>
        </w:rPr>
        <w:t xml:space="preserve"> </w:t>
      </w:r>
      <w:r>
        <w:t>were</w:t>
      </w:r>
      <w:r>
        <w:rPr>
          <w:spacing w:val="-7"/>
        </w:rPr>
        <w:t xml:space="preserve"> </w:t>
      </w:r>
      <w:r>
        <w:t>conducted</w:t>
      </w:r>
      <w:r>
        <w:rPr>
          <w:spacing w:val="-7"/>
        </w:rPr>
        <w:t xml:space="preserve"> </w:t>
      </w:r>
      <w:r>
        <w:t>using</w:t>
      </w:r>
      <w:r>
        <w:rPr>
          <w:spacing w:val="-7"/>
        </w:rPr>
        <w:t xml:space="preserve"> </w:t>
      </w:r>
      <w:proofErr w:type="spellStart"/>
      <w:r>
        <w:t>TensorFlow</w:t>
      </w:r>
      <w:proofErr w:type="spellEnd"/>
      <w:r>
        <w:t xml:space="preserve">, </w:t>
      </w:r>
      <w:proofErr w:type="spellStart"/>
      <w:r>
        <w:t>Keras</w:t>
      </w:r>
      <w:proofErr w:type="spellEnd"/>
      <w:r>
        <w:t xml:space="preserve">, and the </w:t>
      </w:r>
      <w:proofErr w:type="spellStart"/>
      <w:r>
        <w:t>XGBoost</w:t>
      </w:r>
      <w:proofErr w:type="spellEnd"/>
      <w:r>
        <w:t xml:space="preserve"> library on a workstation equipped</w:t>
      </w:r>
      <w:r>
        <w:rPr>
          <w:spacing w:val="-1"/>
        </w:rPr>
        <w:t xml:space="preserve"> </w:t>
      </w:r>
      <w:r>
        <w:t>with</w:t>
      </w:r>
      <w:r>
        <w:rPr>
          <w:spacing w:val="-1"/>
        </w:rPr>
        <w:t xml:space="preserve"> </w:t>
      </w:r>
      <w:r>
        <w:t>an</w:t>
      </w:r>
      <w:r>
        <w:rPr>
          <w:spacing w:val="-1"/>
        </w:rPr>
        <w:t xml:space="preserve"> </w:t>
      </w:r>
      <w:r>
        <w:t>NVIDIA</w:t>
      </w:r>
      <w:r>
        <w:rPr>
          <w:spacing w:val="-1"/>
        </w:rPr>
        <w:t xml:space="preserve"> </w:t>
      </w:r>
      <w:r>
        <w:t>RTX</w:t>
      </w:r>
      <w:r>
        <w:rPr>
          <w:spacing w:val="-1"/>
        </w:rPr>
        <w:t xml:space="preserve"> </w:t>
      </w:r>
      <w:r>
        <w:t>3060</w:t>
      </w:r>
      <w:r>
        <w:rPr>
          <w:spacing w:val="-1"/>
        </w:rPr>
        <w:t xml:space="preserve"> </w:t>
      </w:r>
      <w:r>
        <w:t>GPU,</w:t>
      </w:r>
      <w:r>
        <w:rPr>
          <w:spacing w:val="-1"/>
        </w:rPr>
        <w:t xml:space="preserve"> </w:t>
      </w:r>
      <w:r>
        <w:t>16</w:t>
      </w:r>
      <w:r>
        <w:rPr>
          <w:spacing w:val="-1"/>
        </w:rPr>
        <w:t xml:space="preserve"> </w:t>
      </w:r>
      <w:r>
        <w:t>GB RAM, and an Intel i7 processor. The operating sys</w:t>
      </w:r>
      <w:r>
        <w:t xml:space="preserve">tem was Ubuntu 22.04. The CNN was trained for 30 epochs with early stopping to avoid </w:t>
      </w:r>
      <w:proofErr w:type="spellStart"/>
      <w:r>
        <w:t>overfitting</w:t>
      </w:r>
      <w:proofErr w:type="spellEnd"/>
      <w:r>
        <w:t>. The loss function used was binary</w:t>
      </w:r>
    </w:p>
    <w:p w:rsidR="00E211ED" w:rsidRDefault="00E068DC">
      <w:pPr>
        <w:pStyle w:val="BodyText"/>
        <w:ind w:left="717" w:right="90"/>
      </w:pPr>
      <w:proofErr w:type="gramStart"/>
      <w:r>
        <w:t>cross-entropy</w:t>
      </w:r>
      <w:proofErr w:type="gramEnd"/>
      <w:r>
        <w:t>,</w:t>
      </w:r>
      <w:r>
        <w:rPr>
          <w:spacing w:val="-7"/>
        </w:rPr>
        <w:t xml:space="preserve"> </w:t>
      </w:r>
      <w:r>
        <w:t>and</w:t>
      </w:r>
      <w:r>
        <w:rPr>
          <w:spacing w:val="-7"/>
        </w:rPr>
        <w:t xml:space="preserve"> </w:t>
      </w:r>
      <w:r>
        <w:t>performance</w:t>
      </w:r>
      <w:r>
        <w:rPr>
          <w:spacing w:val="-6"/>
        </w:rPr>
        <w:t xml:space="preserve"> </w:t>
      </w:r>
      <w:r>
        <w:t>was</w:t>
      </w:r>
      <w:r>
        <w:rPr>
          <w:spacing w:val="-6"/>
        </w:rPr>
        <w:t xml:space="preserve"> </w:t>
      </w:r>
      <w:r>
        <w:t>evaluated</w:t>
      </w:r>
      <w:r>
        <w:rPr>
          <w:spacing w:val="-7"/>
        </w:rPr>
        <w:t xml:space="preserve"> </w:t>
      </w:r>
      <w:r>
        <w:t>on the validation set after each epoch.</w:t>
      </w:r>
    </w:p>
    <w:p w:rsidR="00E211ED" w:rsidRDefault="00E211ED">
      <w:pPr>
        <w:pStyle w:val="BodyText"/>
        <w:spacing w:before="51"/>
      </w:pPr>
    </w:p>
    <w:p w:rsidR="00E211ED" w:rsidRDefault="00E068DC">
      <w:pPr>
        <w:pStyle w:val="BodyText"/>
        <w:ind w:left="717" w:right="65"/>
      </w:pPr>
      <w:r>
        <w:t>The</w:t>
      </w:r>
      <w:r>
        <w:rPr>
          <w:spacing w:val="-1"/>
        </w:rPr>
        <w:t xml:space="preserve"> </w:t>
      </w:r>
      <w:r>
        <w:t>training</w:t>
      </w:r>
      <w:r>
        <w:rPr>
          <w:spacing w:val="-2"/>
        </w:rPr>
        <w:t xml:space="preserve"> </w:t>
      </w:r>
      <w:r>
        <w:t>and</w:t>
      </w:r>
      <w:r>
        <w:rPr>
          <w:spacing w:val="-2"/>
        </w:rPr>
        <w:t xml:space="preserve"> </w:t>
      </w:r>
      <w:r>
        <w:t>testing</w:t>
      </w:r>
      <w:r>
        <w:rPr>
          <w:spacing w:val="-2"/>
        </w:rPr>
        <w:t xml:space="preserve"> </w:t>
      </w:r>
      <w:r>
        <w:t>processes</w:t>
      </w:r>
      <w:r>
        <w:rPr>
          <w:spacing w:val="-1"/>
        </w:rPr>
        <w:t xml:space="preserve"> </w:t>
      </w:r>
      <w:r>
        <w:t>took</w:t>
      </w:r>
      <w:r>
        <w:rPr>
          <w:spacing w:val="-2"/>
        </w:rPr>
        <w:t xml:space="preserve"> </w:t>
      </w:r>
      <w:r>
        <w:t>place</w:t>
      </w:r>
      <w:r>
        <w:rPr>
          <w:spacing w:val="-1"/>
        </w:rPr>
        <w:t xml:space="preserve"> </w:t>
      </w:r>
      <w:r>
        <w:t xml:space="preserve">under the same conditions to ensure reproducibility. </w:t>
      </w:r>
      <w:r w:rsidR="009F5671" w:rsidRPr="009F5671">
        <w:t>We determined the capacity of the model to generalize with unknown test data. We measured the performance measures such as accuracy, precision, and recall, F1-score, and ROC-AUC. Python scripts were used to automate the entire data prep</w:t>
      </w:r>
      <w:r w:rsidR="009F5671">
        <w:t>rocessing through to evaluation</w:t>
      </w:r>
      <w:r>
        <w:t>.</w:t>
      </w:r>
    </w:p>
    <w:p w:rsidR="00E211ED" w:rsidRDefault="00E211ED">
      <w:pPr>
        <w:pStyle w:val="BodyText"/>
        <w:sectPr w:rsidR="00E211ED">
          <w:pgSz w:w="11910" w:h="16840"/>
          <w:pgMar w:top="1160" w:right="850" w:bottom="280" w:left="708" w:header="720" w:footer="720" w:gutter="0"/>
          <w:cols w:num="2" w:space="720" w:equalWidth="0">
            <w:col w:w="5112" w:space="321"/>
            <w:col w:w="4919"/>
          </w:cols>
        </w:sectPr>
      </w:pPr>
    </w:p>
    <w:p w:rsidR="00E211ED" w:rsidRDefault="00E068DC">
      <w:pPr>
        <w:pStyle w:val="Heading1"/>
        <w:numPr>
          <w:ilvl w:val="0"/>
          <w:numId w:val="8"/>
        </w:numPr>
        <w:tabs>
          <w:tab w:val="left" w:pos="906"/>
        </w:tabs>
        <w:spacing w:before="69"/>
        <w:ind w:left="906" w:hanging="244"/>
        <w:jc w:val="left"/>
      </w:pPr>
      <w:r>
        <w:lastRenderedPageBreak/>
        <w:t>Results</w:t>
      </w:r>
      <w:r>
        <w:rPr>
          <w:spacing w:val="-3"/>
        </w:rPr>
        <w:t xml:space="preserve"> </w:t>
      </w:r>
      <w:r>
        <w:t>and</w:t>
      </w:r>
      <w:r>
        <w:rPr>
          <w:spacing w:val="-4"/>
        </w:rPr>
        <w:t xml:space="preserve"> </w:t>
      </w:r>
      <w:r>
        <w:rPr>
          <w:spacing w:val="-2"/>
        </w:rPr>
        <w:t>Analysis</w:t>
      </w:r>
    </w:p>
    <w:p w:rsidR="00E211ED" w:rsidRDefault="00E211ED">
      <w:pPr>
        <w:pStyle w:val="BodyText"/>
        <w:spacing w:before="49"/>
        <w:rPr>
          <w:b/>
        </w:rPr>
      </w:pPr>
    </w:p>
    <w:p w:rsidR="009F5671" w:rsidRDefault="009F5671" w:rsidP="009F5671">
      <w:pPr>
        <w:pStyle w:val="BodyText"/>
        <w:ind w:left="917"/>
      </w:pPr>
      <w:r>
        <w:t xml:space="preserve">The proposed CNN, </w:t>
      </w:r>
      <w:proofErr w:type="spellStart"/>
      <w:r>
        <w:t>XGBoost</w:t>
      </w:r>
      <w:proofErr w:type="spellEnd"/>
      <w:r>
        <w:t xml:space="preserve"> model had a classification accuracy of 96.2%. This was big more than the standalone CNN at 91.8% and at </w:t>
      </w:r>
      <w:proofErr w:type="spellStart"/>
      <w:r>
        <w:t>XGBoost</w:t>
      </w:r>
      <w:proofErr w:type="spellEnd"/>
      <w:r>
        <w:t xml:space="preserve"> of 86.5%. Its precision, recall and F1-score were 95.3, 94.8 and 95.0 respectively. The value of AUC on the ROC curve was 0.97, which means that the curve has an excellent discriminating ability.</w:t>
      </w:r>
    </w:p>
    <w:p w:rsidR="009F5671" w:rsidRDefault="009F5671" w:rsidP="009F5671">
      <w:pPr>
        <w:pStyle w:val="BodyText"/>
        <w:ind w:left="917"/>
      </w:pPr>
    </w:p>
    <w:p w:rsidR="009F5671" w:rsidRDefault="009F5671" w:rsidP="009F5671">
      <w:pPr>
        <w:pStyle w:val="BodyText"/>
        <w:ind w:left="917"/>
      </w:pPr>
      <w:r>
        <w:t>The qualitative analysis revealed that the hybrid model produced more predictable and stable results in different kinds of images. Gradient-weighted Class Activation Mapping (Grad-CAM) used to visualize the model and proved that the CNN focused on tumor areas predominantly, which confirmed that the model acquired significant medical characteristics.</w:t>
      </w:r>
    </w:p>
    <w:p w:rsidR="009F5671" w:rsidRDefault="009F5671" w:rsidP="009F5671">
      <w:pPr>
        <w:pStyle w:val="BodyText"/>
        <w:ind w:left="917"/>
      </w:pPr>
    </w:p>
    <w:p w:rsidR="00E211ED" w:rsidRDefault="009F5671" w:rsidP="009F5671">
      <w:pPr>
        <w:pStyle w:val="BodyText"/>
        <w:ind w:left="917"/>
      </w:pPr>
      <w:r>
        <w:t>The confusion matrix revealed that false negatives were very low, and this is very important in medical usage. Omission of a diagnosis of cancer may be disastrous. On the whole, the findings prove that the representational strength of CNN and the classification streng</w:t>
      </w:r>
      <w:r>
        <w:t xml:space="preserve">th of the </w:t>
      </w:r>
      <w:proofErr w:type="spellStart"/>
      <w:r>
        <w:t>XGBoost</w:t>
      </w:r>
      <w:proofErr w:type="spellEnd"/>
      <w:r>
        <w:t xml:space="preserve"> are effective</w:t>
      </w:r>
      <w:r w:rsidR="00E068DC">
        <w:t>.</w:t>
      </w:r>
    </w:p>
    <w:p w:rsidR="00E211ED" w:rsidRDefault="00E211ED">
      <w:pPr>
        <w:pStyle w:val="BodyText"/>
        <w:spacing w:before="50"/>
      </w:pPr>
    </w:p>
    <w:p w:rsidR="00E211ED" w:rsidRDefault="00E068DC">
      <w:pPr>
        <w:pStyle w:val="Heading1"/>
        <w:numPr>
          <w:ilvl w:val="0"/>
          <w:numId w:val="8"/>
        </w:numPr>
        <w:tabs>
          <w:tab w:val="left" w:pos="936"/>
        </w:tabs>
        <w:ind w:left="936" w:hanging="324"/>
        <w:jc w:val="left"/>
      </w:pPr>
      <w:r>
        <w:t xml:space="preserve">Comparative </w:t>
      </w:r>
      <w:r>
        <w:rPr>
          <w:spacing w:val="-2"/>
        </w:rPr>
        <w:t>Analysis</w:t>
      </w:r>
    </w:p>
    <w:p w:rsidR="00E211ED" w:rsidRDefault="00E211ED">
      <w:pPr>
        <w:pStyle w:val="BodyText"/>
        <w:spacing w:before="51"/>
        <w:rPr>
          <w:b/>
        </w:rPr>
      </w:pPr>
    </w:p>
    <w:p w:rsidR="009F5671" w:rsidRDefault="009F5671" w:rsidP="009F5671">
      <w:pPr>
        <w:pStyle w:val="BodyText"/>
        <w:ind w:left="972" w:right="51"/>
      </w:pPr>
      <w:r>
        <w:t xml:space="preserve">The new hybrid model is superior compared to the existing methods as it can be seen. Older machine learning methods such as SVM and Random Forest are not accurate and achieved scores of below 90 percent. CNN models modeled on their own achieved a high of 92%. Hybrid methodologies, CNN, SVM, </w:t>
      </w:r>
      <w:proofErr w:type="spellStart"/>
      <w:r>
        <w:t>etc</w:t>
      </w:r>
      <w:proofErr w:type="spellEnd"/>
      <w:r>
        <w:t>, provided a minor consideration but this was not sufficient.</w:t>
      </w:r>
    </w:p>
    <w:p w:rsidR="009F5671" w:rsidRDefault="009F5671" w:rsidP="009F5671">
      <w:pPr>
        <w:pStyle w:val="BodyText"/>
        <w:ind w:left="972" w:right="51"/>
      </w:pPr>
    </w:p>
    <w:p w:rsidR="009F5671" w:rsidRDefault="009F5671" w:rsidP="009F5671">
      <w:pPr>
        <w:pStyle w:val="BodyText"/>
        <w:ind w:left="972" w:right="51"/>
      </w:pPr>
      <w:r>
        <w:t xml:space="preserve">At a convergence time and reduced </w:t>
      </w:r>
      <w:proofErr w:type="spellStart"/>
      <w:r>
        <w:t>overfitting</w:t>
      </w:r>
      <w:proofErr w:type="spellEnd"/>
      <w:r>
        <w:t>, CNN-</w:t>
      </w:r>
      <w:proofErr w:type="spellStart"/>
      <w:r>
        <w:t>XGBoost</w:t>
      </w:r>
      <w:proofErr w:type="spellEnd"/>
      <w:r>
        <w:t xml:space="preserve"> hybrid attained the best accuracy rate at 96.2%. These findings indicate that gradient boosting takes an improved decision boundary on deep features over classic completely connected classifiers.</w:t>
      </w:r>
    </w:p>
    <w:p w:rsidR="009F5671" w:rsidRDefault="009F5671" w:rsidP="009F5671">
      <w:pPr>
        <w:pStyle w:val="BodyText"/>
        <w:ind w:left="972" w:right="51"/>
      </w:pPr>
    </w:p>
    <w:p w:rsidR="009F5671" w:rsidRDefault="009F5671" w:rsidP="009F5671">
      <w:pPr>
        <w:pStyle w:val="BodyText"/>
        <w:ind w:left="972" w:right="51"/>
      </w:pPr>
    </w:p>
    <w:p w:rsidR="009F5671" w:rsidRDefault="009F5671" w:rsidP="009F5671">
      <w:pPr>
        <w:pStyle w:val="BodyText"/>
        <w:ind w:left="972" w:right="51"/>
      </w:pPr>
    </w:p>
    <w:p w:rsidR="009F5671" w:rsidRDefault="009F5671" w:rsidP="009F5671">
      <w:pPr>
        <w:pStyle w:val="BodyText"/>
        <w:ind w:left="972" w:right="51"/>
      </w:pPr>
      <w:r>
        <w:t>Quantitative results indicated that conventional traditional classifiers with handcrafted features attained moderate accuracies, SVM (85.4), RF (87.1), and KNN (82.6) classifiers. Any deep learning based model has shown higher performance with VGG16 at 91.8%, ResNet-50 at 93.4 and DenseNet-121 at 94.2. Nevertheless, the offered CNN-</w:t>
      </w:r>
      <w:proofErr w:type="spellStart"/>
      <w:r>
        <w:t>XGBoost</w:t>
      </w:r>
      <w:proofErr w:type="spellEnd"/>
      <w:r>
        <w:t xml:space="preserve"> hybrid was the best among all the baseline approaches with the overall accuracy of 96.2, precision of 95.3, and F1- score of 95.0.</w:t>
      </w:r>
    </w:p>
    <w:p w:rsidR="009F5671" w:rsidRDefault="009F5671" w:rsidP="009F5671">
      <w:pPr>
        <w:pStyle w:val="BodyText"/>
        <w:ind w:left="972" w:right="51"/>
      </w:pPr>
      <w:r>
        <w:t xml:space="preserve"> </w:t>
      </w:r>
    </w:p>
    <w:p w:rsidR="009F5671" w:rsidRDefault="009F5671" w:rsidP="009F5671">
      <w:pPr>
        <w:pStyle w:val="BodyText"/>
        <w:ind w:left="972" w:right="51"/>
      </w:pPr>
      <w:r>
        <w:t>The more superior the hybrid model is.</w:t>
      </w:r>
    </w:p>
    <w:p w:rsidR="009F5671" w:rsidRDefault="009F5671" w:rsidP="009F5671">
      <w:pPr>
        <w:pStyle w:val="BodyText"/>
        <w:ind w:left="972" w:right="51"/>
      </w:pPr>
      <w:proofErr w:type="gramStart"/>
      <w:r>
        <w:t>derived</w:t>
      </w:r>
      <w:proofErr w:type="gramEnd"/>
      <w:r>
        <w:t xml:space="preserve"> out of the CNN deep feature generation and the ensemble decision making on </w:t>
      </w:r>
      <w:proofErr w:type="spellStart"/>
      <w:r>
        <w:t>XGBoost</w:t>
      </w:r>
      <w:proofErr w:type="spellEnd"/>
      <w:r>
        <w:t xml:space="preserve">. The CNNs extract intricate spatial features and texture of liver images, whereas the use of </w:t>
      </w:r>
      <w:proofErr w:type="spellStart"/>
      <w:r>
        <w:t>XGBoost</w:t>
      </w:r>
      <w:proofErr w:type="spellEnd"/>
      <w:r>
        <w:t xml:space="preserve"> minimizes </w:t>
      </w:r>
      <w:proofErr w:type="spellStart"/>
      <w:r>
        <w:t>overfitting</w:t>
      </w:r>
      <w:proofErr w:type="spellEnd"/>
      <w:r>
        <w:t xml:space="preserve"> by regularization as well.</w:t>
      </w:r>
    </w:p>
    <w:p w:rsidR="009F5671" w:rsidRDefault="009F5671" w:rsidP="009F5671">
      <w:pPr>
        <w:pStyle w:val="BodyText"/>
        <w:ind w:left="972" w:right="51"/>
      </w:pPr>
      <w:proofErr w:type="gramStart"/>
      <w:r>
        <w:lastRenderedPageBreak/>
        <w:t>boosting</w:t>
      </w:r>
      <w:proofErr w:type="gramEnd"/>
      <w:r>
        <w:t>, resulting in powerful forecasts on unseen data.</w:t>
      </w:r>
    </w:p>
    <w:p w:rsidR="009F5671" w:rsidRDefault="009F5671" w:rsidP="009F5671">
      <w:pPr>
        <w:pStyle w:val="BodyText"/>
        <w:ind w:left="972" w:right="51"/>
      </w:pPr>
    </w:p>
    <w:p w:rsidR="009F5671" w:rsidRDefault="009F5671" w:rsidP="009F5671">
      <w:pPr>
        <w:pStyle w:val="BodyText"/>
        <w:ind w:left="972" w:right="51"/>
      </w:pPr>
    </w:p>
    <w:p w:rsidR="009F5671" w:rsidRDefault="009F5671" w:rsidP="009F5671">
      <w:pPr>
        <w:pStyle w:val="BodyText"/>
        <w:ind w:left="972" w:right="51"/>
      </w:pPr>
    </w:p>
    <w:p w:rsidR="00E211ED" w:rsidRDefault="009F5671" w:rsidP="009F5671">
      <w:pPr>
        <w:pStyle w:val="BodyText"/>
        <w:ind w:left="972" w:right="51"/>
      </w:pPr>
      <w:r>
        <w:t xml:space="preserve">It was also revealed through qualitative comparisons with Grad-CAM </w:t>
      </w:r>
      <w:proofErr w:type="spellStart"/>
      <w:r>
        <w:t>heatmaps</w:t>
      </w:r>
      <w:proofErr w:type="spellEnd"/>
      <w:r>
        <w:t xml:space="preserve"> that the hybrid model can identify the location of tumors. On the contrary, non-tumorous artifacts are occasionally confused with lesions in the other networks. The confusion matrix revealed that the false-negative was only 3.1 which is insignificantly low as compared to other models. This is essential in clinical screening in which a missed malignant case may be fatal</w:t>
      </w:r>
      <w:proofErr w:type="gramStart"/>
      <w:r>
        <w:t>.</w:t>
      </w:r>
      <w:r w:rsidR="00E068DC">
        <w:rPr>
          <w:spacing w:val="-2"/>
        </w:rPr>
        <w:t>.</w:t>
      </w:r>
      <w:proofErr w:type="gramEnd"/>
    </w:p>
    <w:p w:rsidR="00E211ED" w:rsidRDefault="00E211ED">
      <w:pPr>
        <w:pStyle w:val="BodyText"/>
      </w:pPr>
    </w:p>
    <w:p w:rsidR="00E211ED" w:rsidRDefault="00E211ED">
      <w:pPr>
        <w:pStyle w:val="BodyText"/>
      </w:pPr>
    </w:p>
    <w:p w:rsidR="00E211ED" w:rsidRDefault="00E211ED">
      <w:pPr>
        <w:pStyle w:val="BodyText"/>
        <w:spacing w:before="146"/>
      </w:pPr>
    </w:p>
    <w:p w:rsidR="00E211ED" w:rsidRDefault="00E068DC">
      <w:pPr>
        <w:pStyle w:val="BodyText"/>
        <w:ind w:left="972" w:right="73"/>
      </w:pPr>
      <w:r>
        <w:t>Additionally, we looked at computational efficiency. The CNN-</w:t>
      </w:r>
      <w:proofErr w:type="spellStart"/>
      <w:r>
        <w:t>XGBoost</w:t>
      </w:r>
      <w:proofErr w:type="spellEnd"/>
      <w:r>
        <w:t xml:space="preserve"> model required fewer epochs to converge compared to de</w:t>
      </w:r>
      <w:r>
        <w:t xml:space="preserve">eper models like </w:t>
      </w:r>
      <w:proofErr w:type="spellStart"/>
      <w:r>
        <w:t>DenseNet</w:t>
      </w:r>
      <w:proofErr w:type="spellEnd"/>
      <w:r>
        <w:t>. This was due to the transfer learning</w:t>
      </w:r>
      <w:r>
        <w:rPr>
          <w:spacing w:val="-4"/>
        </w:rPr>
        <w:t xml:space="preserve"> </w:t>
      </w:r>
      <w:r>
        <w:t>base</w:t>
      </w:r>
      <w:r>
        <w:rPr>
          <w:spacing w:val="-4"/>
        </w:rPr>
        <w:t xml:space="preserve"> </w:t>
      </w:r>
      <w:r>
        <w:t>and</w:t>
      </w:r>
      <w:r>
        <w:rPr>
          <w:spacing w:val="-4"/>
        </w:rPr>
        <w:t xml:space="preserve"> </w:t>
      </w:r>
      <w:r>
        <w:t>the</w:t>
      </w:r>
      <w:r>
        <w:rPr>
          <w:spacing w:val="-8"/>
        </w:rPr>
        <w:t xml:space="preserve"> </w:t>
      </w:r>
      <w:r>
        <w:t>separate</w:t>
      </w:r>
      <w:r>
        <w:rPr>
          <w:spacing w:val="-4"/>
        </w:rPr>
        <w:t xml:space="preserve"> </w:t>
      </w:r>
      <w:r>
        <w:t>training</w:t>
      </w:r>
      <w:r>
        <w:rPr>
          <w:spacing w:val="-4"/>
        </w:rPr>
        <w:t xml:space="preserve"> </w:t>
      </w:r>
      <w:r>
        <w:t>of</w:t>
      </w:r>
      <w:r>
        <w:rPr>
          <w:spacing w:val="-6"/>
        </w:rPr>
        <w:t xml:space="preserve"> </w:t>
      </w:r>
      <w:proofErr w:type="spellStart"/>
      <w:r>
        <w:t>XGBoost</w:t>
      </w:r>
      <w:proofErr w:type="spellEnd"/>
      <w:r>
        <w:t>. This hybrid system, therefore, provides a practical balance between accuracy, interpretability, and resource efficiency. These qualities are essenti</w:t>
      </w:r>
      <w:r>
        <w:t>al</w:t>
      </w:r>
      <w:r>
        <w:rPr>
          <w:spacing w:val="80"/>
        </w:rPr>
        <w:t xml:space="preserve"> </w:t>
      </w:r>
      <w:r>
        <w:t>for medical diagnostic systems in real-world hospitals with limited computing resources.</w:t>
      </w:r>
    </w:p>
    <w:p w:rsidR="00E211ED" w:rsidRDefault="00E211ED">
      <w:pPr>
        <w:pStyle w:val="BodyText"/>
        <w:spacing w:before="51"/>
      </w:pPr>
    </w:p>
    <w:p w:rsidR="00E211ED" w:rsidRDefault="00E068DC">
      <w:pPr>
        <w:pStyle w:val="Heading1"/>
        <w:numPr>
          <w:ilvl w:val="0"/>
          <w:numId w:val="8"/>
        </w:numPr>
        <w:tabs>
          <w:tab w:val="left" w:pos="1071"/>
        </w:tabs>
        <w:spacing w:before="1"/>
        <w:ind w:left="1071" w:hanging="404"/>
        <w:jc w:val="left"/>
      </w:pPr>
      <w:r>
        <w:t>Insights</w:t>
      </w:r>
      <w:r>
        <w:rPr>
          <w:spacing w:val="-6"/>
        </w:rPr>
        <w:t xml:space="preserve"> </w:t>
      </w:r>
      <w:r>
        <w:t>and</w:t>
      </w:r>
      <w:r>
        <w:rPr>
          <w:spacing w:val="-8"/>
        </w:rPr>
        <w:t xml:space="preserve"> </w:t>
      </w:r>
      <w:r>
        <w:rPr>
          <w:spacing w:val="-2"/>
        </w:rPr>
        <w:t>Recommendations</w:t>
      </w:r>
    </w:p>
    <w:p w:rsidR="00E211ED" w:rsidRDefault="00E211ED">
      <w:pPr>
        <w:pStyle w:val="BodyText"/>
        <w:spacing w:before="49"/>
        <w:rPr>
          <w:b/>
        </w:rPr>
      </w:pPr>
    </w:p>
    <w:p w:rsidR="009F5671" w:rsidRDefault="009F5671" w:rsidP="009F5671">
      <w:pPr>
        <w:pStyle w:val="BodyText"/>
        <w:ind w:left="917"/>
      </w:pPr>
      <w:r>
        <w:t>The research provides a number of valuable ideas that can be helpful to researchers and medics interested in applying AI-based diagnostic options.</w:t>
      </w:r>
    </w:p>
    <w:p w:rsidR="009F5671" w:rsidRDefault="009F5671" w:rsidP="009F5671">
      <w:pPr>
        <w:pStyle w:val="BodyText"/>
        <w:ind w:left="917"/>
      </w:pPr>
    </w:p>
    <w:p w:rsidR="009F5671" w:rsidRPr="009F5671" w:rsidRDefault="009F5671" w:rsidP="009F5671">
      <w:pPr>
        <w:pStyle w:val="BodyText"/>
        <w:numPr>
          <w:ilvl w:val="0"/>
          <w:numId w:val="9"/>
        </w:numPr>
        <w:rPr>
          <w:b/>
        </w:rPr>
      </w:pPr>
      <w:r w:rsidRPr="009F5671">
        <w:rPr>
          <w:b/>
        </w:rPr>
        <w:t>Hybrid Learning Improves Reliability:</w:t>
      </w:r>
    </w:p>
    <w:p w:rsidR="009F5671" w:rsidRDefault="009F5671" w:rsidP="009F5671">
      <w:pPr>
        <w:pStyle w:val="BodyText"/>
        <w:ind w:left="1277"/>
      </w:pPr>
    </w:p>
    <w:p w:rsidR="009F5671" w:rsidRDefault="009F5671" w:rsidP="009F5671">
      <w:pPr>
        <w:pStyle w:val="BodyText"/>
        <w:ind w:left="917"/>
      </w:pPr>
      <w:r>
        <w:t xml:space="preserve">The use of CNN in conjunction with </w:t>
      </w:r>
      <w:proofErr w:type="spellStart"/>
      <w:r>
        <w:t>XGBoost</w:t>
      </w:r>
      <w:proofErr w:type="spellEnd"/>
      <w:r>
        <w:t xml:space="preserve"> enhances the generalization of the model particularly in small or imbalanced medical data. Such hybrid solution must be investigated further in other organ specific tasks of cancer detection such as lung, kidney, or pancreatic </w:t>
      </w:r>
      <w:proofErr w:type="spellStart"/>
      <w:r>
        <w:t>tumours</w:t>
      </w:r>
      <w:proofErr w:type="spellEnd"/>
      <w:r>
        <w:t>.</w:t>
      </w:r>
    </w:p>
    <w:p w:rsidR="009F5671" w:rsidRDefault="009F5671" w:rsidP="009F5671">
      <w:pPr>
        <w:pStyle w:val="BodyText"/>
        <w:ind w:left="917"/>
      </w:pPr>
    </w:p>
    <w:p w:rsidR="009F5671" w:rsidRDefault="009F5671" w:rsidP="009F5671">
      <w:pPr>
        <w:pStyle w:val="BodyText"/>
        <w:ind w:left="917"/>
      </w:pPr>
    </w:p>
    <w:p w:rsidR="009F5671" w:rsidRPr="009F5671" w:rsidRDefault="009F5671" w:rsidP="009F5671">
      <w:pPr>
        <w:pStyle w:val="BodyText"/>
        <w:ind w:left="917"/>
        <w:rPr>
          <w:b/>
        </w:rPr>
      </w:pPr>
      <w:r w:rsidRPr="009F5671">
        <w:rPr>
          <w:b/>
        </w:rPr>
        <w:t>2. Importance of Preprocessing:</w:t>
      </w:r>
    </w:p>
    <w:p w:rsidR="009F5671" w:rsidRDefault="009F5671" w:rsidP="009F5671">
      <w:pPr>
        <w:pStyle w:val="BodyText"/>
        <w:ind w:left="917"/>
      </w:pPr>
    </w:p>
    <w:p w:rsidR="009F5671" w:rsidRDefault="009F5671" w:rsidP="009F5671">
      <w:pPr>
        <w:pStyle w:val="BodyText"/>
        <w:ind w:left="917"/>
      </w:pPr>
      <w:r>
        <w:t>Normalization of images and augmentation of the images were required to perform better. To ensure consistency in scanners, hospitals that work with AI systems need to standardize data preprocess pipeline and imaging protocols.</w:t>
      </w:r>
    </w:p>
    <w:p w:rsidR="009F5671" w:rsidRDefault="009F5671" w:rsidP="009F5671">
      <w:pPr>
        <w:pStyle w:val="BodyText"/>
        <w:ind w:left="917"/>
      </w:pPr>
      <w:r>
        <w:t xml:space="preserve"> </w:t>
      </w:r>
    </w:p>
    <w:p w:rsidR="009F5671" w:rsidRPr="009F5671" w:rsidRDefault="009F5671" w:rsidP="009F5671">
      <w:pPr>
        <w:pStyle w:val="BodyText"/>
        <w:ind w:left="917"/>
        <w:rPr>
          <w:b/>
        </w:rPr>
      </w:pPr>
      <w:r w:rsidRPr="009F5671">
        <w:rPr>
          <w:b/>
        </w:rPr>
        <w:t>3.</w:t>
      </w:r>
      <w:r w:rsidRPr="009F5671">
        <w:rPr>
          <w:b/>
        </w:rPr>
        <w:tab/>
        <w:t>Transfer Learning as a Null Hypothesis:</w:t>
      </w:r>
    </w:p>
    <w:p w:rsidR="009F5671" w:rsidRDefault="009F5671" w:rsidP="009F5671">
      <w:pPr>
        <w:pStyle w:val="BodyText"/>
        <w:ind w:left="917"/>
      </w:pPr>
    </w:p>
    <w:p w:rsidR="009F5671" w:rsidRDefault="009F5671" w:rsidP="009F5671">
      <w:pPr>
        <w:pStyle w:val="BodyText"/>
        <w:ind w:left="917"/>
      </w:pPr>
      <w:r>
        <w:t xml:space="preserve">Issues Pre-trained CNN architectures, such as VGG16 or </w:t>
      </w:r>
      <w:proofErr w:type="spellStart"/>
      <w:r>
        <w:t>ResNet</w:t>
      </w:r>
      <w:proofErr w:type="spellEnd"/>
      <w:r>
        <w:t>, normatively reduced training time, at no expense to high precision. Optimizing these models with particular healthcare data allows them to have good starting points and then proceed to more sophisticated hybrid networks.</w:t>
      </w:r>
    </w:p>
    <w:p w:rsidR="009F5671" w:rsidRDefault="009F5671" w:rsidP="009F5671">
      <w:pPr>
        <w:pStyle w:val="BodyText"/>
        <w:ind w:left="917"/>
      </w:pPr>
    </w:p>
    <w:p w:rsidR="009F5671" w:rsidRDefault="009F5671" w:rsidP="009F5671">
      <w:pPr>
        <w:pStyle w:val="BodyText"/>
        <w:ind w:left="917"/>
      </w:pPr>
    </w:p>
    <w:p w:rsidR="009F5671" w:rsidRPr="009F5671" w:rsidRDefault="009F5671" w:rsidP="009F5671">
      <w:pPr>
        <w:pStyle w:val="BodyText"/>
        <w:ind w:left="917"/>
        <w:rPr>
          <w:b/>
        </w:rPr>
      </w:pPr>
      <w:r w:rsidRPr="009F5671">
        <w:rPr>
          <w:b/>
        </w:rPr>
        <w:t>4. Integration with Clinical Workflow:</w:t>
      </w:r>
    </w:p>
    <w:p w:rsidR="009F5671" w:rsidRDefault="009F5671" w:rsidP="009F5671">
      <w:pPr>
        <w:pStyle w:val="BodyText"/>
        <w:ind w:left="917"/>
      </w:pPr>
    </w:p>
    <w:p w:rsidR="009F5671" w:rsidRDefault="009F5671" w:rsidP="009F5671">
      <w:pPr>
        <w:pStyle w:val="BodyText"/>
        <w:ind w:left="917"/>
      </w:pPr>
      <w:r>
        <w:t>To implement the AI system in hospitals, it is recommended that the system is built in Picture Archiving and Communication Systems (PACS) in order that radiologists can access it conveniently. The clinical confidence could go up with a decision-support interface which demonstrates the result of classification and spots the tumor areas.</w:t>
      </w:r>
    </w:p>
    <w:p w:rsidR="009F5671" w:rsidRDefault="009F5671" w:rsidP="009F5671">
      <w:pPr>
        <w:pStyle w:val="BodyText"/>
        <w:ind w:left="917"/>
      </w:pPr>
    </w:p>
    <w:p w:rsidR="009F5671" w:rsidRDefault="009F5671" w:rsidP="009F5671">
      <w:pPr>
        <w:pStyle w:val="BodyText"/>
        <w:ind w:left="917"/>
      </w:pPr>
    </w:p>
    <w:p w:rsidR="009F5671" w:rsidRPr="009F5671" w:rsidRDefault="009F5671" w:rsidP="009F5671">
      <w:pPr>
        <w:pStyle w:val="BodyText"/>
        <w:ind w:left="917"/>
        <w:rPr>
          <w:b/>
        </w:rPr>
      </w:pPr>
      <w:r w:rsidRPr="009F5671">
        <w:rPr>
          <w:b/>
        </w:rPr>
        <w:t>5. Continuous Model Validation</w:t>
      </w:r>
      <w:r w:rsidRPr="009F5671">
        <w:rPr>
          <w:b/>
        </w:rPr>
        <w:t>.</w:t>
      </w:r>
    </w:p>
    <w:p w:rsidR="009F5671" w:rsidRDefault="009F5671" w:rsidP="009F5671">
      <w:pPr>
        <w:pStyle w:val="BodyText"/>
        <w:ind w:left="917"/>
      </w:pPr>
    </w:p>
    <w:p w:rsidR="00E211ED" w:rsidRDefault="009F5671" w:rsidP="009F5671">
      <w:pPr>
        <w:pStyle w:val="BodyText"/>
        <w:ind w:left="917"/>
      </w:pPr>
      <w:r>
        <w:t>Because the medical imaging information varies based on the newer scanning technology, continuous retraining using new annotated datasets is required to sustain accuracy in the long t</w:t>
      </w:r>
      <w:r>
        <w:t>erm as well as avoid data drift</w:t>
      </w:r>
      <w:r w:rsidR="00E068DC">
        <w:t>.</w:t>
      </w:r>
    </w:p>
    <w:p w:rsidR="00E211ED" w:rsidRDefault="00E211ED">
      <w:pPr>
        <w:pStyle w:val="BodyText"/>
      </w:pPr>
    </w:p>
    <w:p w:rsidR="00E211ED" w:rsidRDefault="00E211ED">
      <w:pPr>
        <w:pStyle w:val="BodyText"/>
        <w:spacing w:before="51"/>
      </w:pPr>
    </w:p>
    <w:p w:rsidR="00E211ED" w:rsidRDefault="00E068DC">
      <w:pPr>
        <w:pStyle w:val="Heading1"/>
        <w:numPr>
          <w:ilvl w:val="0"/>
          <w:numId w:val="8"/>
        </w:numPr>
        <w:tabs>
          <w:tab w:val="left" w:pos="1140"/>
        </w:tabs>
        <w:ind w:left="1140" w:hanging="478"/>
        <w:jc w:val="left"/>
      </w:pPr>
      <w:r>
        <w:t>Ethical</w:t>
      </w:r>
      <w:r>
        <w:rPr>
          <w:spacing w:val="-6"/>
        </w:rPr>
        <w:t xml:space="preserve"> </w:t>
      </w:r>
      <w:r>
        <w:t>Considerations</w:t>
      </w:r>
      <w:r>
        <w:rPr>
          <w:spacing w:val="-4"/>
        </w:rPr>
        <w:t xml:space="preserve"> </w:t>
      </w:r>
      <w:r>
        <w:t>and</w:t>
      </w:r>
      <w:r>
        <w:rPr>
          <w:spacing w:val="-6"/>
        </w:rPr>
        <w:t xml:space="preserve"> </w:t>
      </w:r>
      <w:r>
        <w:rPr>
          <w:spacing w:val="-2"/>
        </w:rPr>
        <w:t>Sustainability</w:t>
      </w:r>
    </w:p>
    <w:p w:rsidR="00E211ED" w:rsidRDefault="00E211ED">
      <w:pPr>
        <w:pStyle w:val="BodyText"/>
        <w:spacing w:before="50"/>
        <w:rPr>
          <w:b/>
        </w:rPr>
      </w:pPr>
    </w:p>
    <w:p w:rsidR="009F5671" w:rsidRDefault="009F5671" w:rsidP="009F5671">
      <w:pPr>
        <w:pStyle w:val="BodyText"/>
        <w:ind w:left="927"/>
      </w:pPr>
      <w:r>
        <w:t>AI-driven healthcare systems are associated with different ethical, social, and environmental challenges, which should be considered before they are implemented.</w:t>
      </w:r>
    </w:p>
    <w:p w:rsidR="009F5671" w:rsidRDefault="009F5671" w:rsidP="009F5671">
      <w:pPr>
        <w:pStyle w:val="BodyText"/>
        <w:ind w:left="927"/>
      </w:pPr>
    </w:p>
    <w:p w:rsidR="009F5671" w:rsidRDefault="009F5671" w:rsidP="009F5671">
      <w:pPr>
        <w:pStyle w:val="BodyText"/>
        <w:ind w:left="927"/>
      </w:pPr>
    </w:p>
    <w:p w:rsidR="009F5671" w:rsidRDefault="009F5671" w:rsidP="009F5671">
      <w:pPr>
        <w:pStyle w:val="BodyText"/>
        <w:ind w:left="927"/>
      </w:pPr>
    </w:p>
    <w:p w:rsidR="009F5671" w:rsidRDefault="009F5671" w:rsidP="009F5671">
      <w:pPr>
        <w:pStyle w:val="BodyText"/>
        <w:ind w:left="927"/>
      </w:pPr>
      <w:r>
        <w:t>Data Privacy and Security:</w:t>
      </w:r>
    </w:p>
    <w:p w:rsidR="009F5671" w:rsidRDefault="009F5671" w:rsidP="009F5671">
      <w:pPr>
        <w:pStyle w:val="BodyText"/>
        <w:ind w:left="927"/>
      </w:pPr>
    </w:p>
    <w:p w:rsidR="009F5671" w:rsidRDefault="009F5671" w:rsidP="009F5671">
      <w:pPr>
        <w:pStyle w:val="BodyText"/>
        <w:ind w:left="927"/>
      </w:pPr>
      <w:r>
        <w:t xml:space="preserve">Sensitive patient information is contained in medical images. Adherence to the laws of data protection such as HIPAA and GDPR is very important. Before training data is to be </w:t>
      </w:r>
      <w:proofErr w:type="spellStart"/>
      <w:r>
        <w:t>anonymized</w:t>
      </w:r>
      <w:proofErr w:type="spellEnd"/>
      <w:r>
        <w:t>, storage and transmission of the same should be safely encrypted.</w:t>
      </w:r>
    </w:p>
    <w:p w:rsidR="009F5671" w:rsidRDefault="009F5671" w:rsidP="009F5671">
      <w:pPr>
        <w:pStyle w:val="BodyText"/>
        <w:ind w:left="927"/>
      </w:pPr>
    </w:p>
    <w:p w:rsidR="009F5671" w:rsidRDefault="009F5671" w:rsidP="009F5671">
      <w:pPr>
        <w:pStyle w:val="BodyText"/>
        <w:ind w:left="927"/>
      </w:pPr>
    </w:p>
    <w:p w:rsidR="009F5671" w:rsidRDefault="009F5671" w:rsidP="009F5671">
      <w:pPr>
        <w:pStyle w:val="BodyText"/>
        <w:ind w:left="927"/>
      </w:pPr>
    </w:p>
    <w:p w:rsidR="009F5671" w:rsidRDefault="009F5671" w:rsidP="009F5671">
      <w:pPr>
        <w:pStyle w:val="BodyText"/>
        <w:ind w:left="927"/>
      </w:pPr>
      <w:r>
        <w:t>Bias and Fairness:</w:t>
      </w:r>
    </w:p>
    <w:p w:rsidR="009F5671" w:rsidRDefault="009F5671" w:rsidP="009F5671">
      <w:pPr>
        <w:pStyle w:val="BodyText"/>
        <w:ind w:left="927"/>
      </w:pPr>
    </w:p>
    <w:p w:rsidR="009F5671" w:rsidRDefault="009F5671" w:rsidP="009F5671">
      <w:pPr>
        <w:pStyle w:val="BodyText"/>
        <w:ind w:left="927"/>
      </w:pPr>
      <w:r>
        <w:t xml:space="preserve">Personalized biases that are inherent in </w:t>
      </w:r>
      <w:proofErr w:type="gramStart"/>
      <w:r>
        <w:t>Unbalanced</w:t>
      </w:r>
      <w:proofErr w:type="gramEnd"/>
      <w:r>
        <w:t xml:space="preserve"> datasets might be replicated in AI models without the user being aware of it, resulting in decisions that are biased. The results can be biased in case some of the demographics are not represented.</w:t>
      </w:r>
    </w:p>
    <w:p w:rsidR="009F5671" w:rsidRDefault="009F5671" w:rsidP="009F5671">
      <w:pPr>
        <w:pStyle w:val="BodyText"/>
        <w:ind w:left="927"/>
      </w:pPr>
      <w:r>
        <w:t>The future research must make sure that data is of diverse ages and groups.</w:t>
      </w:r>
    </w:p>
    <w:p w:rsidR="009F5671" w:rsidRDefault="009F5671" w:rsidP="009F5671">
      <w:pPr>
        <w:pStyle w:val="BodyText"/>
        <w:ind w:left="927"/>
      </w:pPr>
    </w:p>
    <w:p w:rsidR="009F5671" w:rsidRDefault="009F5671" w:rsidP="009F5671">
      <w:pPr>
        <w:pStyle w:val="BodyText"/>
        <w:ind w:left="927"/>
      </w:pPr>
      <w:r>
        <w:t xml:space="preserve">Both transparency and </w:t>
      </w:r>
      <w:proofErr w:type="spellStart"/>
      <w:r>
        <w:t>explainability</w:t>
      </w:r>
      <w:proofErr w:type="spellEnd"/>
      <w:r>
        <w:t xml:space="preserve"> will be achieved:</w:t>
      </w:r>
    </w:p>
    <w:p w:rsidR="009F5671" w:rsidRDefault="009F5671" w:rsidP="009F5671">
      <w:pPr>
        <w:pStyle w:val="BodyText"/>
        <w:ind w:left="927"/>
      </w:pPr>
      <w:r>
        <w:t xml:space="preserve"> </w:t>
      </w:r>
    </w:p>
    <w:p w:rsidR="009F5671" w:rsidRDefault="009F5671" w:rsidP="009F5671">
      <w:pPr>
        <w:pStyle w:val="BodyText"/>
        <w:ind w:left="927"/>
      </w:pPr>
      <w:r>
        <w:t>Clinicians must understand the reason why the model has arrived at this decision. Targets A focus on increased transparency and the development of trust in the clinical practice, particularly where interpretation of AI outputs might influence the treatment decision, can be achieved using the techniques of Explainable AI (XAI), such as Grad-Cam visualizations or SHAP value explanations.</w:t>
      </w:r>
    </w:p>
    <w:p w:rsidR="009F5671" w:rsidRDefault="009F5671" w:rsidP="009F5671">
      <w:pPr>
        <w:pStyle w:val="BodyText"/>
        <w:ind w:left="927"/>
      </w:pPr>
    </w:p>
    <w:p w:rsidR="009F5671" w:rsidRDefault="009F5671" w:rsidP="009F5671">
      <w:pPr>
        <w:pStyle w:val="BodyText"/>
        <w:ind w:left="927"/>
      </w:pPr>
      <w:r>
        <w:t>Sustainability and Green AI:</w:t>
      </w:r>
    </w:p>
    <w:p w:rsidR="009F5671" w:rsidRDefault="009F5671" w:rsidP="009F5671">
      <w:pPr>
        <w:pStyle w:val="BodyText"/>
        <w:ind w:left="927"/>
      </w:pPr>
      <w:r>
        <w:t xml:space="preserve">Deep learning models consume much energy during training and demand a large amount of computer resources. The carbon footprint can be decreased with the help of cloud platforms that use </w:t>
      </w:r>
      <w:r>
        <w:lastRenderedPageBreak/>
        <w:t xml:space="preserve">renewable energy as well as different methods such as model pruning and quantization. Moreover, the CNN and </w:t>
      </w:r>
      <w:proofErr w:type="spellStart"/>
      <w:r>
        <w:t>XGBoost</w:t>
      </w:r>
      <w:proofErr w:type="spellEnd"/>
      <w:r>
        <w:t xml:space="preserve"> pipeline can be optimized in terms of inference speed, which means that hospitals with small hardware will be able to sustain the system.</w:t>
      </w:r>
    </w:p>
    <w:p w:rsidR="009F5671" w:rsidRDefault="009F5671" w:rsidP="009F5671">
      <w:pPr>
        <w:pStyle w:val="BodyText"/>
        <w:ind w:left="927"/>
      </w:pPr>
    </w:p>
    <w:p w:rsidR="009F5671" w:rsidRDefault="009F5671" w:rsidP="009F5671">
      <w:pPr>
        <w:pStyle w:val="BodyText"/>
        <w:ind w:left="927"/>
      </w:pPr>
      <w:r>
        <w:t>Human Oversight:</w:t>
      </w:r>
    </w:p>
    <w:p w:rsidR="009F5671" w:rsidRDefault="009F5671" w:rsidP="009F5671">
      <w:pPr>
        <w:pStyle w:val="BodyText"/>
        <w:ind w:left="927"/>
      </w:pPr>
    </w:p>
    <w:p w:rsidR="009F5671" w:rsidRDefault="009F5671" w:rsidP="009F5671">
      <w:pPr>
        <w:pStyle w:val="BodyText"/>
        <w:ind w:left="927"/>
      </w:pPr>
    </w:p>
    <w:p w:rsidR="00E211ED" w:rsidRDefault="009F5671" w:rsidP="009F5671">
      <w:pPr>
        <w:pStyle w:val="BodyText"/>
        <w:ind w:left="927"/>
      </w:pPr>
      <w:r>
        <w:t xml:space="preserve">Medical professionals should not be replaced by AI systems; they only need to be assisted. Human </w:t>
      </w:r>
      <w:proofErr w:type="spellStart"/>
      <w:r>
        <w:t>judgement</w:t>
      </w:r>
      <w:proofErr w:type="spellEnd"/>
      <w:r>
        <w:t xml:space="preserve"> should never be phased out of the end diagnostic decision. The use of accountability and patient safety Multidisciplinary review committees should be set up to validate </w:t>
      </w:r>
      <w:r>
        <w:t>AI use before it can be applied</w:t>
      </w:r>
      <w:r w:rsidR="00E068DC">
        <w:t>.</w:t>
      </w:r>
    </w:p>
    <w:p w:rsidR="00E211ED" w:rsidRDefault="00E211ED">
      <w:pPr>
        <w:pStyle w:val="BodyText"/>
        <w:spacing w:before="51"/>
      </w:pPr>
    </w:p>
    <w:p w:rsidR="00E211ED" w:rsidRDefault="00E068DC">
      <w:pPr>
        <w:pStyle w:val="Heading1"/>
        <w:numPr>
          <w:ilvl w:val="0"/>
          <w:numId w:val="8"/>
        </w:numPr>
        <w:tabs>
          <w:tab w:val="left" w:pos="1024"/>
        </w:tabs>
        <w:ind w:left="1024" w:hanging="467"/>
        <w:jc w:val="left"/>
      </w:pPr>
      <w:r>
        <w:rPr>
          <w:spacing w:val="-2"/>
        </w:rPr>
        <w:t>References</w:t>
      </w:r>
    </w:p>
    <w:p w:rsidR="00E211ED" w:rsidRDefault="00E211ED">
      <w:pPr>
        <w:pStyle w:val="BodyText"/>
        <w:spacing w:before="50"/>
        <w:rPr>
          <w:b/>
        </w:rPr>
      </w:pPr>
    </w:p>
    <w:p w:rsidR="00E211ED" w:rsidRDefault="00E068DC">
      <w:pPr>
        <w:pStyle w:val="ListParagraph"/>
        <w:numPr>
          <w:ilvl w:val="0"/>
          <w:numId w:val="1"/>
        </w:numPr>
        <w:tabs>
          <w:tab w:val="left" w:pos="927"/>
        </w:tabs>
        <w:ind w:right="250"/>
        <w:rPr>
          <w:sz w:val="20"/>
        </w:rPr>
      </w:pPr>
      <w:r>
        <w:rPr>
          <w:sz w:val="20"/>
        </w:rPr>
        <w:t>Chen,</w:t>
      </w:r>
      <w:r>
        <w:rPr>
          <w:spacing w:val="-5"/>
          <w:sz w:val="20"/>
        </w:rPr>
        <w:t xml:space="preserve"> </w:t>
      </w:r>
      <w:r>
        <w:rPr>
          <w:sz w:val="20"/>
        </w:rPr>
        <w:t>Y.,</w:t>
      </w:r>
      <w:r>
        <w:rPr>
          <w:spacing w:val="-5"/>
          <w:sz w:val="20"/>
        </w:rPr>
        <w:t xml:space="preserve"> </w:t>
      </w:r>
      <w:r>
        <w:rPr>
          <w:sz w:val="20"/>
        </w:rPr>
        <w:t>et</w:t>
      </w:r>
      <w:r>
        <w:rPr>
          <w:spacing w:val="-5"/>
          <w:sz w:val="20"/>
        </w:rPr>
        <w:t xml:space="preserve"> </w:t>
      </w:r>
      <w:r>
        <w:rPr>
          <w:sz w:val="20"/>
        </w:rPr>
        <w:t>al.,</w:t>
      </w:r>
      <w:r>
        <w:rPr>
          <w:spacing w:val="-5"/>
          <w:sz w:val="20"/>
        </w:rPr>
        <w:t xml:space="preserve"> </w:t>
      </w:r>
      <w:r>
        <w:rPr>
          <w:sz w:val="20"/>
        </w:rPr>
        <w:t>“Deep</w:t>
      </w:r>
      <w:r>
        <w:rPr>
          <w:spacing w:val="-5"/>
          <w:sz w:val="20"/>
        </w:rPr>
        <w:t xml:space="preserve"> </w:t>
      </w:r>
      <w:r>
        <w:rPr>
          <w:sz w:val="20"/>
        </w:rPr>
        <w:t>Learning</w:t>
      </w:r>
      <w:r>
        <w:rPr>
          <w:spacing w:val="-5"/>
          <w:sz w:val="20"/>
        </w:rPr>
        <w:t xml:space="preserve"> </w:t>
      </w:r>
      <w:r>
        <w:rPr>
          <w:sz w:val="20"/>
        </w:rPr>
        <w:t>for</w:t>
      </w:r>
      <w:r>
        <w:rPr>
          <w:spacing w:val="-6"/>
          <w:sz w:val="20"/>
        </w:rPr>
        <w:t xml:space="preserve"> </w:t>
      </w:r>
      <w:r>
        <w:rPr>
          <w:sz w:val="20"/>
        </w:rPr>
        <w:t>Liver</w:t>
      </w:r>
      <w:r>
        <w:rPr>
          <w:spacing w:val="-6"/>
          <w:sz w:val="20"/>
        </w:rPr>
        <w:t xml:space="preserve"> </w:t>
      </w:r>
      <w:r>
        <w:rPr>
          <w:sz w:val="20"/>
        </w:rPr>
        <w:t xml:space="preserve">Tumor Detection,” </w:t>
      </w:r>
      <w:r>
        <w:rPr>
          <w:i/>
          <w:sz w:val="20"/>
        </w:rPr>
        <w:t>IEEE Access</w:t>
      </w:r>
      <w:r>
        <w:rPr>
          <w:sz w:val="20"/>
        </w:rPr>
        <w:t>, vol. 9, pp. 112340– 112350, 2021.</w:t>
      </w:r>
    </w:p>
    <w:p w:rsidR="00E211ED" w:rsidRDefault="00E068DC">
      <w:pPr>
        <w:pStyle w:val="ListParagraph"/>
        <w:numPr>
          <w:ilvl w:val="0"/>
          <w:numId w:val="1"/>
        </w:numPr>
        <w:tabs>
          <w:tab w:val="left" w:pos="927"/>
        </w:tabs>
        <w:ind w:right="67"/>
        <w:jc w:val="both"/>
        <w:rPr>
          <w:sz w:val="20"/>
        </w:rPr>
      </w:pPr>
      <w:r>
        <w:rPr>
          <w:sz w:val="20"/>
        </w:rPr>
        <w:t>Wang,</w:t>
      </w:r>
      <w:r>
        <w:rPr>
          <w:spacing w:val="-4"/>
          <w:sz w:val="20"/>
        </w:rPr>
        <w:t xml:space="preserve"> </w:t>
      </w:r>
      <w:r>
        <w:rPr>
          <w:sz w:val="20"/>
        </w:rPr>
        <w:t>X.,</w:t>
      </w:r>
      <w:r>
        <w:rPr>
          <w:spacing w:val="-4"/>
          <w:sz w:val="20"/>
        </w:rPr>
        <w:t xml:space="preserve"> </w:t>
      </w:r>
      <w:r>
        <w:rPr>
          <w:sz w:val="20"/>
        </w:rPr>
        <w:t>et</w:t>
      </w:r>
      <w:r>
        <w:rPr>
          <w:spacing w:val="-4"/>
          <w:sz w:val="20"/>
        </w:rPr>
        <w:t xml:space="preserve"> </w:t>
      </w:r>
      <w:r>
        <w:rPr>
          <w:sz w:val="20"/>
        </w:rPr>
        <w:t>al.,</w:t>
      </w:r>
      <w:r>
        <w:rPr>
          <w:spacing w:val="-4"/>
          <w:sz w:val="20"/>
        </w:rPr>
        <w:t xml:space="preserve"> </w:t>
      </w:r>
      <w:r>
        <w:rPr>
          <w:sz w:val="20"/>
        </w:rPr>
        <w:t>“Hybrid</w:t>
      </w:r>
      <w:r>
        <w:rPr>
          <w:spacing w:val="-4"/>
          <w:sz w:val="20"/>
        </w:rPr>
        <w:t xml:space="preserve"> </w:t>
      </w:r>
      <w:r>
        <w:rPr>
          <w:sz w:val="20"/>
        </w:rPr>
        <w:t>CNN</w:t>
      </w:r>
      <w:r>
        <w:rPr>
          <w:spacing w:val="-8"/>
          <w:sz w:val="20"/>
        </w:rPr>
        <w:t xml:space="preserve"> </w:t>
      </w:r>
      <w:r>
        <w:rPr>
          <w:sz w:val="20"/>
        </w:rPr>
        <w:t>Models</w:t>
      </w:r>
      <w:r>
        <w:rPr>
          <w:spacing w:val="-3"/>
          <w:sz w:val="20"/>
        </w:rPr>
        <w:t xml:space="preserve"> </w:t>
      </w:r>
      <w:r>
        <w:rPr>
          <w:sz w:val="20"/>
        </w:rPr>
        <w:t>for</w:t>
      </w:r>
      <w:r>
        <w:rPr>
          <w:spacing w:val="-5"/>
          <w:sz w:val="20"/>
        </w:rPr>
        <w:t xml:space="preserve"> </w:t>
      </w:r>
      <w:r>
        <w:rPr>
          <w:sz w:val="20"/>
        </w:rPr>
        <w:t>Medical Imaging,”</w:t>
      </w:r>
      <w:r>
        <w:rPr>
          <w:spacing w:val="-1"/>
          <w:sz w:val="20"/>
        </w:rPr>
        <w:t xml:space="preserve"> </w:t>
      </w:r>
      <w:r>
        <w:rPr>
          <w:i/>
          <w:sz w:val="20"/>
        </w:rPr>
        <w:t>IEEE</w:t>
      </w:r>
      <w:r>
        <w:rPr>
          <w:i/>
          <w:spacing w:val="-5"/>
          <w:sz w:val="20"/>
        </w:rPr>
        <w:t xml:space="preserve"> </w:t>
      </w:r>
      <w:r>
        <w:rPr>
          <w:i/>
          <w:sz w:val="20"/>
        </w:rPr>
        <w:t>Transactions</w:t>
      </w:r>
      <w:r>
        <w:rPr>
          <w:i/>
          <w:spacing w:val="-1"/>
          <w:sz w:val="20"/>
        </w:rPr>
        <w:t xml:space="preserve"> </w:t>
      </w:r>
      <w:r>
        <w:rPr>
          <w:i/>
          <w:sz w:val="20"/>
        </w:rPr>
        <w:t>on</w:t>
      </w:r>
      <w:r>
        <w:rPr>
          <w:i/>
          <w:spacing w:val="-2"/>
          <w:sz w:val="20"/>
        </w:rPr>
        <w:t xml:space="preserve"> </w:t>
      </w:r>
      <w:r>
        <w:rPr>
          <w:i/>
          <w:sz w:val="20"/>
        </w:rPr>
        <w:t>Medical</w:t>
      </w:r>
      <w:r>
        <w:rPr>
          <w:i/>
          <w:spacing w:val="-3"/>
          <w:sz w:val="20"/>
        </w:rPr>
        <w:t xml:space="preserve"> </w:t>
      </w:r>
      <w:r>
        <w:rPr>
          <w:i/>
          <w:sz w:val="20"/>
        </w:rPr>
        <w:t>Imaging</w:t>
      </w:r>
      <w:r>
        <w:rPr>
          <w:sz w:val="20"/>
        </w:rPr>
        <w:t>, vol</w:t>
      </w:r>
      <w:r>
        <w:rPr>
          <w:sz w:val="20"/>
        </w:rPr>
        <w:t>. 39, no. 11, pp. 3493–3504, 2020.</w:t>
      </w:r>
    </w:p>
    <w:p w:rsidR="00E211ED" w:rsidRDefault="00E068DC">
      <w:pPr>
        <w:pStyle w:val="ListParagraph"/>
        <w:numPr>
          <w:ilvl w:val="0"/>
          <w:numId w:val="1"/>
        </w:numPr>
        <w:tabs>
          <w:tab w:val="left" w:pos="927"/>
        </w:tabs>
        <w:spacing w:before="1"/>
        <w:ind w:right="48"/>
        <w:rPr>
          <w:sz w:val="20"/>
        </w:rPr>
      </w:pPr>
      <w:r>
        <w:rPr>
          <w:sz w:val="20"/>
        </w:rPr>
        <w:t>Li, J., “</w:t>
      </w:r>
      <w:proofErr w:type="spellStart"/>
      <w:r>
        <w:rPr>
          <w:sz w:val="20"/>
        </w:rPr>
        <w:t>XGBoost</w:t>
      </w:r>
      <w:proofErr w:type="spellEnd"/>
      <w:r>
        <w:rPr>
          <w:sz w:val="20"/>
        </w:rPr>
        <w:t xml:space="preserve"> Algorithm and Its Application in Biomedical</w:t>
      </w:r>
      <w:r>
        <w:rPr>
          <w:spacing w:val="-6"/>
          <w:sz w:val="20"/>
        </w:rPr>
        <w:t xml:space="preserve"> </w:t>
      </w:r>
      <w:r>
        <w:rPr>
          <w:sz w:val="20"/>
        </w:rPr>
        <w:t>Image</w:t>
      </w:r>
      <w:r>
        <w:rPr>
          <w:spacing w:val="-5"/>
          <w:sz w:val="20"/>
        </w:rPr>
        <w:t xml:space="preserve"> </w:t>
      </w:r>
      <w:r>
        <w:rPr>
          <w:sz w:val="20"/>
        </w:rPr>
        <w:t>Analysis,”</w:t>
      </w:r>
      <w:r>
        <w:rPr>
          <w:spacing w:val="-2"/>
          <w:sz w:val="20"/>
        </w:rPr>
        <w:t xml:space="preserve"> </w:t>
      </w:r>
      <w:r>
        <w:rPr>
          <w:i/>
          <w:sz w:val="20"/>
        </w:rPr>
        <w:t>IEEE</w:t>
      </w:r>
      <w:r>
        <w:rPr>
          <w:i/>
          <w:spacing w:val="-8"/>
          <w:sz w:val="20"/>
        </w:rPr>
        <w:t xml:space="preserve"> </w:t>
      </w:r>
      <w:r>
        <w:rPr>
          <w:i/>
          <w:sz w:val="20"/>
        </w:rPr>
        <w:t>Access</w:t>
      </w:r>
      <w:r>
        <w:rPr>
          <w:sz w:val="20"/>
        </w:rPr>
        <w:t>,</w:t>
      </w:r>
      <w:r>
        <w:rPr>
          <w:spacing w:val="-6"/>
          <w:sz w:val="20"/>
        </w:rPr>
        <w:t xml:space="preserve"> </w:t>
      </w:r>
      <w:r>
        <w:rPr>
          <w:sz w:val="20"/>
        </w:rPr>
        <w:t>vol.</w:t>
      </w:r>
      <w:r>
        <w:rPr>
          <w:spacing w:val="-6"/>
          <w:sz w:val="20"/>
        </w:rPr>
        <w:t xml:space="preserve"> </w:t>
      </w:r>
      <w:r>
        <w:rPr>
          <w:sz w:val="20"/>
        </w:rPr>
        <w:t xml:space="preserve">10, </w:t>
      </w:r>
      <w:r>
        <w:rPr>
          <w:spacing w:val="-2"/>
          <w:sz w:val="20"/>
        </w:rPr>
        <w:t>2022.</w:t>
      </w:r>
    </w:p>
    <w:p w:rsidR="00E211ED" w:rsidRDefault="00E068DC">
      <w:pPr>
        <w:pStyle w:val="ListParagraph"/>
        <w:numPr>
          <w:ilvl w:val="0"/>
          <w:numId w:val="1"/>
        </w:numPr>
        <w:tabs>
          <w:tab w:val="left" w:pos="927"/>
        </w:tabs>
        <w:ind w:right="586"/>
        <w:rPr>
          <w:sz w:val="20"/>
        </w:rPr>
      </w:pPr>
      <w:r>
        <w:rPr>
          <w:sz w:val="20"/>
        </w:rPr>
        <w:t>The</w:t>
      </w:r>
      <w:r>
        <w:rPr>
          <w:spacing w:val="-6"/>
          <w:sz w:val="20"/>
        </w:rPr>
        <w:t xml:space="preserve"> </w:t>
      </w:r>
      <w:r>
        <w:rPr>
          <w:sz w:val="20"/>
        </w:rPr>
        <w:t>Cancer</w:t>
      </w:r>
      <w:r>
        <w:rPr>
          <w:spacing w:val="-9"/>
          <w:sz w:val="20"/>
        </w:rPr>
        <w:t xml:space="preserve"> </w:t>
      </w:r>
      <w:r>
        <w:rPr>
          <w:sz w:val="20"/>
        </w:rPr>
        <w:t>Imaging</w:t>
      </w:r>
      <w:r>
        <w:rPr>
          <w:spacing w:val="-7"/>
          <w:sz w:val="20"/>
        </w:rPr>
        <w:t xml:space="preserve"> </w:t>
      </w:r>
      <w:r>
        <w:rPr>
          <w:sz w:val="20"/>
        </w:rPr>
        <w:t>Archive</w:t>
      </w:r>
      <w:r>
        <w:rPr>
          <w:spacing w:val="-6"/>
          <w:sz w:val="20"/>
        </w:rPr>
        <w:t xml:space="preserve"> </w:t>
      </w:r>
      <w:r>
        <w:rPr>
          <w:sz w:val="20"/>
        </w:rPr>
        <w:t>(TCIA),</w:t>
      </w:r>
      <w:r>
        <w:rPr>
          <w:spacing w:val="-7"/>
          <w:sz w:val="20"/>
        </w:rPr>
        <w:t xml:space="preserve"> </w:t>
      </w:r>
      <w:r>
        <w:rPr>
          <w:sz w:val="20"/>
        </w:rPr>
        <w:t>“Liver Tumor Dataset,” 2023.</w:t>
      </w:r>
    </w:p>
    <w:p w:rsidR="00E211ED" w:rsidRDefault="00E068DC">
      <w:pPr>
        <w:pStyle w:val="ListParagraph"/>
        <w:numPr>
          <w:ilvl w:val="0"/>
          <w:numId w:val="1"/>
        </w:numPr>
        <w:tabs>
          <w:tab w:val="left" w:pos="927"/>
        </w:tabs>
        <w:ind w:right="313"/>
        <w:rPr>
          <w:sz w:val="20"/>
        </w:rPr>
      </w:pPr>
      <w:r>
        <w:rPr>
          <w:sz w:val="20"/>
        </w:rPr>
        <w:t>Zhang,</w:t>
      </w:r>
      <w:r>
        <w:rPr>
          <w:spacing w:val="-6"/>
          <w:sz w:val="20"/>
        </w:rPr>
        <w:t xml:space="preserve"> </w:t>
      </w:r>
      <w:r>
        <w:rPr>
          <w:sz w:val="20"/>
        </w:rPr>
        <w:t>T.,</w:t>
      </w:r>
      <w:r>
        <w:rPr>
          <w:spacing w:val="-6"/>
          <w:sz w:val="20"/>
        </w:rPr>
        <w:t xml:space="preserve"> </w:t>
      </w:r>
      <w:r>
        <w:rPr>
          <w:sz w:val="20"/>
        </w:rPr>
        <w:t>“Transfer</w:t>
      </w:r>
      <w:r>
        <w:rPr>
          <w:spacing w:val="-7"/>
          <w:sz w:val="20"/>
        </w:rPr>
        <w:t xml:space="preserve"> </w:t>
      </w:r>
      <w:r>
        <w:rPr>
          <w:sz w:val="20"/>
        </w:rPr>
        <w:t>Learning</w:t>
      </w:r>
      <w:r>
        <w:rPr>
          <w:spacing w:val="-6"/>
          <w:sz w:val="20"/>
        </w:rPr>
        <w:t xml:space="preserve"> </w:t>
      </w:r>
      <w:r>
        <w:rPr>
          <w:sz w:val="20"/>
        </w:rPr>
        <w:t>in</w:t>
      </w:r>
      <w:r>
        <w:rPr>
          <w:spacing w:val="-6"/>
          <w:sz w:val="20"/>
        </w:rPr>
        <w:t xml:space="preserve"> </w:t>
      </w:r>
      <w:r>
        <w:rPr>
          <w:sz w:val="20"/>
        </w:rPr>
        <w:t>Medical</w:t>
      </w:r>
      <w:r>
        <w:rPr>
          <w:spacing w:val="-6"/>
          <w:sz w:val="20"/>
        </w:rPr>
        <w:t xml:space="preserve"> </w:t>
      </w:r>
      <w:r>
        <w:rPr>
          <w:sz w:val="20"/>
        </w:rPr>
        <w:t xml:space="preserve">Image Classification,” </w:t>
      </w:r>
      <w:r>
        <w:rPr>
          <w:i/>
          <w:sz w:val="20"/>
        </w:rPr>
        <w:t>IEEE Reviews in Biomedical Engineering</w:t>
      </w:r>
      <w:r>
        <w:rPr>
          <w:sz w:val="20"/>
        </w:rPr>
        <w:t>, 2022.</w:t>
      </w:r>
    </w:p>
    <w:p w:rsidR="00E211ED" w:rsidRDefault="00E068DC">
      <w:pPr>
        <w:pStyle w:val="ListParagraph"/>
        <w:numPr>
          <w:ilvl w:val="0"/>
          <w:numId w:val="1"/>
        </w:numPr>
        <w:tabs>
          <w:tab w:val="left" w:pos="927"/>
        </w:tabs>
        <w:ind w:right="80"/>
        <w:rPr>
          <w:sz w:val="20"/>
        </w:rPr>
      </w:pPr>
      <w:r>
        <w:rPr>
          <w:sz w:val="20"/>
        </w:rPr>
        <w:t xml:space="preserve">Chen, T. and </w:t>
      </w:r>
      <w:proofErr w:type="spellStart"/>
      <w:r>
        <w:rPr>
          <w:sz w:val="20"/>
        </w:rPr>
        <w:t>Guestrin</w:t>
      </w:r>
      <w:proofErr w:type="spellEnd"/>
      <w:r>
        <w:rPr>
          <w:sz w:val="20"/>
        </w:rPr>
        <w:t>, C., “</w:t>
      </w:r>
      <w:proofErr w:type="spellStart"/>
      <w:r>
        <w:rPr>
          <w:sz w:val="20"/>
        </w:rPr>
        <w:t>XGBoost</w:t>
      </w:r>
      <w:proofErr w:type="spellEnd"/>
      <w:r>
        <w:rPr>
          <w:sz w:val="20"/>
        </w:rPr>
        <w:t>: A Scalable Tree</w:t>
      </w:r>
      <w:r>
        <w:rPr>
          <w:spacing w:val="-5"/>
          <w:sz w:val="20"/>
        </w:rPr>
        <w:t xml:space="preserve"> </w:t>
      </w:r>
      <w:r>
        <w:rPr>
          <w:sz w:val="20"/>
        </w:rPr>
        <w:t>Boosting</w:t>
      </w:r>
      <w:r>
        <w:rPr>
          <w:spacing w:val="-6"/>
          <w:sz w:val="20"/>
        </w:rPr>
        <w:t xml:space="preserve"> </w:t>
      </w:r>
      <w:r>
        <w:rPr>
          <w:sz w:val="20"/>
        </w:rPr>
        <w:t>System,”</w:t>
      </w:r>
      <w:r>
        <w:rPr>
          <w:spacing w:val="-3"/>
          <w:sz w:val="20"/>
        </w:rPr>
        <w:t xml:space="preserve"> </w:t>
      </w:r>
      <w:r>
        <w:rPr>
          <w:i/>
          <w:sz w:val="20"/>
        </w:rPr>
        <w:t>Proc.</w:t>
      </w:r>
      <w:r>
        <w:rPr>
          <w:i/>
          <w:spacing w:val="-6"/>
          <w:sz w:val="20"/>
        </w:rPr>
        <w:t xml:space="preserve"> </w:t>
      </w:r>
      <w:r>
        <w:rPr>
          <w:i/>
          <w:sz w:val="20"/>
        </w:rPr>
        <w:t>22nd</w:t>
      </w:r>
      <w:r>
        <w:rPr>
          <w:i/>
          <w:spacing w:val="-6"/>
          <w:sz w:val="20"/>
        </w:rPr>
        <w:t xml:space="preserve"> </w:t>
      </w:r>
      <w:r>
        <w:rPr>
          <w:i/>
          <w:sz w:val="20"/>
        </w:rPr>
        <w:t>ACM</w:t>
      </w:r>
      <w:r>
        <w:rPr>
          <w:i/>
          <w:spacing w:val="-7"/>
          <w:sz w:val="20"/>
        </w:rPr>
        <w:t xml:space="preserve"> </w:t>
      </w:r>
      <w:r>
        <w:rPr>
          <w:i/>
          <w:sz w:val="20"/>
        </w:rPr>
        <w:t>SIGKDD Int. Conf. Knowledge Discovery and Data Mining</w:t>
      </w:r>
      <w:r>
        <w:rPr>
          <w:sz w:val="20"/>
        </w:rPr>
        <w:t>,</w:t>
      </w:r>
    </w:p>
    <w:p w:rsidR="00E211ED" w:rsidRDefault="00E068DC">
      <w:pPr>
        <w:pStyle w:val="BodyText"/>
        <w:ind w:left="927"/>
      </w:pPr>
      <w:r>
        <w:t xml:space="preserve">pp. 785–794, </w:t>
      </w:r>
      <w:r>
        <w:rPr>
          <w:spacing w:val="-2"/>
        </w:rPr>
        <w:t>2016.</w:t>
      </w:r>
    </w:p>
    <w:p w:rsidR="00E211ED" w:rsidRDefault="00E211ED">
      <w:pPr>
        <w:pStyle w:val="BodyText"/>
      </w:pPr>
    </w:p>
    <w:p w:rsidR="00E211ED" w:rsidRDefault="00E211ED">
      <w:pPr>
        <w:pStyle w:val="BodyText"/>
      </w:pPr>
    </w:p>
    <w:p w:rsidR="00E211ED" w:rsidRDefault="00E211ED">
      <w:pPr>
        <w:pStyle w:val="BodyText"/>
      </w:pPr>
    </w:p>
    <w:p w:rsidR="00E211ED" w:rsidRDefault="00E211ED">
      <w:pPr>
        <w:pStyle w:val="BodyText"/>
      </w:pPr>
    </w:p>
    <w:p w:rsidR="00E211ED" w:rsidRDefault="00E211ED">
      <w:pPr>
        <w:pStyle w:val="BodyText"/>
        <w:spacing w:before="151"/>
      </w:pPr>
    </w:p>
    <w:p w:rsidR="00E211ED" w:rsidRDefault="00E068DC">
      <w:pPr>
        <w:pStyle w:val="Heading1"/>
        <w:ind w:left="572" w:firstLine="0"/>
      </w:pPr>
      <w:r>
        <w:t>IX.</w:t>
      </w:r>
      <w:r>
        <w:rPr>
          <w:spacing w:val="1"/>
        </w:rPr>
        <w:t xml:space="preserve"> </w:t>
      </w:r>
      <w:r>
        <w:rPr>
          <w:spacing w:val="-2"/>
        </w:rPr>
        <w:t>Limitations</w:t>
      </w:r>
    </w:p>
    <w:p w:rsidR="00E211ED" w:rsidRDefault="00E211ED">
      <w:pPr>
        <w:pStyle w:val="BodyText"/>
        <w:spacing w:before="50"/>
        <w:rPr>
          <w:b/>
        </w:rPr>
      </w:pPr>
    </w:p>
    <w:p w:rsidR="00E211ED" w:rsidRDefault="009F5671" w:rsidP="009F5671">
      <w:pPr>
        <w:pStyle w:val="BodyText"/>
        <w:ind w:left="572"/>
        <w:sectPr w:rsidR="00E211ED">
          <w:pgSz w:w="11910" w:h="16840"/>
          <w:pgMar w:top="1180" w:right="850" w:bottom="280" w:left="708" w:header="720" w:footer="720" w:gutter="0"/>
          <w:cols w:num="2" w:space="720" w:equalWidth="0">
            <w:col w:w="5101" w:space="122"/>
            <w:col w:w="5129"/>
          </w:cols>
        </w:sectPr>
      </w:pPr>
      <w:r>
        <w:t xml:space="preserve">In spite of such promising results, this study has a number of limitations. The size of the dataset is sufficient but, nevertheless, not very large to utilize deep learning. The model operates on </w:t>
      </w:r>
      <w:r>
        <w:t xml:space="preserve">2D image slices and it does not </w:t>
      </w:r>
      <w:r>
        <w:t>can take into account 3D volumetric data, which can contain additional spatial data. Moreover, the computational intensity is also intense and the model has not been tested on.</w:t>
      </w:r>
    </w:p>
    <w:p w:rsidR="00E211ED" w:rsidRDefault="00E211ED">
      <w:pPr>
        <w:pStyle w:val="BodyText"/>
        <w:spacing w:before="50"/>
      </w:pPr>
    </w:p>
    <w:p w:rsidR="00E211ED" w:rsidRDefault="00E068DC">
      <w:pPr>
        <w:pStyle w:val="Heading1"/>
        <w:numPr>
          <w:ilvl w:val="0"/>
          <w:numId w:val="8"/>
        </w:numPr>
        <w:tabs>
          <w:tab w:val="left" w:pos="1100"/>
        </w:tabs>
        <w:ind w:left="1100" w:hanging="388"/>
        <w:jc w:val="left"/>
      </w:pPr>
      <w:r>
        <w:t>Future</w:t>
      </w:r>
      <w:r>
        <w:rPr>
          <w:spacing w:val="-9"/>
        </w:rPr>
        <w:t xml:space="preserve"> </w:t>
      </w:r>
      <w:r>
        <w:rPr>
          <w:spacing w:val="-2"/>
        </w:rPr>
        <w:t>Scope</w:t>
      </w:r>
    </w:p>
    <w:p w:rsidR="00E211ED" w:rsidRDefault="00E211ED">
      <w:pPr>
        <w:pStyle w:val="BodyText"/>
        <w:spacing w:before="50"/>
        <w:rPr>
          <w:b/>
        </w:rPr>
      </w:pPr>
    </w:p>
    <w:p w:rsidR="00E211ED" w:rsidRDefault="009F5671">
      <w:pPr>
        <w:pStyle w:val="BodyText"/>
        <w:ind w:left="917" w:right="5371"/>
      </w:pPr>
      <w:r w:rsidRPr="009F5671">
        <w:t>Current problems may be addressed in future works with the help of 3D CNN architectures to examine volumetric scans and obtain a larger amount of spatial information. This means that learning on larger medical imaging data can be used to enhance feature generalization. It is possible to construct clinical trust using explainable AI (XAI) methods, which help to visualize decision pathways. Merging with implicitly federated learning models would allow the model to be jointly trained on the data of multiple hospitals and avoid privacy threat to the patients. Finally, the technology can become a global solution as deploying it as a cloud-based diagnostic system could enable all healthcare providers to access it.</w:t>
      </w:r>
    </w:p>
    <w:p w:rsidR="00E211ED" w:rsidRDefault="00E211ED">
      <w:pPr>
        <w:pStyle w:val="BodyText"/>
        <w:spacing w:before="51"/>
      </w:pPr>
    </w:p>
    <w:p w:rsidR="00E211ED" w:rsidRDefault="00E068DC">
      <w:pPr>
        <w:pStyle w:val="Heading1"/>
        <w:numPr>
          <w:ilvl w:val="0"/>
          <w:numId w:val="8"/>
        </w:numPr>
        <w:tabs>
          <w:tab w:val="left" w:pos="1386"/>
        </w:tabs>
        <w:ind w:left="1386" w:hanging="469"/>
        <w:jc w:val="left"/>
      </w:pPr>
      <w:r>
        <w:rPr>
          <w:spacing w:val="-2"/>
        </w:rPr>
        <w:t>Conclusion</w:t>
      </w:r>
    </w:p>
    <w:p w:rsidR="00E211ED" w:rsidRDefault="00E211ED">
      <w:pPr>
        <w:pStyle w:val="BodyText"/>
        <w:spacing w:before="50"/>
        <w:rPr>
          <w:b/>
        </w:rPr>
      </w:pPr>
    </w:p>
    <w:p w:rsidR="009F5671" w:rsidRDefault="00632A40" w:rsidP="009F5671">
      <w:pPr>
        <w:pStyle w:val="BodyText"/>
        <w:ind w:left="917" w:right="5245"/>
      </w:pPr>
      <w:r w:rsidRPr="00632A40">
        <w:t xml:space="preserve">The article provides a hybrid deep learning algorithm of liver cancer diagnosis using CNN and </w:t>
      </w:r>
      <w:proofErr w:type="spellStart"/>
      <w:r w:rsidRPr="00632A40">
        <w:t>XGBoost</w:t>
      </w:r>
      <w:proofErr w:type="spellEnd"/>
      <w:r w:rsidRPr="00632A40">
        <w:t xml:space="preserve">. The model proposed will include the application of CNN as it produces features well, and </w:t>
      </w:r>
      <w:proofErr w:type="spellStart"/>
      <w:r w:rsidRPr="00632A40">
        <w:t>XGBoost</w:t>
      </w:r>
      <w:proofErr w:type="spellEnd"/>
      <w:r w:rsidRPr="00632A40">
        <w:t xml:space="preserve"> as it has the strength of ensembles. </w:t>
      </w:r>
      <w:r w:rsidR="00D268DA" w:rsidRPr="00D268DA">
        <w:t>It is effective compared to the traditional and stand-alone approaches. CNN-</w:t>
      </w:r>
      <w:proofErr w:type="spellStart"/>
      <w:r w:rsidR="00D268DA" w:rsidRPr="00D268DA">
        <w:t>XGBoost</w:t>
      </w:r>
      <w:proofErr w:type="spellEnd"/>
      <w:r w:rsidR="00D268DA" w:rsidRPr="00D268DA">
        <w:t xml:space="preserve"> with an overall accuracy of 96.2 and AUC of 0.97 is quite reliable with cancers and non- cance</w:t>
      </w:r>
      <w:r w:rsidR="00D268DA">
        <w:t>rous liver images</w:t>
      </w:r>
      <w:r w:rsidR="009F5671">
        <w:t xml:space="preserve">. The findings reveal that </w:t>
      </w:r>
      <w:proofErr w:type="spellStart"/>
      <w:r w:rsidR="009F5671">
        <w:t>automatization</w:t>
      </w:r>
      <w:proofErr w:type="spellEnd"/>
      <w:r w:rsidR="009F5671">
        <w:t xml:space="preserve"> of the work of radiologists with the help of hybrid AI is possible, which will facilitate making faster and more accurate diagnoses. This may result in the early detection and better patient outcomes. The system can be further improved in the future with the use of bigger datasets and explainable AI. </w:t>
      </w:r>
      <w:proofErr w:type="gramStart"/>
      <w:r w:rsidR="009F5671">
        <w:t>a</w:t>
      </w:r>
      <w:proofErr w:type="gramEnd"/>
      <w:r w:rsidR="009F5671">
        <w:t xml:space="preserve"> useful tool in</w:t>
      </w:r>
    </w:p>
    <w:p w:rsidR="009F5671" w:rsidRDefault="009F5671" w:rsidP="009F5671">
      <w:pPr>
        <w:pStyle w:val="BodyText"/>
        <w:ind w:left="917" w:right="5245"/>
      </w:pPr>
      <w:proofErr w:type="gramStart"/>
      <w:r>
        <w:t>clinical</w:t>
      </w:r>
      <w:proofErr w:type="gramEnd"/>
      <w:r>
        <w:t xml:space="preserve"> environments. This study’s main</w:t>
      </w:r>
    </w:p>
    <w:p w:rsidR="00E211ED" w:rsidRDefault="009F5671" w:rsidP="009F5671">
      <w:pPr>
        <w:pStyle w:val="BodyText"/>
        <w:ind w:left="917" w:right="5245"/>
      </w:pPr>
      <w:proofErr w:type="gramStart"/>
      <w:r>
        <w:t>contribution</w:t>
      </w:r>
      <w:proofErr w:type="gramEnd"/>
      <w:r>
        <w:t xml:space="preserve"> is the integration of CNN to acquire features and XG Boost to make good decisions. This is what generates a highly effective and accurate model. Along with the technical results, this work demonstrates that hybrid AI systems can make a tremendous contribution to radiologists. They can reduce mistakes of human diagnosis and en</w:t>
      </w:r>
      <w:r>
        <w:t>hance early detection of cancer</w:t>
      </w:r>
      <w:r w:rsidR="00E068DC">
        <w:t>.</w:t>
      </w:r>
    </w:p>
    <w:sectPr w:rsidR="00E211ED">
      <w:pgSz w:w="11910" w:h="16840"/>
      <w:pgMar w:top="118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B3C1F"/>
    <w:multiLevelType w:val="hybridMultilevel"/>
    <w:tmpl w:val="44A608D4"/>
    <w:lvl w:ilvl="0" w:tplc="F46094F8">
      <w:start w:val="1"/>
      <w:numFmt w:val="upperRoman"/>
      <w:lvlText w:val="%1."/>
      <w:lvlJc w:val="left"/>
      <w:pPr>
        <w:ind w:left="412" w:hanging="280"/>
        <w:jc w:val="right"/>
      </w:pPr>
      <w:rPr>
        <w:rFonts w:ascii="Times New Roman" w:eastAsia="Times New Roman" w:hAnsi="Times New Roman" w:cs="Times New Roman" w:hint="default"/>
        <w:b/>
        <w:bCs/>
        <w:i w:val="0"/>
        <w:iCs w:val="0"/>
        <w:spacing w:val="0"/>
        <w:w w:val="100"/>
        <w:sz w:val="20"/>
        <w:szCs w:val="20"/>
        <w:lang w:val="en-US" w:eastAsia="en-US" w:bidi="ar-SA"/>
      </w:rPr>
    </w:lvl>
    <w:lvl w:ilvl="1" w:tplc="56CE9CE4">
      <w:start w:val="1"/>
      <w:numFmt w:val="upperLetter"/>
      <w:lvlText w:val="%2."/>
      <w:lvlJc w:val="left"/>
      <w:pPr>
        <w:ind w:left="1162" w:hanging="245"/>
        <w:jc w:val="right"/>
      </w:pPr>
      <w:rPr>
        <w:rFonts w:ascii="Times New Roman" w:eastAsia="Times New Roman" w:hAnsi="Times New Roman" w:cs="Times New Roman" w:hint="default"/>
        <w:b/>
        <w:bCs/>
        <w:i w:val="0"/>
        <w:iCs w:val="0"/>
        <w:spacing w:val="0"/>
        <w:w w:val="100"/>
        <w:sz w:val="20"/>
        <w:szCs w:val="20"/>
        <w:lang w:val="en-US" w:eastAsia="en-US" w:bidi="ar-SA"/>
      </w:rPr>
    </w:lvl>
    <w:lvl w:ilvl="2" w:tplc="7C485600">
      <w:numFmt w:val="bullet"/>
      <w:lvlText w:val=""/>
      <w:lvlJc w:val="left"/>
      <w:pPr>
        <w:ind w:left="917" w:hanging="360"/>
      </w:pPr>
      <w:rPr>
        <w:rFonts w:ascii="Symbol" w:eastAsia="Symbol" w:hAnsi="Symbol" w:cs="Symbol" w:hint="default"/>
        <w:b w:val="0"/>
        <w:bCs w:val="0"/>
        <w:i w:val="0"/>
        <w:iCs w:val="0"/>
        <w:spacing w:val="0"/>
        <w:w w:val="100"/>
        <w:sz w:val="20"/>
        <w:szCs w:val="20"/>
        <w:lang w:val="en-US" w:eastAsia="en-US" w:bidi="ar-SA"/>
      </w:rPr>
    </w:lvl>
    <w:lvl w:ilvl="3" w:tplc="A192D124">
      <w:numFmt w:val="bullet"/>
      <w:lvlText w:val="•"/>
      <w:lvlJc w:val="left"/>
      <w:pPr>
        <w:ind w:left="1160" w:hanging="360"/>
      </w:pPr>
      <w:rPr>
        <w:rFonts w:hint="default"/>
        <w:lang w:val="en-US" w:eastAsia="en-US" w:bidi="ar-SA"/>
      </w:rPr>
    </w:lvl>
    <w:lvl w:ilvl="4" w:tplc="D0E44000">
      <w:numFmt w:val="bullet"/>
      <w:lvlText w:val="•"/>
      <w:lvlJc w:val="left"/>
      <w:pPr>
        <w:ind w:left="925" w:hanging="360"/>
      </w:pPr>
      <w:rPr>
        <w:rFonts w:hint="default"/>
        <w:lang w:val="en-US" w:eastAsia="en-US" w:bidi="ar-SA"/>
      </w:rPr>
    </w:lvl>
    <w:lvl w:ilvl="5" w:tplc="AF4EBEAA">
      <w:numFmt w:val="bullet"/>
      <w:lvlText w:val="•"/>
      <w:lvlJc w:val="left"/>
      <w:pPr>
        <w:ind w:left="690" w:hanging="360"/>
      </w:pPr>
      <w:rPr>
        <w:rFonts w:hint="default"/>
        <w:lang w:val="en-US" w:eastAsia="en-US" w:bidi="ar-SA"/>
      </w:rPr>
    </w:lvl>
    <w:lvl w:ilvl="6" w:tplc="F49803AC">
      <w:numFmt w:val="bullet"/>
      <w:lvlText w:val="•"/>
      <w:lvlJc w:val="left"/>
      <w:pPr>
        <w:ind w:left="455" w:hanging="360"/>
      </w:pPr>
      <w:rPr>
        <w:rFonts w:hint="default"/>
        <w:lang w:val="en-US" w:eastAsia="en-US" w:bidi="ar-SA"/>
      </w:rPr>
    </w:lvl>
    <w:lvl w:ilvl="7" w:tplc="593EF1B0">
      <w:numFmt w:val="bullet"/>
      <w:lvlText w:val="•"/>
      <w:lvlJc w:val="left"/>
      <w:pPr>
        <w:ind w:left="220" w:hanging="360"/>
      </w:pPr>
      <w:rPr>
        <w:rFonts w:hint="default"/>
        <w:lang w:val="en-US" w:eastAsia="en-US" w:bidi="ar-SA"/>
      </w:rPr>
    </w:lvl>
    <w:lvl w:ilvl="8" w:tplc="705021A0">
      <w:numFmt w:val="bullet"/>
      <w:lvlText w:val="•"/>
      <w:lvlJc w:val="left"/>
      <w:pPr>
        <w:ind w:left="-15" w:hanging="360"/>
      </w:pPr>
      <w:rPr>
        <w:rFonts w:hint="default"/>
        <w:lang w:val="en-US" w:eastAsia="en-US" w:bidi="ar-SA"/>
      </w:rPr>
    </w:lvl>
  </w:abstractNum>
  <w:abstractNum w:abstractNumId="1">
    <w:nsid w:val="1B0701DE"/>
    <w:multiLevelType w:val="hybridMultilevel"/>
    <w:tmpl w:val="81C4D81C"/>
    <w:lvl w:ilvl="0" w:tplc="2F6C935A">
      <w:start w:val="1"/>
      <w:numFmt w:val="decimal"/>
      <w:lvlText w:val="%1."/>
      <w:lvlJc w:val="left"/>
      <w:pPr>
        <w:ind w:left="972"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9266CED0">
      <w:numFmt w:val="bullet"/>
      <w:lvlText w:val="•"/>
      <w:lvlJc w:val="left"/>
      <w:pPr>
        <w:ind w:left="1398" w:hanging="360"/>
      </w:pPr>
      <w:rPr>
        <w:rFonts w:hint="default"/>
        <w:lang w:val="en-US" w:eastAsia="en-US" w:bidi="ar-SA"/>
      </w:rPr>
    </w:lvl>
    <w:lvl w:ilvl="2" w:tplc="82EE7644">
      <w:numFmt w:val="bullet"/>
      <w:lvlText w:val="•"/>
      <w:lvlJc w:val="left"/>
      <w:pPr>
        <w:ind w:left="1817" w:hanging="360"/>
      </w:pPr>
      <w:rPr>
        <w:rFonts w:hint="default"/>
        <w:lang w:val="en-US" w:eastAsia="en-US" w:bidi="ar-SA"/>
      </w:rPr>
    </w:lvl>
    <w:lvl w:ilvl="3" w:tplc="9FCA7E64">
      <w:numFmt w:val="bullet"/>
      <w:lvlText w:val="•"/>
      <w:lvlJc w:val="left"/>
      <w:pPr>
        <w:ind w:left="2236" w:hanging="360"/>
      </w:pPr>
      <w:rPr>
        <w:rFonts w:hint="default"/>
        <w:lang w:val="en-US" w:eastAsia="en-US" w:bidi="ar-SA"/>
      </w:rPr>
    </w:lvl>
    <w:lvl w:ilvl="4" w:tplc="3A505780">
      <w:numFmt w:val="bullet"/>
      <w:lvlText w:val="•"/>
      <w:lvlJc w:val="left"/>
      <w:pPr>
        <w:ind w:left="2655" w:hanging="360"/>
      </w:pPr>
      <w:rPr>
        <w:rFonts w:hint="default"/>
        <w:lang w:val="en-US" w:eastAsia="en-US" w:bidi="ar-SA"/>
      </w:rPr>
    </w:lvl>
    <w:lvl w:ilvl="5" w:tplc="6004FECA">
      <w:numFmt w:val="bullet"/>
      <w:lvlText w:val="•"/>
      <w:lvlJc w:val="left"/>
      <w:pPr>
        <w:ind w:left="3074" w:hanging="360"/>
      </w:pPr>
      <w:rPr>
        <w:rFonts w:hint="default"/>
        <w:lang w:val="en-US" w:eastAsia="en-US" w:bidi="ar-SA"/>
      </w:rPr>
    </w:lvl>
    <w:lvl w:ilvl="6" w:tplc="308239F0">
      <w:numFmt w:val="bullet"/>
      <w:lvlText w:val="•"/>
      <w:lvlJc w:val="left"/>
      <w:pPr>
        <w:ind w:left="3493" w:hanging="360"/>
      </w:pPr>
      <w:rPr>
        <w:rFonts w:hint="default"/>
        <w:lang w:val="en-US" w:eastAsia="en-US" w:bidi="ar-SA"/>
      </w:rPr>
    </w:lvl>
    <w:lvl w:ilvl="7" w:tplc="20CC80DE">
      <w:numFmt w:val="bullet"/>
      <w:lvlText w:val="•"/>
      <w:lvlJc w:val="left"/>
      <w:pPr>
        <w:ind w:left="3912" w:hanging="360"/>
      </w:pPr>
      <w:rPr>
        <w:rFonts w:hint="default"/>
        <w:lang w:val="en-US" w:eastAsia="en-US" w:bidi="ar-SA"/>
      </w:rPr>
    </w:lvl>
    <w:lvl w:ilvl="8" w:tplc="470E3944">
      <w:numFmt w:val="bullet"/>
      <w:lvlText w:val="•"/>
      <w:lvlJc w:val="left"/>
      <w:pPr>
        <w:ind w:left="4331" w:hanging="360"/>
      </w:pPr>
      <w:rPr>
        <w:rFonts w:hint="default"/>
        <w:lang w:val="en-US" w:eastAsia="en-US" w:bidi="ar-SA"/>
      </w:rPr>
    </w:lvl>
  </w:abstractNum>
  <w:abstractNum w:abstractNumId="2">
    <w:nsid w:val="20CA3086"/>
    <w:multiLevelType w:val="hybridMultilevel"/>
    <w:tmpl w:val="5D2487FE"/>
    <w:lvl w:ilvl="0" w:tplc="816687E2">
      <w:numFmt w:val="bullet"/>
      <w:lvlText w:val=""/>
      <w:lvlJc w:val="left"/>
      <w:pPr>
        <w:ind w:left="557" w:hanging="360"/>
      </w:pPr>
      <w:rPr>
        <w:rFonts w:ascii="Symbol" w:eastAsia="Symbol" w:hAnsi="Symbol" w:cs="Symbol" w:hint="default"/>
        <w:b w:val="0"/>
        <w:bCs w:val="0"/>
        <w:i w:val="0"/>
        <w:iCs w:val="0"/>
        <w:spacing w:val="0"/>
        <w:w w:val="100"/>
        <w:sz w:val="20"/>
        <w:szCs w:val="20"/>
        <w:lang w:val="en-US" w:eastAsia="en-US" w:bidi="ar-SA"/>
      </w:rPr>
    </w:lvl>
    <w:lvl w:ilvl="1" w:tplc="4A3C628A">
      <w:numFmt w:val="bullet"/>
      <w:lvlText w:val="•"/>
      <w:lvlJc w:val="left"/>
      <w:pPr>
        <w:ind w:left="979" w:hanging="360"/>
      </w:pPr>
      <w:rPr>
        <w:rFonts w:hint="default"/>
        <w:lang w:val="en-US" w:eastAsia="en-US" w:bidi="ar-SA"/>
      </w:rPr>
    </w:lvl>
    <w:lvl w:ilvl="2" w:tplc="A32C6658">
      <w:numFmt w:val="bullet"/>
      <w:lvlText w:val="•"/>
      <w:lvlJc w:val="left"/>
      <w:pPr>
        <w:ind w:left="1398" w:hanging="360"/>
      </w:pPr>
      <w:rPr>
        <w:rFonts w:hint="default"/>
        <w:lang w:val="en-US" w:eastAsia="en-US" w:bidi="ar-SA"/>
      </w:rPr>
    </w:lvl>
    <w:lvl w:ilvl="3" w:tplc="C42A0D3A">
      <w:numFmt w:val="bullet"/>
      <w:lvlText w:val="•"/>
      <w:lvlJc w:val="left"/>
      <w:pPr>
        <w:ind w:left="1818" w:hanging="360"/>
      </w:pPr>
      <w:rPr>
        <w:rFonts w:hint="default"/>
        <w:lang w:val="en-US" w:eastAsia="en-US" w:bidi="ar-SA"/>
      </w:rPr>
    </w:lvl>
    <w:lvl w:ilvl="4" w:tplc="CEC03540">
      <w:numFmt w:val="bullet"/>
      <w:lvlText w:val="•"/>
      <w:lvlJc w:val="left"/>
      <w:pPr>
        <w:ind w:left="2237" w:hanging="360"/>
      </w:pPr>
      <w:rPr>
        <w:rFonts w:hint="default"/>
        <w:lang w:val="en-US" w:eastAsia="en-US" w:bidi="ar-SA"/>
      </w:rPr>
    </w:lvl>
    <w:lvl w:ilvl="5" w:tplc="3DBEFB48">
      <w:numFmt w:val="bullet"/>
      <w:lvlText w:val="•"/>
      <w:lvlJc w:val="left"/>
      <w:pPr>
        <w:ind w:left="2657" w:hanging="360"/>
      </w:pPr>
      <w:rPr>
        <w:rFonts w:hint="default"/>
        <w:lang w:val="en-US" w:eastAsia="en-US" w:bidi="ar-SA"/>
      </w:rPr>
    </w:lvl>
    <w:lvl w:ilvl="6" w:tplc="93B4D990">
      <w:numFmt w:val="bullet"/>
      <w:lvlText w:val="•"/>
      <w:lvlJc w:val="left"/>
      <w:pPr>
        <w:ind w:left="3076" w:hanging="360"/>
      </w:pPr>
      <w:rPr>
        <w:rFonts w:hint="default"/>
        <w:lang w:val="en-US" w:eastAsia="en-US" w:bidi="ar-SA"/>
      </w:rPr>
    </w:lvl>
    <w:lvl w:ilvl="7" w:tplc="F4667244">
      <w:numFmt w:val="bullet"/>
      <w:lvlText w:val="•"/>
      <w:lvlJc w:val="left"/>
      <w:pPr>
        <w:ind w:left="3496" w:hanging="360"/>
      </w:pPr>
      <w:rPr>
        <w:rFonts w:hint="default"/>
        <w:lang w:val="en-US" w:eastAsia="en-US" w:bidi="ar-SA"/>
      </w:rPr>
    </w:lvl>
    <w:lvl w:ilvl="8" w:tplc="23CA7138">
      <w:numFmt w:val="bullet"/>
      <w:lvlText w:val="•"/>
      <w:lvlJc w:val="left"/>
      <w:pPr>
        <w:ind w:left="3915" w:hanging="360"/>
      </w:pPr>
      <w:rPr>
        <w:rFonts w:hint="default"/>
        <w:lang w:val="en-US" w:eastAsia="en-US" w:bidi="ar-SA"/>
      </w:rPr>
    </w:lvl>
  </w:abstractNum>
  <w:abstractNum w:abstractNumId="3">
    <w:nsid w:val="2E5B02BF"/>
    <w:multiLevelType w:val="hybridMultilevel"/>
    <w:tmpl w:val="FB9E900E"/>
    <w:lvl w:ilvl="0" w:tplc="1250C812">
      <w:numFmt w:val="bullet"/>
      <w:lvlText w:val="o"/>
      <w:lvlJc w:val="left"/>
      <w:pPr>
        <w:ind w:left="1277" w:hanging="360"/>
      </w:pPr>
      <w:rPr>
        <w:rFonts w:ascii="Courier New" w:eastAsia="Courier New" w:hAnsi="Courier New" w:cs="Courier New" w:hint="default"/>
        <w:b w:val="0"/>
        <w:bCs w:val="0"/>
        <w:i w:val="0"/>
        <w:iCs w:val="0"/>
        <w:spacing w:val="0"/>
        <w:w w:val="100"/>
        <w:sz w:val="20"/>
        <w:szCs w:val="20"/>
        <w:lang w:val="en-US" w:eastAsia="en-US" w:bidi="ar-SA"/>
      </w:rPr>
    </w:lvl>
    <w:lvl w:ilvl="1" w:tplc="D1E25046">
      <w:numFmt w:val="bullet"/>
      <w:lvlText w:val="•"/>
      <w:lvlJc w:val="left"/>
      <w:pPr>
        <w:ind w:left="1663" w:hanging="360"/>
      </w:pPr>
      <w:rPr>
        <w:rFonts w:hint="default"/>
        <w:lang w:val="en-US" w:eastAsia="en-US" w:bidi="ar-SA"/>
      </w:rPr>
    </w:lvl>
    <w:lvl w:ilvl="2" w:tplc="ED8216A8">
      <w:numFmt w:val="bullet"/>
      <w:lvlText w:val="•"/>
      <w:lvlJc w:val="left"/>
      <w:pPr>
        <w:ind w:left="2046" w:hanging="360"/>
      </w:pPr>
      <w:rPr>
        <w:rFonts w:hint="default"/>
        <w:lang w:val="en-US" w:eastAsia="en-US" w:bidi="ar-SA"/>
      </w:rPr>
    </w:lvl>
    <w:lvl w:ilvl="3" w:tplc="7DBE5ADE">
      <w:numFmt w:val="bullet"/>
      <w:lvlText w:val="•"/>
      <w:lvlJc w:val="left"/>
      <w:pPr>
        <w:ind w:left="2429" w:hanging="360"/>
      </w:pPr>
      <w:rPr>
        <w:rFonts w:hint="default"/>
        <w:lang w:val="en-US" w:eastAsia="en-US" w:bidi="ar-SA"/>
      </w:rPr>
    </w:lvl>
    <w:lvl w:ilvl="4" w:tplc="5460769C">
      <w:numFmt w:val="bullet"/>
      <w:lvlText w:val="•"/>
      <w:lvlJc w:val="left"/>
      <w:pPr>
        <w:ind w:left="2812" w:hanging="360"/>
      </w:pPr>
      <w:rPr>
        <w:rFonts w:hint="default"/>
        <w:lang w:val="en-US" w:eastAsia="en-US" w:bidi="ar-SA"/>
      </w:rPr>
    </w:lvl>
    <w:lvl w:ilvl="5" w:tplc="C9045AB0">
      <w:numFmt w:val="bullet"/>
      <w:lvlText w:val="•"/>
      <w:lvlJc w:val="left"/>
      <w:pPr>
        <w:ind w:left="3195" w:hanging="360"/>
      </w:pPr>
      <w:rPr>
        <w:rFonts w:hint="default"/>
        <w:lang w:val="en-US" w:eastAsia="en-US" w:bidi="ar-SA"/>
      </w:rPr>
    </w:lvl>
    <w:lvl w:ilvl="6" w:tplc="7CD0B58C">
      <w:numFmt w:val="bullet"/>
      <w:lvlText w:val="•"/>
      <w:lvlJc w:val="left"/>
      <w:pPr>
        <w:ind w:left="3578" w:hanging="360"/>
      </w:pPr>
      <w:rPr>
        <w:rFonts w:hint="default"/>
        <w:lang w:val="en-US" w:eastAsia="en-US" w:bidi="ar-SA"/>
      </w:rPr>
    </w:lvl>
    <w:lvl w:ilvl="7" w:tplc="49FCAE94">
      <w:numFmt w:val="bullet"/>
      <w:lvlText w:val="•"/>
      <w:lvlJc w:val="left"/>
      <w:pPr>
        <w:ind w:left="3961" w:hanging="360"/>
      </w:pPr>
      <w:rPr>
        <w:rFonts w:hint="default"/>
        <w:lang w:val="en-US" w:eastAsia="en-US" w:bidi="ar-SA"/>
      </w:rPr>
    </w:lvl>
    <w:lvl w:ilvl="8" w:tplc="D30CF3E4">
      <w:numFmt w:val="bullet"/>
      <w:lvlText w:val="•"/>
      <w:lvlJc w:val="left"/>
      <w:pPr>
        <w:ind w:left="4344" w:hanging="360"/>
      </w:pPr>
      <w:rPr>
        <w:rFonts w:hint="default"/>
        <w:lang w:val="en-US" w:eastAsia="en-US" w:bidi="ar-SA"/>
      </w:rPr>
    </w:lvl>
  </w:abstractNum>
  <w:abstractNum w:abstractNumId="4">
    <w:nsid w:val="5F1611C6"/>
    <w:multiLevelType w:val="hybridMultilevel"/>
    <w:tmpl w:val="33A6C880"/>
    <w:lvl w:ilvl="0" w:tplc="857C59C6">
      <w:numFmt w:val="bullet"/>
      <w:lvlText w:val=""/>
      <w:lvlJc w:val="left"/>
      <w:pPr>
        <w:ind w:left="557" w:hanging="360"/>
      </w:pPr>
      <w:rPr>
        <w:rFonts w:ascii="Symbol" w:eastAsia="Symbol" w:hAnsi="Symbol" w:cs="Symbol" w:hint="default"/>
        <w:b w:val="0"/>
        <w:bCs w:val="0"/>
        <w:i w:val="0"/>
        <w:iCs w:val="0"/>
        <w:spacing w:val="0"/>
        <w:w w:val="100"/>
        <w:sz w:val="20"/>
        <w:szCs w:val="20"/>
        <w:lang w:val="en-US" w:eastAsia="en-US" w:bidi="ar-SA"/>
      </w:rPr>
    </w:lvl>
    <w:lvl w:ilvl="1" w:tplc="85BC21F8">
      <w:numFmt w:val="bullet"/>
      <w:lvlText w:val="•"/>
      <w:lvlJc w:val="left"/>
      <w:pPr>
        <w:ind w:left="979" w:hanging="360"/>
      </w:pPr>
      <w:rPr>
        <w:rFonts w:hint="default"/>
        <w:lang w:val="en-US" w:eastAsia="en-US" w:bidi="ar-SA"/>
      </w:rPr>
    </w:lvl>
    <w:lvl w:ilvl="2" w:tplc="76064A42">
      <w:numFmt w:val="bullet"/>
      <w:lvlText w:val="•"/>
      <w:lvlJc w:val="left"/>
      <w:pPr>
        <w:ind w:left="1398" w:hanging="360"/>
      </w:pPr>
      <w:rPr>
        <w:rFonts w:hint="default"/>
        <w:lang w:val="en-US" w:eastAsia="en-US" w:bidi="ar-SA"/>
      </w:rPr>
    </w:lvl>
    <w:lvl w:ilvl="3" w:tplc="5A18DF78">
      <w:numFmt w:val="bullet"/>
      <w:lvlText w:val="•"/>
      <w:lvlJc w:val="left"/>
      <w:pPr>
        <w:ind w:left="1818" w:hanging="360"/>
      </w:pPr>
      <w:rPr>
        <w:rFonts w:hint="default"/>
        <w:lang w:val="en-US" w:eastAsia="en-US" w:bidi="ar-SA"/>
      </w:rPr>
    </w:lvl>
    <w:lvl w:ilvl="4" w:tplc="9320E00A">
      <w:numFmt w:val="bullet"/>
      <w:lvlText w:val="•"/>
      <w:lvlJc w:val="left"/>
      <w:pPr>
        <w:ind w:left="2237" w:hanging="360"/>
      </w:pPr>
      <w:rPr>
        <w:rFonts w:hint="default"/>
        <w:lang w:val="en-US" w:eastAsia="en-US" w:bidi="ar-SA"/>
      </w:rPr>
    </w:lvl>
    <w:lvl w:ilvl="5" w:tplc="5E8A3650">
      <w:numFmt w:val="bullet"/>
      <w:lvlText w:val="•"/>
      <w:lvlJc w:val="left"/>
      <w:pPr>
        <w:ind w:left="2657" w:hanging="360"/>
      </w:pPr>
      <w:rPr>
        <w:rFonts w:hint="default"/>
        <w:lang w:val="en-US" w:eastAsia="en-US" w:bidi="ar-SA"/>
      </w:rPr>
    </w:lvl>
    <w:lvl w:ilvl="6" w:tplc="06986C2A">
      <w:numFmt w:val="bullet"/>
      <w:lvlText w:val="•"/>
      <w:lvlJc w:val="left"/>
      <w:pPr>
        <w:ind w:left="3076" w:hanging="360"/>
      </w:pPr>
      <w:rPr>
        <w:rFonts w:hint="default"/>
        <w:lang w:val="en-US" w:eastAsia="en-US" w:bidi="ar-SA"/>
      </w:rPr>
    </w:lvl>
    <w:lvl w:ilvl="7" w:tplc="193218BA">
      <w:numFmt w:val="bullet"/>
      <w:lvlText w:val="•"/>
      <w:lvlJc w:val="left"/>
      <w:pPr>
        <w:ind w:left="3496" w:hanging="360"/>
      </w:pPr>
      <w:rPr>
        <w:rFonts w:hint="default"/>
        <w:lang w:val="en-US" w:eastAsia="en-US" w:bidi="ar-SA"/>
      </w:rPr>
    </w:lvl>
    <w:lvl w:ilvl="8" w:tplc="048A9DAC">
      <w:numFmt w:val="bullet"/>
      <w:lvlText w:val="•"/>
      <w:lvlJc w:val="left"/>
      <w:pPr>
        <w:ind w:left="3915" w:hanging="360"/>
      </w:pPr>
      <w:rPr>
        <w:rFonts w:hint="default"/>
        <w:lang w:val="en-US" w:eastAsia="en-US" w:bidi="ar-SA"/>
      </w:rPr>
    </w:lvl>
  </w:abstractNum>
  <w:abstractNum w:abstractNumId="5">
    <w:nsid w:val="6896221D"/>
    <w:multiLevelType w:val="hybridMultilevel"/>
    <w:tmpl w:val="38BA8EFE"/>
    <w:lvl w:ilvl="0" w:tplc="DB62F546">
      <w:start w:val="1"/>
      <w:numFmt w:val="decimal"/>
      <w:lvlText w:val="%1."/>
      <w:lvlJc w:val="left"/>
      <w:pPr>
        <w:ind w:left="1277" w:hanging="360"/>
      </w:pPr>
      <w:rPr>
        <w:rFonts w:hint="default"/>
      </w:rPr>
    </w:lvl>
    <w:lvl w:ilvl="1" w:tplc="40090019" w:tentative="1">
      <w:start w:val="1"/>
      <w:numFmt w:val="lowerLetter"/>
      <w:lvlText w:val="%2."/>
      <w:lvlJc w:val="left"/>
      <w:pPr>
        <w:ind w:left="1997" w:hanging="360"/>
      </w:pPr>
    </w:lvl>
    <w:lvl w:ilvl="2" w:tplc="4009001B" w:tentative="1">
      <w:start w:val="1"/>
      <w:numFmt w:val="lowerRoman"/>
      <w:lvlText w:val="%3."/>
      <w:lvlJc w:val="right"/>
      <w:pPr>
        <w:ind w:left="2717" w:hanging="180"/>
      </w:pPr>
    </w:lvl>
    <w:lvl w:ilvl="3" w:tplc="4009000F" w:tentative="1">
      <w:start w:val="1"/>
      <w:numFmt w:val="decimal"/>
      <w:lvlText w:val="%4."/>
      <w:lvlJc w:val="left"/>
      <w:pPr>
        <w:ind w:left="3437" w:hanging="360"/>
      </w:pPr>
    </w:lvl>
    <w:lvl w:ilvl="4" w:tplc="40090019" w:tentative="1">
      <w:start w:val="1"/>
      <w:numFmt w:val="lowerLetter"/>
      <w:lvlText w:val="%5."/>
      <w:lvlJc w:val="left"/>
      <w:pPr>
        <w:ind w:left="4157" w:hanging="360"/>
      </w:pPr>
    </w:lvl>
    <w:lvl w:ilvl="5" w:tplc="4009001B" w:tentative="1">
      <w:start w:val="1"/>
      <w:numFmt w:val="lowerRoman"/>
      <w:lvlText w:val="%6."/>
      <w:lvlJc w:val="right"/>
      <w:pPr>
        <w:ind w:left="4877" w:hanging="180"/>
      </w:pPr>
    </w:lvl>
    <w:lvl w:ilvl="6" w:tplc="4009000F" w:tentative="1">
      <w:start w:val="1"/>
      <w:numFmt w:val="decimal"/>
      <w:lvlText w:val="%7."/>
      <w:lvlJc w:val="left"/>
      <w:pPr>
        <w:ind w:left="5597" w:hanging="360"/>
      </w:pPr>
    </w:lvl>
    <w:lvl w:ilvl="7" w:tplc="40090019" w:tentative="1">
      <w:start w:val="1"/>
      <w:numFmt w:val="lowerLetter"/>
      <w:lvlText w:val="%8."/>
      <w:lvlJc w:val="left"/>
      <w:pPr>
        <w:ind w:left="6317" w:hanging="360"/>
      </w:pPr>
    </w:lvl>
    <w:lvl w:ilvl="8" w:tplc="4009001B" w:tentative="1">
      <w:start w:val="1"/>
      <w:numFmt w:val="lowerRoman"/>
      <w:lvlText w:val="%9."/>
      <w:lvlJc w:val="right"/>
      <w:pPr>
        <w:ind w:left="7037" w:hanging="180"/>
      </w:pPr>
    </w:lvl>
  </w:abstractNum>
  <w:abstractNum w:abstractNumId="6">
    <w:nsid w:val="6CB065E3"/>
    <w:multiLevelType w:val="hybridMultilevel"/>
    <w:tmpl w:val="1960B61E"/>
    <w:lvl w:ilvl="0" w:tplc="2EE44B5E">
      <w:start w:val="1"/>
      <w:numFmt w:val="decimal"/>
      <w:lvlText w:val="%1."/>
      <w:lvlJc w:val="left"/>
      <w:pPr>
        <w:ind w:left="927"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D9FAE86E">
      <w:numFmt w:val="bullet"/>
      <w:lvlText w:val="•"/>
      <w:lvlJc w:val="left"/>
      <w:pPr>
        <w:ind w:left="1340" w:hanging="360"/>
      </w:pPr>
      <w:rPr>
        <w:rFonts w:hint="default"/>
        <w:lang w:val="en-US" w:eastAsia="en-US" w:bidi="ar-SA"/>
      </w:rPr>
    </w:lvl>
    <w:lvl w:ilvl="2" w:tplc="431A8A64">
      <w:numFmt w:val="bullet"/>
      <w:lvlText w:val="•"/>
      <w:lvlJc w:val="left"/>
      <w:pPr>
        <w:ind w:left="1760" w:hanging="360"/>
      </w:pPr>
      <w:rPr>
        <w:rFonts w:hint="default"/>
        <w:lang w:val="en-US" w:eastAsia="en-US" w:bidi="ar-SA"/>
      </w:rPr>
    </w:lvl>
    <w:lvl w:ilvl="3" w:tplc="8DB26F24">
      <w:numFmt w:val="bullet"/>
      <w:lvlText w:val="•"/>
      <w:lvlJc w:val="left"/>
      <w:pPr>
        <w:ind w:left="2181" w:hanging="360"/>
      </w:pPr>
      <w:rPr>
        <w:rFonts w:hint="default"/>
        <w:lang w:val="en-US" w:eastAsia="en-US" w:bidi="ar-SA"/>
      </w:rPr>
    </w:lvl>
    <w:lvl w:ilvl="4" w:tplc="532E7CCA">
      <w:numFmt w:val="bullet"/>
      <w:lvlText w:val="•"/>
      <w:lvlJc w:val="left"/>
      <w:pPr>
        <w:ind w:left="2601" w:hanging="360"/>
      </w:pPr>
      <w:rPr>
        <w:rFonts w:hint="default"/>
        <w:lang w:val="en-US" w:eastAsia="en-US" w:bidi="ar-SA"/>
      </w:rPr>
    </w:lvl>
    <w:lvl w:ilvl="5" w:tplc="AD5AE990">
      <w:numFmt w:val="bullet"/>
      <w:lvlText w:val="•"/>
      <w:lvlJc w:val="left"/>
      <w:pPr>
        <w:ind w:left="3022" w:hanging="360"/>
      </w:pPr>
      <w:rPr>
        <w:rFonts w:hint="default"/>
        <w:lang w:val="en-US" w:eastAsia="en-US" w:bidi="ar-SA"/>
      </w:rPr>
    </w:lvl>
    <w:lvl w:ilvl="6" w:tplc="CDB6361A">
      <w:numFmt w:val="bullet"/>
      <w:lvlText w:val="•"/>
      <w:lvlJc w:val="left"/>
      <w:pPr>
        <w:ind w:left="3442" w:hanging="360"/>
      </w:pPr>
      <w:rPr>
        <w:rFonts w:hint="default"/>
        <w:lang w:val="en-US" w:eastAsia="en-US" w:bidi="ar-SA"/>
      </w:rPr>
    </w:lvl>
    <w:lvl w:ilvl="7" w:tplc="F4365D46">
      <w:numFmt w:val="bullet"/>
      <w:lvlText w:val="•"/>
      <w:lvlJc w:val="left"/>
      <w:pPr>
        <w:ind w:left="3863" w:hanging="360"/>
      </w:pPr>
      <w:rPr>
        <w:rFonts w:hint="default"/>
        <w:lang w:val="en-US" w:eastAsia="en-US" w:bidi="ar-SA"/>
      </w:rPr>
    </w:lvl>
    <w:lvl w:ilvl="8" w:tplc="BB64A1A8">
      <w:numFmt w:val="bullet"/>
      <w:lvlText w:val="•"/>
      <w:lvlJc w:val="left"/>
      <w:pPr>
        <w:ind w:left="4283" w:hanging="360"/>
      </w:pPr>
      <w:rPr>
        <w:rFonts w:hint="default"/>
        <w:lang w:val="en-US" w:eastAsia="en-US" w:bidi="ar-SA"/>
      </w:rPr>
    </w:lvl>
  </w:abstractNum>
  <w:abstractNum w:abstractNumId="7">
    <w:nsid w:val="6DC73919"/>
    <w:multiLevelType w:val="hybridMultilevel"/>
    <w:tmpl w:val="533EEFA6"/>
    <w:lvl w:ilvl="0" w:tplc="5DE236B6">
      <w:start w:val="1"/>
      <w:numFmt w:val="decimal"/>
      <w:lvlText w:val="%1."/>
      <w:lvlJc w:val="left"/>
      <w:pPr>
        <w:ind w:left="557"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65D05A50">
      <w:numFmt w:val="bullet"/>
      <w:lvlText w:val="•"/>
      <w:lvlJc w:val="left"/>
      <w:pPr>
        <w:ind w:left="979" w:hanging="360"/>
      </w:pPr>
      <w:rPr>
        <w:rFonts w:hint="default"/>
        <w:lang w:val="en-US" w:eastAsia="en-US" w:bidi="ar-SA"/>
      </w:rPr>
    </w:lvl>
    <w:lvl w:ilvl="2" w:tplc="16AC3F54">
      <w:numFmt w:val="bullet"/>
      <w:lvlText w:val="•"/>
      <w:lvlJc w:val="left"/>
      <w:pPr>
        <w:ind w:left="1398" w:hanging="360"/>
      </w:pPr>
      <w:rPr>
        <w:rFonts w:hint="default"/>
        <w:lang w:val="en-US" w:eastAsia="en-US" w:bidi="ar-SA"/>
      </w:rPr>
    </w:lvl>
    <w:lvl w:ilvl="3" w:tplc="DA8225B4">
      <w:numFmt w:val="bullet"/>
      <w:lvlText w:val="•"/>
      <w:lvlJc w:val="left"/>
      <w:pPr>
        <w:ind w:left="1818" w:hanging="360"/>
      </w:pPr>
      <w:rPr>
        <w:rFonts w:hint="default"/>
        <w:lang w:val="en-US" w:eastAsia="en-US" w:bidi="ar-SA"/>
      </w:rPr>
    </w:lvl>
    <w:lvl w:ilvl="4" w:tplc="B600A66A">
      <w:numFmt w:val="bullet"/>
      <w:lvlText w:val="•"/>
      <w:lvlJc w:val="left"/>
      <w:pPr>
        <w:ind w:left="2237" w:hanging="360"/>
      </w:pPr>
      <w:rPr>
        <w:rFonts w:hint="default"/>
        <w:lang w:val="en-US" w:eastAsia="en-US" w:bidi="ar-SA"/>
      </w:rPr>
    </w:lvl>
    <w:lvl w:ilvl="5" w:tplc="E10C0444">
      <w:numFmt w:val="bullet"/>
      <w:lvlText w:val="•"/>
      <w:lvlJc w:val="left"/>
      <w:pPr>
        <w:ind w:left="2657" w:hanging="360"/>
      </w:pPr>
      <w:rPr>
        <w:rFonts w:hint="default"/>
        <w:lang w:val="en-US" w:eastAsia="en-US" w:bidi="ar-SA"/>
      </w:rPr>
    </w:lvl>
    <w:lvl w:ilvl="6" w:tplc="026C5952">
      <w:numFmt w:val="bullet"/>
      <w:lvlText w:val="•"/>
      <w:lvlJc w:val="left"/>
      <w:pPr>
        <w:ind w:left="3076" w:hanging="360"/>
      </w:pPr>
      <w:rPr>
        <w:rFonts w:hint="default"/>
        <w:lang w:val="en-US" w:eastAsia="en-US" w:bidi="ar-SA"/>
      </w:rPr>
    </w:lvl>
    <w:lvl w:ilvl="7" w:tplc="11345E9A">
      <w:numFmt w:val="bullet"/>
      <w:lvlText w:val="•"/>
      <w:lvlJc w:val="left"/>
      <w:pPr>
        <w:ind w:left="3496" w:hanging="360"/>
      </w:pPr>
      <w:rPr>
        <w:rFonts w:hint="default"/>
        <w:lang w:val="en-US" w:eastAsia="en-US" w:bidi="ar-SA"/>
      </w:rPr>
    </w:lvl>
    <w:lvl w:ilvl="8" w:tplc="BBAA21C4">
      <w:numFmt w:val="bullet"/>
      <w:lvlText w:val="•"/>
      <w:lvlJc w:val="left"/>
      <w:pPr>
        <w:ind w:left="3915" w:hanging="360"/>
      </w:pPr>
      <w:rPr>
        <w:rFonts w:hint="default"/>
        <w:lang w:val="en-US" w:eastAsia="en-US" w:bidi="ar-SA"/>
      </w:rPr>
    </w:lvl>
  </w:abstractNum>
  <w:abstractNum w:abstractNumId="8">
    <w:nsid w:val="7F425AE5"/>
    <w:multiLevelType w:val="hybridMultilevel"/>
    <w:tmpl w:val="A3EE772A"/>
    <w:lvl w:ilvl="0" w:tplc="0D8AE2CE">
      <w:numFmt w:val="bullet"/>
      <w:lvlText w:val=""/>
      <w:lvlJc w:val="left"/>
      <w:pPr>
        <w:ind w:left="917" w:hanging="360"/>
      </w:pPr>
      <w:rPr>
        <w:rFonts w:ascii="Symbol" w:eastAsia="Symbol" w:hAnsi="Symbol" w:cs="Symbol" w:hint="default"/>
        <w:b w:val="0"/>
        <w:bCs w:val="0"/>
        <w:i w:val="0"/>
        <w:iCs w:val="0"/>
        <w:spacing w:val="0"/>
        <w:w w:val="100"/>
        <w:sz w:val="20"/>
        <w:szCs w:val="20"/>
        <w:lang w:val="en-US" w:eastAsia="en-US" w:bidi="ar-SA"/>
      </w:rPr>
    </w:lvl>
    <w:lvl w:ilvl="1" w:tplc="A08219CE">
      <w:numFmt w:val="bullet"/>
      <w:lvlText w:val=""/>
      <w:lvlJc w:val="left"/>
      <w:pPr>
        <w:ind w:left="1853" w:hanging="360"/>
      </w:pPr>
      <w:rPr>
        <w:rFonts w:ascii="Symbol" w:eastAsia="Symbol" w:hAnsi="Symbol" w:cs="Symbol" w:hint="default"/>
        <w:b w:val="0"/>
        <w:bCs w:val="0"/>
        <w:i w:val="0"/>
        <w:iCs w:val="0"/>
        <w:spacing w:val="0"/>
        <w:w w:val="100"/>
        <w:sz w:val="20"/>
        <w:szCs w:val="20"/>
        <w:lang w:val="en-US" w:eastAsia="en-US" w:bidi="ar-SA"/>
      </w:rPr>
    </w:lvl>
    <w:lvl w:ilvl="2" w:tplc="386CF536">
      <w:numFmt w:val="bullet"/>
      <w:lvlText w:val="•"/>
      <w:lvlJc w:val="left"/>
      <w:pPr>
        <w:ind w:left="2221" w:hanging="360"/>
      </w:pPr>
      <w:rPr>
        <w:rFonts w:hint="default"/>
        <w:lang w:val="en-US" w:eastAsia="en-US" w:bidi="ar-SA"/>
      </w:rPr>
    </w:lvl>
    <w:lvl w:ilvl="3" w:tplc="C0AE548C">
      <w:numFmt w:val="bullet"/>
      <w:lvlText w:val="•"/>
      <w:lvlJc w:val="left"/>
      <w:pPr>
        <w:ind w:left="2582" w:hanging="360"/>
      </w:pPr>
      <w:rPr>
        <w:rFonts w:hint="default"/>
        <w:lang w:val="en-US" w:eastAsia="en-US" w:bidi="ar-SA"/>
      </w:rPr>
    </w:lvl>
    <w:lvl w:ilvl="4" w:tplc="EACACF56">
      <w:numFmt w:val="bullet"/>
      <w:lvlText w:val="•"/>
      <w:lvlJc w:val="left"/>
      <w:pPr>
        <w:ind w:left="2943" w:hanging="360"/>
      </w:pPr>
      <w:rPr>
        <w:rFonts w:hint="default"/>
        <w:lang w:val="en-US" w:eastAsia="en-US" w:bidi="ar-SA"/>
      </w:rPr>
    </w:lvl>
    <w:lvl w:ilvl="5" w:tplc="AF3624B2">
      <w:numFmt w:val="bullet"/>
      <w:lvlText w:val="•"/>
      <w:lvlJc w:val="left"/>
      <w:pPr>
        <w:ind w:left="3304" w:hanging="360"/>
      </w:pPr>
      <w:rPr>
        <w:rFonts w:hint="default"/>
        <w:lang w:val="en-US" w:eastAsia="en-US" w:bidi="ar-SA"/>
      </w:rPr>
    </w:lvl>
    <w:lvl w:ilvl="6" w:tplc="38F6C0E2">
      <w:numFmt w:val="bullet"/>
      <w:lvlText w:val="•"/>
      <w:lvlJc w:val="left"/>
      <w:pPr>
        <w:ind w:left="3665" w:hanging="360"/>
      </w:pPr>
      <w:rPr>
        <w:rFonts w:hint="default"/>
        <w:lang w:val="en-US" w:eastAsia="en-US" w:bidi="ar-SA"/>
      </w:rPr>
    </w:lvl>
    <w:lvl w:ilvl="7" w:tplc="3A787410">
      <w:numFmt w:val="bullet"/>
      <w:lvlText w:val="•"/>
      <w:lvlJc w:val="left"/>
      <w:pPr>
        <w:ind w:left="4026" w:hanging="360"/>
      </w:pPr>
      <w:rPr>
        <w:rFonts w:hint="default"/>
        <w:lang w:val="en-US" w:eastAsia="en-US" w:bidi="ar-SA"/>
      </w:rPr>
    </w:lvl>
    <w:lvl w:ilvl="8" w:tplc="0C545916">
      <w:numFmt w:val="bullet"/>
      <w:lvlText w:val="•"/>
      <w:lvlJc w:val="left"/>
      <w:pPr>
        <w:ind w:left="4387" w:hanging="360"/>
      </w:pPr>
      <w:rPr>
        <w:rFonts w:hint="default"/>
        <w:lang w:val="en-US" w:eastAsia="en-US" w:bidi="ar-SA"/>
      </w:rPr>
    </w:lvl>
  </w:abstractNum>
  <w:num w:numId="1">
    <w:abstractNumId w:val="6"/>
  </w:num>
  <w:num w:numId="2">
    <w:abstractNumId w:val="1"/>
  </w:num>
  <w:num w:numId="3">
    <w:abstractNumId w:val="2"/>
  </w:num>
  <w:num w:numId="4">
    <w:abstractNumId w:val="7"/>
  </w:num>
  <w:num w:numId="5">
    <w:abstractNumId w:val="4"/>
  </w:num>
  <w:num w:numId="6">
    <w:abstractNumId w:val="3"/>
  </w:num>
  <w:num w:numId="7">
    <w:abstractNumId w:val="8"/>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211ED"/>
    <w:rsid w:val="00632A40"/>
    <w:rsid w:val="009F5671"/>
    <w:rsid w:val="00B86A29"/>
    <w:rsid w:val="00CE4731"/>
    <w:rsid w:val="00D268DA"/>
    <w:rsid w:val="00E068DC"/>
    <w:rsid w:val="00E21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700661-782D-4FC1-9706-6D96DCD6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17" w:hanging="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57"/>
      <w:ind w:left="1043" w:hanging="816"/>
    </w:pPr>
    <w:rPr>
      <w:sz w:val="48"/>
      <w:szCs w:val="48"/>
    </w:rPr>
  </w:style>
  <w:style w:type="paragraph" w:styleId="ListParagraph">
    <w:name w:val="List Paragraph"/>
    <w:basedOn w:val="Normal"/>
    <w:uiPriority w:val="1"/>
    <w:qFormat/>
    <w:pPr>
      <w:ind w:left="91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ushrees717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mruthaseenu2363@gmail.com" TargetMode="External"/><Relationship Id="rId5" Type="http://schemas.openxmlformats.org/officeDocument/2006/relationships/hyperlink" Target="mailto:bindu1102@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3566</Words>
  <Characters>20328</Characters>
  <Application>Microsoft Office Word</Application>
  <DocSecurity>0</DocSecurity>
  <Lines>169</Lines>
  <Paragraphs>47</Paragraphs>
  <ScaleCrop>false</ScaleCrop>
  <Company/>
  <LinksUpToDate>false</LinksUpToDate>
  <CharactersWithSpaces>23847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Microsoft account</cp:lastModifiedBy>
  <cp:revision>16</cp:revision>
  <dcterms:created xsi:type="dcterms:W3CDTF">2025-11-18T12:44:00Z</dcterms:created>
  <dcterms:modified xsi:type="dcterms:W3CDTF">2025-11-19T14:14:00Z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vt:lpwstr>
  </property>
  <property fmtid="{D5CDD505-2E9C-101B-9397-08002B2CF9AE}" pid="4" name="LastSaved">
    <vt:filetime>2025-11-18T00:00:00Z</vt:filetime>
  </property>
</Properties>
</file>