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7.png" ContentType="image/png"/>
  <Override PartName="/word/media/image5.png" ContentType="image/png"/>
  <Override PartName="/word/media/image10.png" ContentType="image/png"/>
  <Override PartName="/word/media/image8.png" ContentType="image/png"/>
  <Override PartName="/word/media/image9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bidi w:val="0"/>
        <w:spacing w:before="240" w:after="120"/>
        <w:rPr/>
      </w:pPr>
      <w:r>
        <w:rPr/>
        <w:t>GCC Compilation Process</w:t>
      </w:r>
    </w:p>
    <w:p>
      <w:pPr>
        <w:pStyle w:val="TextBody"/>
        <w:bidi w:val="0"/>
        <w:jc w:val="start"/>
        <w:rPr/>
      </w:pPr>
      <w:r>
        <w:rPr/>
      </w:r>
    </w:p>
    <w:p>
      <w:pPr>
        <w:pStyle w:val="Subtitle"/>
        <w:bidi w:val="0"/>
        <w:rPr/>
      </w:pPr>
      <w:r>
        <w:rPr/>
        <w:t>Device used – M1 MacBook Air</w:t>
      </w:r>
    </w:p>
    <w:p>
      <w:pPr>
        <w:pStyle w:val="Subtitle"/>
        <w:bidi w:val="0"/>
        <w:rPr/>
      </w:pPr>
      <w:r>
        <w:rPr/>
        <w:t>Submitted by – Anushthan Saxena (S20210010027)</w:t>
      </w:r>
    </w:p>
    <w:p>
      <w:pPr>
        <w:pStyle w:val="TextBody"/>
        <w:numPr>
          <w:ilvl w:val="0"/>
          <w:numId w:val="0"/>
        </w:numPr>
        <w:bidi w:val="0"/>
        <w:ind w:start="227" w:hanging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86360</wp:posOffset>
            </wp:positionH>
            <wp:positionV relativeFrom="paragraph">
              <wp:posOffset>907415</wp:posOffset>
            </wp:positionV>
            <wp:extent cx="6120130" cy="172720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start"/>
        <w:rPr/>
      </w:pPr>
      <w:r>
        <w:rPr/>
        <w:t>Starting with this simple hello program</w:t>
        <w:tab/>
        <w:tab/>
      </w:r>
    </w:p>
    <w:p>
      <w:pPr>
        <w:pStyle w:val="TextBody"/>
        <w:bidi w:val="0"/>
        <w:jc w:val="start"/>
        <w:rPr/>
      </w:pPr>
      <w:r>
        <w:rPr/>
      </w:r>
    </w:p>
    <w:p>
      <w:pPr>
        <w:pStyle w:val="TextBody"/>
        <w:bidi w:val="0"/>
        <w:jc w:val="start"/>
        <w:rPr/>
      </w:pPr>
      <w:r>
        <w:rPr/>
      </w:r>
    </w:p>
    <w:p>
      <w:pPr>
        <w:pStyle w:val="TextBody"/>
        <w:bidi w:val="0"/>
        <w:jc w:val="start"/>
        <w:rPr/>
      </w:pPr>
      <w:r>
        <w:rPr/>
      </w:r>
    </w:p>
    <w:p>
      <w:pPr>
        <w:pStyle w:val="TextBody"/>
        <w:numPr>
          <w:ilvl w:val="0"/>
          <w:numId w:val="2"/>
        </w:numPr>
        <w:bidi w:val="0"/>
        <w:jc w:val="start"/>
        <w:rPr/>
      </w:pPr>
      <w:r>
        <w:rPr>
          <w:b/>
          <w:bCs/>
          <w:i/>
          <w:iCs/>
        </w:rPr>
        <w:t xml:space="preserve">Preprocessing: </w:t>
      </w:r>
      <w:r>
        <w:rPr/>
        <w:t xml:space="preserve">We create a “.i” file using “ </w:t>
      </w:r>
      <w:r>
        <w:rPr>
          <w:b/>
          <w:bCs/>
        </w:rPr>
        <w:t xml:space="preserve">cpp hello.c &gt; hello.i </w:t>
      </w:r>
      <w:r>
        <w:rPr>
          <w:b w:val="false"/>
          <w:bCs w:val="false"/>
        </w:rPr>
        <w:t>“. However, this program gives multiple errors regarding system architecture difference in M1 macs.</w:t>
      </w:r>
    </w:p>
    <w:p>
      <w:pPr>
        <w:pStyle w:val="TextBody"/>
        <w:bidi w:val="0"/>
        <w:jc w:val="star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-28575</wp:posOffset>
            </wp:positionH>
            <wp:positionV relativeFrom="paragraph">
              <wp:posOffset>225425</wp:posOffset>
            </wp:positionV>
            <wp:extent cx="6120130" cy="300545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TextBody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TextBody"/>
        <w:bidi w:val="0"/>
        <w:jc w:val="start"/>
        <w:rPr/>
      </w:pPr>
      <w:r>
        <w:rPr>
          <w:b w:val="false"/>
          <w:bCs w:val="false"/>
        </w:rPr>
        <w:t xml:space="preserve">So we use the alternative </w:t>
      </w:r>
      <w:r>
        <w:rPr>
          <w:b/>
          <w:bCs/>
        </w:rPr>
        <w:t>“gcc -E -o hello.i hello.c”</w:t>
      </w:r>
    </w:p>
    <w:p>
      <w:pPr>
        <w:pStyle w:val="TextBody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TextBody"/>
        <w:bidi w:val="0"/>
        <w:jc w:val="star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208915</wp:posOffset>
            </wp:positionH>
            <wp:positionV relativeFrom="paragraph">
              <wp:posOffset>-114935</wp:posOffset>
            </wp:positionV>
            <wp:extent cx="5270500" cy="77470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TextBody"/>
        <w:numPr>
          <w:ilvl w:val="0"/>
          <w:numId w:val="2"/>
        </w:numPr>
        <w:bidi w:val="0"/>
        <w:jc w:val="start"/>
        <w:rPr>
          <w:i/>
          <w:i/>
          <w:iCs/>
        </w:rPr>
      </w:pPr>
      <w:r>
        <w:rPr>
          <w:b/>
          <w:bCs/>
          <w:i/>
          <w:iCs/>
        </w:rPr>
        <w:t xml:space="preserve">Compilation: </w:t>
      </w:r>
      <w:r>
        <w:rPr>
          <w:b w:val="false"/>
          <w:bCs w:val="false"/>
          <w:i w:val="false"/>
          <w:iCs w:val="false"/>
        </w:rPr>
        <w:t xml:space="preserve">next we convert this “.i” file to a “.s” file using </w:t>
      </w:r>
      <w:r>
        <w:rPr>
          <w:b/>
          <w:bCs/>
          <w:i w:val="false"/>
          <w:iCs w:val="false"/>
        </w:rPr>
        <w:t>“gcc -S hello.i”</w:t>
      </w:r>
    </w:p>
    <w:p>
      <w:pPr>
        <w:pStyle w:val="TextBody"/>
        <w:bidi w:val="0"/>
        <w:jc w:val="star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208915</wp:posOffset>
            </wp:positionH>
            <wp:positionV relativeFrom="paragraph">
              <wp:posOffset>179705</wp:posOffset>
            </wp:positionV>
            <wp:extent cx="5702300" cy="87630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star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TextBody"/>
        <w:numPr>
          <w:ilvl w:val="0"/>
          <w:numId w:val="2"/>
        </w:numPr>
        <w:bidi w:val="0"/>
        <w:jc w:val="start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  <w:t xml:space="preserve">Assembly: </w:t>
      </w:r>
      <w:r>
        <w:rPr>
          <w:b w:val="false"/>
          <w:bCs w:val="false"/>
          <w:i w:val="false"/>
          <w:iCs w:val="false"/>
        </w:rPr>
        <w:t>The assembler will convert this “.s” code to an object file “.o”, using the command “</w:t>
      </w:r>
      <w:r>
        <w:rPr>
          <w:b/>
          <w:bCs/>
          <w:i w:val="false"/>
          <w:iCs w:val="false"/>
        </w:rPr>
        <w:t>as -o hello.o hello.s”</w:t>
      </w:r>
    </w:p>
    <w:p>
      <w:pPr>
        <w:pStyle w:val="TextBody"/>
        <w:bidi w:val="0"/>
        <w:jc w:val="star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TextBody"/>
        <w:bidi w:val="0"/>
        <w:jc w:val="star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128905</wp:posOffset>
            </wp:positionV>
            <wp:extent cx="6120130" cy="140843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0"/>
        </w:numPr>
        <w:bidi w:val="0"/>
        <w:ind w:start="227" w:hanging="0"/>
        <w:jc w:val="start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TextBody"/>
        <w:numPr>
          <w:ilvl w:val="0"/>
          <w:numId w:val="2"/>
        </w:numPr>
        <w:bidi w:val="0"/>
        <w:jc w:val="start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  <w:t xml:space="preserve">Linker: </w:t>
      </w:r>
      <w:r>
        <w:rPr>
          <w:b w:val="false"/>
          <w:bCs w:val="false"/>
          <w:i w:val="false"/>
          <w:iCs w:val="false"/>
        </w:rPr>
        <w:t>Normaly, the linker links the object code with the library code to produce an executable file with the command “</w:t>
      </w:r>
      <w:r>
        <w:rPr>
          <w:b/>
          <w:bCs/>
          <w:i w:val="false"/>
          <w:iCs w:val="false"/>
        </w:rPr>
        <w:t>ld -o hello.out hello.o &lt;library_path&gt; -lc”</w:t>
      </w:r>
    </w:p>
    <w:p>
      <w:pPr>
        <w:pStyle w:val="TextBody"/>
        <w:numPr>
          <w:ilvl w:val="0"/>
          <w:numId w:val="0"/>
        </w:numPr>
        <w:bidi w:val="0"/>
        <w:ind w:start="227" w:hanging="0"/>
        <w:jc w:val="start"/>
        <w:rPr>
          <w:b w:val="false"/>
          <w:b w:val="false"/>
          <w:bCs w:val="false"/>
          <w:i/>
          <w:i/>
          <w:iCs/>
        </w:rPr>
      </w:pPr>
      <w:r>
        <w:rPr>
          <w:b w:val="false"/>
          <w:bCs w:val="false"/>
          <w:i w:val="false"/>
          <w:iCs w:val="false"/>
        </w:rPr>
        <w:t>This library path can be found out using “</w:t>
      </w:r>
      <w:r>
        <w:rPr>
          <w:b/>
          <w:bCs/>
          <w:i w:val="false"/>
          <w:iCs w:val="false"/>
        </w:rPr>
        <w:t>which printf”.</w:t>
      </w:r>
    </w:p>
    <w:p>
      <w:pPr>
        <w:pStyle w:val="TextBody"/>
        <w:bidi w:val="0"/>
        <w:jc w:val="star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TextBody"/>
        <w:bidi w:val="0"/>
        <w:jc w:val="star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TextBody"/>
        <w:bidi w:val="0"/>
        <w:jc w:val="star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TextBody"/>
        <w:bidi w:val="0"/>
        <w:jc w:val="star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43500" cy="53340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star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TextBody"/>
        <w:bidi w:val="0"/>
        <w:jc w:val="start"/>
        <w:rPr>
          <w:b/>
          <w:b/>
          <w:bCs/>
          <w:i/>
          <w:i/>
          <w:iCs/>
        </w:rPr>
      </w:pPr>
      <w:r>
        <w:rPr>
          <w:b/>
          <w:bCs/>
          <w:i w:val="false"/>
          <w:iCs w:val="false"/>
        </w:rPr>
        <w:t xml:space="preserve">Here we run into a problem regarding M1 Architecture. Linker doesn’t work by itself for the aarch64 ARM architecture which M1 has. </w:t>
      </w:r>
    </w:p>
    <w:p>
      <w:pPr>
        <w:pStyle w:val="TextBody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163830</wp:posOffset>
            </wp:positionV>
            <wp:extent cx="6120130" cy="532130"/>
            <wp:effectExtent l="0" t="0" r="0" b="0"/>
            <wp:wrapSquare wrapText="largest"/>
            <wp:docPr id="7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start"/>
        <w:rPr>
          <w:b/>
          <w:b/>
          <w:bCs/>
          <w:i/>
          <w:i/>
          <w:iCs/>
        </w:rPr>
      </w:pPr>
      <w:r>
        <w:rPr>
          <w:b/>
          <w:bCs/>
          <w:i w:val="false"/>
          <w:iCs w:val="false"/>
        </w:rPr>
        <w:t xml:space="preserve">It is shown with an example below: </w:t>
      </w:r>
    </w:p>
    <w:p>
      <w:pPr>
        <w:pStyle w:val="TextBody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Body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62330"/>
            <wp:effectExtent l="0" t="0" r="0" b="0"/>
            <wp:wrapSquare wrapText="largest"/>
            <wp:docPr id="8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Body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-112395</wp:posOffset>
            </wp:positionV>
            <wp:extent cx="6120130" cy="436880"/>
            <wp:effectExtent l="0" t="0" r="0" b="0"/>
            <wp:wrapSquare wrapText="largest"/>
            <wp:docPr id="9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Body"/>
        <w:bidi w:val="0"/>
        <w:jc w:val="start"/>
        <w:rPr>
          <w:b/>
          <w:b/>
          <w:bCs/>
          <w:i/>
          <w:i/>
          <w:iCs/>
        </w:rPr>
      </w:pPr>
      <w:r>
        <w:rPr>
          <w:b/>
          <w:bCs/>
          <w:i w:val="false"/>
          <w:iCs w:val="false"/>
        </w:rPr>
        <w:t>Therefore, we directly use the Apple gcc command to get the final executable file.</w:t>
      </w:r>
    </w:p>
    <w:p>
      <w:pPr>
        <w:pStyle w:val="TextBody"/>
        <w:bidi w:val="0"/>
        <w:spacing w:before="0" w:after="140"/>
        <w:jc w:val="start"/>
        <w:rPr>
          <w:i w:val="false"/>
          <w:i w:val="false"/>
          <w:iCs w:val="false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80010</wp:posOffset>
            </wp:positionH>
            <wp:positionV relativeFrom="paragraph">
              <wp:posOffset>111125</wp:posOffset>
            </wp:positionV>
            <wp:extent cx="6120130" cy="807720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  <w:font w:name="Symbol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start"/>
      <w:pPr>
        <w:tabs>
          <w:tab w:val="num" w:pos="0"/>
        </w:tabs>
        <w:ind w:start="144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227"/>
        </w:tabs>
        <w:ind w:start="227" w:hanging="227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454"/>
        </w:tabs>
        <w:ind w:start="454" w:hanging="227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680"/>
        </w:tabs>
        <w:ind w:start="680" w:hanging="22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907"/>
        </w:tabs>
        <w:ind w:start="907" w:hanging="22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1134"/>
        </w:tabs>
        <w:ind w:start="1134" w:hanging="22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1361"/>
        </w:tabs>
        <w:ind w:start="1361" w:hanging="22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1587"/>
        </w:tabs>
        <w:ind w:start="1587" w:hanging="22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1814"/>
        </w:tabs>
        <w:ind w:start="1814" w:hanging="22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2041"/>
        </w:tabs>
        <w:ind w:start="2041" w:hanging="227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55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kern w:val="2"/>
        <w:sz w:val="28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Songti SC" w:cs="Arial Unicode MS"/>
      <w:color w:val="auto"/>
      <w:kern w:val="2"/>
      <w:sz w:val="28"/>
      <w:szCs w:val="24"/>
      <w:lang w:val="en-IN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32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  <w:sz w:val="24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  <w:sz w:val="24"/>
      <w:lang w:val="zxx" w:eastAsia="zxx" w:bidi="zxx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z w:val="36"/>
      <w:szCs w:val="36"/>
    </w:rPr>
  </w:style>
  <w:style w:type="numbering" w:styleId="Bullet">
    <w:name w:val="Bullet •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39</TotalTime>
  <Application>LibreOffice/7.2.5.2$MacOSX_AARCH64 LibreOffice_project/499f9727c189e6ef3471021d6132d4c694f357e5</Application>
  <AppVersion>15.0000</AppVersion>
  <Pages>3</Pages>
  <Words>173</Words>
  <Characters>864</Characters>
  <CharactersWithSpaces>1026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2022-04-18T16:45:15Z</dcterms:created>
  <dc:creator/>
  <dc:description/>
  <dc:language>en-IN</dc:language>
  <cp:lastModifiedBy/>
  <dcterms:modified xsi:type="dcterms:W3CDTF">2022-04-19T10:59:54Z</dcterms:modified>
  <cp:revision>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