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129925B6" w:rsidR="001D6087" w:rsidRDefault="00F7582C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DSMA</w:t>
      </w:r>
      <w:r w:rsidR="00EF75CB">
        <w:rPr>
          <w:b/>
          <w:sz w:val="30"/>
          <w:szCs w:val="30"/>
        </w:rPr>
        <w:t>-B</w:t>
      </w:r>
      <w:r>
        <w:rPr>
          <w:b/>
          <w:sz w:val="30"/>
          <w:szCs w:val="30"/>
        </w:rPr>
        <w:t xml:space="preserve"> Assignment 1 Questions</w:t>
      </w:r>
    </w:p>
    <w:p w14:paraId="00000002" w14:textId="77777777" w:rsidR="001D6087" w:rsidRDefault="001D6087">
      <w:pPr>
        <w:jc w:val="center"/>
        <w:rPr>
          <w:b/>
          <w:sz w:val="30"/>
          <w:szCs w:val="30"/>
        </w:rPr>
      </w:pPr>
    </w:p>
    <w:p w14:paraId="00000003" w14:textId="77777777" w:rsidR="001D6087" w:rsidRDefault="00F7582C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MT</w:t>
      </w:r>
    </w:p>
    <w:p w14:paraId="00000004" w14:textId="77777777" w:rsidR="001D6087" w:rsidRDefault="001D6087">
      <w:pPr>
        <w:jc w:val="center"/>
        <w:rPr>
          <w:sz w:val="30"/>
          <w:szCs w:val="30"/>
        </w:rPr>
      </w:pPr>
    </w:p>
    <w:p w14:paraId="00000007" w14:textId="77777777" w:rsidR="001D6087" w:rsidRDefault="001D6087">
      <w:pPr>
        <w:ind w:left="720"/>
        <w:rPr>
          <w:sz w:val="30"/>
          <w:szCs w:val="30"/>
        </w:rPr>
      </w:pPr>
    </w:p>
    <w:p w14:paraId="00000008" w14:textId="722940C0" w:rsidR="001D6087" w:rsidRDefault="00EF75CB" w:rsidP="00F7582C">
      <w:pPr>
        <w:ind w:left="720"/>
        <w:jc w:val="both"/>
        <w:rPr>
          <w:sz w:val="30"/>
          <w:szCs w:val="30"/>
        </w:rPr>
      </w:pPr>
      <w:r>
        <w:rPr>
          <w:sz w:val="30"/>
          <w:szCs w:val="30"/>
        </w:rPr>
        <w:t>1.</w:t>
      </w:r>
      <w:r w:rsidR="00F7582C">
        <w:rPr>
          <w:sz w:val="30"/>
          <w:szCs w:val="30"/>
        </w:rPr>
        <w:t xml:space="preserve"> </w:t>
      </w:r>
      <w:proofErr w:type="spellStart"/>
      <w:r w:rsidR="00F7582C">
        <w:rPr>
          <w:sz w:val="30"/>
          <w:szCs w:val="30"/>
        </w:rPr>
        <w:t>i</w:t>
      </w:r>
      <w:proofErr w:type="spellEnd"/>
      <w:r w:rsidR="00F7582C">
        <w:rPr>
          <w:sz w:val="30"/>
          <w:szCs w:val="30"/>
        </w:rPr>
        <w:t>) Prove or disprove that the product of a nonzero rational number and an irrational number is irrational.</w:t>
      </w:r>
    </w:p>
    <w:p w14:paraId="00000009" w14:textId="77777777" w:rsidR="001D6087" w:rsidRDefault="00F7582C" w:rsidP="00F7582C">
      <w:pPr>
        <w:ind w:left="720"/>
        <w:jc w:val="both"/>
        <w:rPr>
          <w:sz w:val="30"/>
          <w:szCs w:val="30"/>
        </w:rPr>
      </w:pPr>
      <w:r>
        <w:rPr>
          <w:sz w:val="30"/>
          <w:szCs w:val="30"/>
        </w:rPr>
        <w:t xml:space="preserve">ii) Prove that if m and n are integers and </w:t>
      </w:r>
      <w:proofErr w:type="spellStart"/>
      <w:r>
        <w:rPr>
          <w:sz w:val="30"/>
          <w:szCs w:val="30"/>
        </w:rPr>
        <w:t>mn</w:t>
      </w:r>
      <w:proofErr w:type="spellEnd"/>
      <w:r>
        <w:rPr>
          <w:sz w:val="30"/>
          <w:szCs w:val="30"/>
        </w:rPr>
        <w:t xml:space="preserve"> is even, the</w:t>
      </w:r>
      <w:r>
        <w:rPr>
          <w:sz w:val="30"/>
          <w:szCs w:val="30"/>
        </w:rPr>
        <w:t>n m is even or n is even.</w:t>
      </w:r>
    </w:p>
    <w:p w14:paraId="0000000E" w14:textId="77777777" w:rsidR="001D6087" w:rsidRDefault="001D6087" w:rsidP="00F7582C">
      <w:pPr>
        <w:jc w:val="both"/>
        <w:rPr>
          <w:sz w:val="30"/>
          <w:szCs w:val="30"/>
          <w:highlight w:val="white"/>
        </w:rPr>
      </w:pPr>
    </w:p>
    <w:p w14:paraId="00000035" w14:textId="5F336EA4" w:rsidR="001D6087" w:rsidRDefault="00EF75CB" w:rsidP="00F7582C">
      <w:pPr>
        <w:ind w:left="720"/>
        <w:jc w:val="both"/>
        <w:rPr>
          <w:sz w:val="30"/>
          <w:szCs w:val="30"/>
          <w:highlight w:val="white"/>
        </w:rPr>
      </w:pPr>
      <w:r>
        <w:rPr>
          <w:sz w:val="30"/>
          <w:szCs w:val="30"/>
        </w:rPr>
        <w:t>2.</w:t>
      </w:r>
      <w:r w:rsidR="00F7582C">
        <w:rPr>
          <w:sz w:val="30"/>
          <w:szCs w:val="30"/>
        </w:rPr>
        <w:t xml:space="preserve"> </w:t>
      </w:r>
      <w:r w:rsidR="00F7582C">
        <w:rPr>
          <w:sz w:val="30"/>
          <w:szCs w:val="30"/>
          <w:highlight w:val="white"/>
        </w:rPr>
        <w:t>“Ramesh failed in Mathematics, but attended every class</w:t>
      </w:r>
      <w:proofErr w:type="gramStart"/>
      <w:r w:rsidR="00F7582C">
        <w:rPr>
          <w:sz w:val="30"/>
          <w:szCs w:val="30"/>
          <w:highlight w:val="white"/>
        </w:rPr>
        <w:t xml:space="preserve">;”   </w:t>
      </w:r>
      <w:proofErr w:type="gramEnd"/>
      <w:r w:rsidR="00F7582C">
        <w:rPr>
          <w:sz w:val="30"/>
          <w:szCs w:val="30"/>
          <w:highlight w:val="white"/>
        </w:rPr>
        <w:t xml:space="preserve"> “ev</w:t>
      </w:r>
      <w:r w:rsidR="00F7582C">
        <w:rPr>
          <w:sz w:val="30"/>
          <w:szCs w:val="30"/>
          <w:highlight w:val="white"/>
        </w:rPr>
        <w:t>eryone who submitted the assignments every week passed in Mathematics;” “if a student passed in Mathematics, then he/she submitted some of the assignments.” Can we conclude that “every student missed at least an assignment”?</w:t>
      </w:r>
    </w:p>
    <w:p w14:paraId="00000038" w14:textId="77777777" w:rsidR="001D6087" w:rsidRDefault="001D6087" w:rsidP="00F7582C">
      <w:pPr>
        <w:ind w:left="720"/>
        <w:jc w:val="both"/>
        <w:rPr>
          <w:sz w:val="30"/>
          <w:szCs w:val="30"/>
          <w:highlight w:val="white"/>
        </w:rPr>
      </w:pPr>
    </w:p>
    <w:p w14:paraId="00000039" w14:textId="094310EC" w:rsidR="001D6087" w:rsidRDefault="00EF75CB" w:rsidP="00F7582C">
      <w:pPr>
        <w:ind w:left="720"/>
        <w:jc w:val="both"/>
        <w:rPr>
          <w:sz w:val="30"/>
          <w:szCs w:val="30"/>
          <w:highlight w:val="white"/>
        </w:rPr>
      </w:pPr>
      <w:r>
        <w:rPr>
          <w:sz w:val="30"/>
          <w:szCs w:val="30"/>
          <w:highlight w:val="white"/>
        </w:rPr>
        <w:t>3</w:t>
      </w:r>
      <w:r w:rsidR="00F7582C">
        <w:rPr>
          <w:sz w:val="30"/>
          <w:szCs w:val="30"/>
          <w:highlight w:val="white"/>
        </w:rPr>
        <w:t>. Use rules of inference to show that if the premises</w:t>
      </w:r>
    </w:p>
    <w:p w14:paraId="0000003A" w14:textId="77777777" w:rsidR="001D6087" w:rsidRDefault="00F7582C" w:rsidP="00F7582C">
      <w:pPr>
        <w:ind w:left="720"/>
        <w:jc w:val="both"/>
        <w:rPr>
          <w:sz w:val="30"/>
          <w:szCs w:val="30"/>
          <w:highlight w:val="white"/>
        </w:rPr>
      </w:pPr>
      <w:r>
        <w:rPr>
          <w:rFonts w:ascii="Arial Unicode MS" w:eastAsia="Arial Unicode MS" w:hAnsi="Arial Unicode MS" w:cs="Arial Unicode MS"/>
          <w:sz w:val="30"/>
          <w:szCs w:val="30"/>
          <w:highlight w:val="white"/>
        </w:rPr>
        <w:t>∀x(P(x) → Q(x)), ∀x(Q(x) → R(x)), and ¬R(a),</w:t>
      </w:r>
    </w:p>
    <w:p w14:paraId="0000003B" w14:textId="77777777" w:rsidR="001D6087" w:rsidRDefault="00F7582C" w:rsidP="00F7582C">
      <w:pPr>
        <w:ind w:left="720"/>
        <w:jc w:val="both"/>
        <w:rPr>
          <w:sz w:val="30"/>
          <w:szCs w:val="30"/>
          <w:highlight w:val="white"/>
        </w:rPr>
      </w:pPr>
      <w:r>
        <w:rPr>
          <w:sz w:val="30"/>
          <w:szCs w:val="30"/>
          <w:highlight w:val="white"/>
        </w:rPr>
        <w:t>where a is in the domain, are true, then the conclusion</w:t>
      </w:r>
    </w:p>
    <w:p w14:paraId="0000003C" w14:textId="77777777" w:rsidR="001D6087" w:rsidRDefault="00F7582C" w:rsidP="00F7582C">
      <w:pPr>
        <w:ind w:left="720"/>
        <w:jc w:val="both"/>
        <w:rPr>
          <w:sz w:val="30"/>
          <w:szCs w:val="30"/>
          <w:highlight w:val="white"/>
        </w:rPr>
      </w:pPr>
      <w:r>
        <w:rPr>
          <w:sz w:val="30"/>
          <w:szCs w:val="30"/>
          <w:highlight w:val="white"/>
        </w:rPr>
        <w:t xml:space="preserve">¬P(a) is true.  Given same premises except the last one now given as R(a), then what about ¬P(a)? Is it true or </w:t>
      </w:r>
      <w:proofErr w:type="gramStart"/>
      <w:r>
        <w:rPr>
          <w:sz w:val="30"/>
          <w:szCs w:val="30"/>
          <w:highlight w:val="white"/>
        </w:rPr>
        <w:t>false.</w:t>
      </w:r>
      <w:proofErr w:type="gramEnd"/>
    </w:p>
    <w:p w14:paraId="00000042" w14:textId="77777777" w:rsidR="001D6087" w:rsidRDefault="001D6087" w:rsidP="00F7582C">
      <w:pPr>
        <w:jc w:val="both"/>
        <w:rPr>
          <w:sz w:val="30"/>
          <w:szCs w:val="30"/>
          <w:highlight w:val="white"/>
        </w:rPr>
      </w:pPr>
    </w:p>
    <w:p w14:paraId="0000004C" w14:textId="08C5EF44" w:rsidR="001D6087" w:rsidRDefault="00EF75CB" w:rsidP="00F7582C">
      <w:pPr>
        <w:ind w:left="720"/>
        <w:jc w:val="both"/>
        <w:rPr>
          <w:sz w:val="30"/>
          <w:szCs w:val="30"/>
          <w:highlight w:val="white"/>
        </w:rPr>
      </w:pPr>
      <w:r>
        <w:rPr>
          <w:sz w:val="30"/>
          <w:szCs w:val="30"/>
          <w:highlight w:val="white"/>
        </w:rPr>
        <w:t>4</w:t>
      </w:r>
      <w:r w:rsidR="00F7582C">
        <w:rPr>
          <w:sz w:val="30"/>
          <w:szCs w:val="30"/>
          <w:highlight w:val="white"/>
        </w:rPr>
        <w:t xml:space="preserve">. Show that C, the set of complex numbers has the same </w:t>
      </w:r>
      <w:r w:rsidR="00F7582C">
        <w:rPr>
          <w:sz w:val="30"/>
          <w:szCs w:val="30"/>
          <w:highlight w:val="white"/>
        </w:rPr>
        <w:t>cardinality as R, the set of real numbers.</w:t>
      </w:r>
    </w:p>
    <w:p w14:paraId="00000052" w14:textId="2FCD0A62" w:rsidR="001D6087" w:rsidRPr="00EF75CB" w:rsidRDefault="00EF75CB" w:rsidP="00F7582C">
      <w:pPr>
        <w:shd w:val="clear" w:color="auto" w:fill="FFFFFF"/>
        <w:spacing w:before="240" w:after="240"/>
        <w:ind w:left="720"/>
        <w:jc w:val="both"/>
        <w:rPr>
          <w:rFonts w:eastAsia="Times New Roman"/>
          <w:sz w:val="30"/>
          <w:szCs w:val="30"/>
        </w:rPr>
      </w:pPr>
      <w:r w:rsidRPr="00EF75CB">
        <w:rPr>
          <w:rFonts w:eastAsia="Times New Roman"/>
          <w:sz w:val="30"/>
          <w:szCs w:val="30"/>
        </w:rPr>
        <w:t>5</w:t>
      </w:r>
      <w:r w:rsidR="00F7582C" w:rsidRPr="00EF75CB">
        <w:rPr>
          <w:rFonts w:eastAsia="Times New Roman"/>
          <w:sz w:val="30"/>
          <w:szCs w:val="30"/>
        </w:rPr>
        <w:t>. Determine whether the set of integers divisible by 5 but not by 7 is countable or uncountable. For those that are countable exhibit one to one correspondence between the set of natural numbers and the set.</w:t>
      </w:r>
    </w:p>
    <w:p w14:paraId="00000056" w14:textId="591CB15A" w:rsidR="001D6087" w:rsidRPr="00EF75CB" w:rsidRDefault="00F7582C" w:rsidP="00F7582C">
      <w:pPr>
        <w:shd w:val="clear" w:color="auto" w:fill="FFFFFF"/>
        <w:spacing w:before="240" w:after="240"/>
        <w:ind w:left="993" w:hanging="993"/>
        <w:jc w:val="both"/>
        <w:rPr>
          <w:rFonts w:eastAsia="Times New Roman"/>
          <w:sz w:val="30"/>
          <w:szCs w:val="30"/>
        </w:rPr>
      </w:pPr>
      <w:r w:rsidRPr="00EF75CB">
        <w:rPr>
          <w:rFonts w:eastAsia="Times New Roman"/>
          <w:sz w:val="30"/>
          <w:szCs w:val="30"/>
        </w:rPr>
        <w:t xml:space="preserve">     </w:t>
      </w:r>
      <w:r w:rsidR="00EF75CB" w:rsidRPr="00EF75CB">
        <w:rPr>
          <w:rFonts w:eastAsia="Times New Roman"/>
          <w:sz w:val="30"/>
          <w:szCs w:val="30"/>
        </w:rPr>
        <w:t xml:space="preserve">     6. </w:t>
      </w:r>
      <w:r w:rsidRPr="00EF75CB">
        <w:rPr>
          <w:rFonts w:eastAsia="Times New Roman"/>
          <w:sz w:val="30"/>
          <w:szCs w:val="30"/>
        </w:rPr>
        <w:t xml:space="preserve">Consider the sequence </w:t>
      </w:r>
      <m:oMath>
        <m:sSub>
          <m:sSubPr>
            <m:ctrlPr>
              <w:rPr>
                <w:rFonts w:ascii="Cambria Math" w:eastAsia="Times New Roman" w:hAnsi="Cambria Math"/>
                <w:sz w:val="30"/>
                <w:szCs w:val="30"/>
              </w:rPr>
            </m:ctrlPr>
          </m:sSubPr>
          <m:e>
            <m:r>
              <w:rPr>
                <w:rFonts w:ascii="Cambria Math" w:eastAsia="Times New Roman" w:hAnsi="Cambria Math"/>
                <w:sz w:val="30"/>
                <w:szCs w:val="30"/>
              </w:rPr>
              <m:t>a</m:t>
            </m:r>
          </m:e>
          <m:sub>
            <m:r>
              <w:rPr>
                <w:rFonts w:ascii="Cambria Math" w:eastAsia="Times New Roman" w:hAnsi="Cambria Math"/>
                <w:sz w:val="30"/>
                <w:szCs w:val="30"/>
              </w:rPr>
              <m:t>1</m:t>
            </m:r>
          </m:sub>
        </m:sSub>
      </m:oMath>
      <w:r w:rsidRPr="00EF75CB">
        <w:rPr>
          <w:rFonts w:eastAsia="Times New Roman"/>
          <w:sz w:val="30"/>
          <w:szCs w:val="30"/>
        </w:rPr>
        <w:t xml:space="preserve"> = 1, </w:t>
      </w:r>
      <m:oMath>
        <m:sSub>
          <m:sSubPr>
            <m:ctrlPr>
              <w:rPr>
                <w:rFonts w:ascii="Cambria Math" w:eastAsia="Times New Roman" w:hAnsi="Cambria Math"/>
                <w:sz w:val="30"/>
                <w:szCs w:val="30"/>
              </w:rPr>
            </m:ctrlPr>
          </m:sSubPr>
          <m:e>
            <m:r>
              <w:rPr>
                <w:rFonts w:ascii="Cambria Math" w:eastAsia="Times New Roman" w:hAnsi="Cambria Math"/>
                <w:sz w:val="30"/>
                <w:szCs w:val="30"/>
              </w:rPr>
              <m:t>a</m:t>
            </m:r>
          </m:e>
          <m:sub>
            <m:r>
              <w:rPr>
                <w:rFonts w:ascii="Cambria Math" w:eastAsia="Times New Roman" w:hAnsi="Cambria Math"/>
                <w:sz w:val="30"/>
                <w:szCs w:val="30"/>
              </w:rPr>
              <m:t>2</m:t>
            </m:r>
          </m:sub>
        </m:sSub>
      </m:oMath>
      <w:r w:rsidRPr="00EF75CB">
        <w:rPr>
          <w:rFonts w:eastAsia="Times New Roman"/>
          <w:sz w:val="30"/>
          <w:szCs w:val="30"/>
        </w:rPr>
        <w:t xml:space="preserve"> = 2, </w:t>
      </w:r>
      <m:oMath>
        <m:sSub>
          <m:sSubPr>
            <m:ctrlPr>
              <w:rPr>
                <w:rFonts w:ascii="Cambria Math" w:eastAsia="Times New Roman" w:hAnsi="Cambria Math"/>
                <w:sz w:val="30"/>
                <w:szCs w:val="30"/>
              </w:rPr>
            </m:ctrlPr>
          </m:sSubPr>
          <m:e>
            <m:r>
              <w:rPr>
                <w:rFonts w:ascii="Cambria Math" w:eastAsia="Times New Roman" w:hAnsi="Cambria Math"/>
                <w:sz w:val="30"/>
                <w:szCs w:val="30"/>
              </w:rPr>
              <m:t>a</m:t>
            </m:r>
          </m:e>
          <m:sub>
            <m:r>
              <w:rPr>
                <w:rFonts w:ascii="Cambria Math" w:eastAsia="Times New Roman" w:hAnsi="Cambria Math"/>
                <w:sz w:val="30"/>
                <w:szCs w:val="30"/>
              </w:rPr>
              <m:t>3</m:t>
            </m:r>
          </m:sub>
        </m:sSub>
      </m:oMath>
      <w:r w:rsidRPr="00EF75CB">
        <w:rPr>
          <w:rFonts w:eastAsia="Times New Roman"/>
          <w:sz w:val="30"/>
          <w:szCs w:val="30"/>
        </w:rPr>
        <w:t xml:space="preserve"> = 3, and </w:t>
      </w:r>
      <m:oMath>
        <m:sSub>
          <m:sSubPr>
            <m:ctrlPr>
              <w:rPr>
                <w:rFonts w:ascii="Cambria Math" w:eastAsia="Times New Roman" w:hAnsi="Cambria Math"/>
                <w:sz w:val="30"/>
                <w:szCs w:val="30"/>
              </w:rPr>
            </m:ctrlPr>
          </m:sSubPr>
          <m:e>
            <m:r>
              <w:rPr>
                <w:rFonts w:ascii="Cambria Math" w:eastAsia="Times New Roman" w:hAnsi="Cambria Math"/>
                <w:sz w:val="30"/>
                <w:szCs w:val="30"/>
              </w:rPr>
              <m:t>a</m:t>
            </m:r>
          </m:e>
          <m:sub>
            <m:r>
              <w:rPr>
                <w:rFonts w:ascii="Cambria Math" w:eastAsia="Times New Roman" w:hAnsi="Cambria Math"/>
                <w:sz w:val="30"/>
                <w:szCs w:val="30"/>
              </w:rPr>
              <m:t>n</m:t>
            </m:r>
            <m:r>
              <w:rPr>
                <w:rFonts w:ascii="Cambria Math" w:eastAsia="Times New Roman" w:hAnsi="Cambria Math"/>
                <w:sz w:val="30"/>
                <w:szCs w:val="30"/>
              </w:rPr>
              <m:t>+3</m:t>
            </m:r>
          </m:sub>
        </m:sSub>
        <m:r>
          <w:rPr>
            <w:rFonts w:ascii="Cambria Math" w:eastAsia="Times New Roman" w:hAnsi="Cambria Math"/>
            <w:sz w:val="30"/>
            <w:szCs w:val="30"/>
          </w:rPr>
          <m:t>=</m:t>
        </m:r>
        <m:sSub>
          <m:sSubPr>
            <m:ctrlPr>
              <w:rPr>
                <w:rFonts w:ascii="Cambria Math" w:eastAsia="Times New Roman" w:hAnsi="Cambria Math"/>
                <w:sz w:val="30"/>
                <w:szCs w:val="30"/>
              </w:rPr>
            </m:ctrlPr>
          </m:sSubPr>
          <m:e>
            <m:r>
              <w:rPr>
                <w:rFonts w:ascii="Cambria Math" w:eastAsia="Times New Roman" w:hAnsi="Cambria Math"/>
                <w:sz w:val="30"/>
                <w:szCs w:val="30"/>
              </w:rPr>
              <m:t>a</m:t>
            </m:r>
          </m:e>
          <m:sub>
            <m:r>
              <w:rPr>
                <w:rFonts w:ascii="Cambria Math" w:eastAsia="Times New Roman" w:hAnsi="Cambria Math"/>
                <w:sz w:val="30"/>
                <w:szCs w:val="30"/>
              </w:rPr>
              <m:t>n</m:t>
            </m:r>
            <m:r>
              <w:rPr>
                <w:rFonts w:ascii="Cambria Math" w:eastAsia="Times New Roman" w:hAnsi="Cambria Math"/>
                <w:sz w:val="30"/>
                <w:szCs w:val="30"/>
              </w:rPr>
              <m:t>+2</m:t>
            </m:r>
          </m:sub>
        </m:sSub>
        <m:r>
          <w:rPr>
            <w:rFonts w:ascii="Cambria Math" w:eastAsia="Times New Roman" w:hAnsi="Cambria Math"/>
            <w:sz w:val="30"/>
            <w:szCs w:val="30"/>
          </w:rPr>
          <m:t>+</m:t>
        </m:r>
        <m:sSub>
          <m:sSubPr>
            <m:ctrlPr>
              <w:rPr>
                <w:rFonts w:ascii="Cambria Math" w:eastAsia="Times New Roman" w:hAnsi="Cambria Math"/>
                <w:sz w:val="30"/>
                <w:szCs w:val="30"/>
              </w:rPr>
            </m:ctrlPr>
          </m:sSubPr>
          <m:e>
            <m:r>
              <w:rPr>
                <w:rFonts w:ascii="Cambria Math" w:eastAsia="Times New Roman" w:hAnsi="Cambria Math"/>
                <w:sz w:val="30"/>
                <w:szCs w:val="30"/>
              </w:rPr>
              <m:t>a</m:t>
            </m:r>
          </m:e>
          <m:sub>
            <m:r>
              <w:rPr>
                <w:rFonts w:ascii="Cambria Math" w:eastAsia="Times New Roman" w:hAnsi="Cambria Math"/>
                <w:sz w:val="30"/>
                <w:szCs w:val="30"/>
              </w:rPr>
              <m:t>n</m:t>
            </m:r>
            <m:r>
              <w:rPr>
                <w:rFonts w:ascii="Cambria Math" w:eastAsia="Times New Roman" w:hAnsi="Cambria Math"/>
                <w:sz w:val="30"/>
                <w:szCs w:val="30"/>
              </w:rPr>
              <m:t>+1</m:t>
            </m:r>
          </m:sub>
        </m:sSub>
        <m:r>
          <w:rPr>
            <w:rFonts w:ascii="Cambria Math" w:eastAsia="Times New Roman" w:hAnsi="Cambria Math"/>
            <w:sz w:val="30"/>
            <w:szCs w:val="30"/>
          </w:rPr>
          <m:t>+</m:t>
        </m:r>
        <m:sSub>
          <m:sSubPr>
            <m:ctrlPr>
              <w:rPr>
                <w:rFonts w:ascii="Cambria Math" w:eastAsia="Times New Roman" w:hAnsi="Cambria Math"/>
                <w:sz w:val="30"/>
                <w:szCs w:val="30"/>
              </w:rPr>
            </m:ctrlPr>
          </m:sSubPr>
          <m:e>
            <m:r>
              <w:rPr>
                <w:rFonts w:ascii="Cambria Math" w:eastAsia="Times New Roman" w:hAnsi="Cambria Math"/>
                <w:sz w:val="30"/>
                <w:szCs w:val="30"/>
              </w:rPr>
              <m:t>a</m:t>
            </m:r>
          </m:e>
          <m:sub>
            <m:r>
              <w:rPr>
                <w:rFonts w:ascii="Cambria Math" w:eastAsia="Times New Roman" w:hAnsi="Cambria Math"/>
                <w:sz w:val="30"/>
                <w:szCs w:val="30"/>
              </w:rPr>
              <m:t>n</m:t>
            </m:r>
          </m:sub>
        </m:sSub>
      </m:oMath>
      <w:r w:rsidRPr="00EF75CB">
        <w:rPr>
          <w:rFonts w:eastAsia="Times New Roman"/>
          <w:sz w:val="30"/>
          <w:szCs w:val="30"/>
        </w:rPr>
        <w:t xml:space="preserve">     Prove that </w:t>
      </w:r>
      <m:oMath>
        <m:sSub>
          <m:sSubPr>
            <m:ctrlPr>
              <w:rPr>
                <w:rFonts w:ascii="Cambria Math" w:eastAsia="Times New Roman" w:hAnsi="Cambria Math"/>
                <w:sz w:val="30"/>
                <w:szCs w:val="30"/>
              </w:rPr>
            </m:ctrlPr>
          </m:sSubPr>
          <m:e>
            <m:r>
              <w:rPr>
                <w:rFonts w:ascii="Cambria Math" w:eastAsia="Times New Roman" w:hAnsi="Cambria Math"/>
                <w:sz w:val="30"/>
                <w:szCs w:val="30"/>
              </w:rPr>
              <m:t>a</m:t>
            </m:r>
          </m:e>
          <m:sub>
            <m:r>
              <w:rPr>
                <w:rFonts w:ascii="Cambria Math" w:eastAsia="Times New Roman" w:hAnsi="Cambria Math"/>
                <w:sz w:val="30"/>
                <w:szCs w:val="30"/>
              </w:rPr>
              <m:t>n</m:t>
            </m:r>
          </m:sub>
        </m:sSub>
        <m:r>
          <w:rPr>
            <w:rFonts w:ascii="Cambria Math" w:eastAsia="Times New Roman" w:hAnsi="Cambria Math"/>
            <w:sz w:val="30"/>
            <w:szCs w:val="30"/>
          </w:rPr>
          <m:t>&lt;</m:t>
        </m:r>
        <m:sSup>
          <m:sSupPr>
            <m:ctrlPr>
              <w:rPr>
                <w:rFonts w:ascii="Cambria Math" w:eastAsia="Times New Roman" w:hAnsi="Cambria Math"/>
                <w:sz w:val="30"/>
                <w:szCs w:val="30"/>
              </w:rPr>
            </m:ctrlPr>
          </m:sSupPr>
          <m:e>
            <m:r>
              <w:rPr>
                <w:rFonts w:ascii="Cambria Math" w:eastAsia="Times New Roman" w:hAnsi="Cambria Math"/>
                <w:sz w:val="30"/>
                <w:szCs w:val="30"/>
              </w:rPr>
              <m:t>2</m:t>
            </m:r>
          </m:e>
          <m:sup>
            <m:r>
              <w:rPr>
                <w:rFonts w:ascii="Cambria Math" w:eastAsia="Times New Roman" w:hAnsi="Cambria Math"/>
                <w:sz w:val="30"/>
                <w:szCs w:val="30"/>
              </w:rPr>
              <m:t>n</m:t>
            </m:r>
          </m:sup>
        </m:sSup>
      </m:oMath>
      <w:r w:rsidRPr="00EF75CB">
        <w:rPr>
          <w:rFonts w:eastAsia="Times New Roman"/>
          <w:sz w:val="30"/>
          <w:szCs w:val="30"/>
        </w:rPr>
        <w:t xml:space="preserve"> for all n.</w:t>
      </w:r>
    </w:p>
    <w:p w14:paraId="00000058" w14:textId="77777777" w:rsidR="001D6087" w:rsidRDefault="001D6087">
      <w:pPr>
        <w:shd w:val="clear" w:color="auto" w:fill="FFFFFF"/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59" w14:textId="77777777" w:rsidR="001D6087" w:rsidRDefault="001D6087">
      <w:pPr>
        <w:shd w:val="clear" w:color="auto" w:fill="FFFFFF"/>
        <w:spacing w:before="240" w:after="240"/>
        <w:ind w:left="720"/>
        <w:rPr>
          <w:rFonts w:ascii="Times New Roman" w:eastAsia="Times New Roman" w:hAnsi="Times New Roman" w:cs="Times New Roman"/>
          <w:b/>
        </w:rPr>
      </w:pPr>
    </w:p>
    <w:p w14:paraId="0000005A" w14:textId="77777777" w:rsidR="001D6087" w:rsidRDefault="001D6087">
      <w:pPr>
        <w:shd w:val="clear" w:color="auto" w:fill="FFFFFF"/>
        <w:spacing w:before="240" w:after="240"/>
        <w:rPr>
          <w:rFonts w:ascii="Times New Roman" w:eastAsia="Times New Roman" w:hAnsi="Times New Roman" w:cs="Times New Roman"/>
          <w:b/>
        </w:rPr>
      </w:pPr>
    </w:p>
    <w:p w14:paraId="0000005B" w14:textId="77777777" w:rsidR="001D6087" w:rsidRDefault="001D6087">
      <w:pPr>
        <w:shd w:val="clear" w:color="auto" w:fill="FFFFFF"/>
        <w:spacing w:before="240" w:after="240"/>
        <w:rPr>
          <w:b/>
          <w:sz w:val="30"/>
          <w:szCs w:val="30"/>
        </w:rPr>
      </w:pPr>
    </w:p>
    <w:p w14:paraId="0000005C" w14:textId="77777777" w:rsidR="001D6087" w:rsidRDefault="001D6087">
      <w:pPr>
        <w:rPr>
          <w:b/>
          <w:sz w:val="30"/>
          <w:szCs w:val="30"/>
        </w:rPr>
      </w:pPr>
    </w:p>
    <w:p w14:paraId="0000005D" w14:textId="77777777" w:rsidR="001D6087" w:rsidRDefault="001D6087">
      <w:pPr>
        <w:ind w:left="720"/>
        <w:rPr>
          <w:sz w:val="30"/>
          <w:szCs w:val="30"/>
          <w:highlight w:val="white"/>
        </w:rPr>
      </w:pPr>
    </w:p>
    <w:p w14:paraId="0000005E" w14:textId="77777777" w:rsidR="001D6087" w:rsidRDefault="001D6087">
      <w:pPr>
        <w:ind w:left="720"/>
        <w:rPr>
          <w:sz w:val="30"/>
          <w:szCs w:val="30"/>
          <w:highlight w:val="white"/>
        </w:rPr>
      </w:pPr>
    </w:p>
    <w:p w14:paraId="0000005F" w14:textId="77777777" w:rsidR="001D6087" w:rsidRDefault="001D6087">
      <w:pPr>
        <w:ind w:left="720"/>
        <w:rPr>
          <w:sz w:val="30"/>
          <w:szCs w:val="30"/>
          <w:highlight w:val="white"/>
        </w:rPr>
      </w:pPr>
    </w:p>
    <w:p w14:paraId="00000060" w14:textId="77777777" w:rsidR="001D6087" w:rsidRDefault="001D6087">
      <w:pPr>
        <w:ind w:left="720"/>
        <w:rPr>
          <w:sz w:val="30"/>
          <w:szCs w:val="30"/>
          <w:highlight w:val="white"/>
        </w:rPr>
      </w:pPr>
    </w:p>
    <w:p w14:paraId="00000061" w14:textId="77777777" w:rsidR="001D6087" w:rsidRDefault="001D6087">
      <w:pPr>
        <w:ind w:left="720"/>
        <w:rPr>
          <w:sz w:val="30"/>
          <w:szCs w:val="30"/>
          <w:highlight w:val="white"/>
        </w:rPr>
      </w:pPr>
    </w:p>
    <w:sectPr w:rsidR="001D608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altName w:val="Caladea"/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0B7525"/>
    <w:multiLevelType w:val="hybridMultilevel"/>
    <w:tmpl w:val="F3C0D7BC"/>
    <w:lvl w:ilvl="0" w:tplc="312E1618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9FF5DD8"/>
    <w:multiLevelType w:val="multilevel"/>
    <w:tmpl w:val="ECD0B0B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6087"/>
    <w:rsid w:val="001D6087"/>
    <w:rsid w:val="00EF75CB"/>
    <w:rsid w:val="00F75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DFA233"/>
  <w15:docId w15:val="{0C4443C9-468E-C04B-A182-ACCB753CD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EF75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189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2022-01-29T08:06:00Z</dcterms:created>
  <dcterms:modified xsi:type="dcterms:W3CDTF">2022-01-29T08:19:00Z</dcterms:modified>
</cp:coreProperties>
</file>