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Dev Menon</w:t>
      </w:r>
    </w:p>
    <w:p>
      <w:r>
        <w:t>NLP Engineer</w:t>
      </w:r>
    </w:p>
    <w:p>
      <w:r>
        <w:t/>
      </w:r>
    </w:p>
    <w:p>
      <w:r>
        <w:t>SUMMARY</w:t>
      </w:r>
    </w:p>
    <w:p>
      <w:r>
        <w:t>NLP Engineer with 2 years of experience building text classification and search systems.</w:t>
      </w:r>
    </w:p>
    <w:p>
      <w:r>
        <w:t/>
      </w:r>
    </w:p>
    <w:p>
      <w:r>
        <w:t>SKILLS</w:t>
      </w:r>
    </w:p>
    <w:p>
      <w:r>
        <w:t>Python, NLP, Machine Learning, Hugging Face, PyTorch, FAISS, SQL, Docker, Git</w:t>
      </w:r>
    </w:p>
    <w:p>
      <w:r>
        <w:t/>
      </w:r>
    </w:p>
    <w:p>
      <w:r>
        <w:t>EXPERIENCE</w:t>
      </w:r>
    </w:p>
    <w:p>
      <w:r>
        <w:t>NLP Engineer at Language Labs - 2 years</w:t>
      </w:r>
    </w:p>
    <w:p>
      <w:r>
        <w:t/>
      </w:r>
    </w:p>
    <w:p>
      <w:r>
        <w:t>PROJECTS</w:t>
      </w:r>
    </w:p>
    <w:p>
      <w:r>
        <w:t>Resume semantic search with PyTorch and FAISS</w:t>
      </w:r>
    </w:p>
    <w:p>
      <w:r>
        <w:t/>
      </w:r>
    </w:p>
    <w:p>
      <w:r>
        <w:t>CERTIFICATIONS</w:t>
      </w:r>
    </w:p>
    <w:p>
      <w:r>
        <w:t>Natural Language Processing Specialization</w:t>
      </w:r>
    </w:p>
    <w:p>
      <w:r>
        <w:t/>
      </w:r>
    </w:p>
    <w:p>
      <w:r>
        <w:t>EDUCATION</w:t>
      </w:r>
    </w:p>
    <w:p>
      <w:r>
        <w:t>B.Tech Computer Science</w:t>
      </w:r>
    </w:p>
    <w:sectPr/>
  </w:body>
</w:document>
</file>