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795E5" w14:textId="77777777" w:rsidR="001262DF" w:rsidRPr="001262DF" w:rsidRDefault="001262DF" w:rsidP="001262DF">
      <w:pPr>
        <w:spacing w:line="276" w:lineRule="auto"/>
        <w:rPr>
          <w:rFonts w:ascii="Times New Roman" w:hAnsi="Times New Roman" w:cs="Times New Roman"/>
          <w:b/>
        </w:rPr>
      </w:pPr>
      <w:r w:rsidRPr="001262DF">
        <w:rPr>
          <w:rFonts w:ascii="Times New Roman" w:hAnsi="Times New Roman" w:cs="Times New Roman"/>
          <w:b/>
        </w:rPr>
        <w:t xml:space="preserve">Practical No: </w:t>
      </w:r>
      <w:r>
        <w:rPr>
          <w:rFonts w:ascii="Times New Roman" w:hAnsi="Times New Roman" w:cs="Times New Roman"/>
          <w:b/>
        </w:rPr>
        <w:t>7</w:t>
      </w:r>
    </w:p>
    <w:p w14:paraId="19FE454A" w14:textId="77777777" w:rsidR="001262DF" w:rsidRPr="001262DF" w:rsidRDefault="001262DF" w:rsidP="001262DF">
      <w:pPr>
        <w:spacing w:line="276" w:lineRule="auto"/>
        <w:rPr>
          <w:rFonts w:ascii="Times New Roman" w:hAnsi="Times New Roman" w:cs="Times New Roman"/>
          <w:b/>
        </w:rPr>
      </w:pPr>
      <w:r w:rsidRPr="001262DF">
        <w:rPr>
          <w:rFonts w:ascii="Times New Roman" w:hAnsi="Times New Roman" w:cs="Times New Roman"/>
          <w:b/>
        </w:rPr>
        <w:t>Practical Name: Study and implement a program for</w:t>
      </w:r>
      <w:r>
        <w:rPr>
          <w:rFonts w:ascii="Times New Roman" w:hAnsi="Times New Roman" w:cs="Times New Roman"/>
          <w:b/>
        </w:rPr>
        <w:t xml:space="preserve"> RSA</w:t>
      </w:r>
      <w:r w:rsidRPr="001262DF">
        <w:rPr>
          <w:rFonts w:ascii="Times New Roman" w:hAnsi="Times New Roman" w:cs="Times New Roman"/>
          <w:b/>
        </w:rPr>
        <w:t xml:space="preserve"> Cipher.</w:t>
      </w:r>
    </w:p>
    <w:p w14:paraId="4AB4EC38" w14:textId="77777777" w:rsidR="001262DF" w:rsidRPr="001262DF" w:rsidRDefault="001262DF" w:rsidP="001262DF">
      <w:pPr>
        <w:spacing w:line="276" w:lineRule="auto"/>
        <w:rPr>
          <w:rFonts w:ascii="Times New Roman" w:hAnsi="Times New Roman" w:cs="Times New Roman"/>
          <w:b/>
        </w:rPr>
      </w:pPr>
    </w:p>
    <w:p w14:paraId="19D6ED00" w14:textId="77777777" w:rsidR="001262DF" w:rsidRPr="001262DF" w:rsidRDefault="001262DF" w:rsidP="001262DF">
      <w:pPr>
        <w:spacing w:line="276" w:lineRule="auto"/>
        <w:rPr>
          <w:rFonts w:ascii="Times New Roman" w:hAnsi="Times New Roman" w:cs="Times New Roman"/>
          <w:b/>
        </w:rPr>
      </w:pPr>
      <w:r w:rsidRPr="001262DF">
        <w:rPr>
          <w:rFonts w:ascii="Times New Roman" w:hAnsi="Times New Roman" w:cs="Times New Roman"/>
          <w:b/>
        </w:rPr>
        <w:t>Roll No: 22BCP250</w:t>
      </w:r>
    </w:p>
    <w:p w14:paraId="654EC581" w14:textId="77777777" w:rsidR="001262DF" w:rsidRPr="001262DF" w:rsidRDefault="001262DF" w:rsidP="001262DF">
      <w:pPr>
        <w:spacing w:line="276" w:lineRule="auto"/>
        <w:rPr>
          <w:rFonts w:ascii="Times New Roman" w:hAnsi="Times New Roman" w:cs="Times New Roman"/>
          <w:b/>
        </w:rPr>
      </w:pPr>
      <w:r w:rsidRPr="001262DF">
        <w:rPr>
          <w:rFonts w:ascii="Times New Roman" w:hAnsi="Times New Roman" w:cs="Times New Roman"/>
          <w:b/>
        </w:rPr>
        <w:t>Name: Anusi Patel</w:t>
      </w:r>
    </w:p>
    <w:p w14:paraId="19FBE206" w14:textId="77777777" w:rsidR="001262DF" w:rsidRPr="001262DF" w:rsidRDefault="001262DF" w:rsidP="001262DF">
      <w:pPr>
        <w:spacing w:line="276" w:lineRule="auto"/>
        <w:rPr>
          <w:rFonts w:ascii="Times New Roman" w:hAnsi="Times New Roman" w:cs="Times New Roman"/>
          <w:b/>
        </w:rPr>
      </w:pPr>
      <w:r w:rsidRPr="001262DF">
        <w:rPr>
          <w:rFonts w:ascii="Times New Roman" w:hAnsi="Times New Roman" w:cs="Times New Roman"/>
          <w:b/>
        </w:rPr>
        <w:t>Division and batch: Div4 G7</w:t>
      </w:r>
    </w:p>
    <w:p w14:paraId="6F1AB2D4" w14:textId="77777777" w:rsidR="001262DF" w:rsidRDefault="001262DF" w:rsidP="001262DF">
      <w:pPr>
        <w:spacing w:line="276" w:lineRule="auto"/>
        <w:rPr>
          <w:rFonts w:ascii="Times New Roman" w:hAnsi="Times New Roman" w:cs="Times New Roman"/>
          <w:b/>
          <w:u w:val="single"/>
          <w:lang w:val="en-US"/>
        </w:rPr>
      </w:pPr>
    </w:p>
    <w:p w14:paraId="6E4B6720" w14:textId="77777777" w:rsidR="001262DF" w:rsidRPr="001262DF" w:rsidRDefault="001262DF" w:rsidP="001262DF">
      <w:pPr>
        <w:spacing w:line="276" w:lineRule="auto"/>
        <w:rPr>
          <w:rFonts w:ascii="Times New Roman" w:hAnsi="Times New Roman" w:cs="Times New Roman"/>
          <w:b/>
          <w:sz w:val="24"/>
          <w:szCs w:val="24"/>
          <w:u w:val="single"/>
          <w:lang w:val="en-US"/>
        </w:rPr>
      </w:pPr>
      <w:r w:rsidRPr="001262DF">
        <w:rPr>
          <w:rFonts w:ascii="Times New Roman" w:hAnsi="Times New Roman" w:cs="Times New Roman"/>
          <w:b/>
          <w:sz w:val="24"/>
          <w:szCs w:val="24"/>
          <w:u w:val="single"/>
          <w:lang w:val="en-US"/>
        </w:rPr>
        <w:t>Original Approach</w:t>
      </w:r>
    </w:p>
    <w:p w14:paraId="5DC0170E" w14:textId="73A1C88C" w:rsidR="001262DF" w:rsidRPr="001262DF" w:rsidRDefault="001262DF" w:rsidP="001262DF">
      <w:pPr>
        <w:spacing w:line="276" w:lineRule="auto"/>
        <w:rPr>
          <w:rFonts w:ascii="Times New Roman" w:hAnsi="Times New Roman" w:cs="Times New Roman"/>
          <w:bCs/>
          <w:lang w:val="en-US"/>
        </w:rPr>
      </w:pPr>
      <w:r w:rsidRPr="001262DF">
        <w:rPr>
          <w:rFonts w:ascii="Times New Roman" w:hAnsi="Times New Roman" w:cs="Times New Roman"/>
          <w:b/>
          <w:lang w:val="en-US"/>
        </w:rPr>
        <w:t>Introduction:</w:t>
      </w:r>
      <w:r>
        <w:rPr>
          <w:rFonts w:ascii="Times New Roman" w:hAnsi="Times New Roman" w:cs="Times New Roman"/>
          <w:b/>
          <w:lang w:val="en-US"/>
        </w:rPr>
        <w:t xml:space="preserve"> </w:t>
      </w:r>
      <w:r w:rsidRPr="001262DF">
        <w:rPr>
          <w:rFonts w:ascii="Times New Roman" w:hAnsi="Times New Roman" w:cs="Times New Roman"/>
          <w:bCs/>
          <w:lang w:val="en-US"/>
        </w:rPr>
        <w:t xml:space="preserve">The RSA algorithm is a public-key cryptography method for secure data transmission. It relies on the difficulty of factoring large prime numbers. RSA uses two keys: a public key for encryption and a private key for decryption. </w:t>
      </w:r>
      <w:r w:rsidR="00BD7A75">
        <w:rPr>
          <w:rFonts w:ascii="Times New Roman" w:hAnsi="Times New Roman" w:cs="Times New Roman"/>
          <w:bCs/>
          <w:lang w:val="en-US"/>
        </w:rPr>
        <w:t>O</w:t>
      </w:r>
      <w:r w:rsidRPr="001262DF">
        <w:rPr>
          <w:rFonts w:ascii="Times New Roman" w:hAnsi="Times New Roman" w:cs="Times New Roman"/>
          <w:bCs/>
          <w:lang w:val="en-US"/>
        </w:rPr>
        <w:t>nly the intended recipient can decrypt the message, maintaining data security.</w:t>
      </w:r>
    </w:p>
    <w:p w14:paraId="2D416B99" w14:textId="77777777" w:rsidR="001262DF" w:rsidRPr="001262DF" w:rsidRDefault="001262DF" w:rsidP="001262DF">
      <w:pPr>
        <w:spacing w:line="276" w:lineRule="auto"/>
        <w:rPr>
          <w:rFonts w:ascii="Times New Roman" w:hAnsi="Times New Roman" w:cs="Times New Roman"/>
          <w:b/>
          <w:sz w:val="24"/>
          <w:szCs w:val="24"/>
          <w:u w:val="single"/>
          <w:lang w:val="en-US"/>
        </w:rPr>
      </w:pPr>
      <w:r w:rsidRPr="001262DF">
        <w:rPr>
          <w:rFonts w:ascii="Times New Roman" w:hAnsi="Times New Roman" w:cs="Times New Roman"/>
          <w:b/>
          <w:sz w:val="24"/>
          <w:szCs w:val="24"/>
          <w:u w:val="single"/>
          <w:lang w:val="en-US"/>
        </w:rPr>
        <w:t>Example:</w:t>
      </w:r>
    </w:p>
    <w:p w14:paraId="41C99B8F" w14:textId="77777777" w:rsidR="001262DF" w:rsidRPr="001262DF" w:rsidRDefault="001262DF" w:rsidP="001262DF">
      <w:pPr>
        <w:numPr>
          <w:ilvl w:val="0"/>
          <w:numId w:val="14"/>
        </w:numPr>
        <w:spacing w:line="276" w:lineRule="auto"/>
        <w:rPr>
          <w:rFonts w:ascii="Times New Roman" w:hAnsi="Times New Roman" w:cs="Times New Roman"/>
        </w:rPr>
      </w:pPr>
      <w:r w:rsidRPr="001262DF">
        <w:rPr>
          <w:rFonts w:ascii="Times New Roman" w:hAnsi="Times New Roman" w:cs="Times New Roman"/>
          <w:b/>
          <w:bCs/>
        </w:rPr>
        <w:t>Key Generation</w:t>
      </w:r>
      <w:r w:rsidRPr="001262DF">
        <w:rPr>
          <w:rFonts w:ascii="Times New Roman" w:hAnsi="Times New Roman" w:cs="Times New Roman"/>
        </w:rPr>
        <w:t>:</w:t>
      </w:r>
    </w:p>
    <w:p w14:paraId="6E6181A8"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Choose two large prime numbers: p=3 and q=11</w:t>
      </w:r>
    </w:p>
    <w:p w14:paraId="2DB7F987"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Compute n=p×q=33</w:t>
      </w:r>
    </w:p>
    <w:p w14:paraId="05EC6E50"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Compute ϕ(n)=(p−1)×(q−1)=2×10=20</w:t>
      </w:r>
    </w:p>
    <w:p w14:paraId="5A50A45D"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Choose e such that 1&lt;e&lt;ϕ(n)</w:t>
      </w:r>
      <w:r w:rsidRPr="001262DF">
        <w:rPr>
          <w:rFonts w:ascii="Times New Roman" w:hAnsi="Times New Roman" w:cs="Times New Roman"/>
          <w:lang w:val="en-US"/>
        </w:rPr>
        <w:t xml:space="preserve"> and e is co-prime to ϕ(n), </w:t>
      </w:r>
      <w:r w:rsidRPr="001262DF">
        <w:rPr>
          <w:rFonts w:ascii="Times New Roman" w:hAnsi="Times New Roman" w:cs="Times New Roman"/>
        </w:rPr>
        <w:t>let e=3</w:t>
      </w:r>
    </w:p>
    <w:p w14:paraId="62BE718E"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Compute d such that (e×d)mod  ϕ(n)=1, let d=7</w:t>
      </w:r>
    </w:p>
    <w:p w14:paraId="3F173266" w14:textId="77777777" w:rsidR="001262DF" w:rsidRPr="001262DF" w:rsidRDefault="001262DF" w:rsidP="001262DF">
      <w:pPr>
        <w:numPr>
          <w:ilvl w:val="0"/>
          <w:numId w:val="14"/>
        </w:numPr>
        <w:spacing w:line="276" w:lineRule="auto"/>
        <w:rPr>
          <w:rFonts w:ascii="Times New Roman" w:hAnsi="Times New Roman" w:cs="Times New Roman"/>
        </w:rPr>
      </w:pPr>
      <w:r w:rsidRPr="001262DF">
        <w:rPr>
          <w:rFonts w:ascii="Times New Roman" w:hAnsi="Times New Roman" w:cs="Times New Roman"/>
          <w:b/>
          <w:bCs/>
        </w:rPr>
        <w:t>Public Key</w:t>
      </w:r>
      <w:r w:rsidRPr="001262DF">
        <w:rPr>
          <w:rFonts w:ascii="Times New Roman" w:hAnsi="Times New Roman" w:cs="Times New Roman"/>
        </w:rPr>
        <w:t>: (e=3, n=33)</w:t>
      </w:r>
      <w:r w:rsidRPr="001262DF">
        <w:rPr>
          <w:rFonts w:ascii="Times New Roman" w:hAnsi="Times New Roman" w:cs="Times New Roman"/>
        </w:rPr>
        <w:br/>
      </w:r>
      <w:r w:rsidRPr="001262DF">
        <w:rPr>
          <w:rFonts w:ascii="Times New Roman" w:hAnsi="Times New Roman" w:cs="Times New Roman"/>
          <w:b/>
          <w:bCs/>
        </w:rPr>
        <w:t>Private Key</w:t>
      </w:r>
      <w:r w:rsidRPr="001262DF">
        <w:rPr>
          <w:rFonts w:ascii="Times New Roman" w:hAnsi="Times New Roman" w:cs="Times New Roman"/>
        </w:rPr>
        <w:t>: (d=7, n=33)</w:t>
      </w:r>
    </w:p>
    <w:p w14:paraId="77F5366A" w14:textId="77777777" w:rsidR="001262DF" w:rsidRPr="001262DF" w:rsidRDefault="001262DF" w:rsidP="001262DF">
      <w:pPr>
        <w:numPr>
          <w:ilvl w:val="0"/>
          <w:numId w:val="14"/>
        </w:numPr>
        <w:spacing w:line="276" w:lineRule="auto"/>
        <w:rPr>
          <w:rFonts w:ascii="Times New Roman" w:hAnsi="Times New Roman" w:cs="Times New Roman"/>
        </w:rPr>
      </w:pPr>
      <w:r w:rsidRPr="001262DF">
        <w:rPr>
          <w:rFonts w:ascii="Times New Roman" w:hAnsi="Times New Roman" w:cs="Times New Roman"/>
          <w:b/>
          <w:bCs/>
        </w:rPr>
        <w:t>Encryption</w:t>
      </w:r>
      <w:r w:rsidRPr="001262DF">
        <w:rPr>
          <w:rFonts w:ascii="Times New Roman" w:hAnsi="Times New Roman" w:cs="Times New Roman"/>
        </w:rPr>
        <w:t>:</w:t>
      </w:r>
    </w:p>
    <w:p w14:paraId="153565AA"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Message m=7</w:t>
      </w:r>
    </w:p>
    <w:p w14:paraId="3C89E6A0"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Ciphertext c=m^e mod  n=7^3 mod  33=343 mod  33=13</w:t>
      </w:r>
    </w:p>
    <w:p w14:paraId="116166FD" w14:textId="77777777" w:rsidR="001262DF" w:rsidRPr="001262DF" w:rsidRDefault="001262DF" w:rsidP="001262DF">
      <w:pPr>
        <w:numPr>
          <w:ilvl w:val="0"/>
          <w:numId w:val="14"/>
        </w:numPr>
        <w:spacing w:line="276" w:lineRule="auto"/>
        <w:rPr>
          <w:rFonts w:ascii="Times New Roman" w:hAnsi="Times New Roman" w:cs="Times New Roman"/>
        </w:rPr>
      </w:pPr>
      <w:r w:rsidRPr="001262DF">
        <w:rPr>
          <w:rFonts w:ascii="Times New Roman" w:hAnsi="Times New Roman" w:cs="Times New Roman"/>
          <w:b/>
          <w:bCs/>
        </w:rPr>
        <w:t>Decryption</w:t>
      </w:r>
      <w:r w:rsidRPr="001262DF">
        <w:rPr>
          <w:rFonts w:ascii="Times New Roman" w:hAnsi="Times New Roman" w:cs="Times New Roman"/>
        </w:rPr>
        <w:t>:</w:t>
      </w:r>
    </w:p>
    <w:p w14:paraId="60B8A9BC"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Ciphertext c=13</w:t>
      </w:r>
    </w:p>
    <w:p w14:paraId="2754897C" w14:textId="77777777" w:rsidR="001262DF" w:rsidRPr="001262DF" w:rsidRDefault="001262DF" w:rsidP="001262DF">
      <w:pPr>
        <w:numPr>
          <w:ilvl w:val="1"/>
          <w:numId w:val="14"/>
        </w:numPr>
        <w:spacing w:line="276" w:lineRule="auto"/>
        <w:rPr>
          <w:rFonts w:ascii="Times New Roman" w:hAnsi="Times New Roman" w:cs="Times New Roman"/>
        </w:rPr>
      </w:pPr>
      <w:r w:rsidRPr="001262DF">
        <w:rPr>
          <w:rFonts w:ascii="Times New Roman" w:hAnsi="Times New Roman" w:cs="Times New Roman"/>
        </w:rPr>
        <w:t>Decrypted message m=c^d mod  n=13^7 mod  33=62748517 mod  33=7</w:t>
      </w:r>
    </w:p>
    <w:p w14:paraId="712B1B02" w14:textId="77777777" w:rsidR="001262DF" w:rsidRDefault="001262DF" w:rsidP="001262DF">
      <w:pPr>
        <w:spacing w:line="276" w:lineRule="auto"/>
        <w:rPr>
          <w:rFonts w:ascii="Times New Roman" w:hAnsi="Times New Roman" w:cs="Times New Roman"/>
          <w:b/>
          <w:bCs/>
          <w:sz w:val="24"/>
          <w:szCs w:val="24"/>
          <w:u w:val="single"/>
        </w:rPr>
      </w:pPr>
    </w:p>
    <w:p w14:paraId="1DB80813" w14:textId="77777777" w:rsidR="001262DF" w:rsidRPr="001262DF" w:rsidRDefault="001262DF" w:rsidP="001262DF">
      <w:pPr>
        <w:spacing w:line="276" w:lineRule="auto"/>
        <w:rPr>
          <w:rFonts w:ascii="Times New Roman" w:hAnsi="Times New Roman" w:cs="Times New Roman"/>
          <w:b/>
          <w:bCs/>
          <w:sz w:val="24"/>
          <w:szCs w:val="24"/>
          <w:u w:val="single"/>
        </w:rPr>
      </w:pPr>
      <w:r w:rsidRPr="001262DF">
        <w:rPr>
          <w:rFonts w:ascii="Times New Roman" w:hAnsi="Times New Roman" w:cs="Times New Roman"/>
          <w:b/>
          <w:bCs/>
          <w:sz w:val="24"/>
          <w:szCs w:val="24"/>
          <w:u w:val="single"/>
        </w:rPr>
        <w:t>Source Code:</w:t>
      </w:r>
    </w:p>
    <w:p w14:paraId="6D740359"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Function to calculate GCD</w:t>
      </w:r>
    </w:p>
    <w:p w14:paraId="16B16A64"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gcd(a, b):</w:t>
      </w:r>
    </w:p>
    <w:p w14:paraId="2F4B37F3"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while b != 0:</w:t>
      </w:r>
    </w:p>
    <w:p w14:paraId="73AE32E6"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lastRenderedPageBreak/>
        <w:t xml:space="preserve">        a, b = b, a % b</w:t>
      </w:r>
    </w:p>
    <w:p w14:paraId="7CE3A8A6"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a</w:t>
      </w:r>
    </w:p>
    <w:p w14:paraId="44C9D553" w14:textId="77777777" w:rsidR="00363ECC" w:rsidRPr="00363ECC" w:rsidRDefault="00363ECC" w:rsidP="00363ECC">
      <w:pPr>
        <w:spacing w:line="276" w:lineRule="auto"/>
        <w:rPr>
          <w:rFonts w:ascii="Times New Roman" w:hAnsi="Times New Roman" w:cs="Times New Roman"/>
          <w:lang w:val="en-US"/>
        </w:rPr>
      </w:pPr>
    </w:p>
    <w:p w14:paraId="0E09B616"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Function to find a suitable public exponent e</w:t>
      </w:r>
    </w:p>
    <w:p w14:paraId="259B10CF"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find_e(phi):</w:t>
      </w:r>
    </w:p>
    <w:p w14:paraId="48E08C1F"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for e in range(2, phi):</w:t>
      </w:r>
    </w:p>
    <w:p w14:paraId="696C6091"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if gcd(e, phi) == 1:</w:t>
      </w:r>
    </w:p>
    <w:p w14:paraId="7DC19CA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e</w:t>
      </w:r>
    </w:p>
    <w:p w14:paraId="07A4784F"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None</w:t>
      </w:r>
    </w:p>
    <w:p w14:paraId="4BA8320F" w14:textId="77777777" w:rsidR="00363ECC" w:rsidRPr="00363ECC" w:rsidRDefault="00363ECC" w:rsidP="00363ECC">
      <w:pPr>
        <w:spacing w:line="276" w:lineRule="auto"/>
        <w:rPr>
          <w:rFonts w:ascii="Times New Roman" w:hAnsi="Times New Roman" w:cs="Times New Roman"/>
          <w:lang w:val="en-US"/>
        </w:rPr>
      </w:pPr>
    </w:p>
    <w:p w14:paraId="0E954E9B"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Function to calculate modular inverse</w:t>
      </w:r>
    </w:p>
    <w:p w14:paraId="10F54C08"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mod_inverse(e, phi):</w:t>
      </w:r>
    </w:p>
    <w:p w14:paraId="2D727978"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t1, t2 = 0, 1</w:t>
      </w:r>
    </w:p>
    <w:p w14:paraId="1BAAAAAA"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r1, r2 = phi, e</w:t>
      </w:r>
    </w:p>
    <w:p w14:paraId="7D620CD4"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while r2 &gt; 0:</w:t>
      </w:r>
    </w:p>
    <w:p w14:paraId="35930F63"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quotient = r1 // r2</w:t>
      </w:r>
    </w:p>
    <w:p w14:paraId="65C211DE"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r1, r2 = r2, r1 - quotient * r2</w:t>
      </w:r>
    </w:p>
    <w:p w14:paraId="613467B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t1, t2 = t2, t1 - quotient * t2</w:t>
      </w:r>
    </w:p>
    <w:p w14:paraId="327C7B54" w14:textId="77777777" w:rsidR="00363ECC" w:rsidRPr="00363ECC" w:rsidRDefault="00363ECC" w:rsidP="00363ECC">
      <w:pPr>
        <w:spacing w:line="276" w:lineRule="auto"/>
        <w:rPr>
          <w:rFonts w:ascii="Times New Roman" w:hAnsi="Times New Roman" w:cs="Times New Roman"/>
          <w:lang w:val="en-US"/>
        </w:rPr>
      </w:pPr>
    </w:p>
    <w:p w14:paraId="6C940BC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if r1 == 1:</w:t>
      </w:r>
    </w:p>
    <w:p w14:paraId="0695797D"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t1 % phi</w:t>
      </w:r>
    </w:p>
    <w:p w14:paraId="2F6264F0"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None</w:t>
      </w:r>
    </w:p>
    <w:p w14:paraId="6CC70B53" w14:textId="77777777" w:rsidR="00363ECC" w:rsidRPr="00363ECC" w:rsidRDefault="00363ECC" w:rsidP="00363ECC">
      <w:pPr>
        <w:spacing w:line="276" w:lineRule="auto"/>
        <w:rPr>
          <w:rFonts w:ascii="Times New Roman" w:hAnsi="Times New Roman" w:cs="Times New Roman"/>
          <w:lang w:val="en-US"/>
        </w:rPr>
      </w:pPr>
    </w:p>
    <w:p w14:paraId="2B0A5B93"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Function for modular exponentiation</w:t>
      </w:r>
    </w:p>
    <w:p w14:paraId="4767E9F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mod_exp(base, exp, mod):</w:t>
      </w:r>
    </w:p>
    <w:p w14:paraId="7886D70E"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result = 1</w:t>
      </w:r>
    </w:p>
    <w:p w14:paraId="67F534B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while exp &gt; 0:</w:t>
      </w:r>
    </w:p>
    <w:p w14:paraId="44F50BDB"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if exp % 2 == 1:</w:t>
      </w:r>
    </w:p>
    <w:p w14:paraId="07D4983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result = (result * base) % mod</w:t>
      </w:r>
    </w:p>
    <w:p w14:paraId="01DF5C28"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base = (base * base) % mod</w:t>
      </w:r>
    </w:p>
    <w:p w14:paraId="70DF2187"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exp //= 2</w:t>
      </w:r>
    </w:p>
    <w:p w14:paraId="3B161E53"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result</w:t>
      </w:r>
    </w:p>
    <w:p w14:paraId="5A961E4F" w14:textId="77777777" w:rsidR="00363ECC" w:rsidRPr="00363ECC" w:rsidRDefault="00363ECC" w:rsidP="00363ECC">
      <w:pPr>
        <w:spacing w:line="276" w:lineRule="auto"/>
        <w:rPr>
          <w:rFonts w:ascii="Times New Roman" w:hAnsi="Times New Roman" w:cs="Times New Roman"/>
          <w:lang w:val="en-US"/>
        </w:rPr>
      </w:pPr>
    </w:p>
    <w:p w14:paraId="4C159377"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Function to convert numerical message into string of digits</w:t>
      </w:r>
    </w:p>
    <w:p w14:paraId="72C7231B"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message_to_numeric(message):</w:t>
      </w:r>
    </w:p>
    <w:p w14:paraId="5C9AABB5"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alphabet = 'ABCDEFGHIJKLMNOPQRSTUVWXYZ'</w:t>
      </w:r>
    </w:p>
    <w:p w14:paraId="34BA23F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numeric_value = ""</w:t>
      </w:r>
    </w:p>
    <w:p w14:paraId="64033D3B" w14:textId="77777777" w:rsidR="00363ECC" w:rsidRPr="00363ECC" w:rsidRDefault="00363ECC" w:rsidP="00363ECC">
      <w:pPr>
        <w:spacing w:line="276" w:lineRule="auto"/>
        <w:rPr>
          <w:rFonts w:ascii="Times New Roman" w:hAnsi="Times New Roman" w:cs="Times New Roman"/>
          <w:lang w:val="en-US"/>
        </w:rPr>
      </w:pPr>
    </w:p>
    <w:p w14:paraId="6B50F399"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for char in message:</w:t>
      </w:r>
    </w:p>
    <w:p w14:paraId="1B9E1564"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numeric_index = alphabet.index(char)</w:t>
      </w:r>
    </w:p>
    <w:p w14:paraId="1AA76AE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numeric_value += f"{numeric_index:02d}"  # Format as two digits</w:t>
      </w:r>
    </w:p>
    <w:p w14:paraId="23BC1381" w14:textId="77777777" w:rsidR="00363ECC" w:rsidRPr="00363ECC" w:rsidRDefault="00363ECC" w:rsidP="00363ECC">
      <w:pPr>
        <w:spacing w:line="276" w:lineRule="auto"/>
        <w:rPr>
          <w:rFonts w:ascii="Times New Roman" w:hAnsi="Times New Roman" w:cs="Times New Roman"/>
          <w:lang w:val="en-US"/>
        </w:rPr>
      </w:pPr>
    </w:p>
    <w:p w14:paraId="0145069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int(numeric_value)  # Convert the entire string to an integer</w:t>
      </w:r>
    </w:p>
    <w:p w14:paraId="5019C630" w14:textId="77777777" w:rsidR="00363ECC" w:rsidRPr="00363ECC" w:rsidRDefault="00363ECC" w:rsidP="00363ECC">
      <w:pPr>
        <w:spacing w:line="276" w:lineRule="auto"/>
        <w:rPr>
          <w:rFonts w:ascii="Times New Roman" w:hAnsi="Times New Roman" w:cs="Times New Roman"/>
          <w:lang w:val="en-US"/>
        </w:rPr>
      </w:pPr>
    </w:p>
    <w:p w14:paraId="07D4ED4B"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Function to convert numeric value back to message</w:t>
      </w:r>
    </w:p>
    <w:p w14:paraId="0EA00AA0"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numeric_to_message(numeric_value):</w:t>
      </w:r>
    </w:p>
    <w:p w14:paraId="2CC44E54"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alphabet = 'ABCDEFGHIJKLMNOPQRSTUVWXYZ'</w:t>
      </w:r>
    </w:p>
    <w:p w14:paraId="01FDBAD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chars = []</w:t>
      </w:r>
    </w:p>
    <w:p w14:paraId="7DF4B6A5"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temp_value = str(numeric_value)</w:t>
      </w:r>
    </w:p>
    <w:p w14:paraId="300FC62A" w14:textId="77777777" w:rsidR="00363ECC" w:rsidRPr="00363ECC" w:rsidRDefault="00363ECC" w:rsidP="00363ECC">
      <w:pPr>
        <w:spacing w:line="276" w:lineRule="auto"/>
        <w:rPr>
          <w:rFonts w:ascii="Times New Roman" w:hAnsi="Times New Roman" w:cs="Times New Roman"/>
          <w:lang w:val="en-US"/>
        </w:rPr>
      </w:pPr>
    </w:p>
    <w:p w14:paraId="68320B27"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Process the numeric value from the start</w:t>
      </w:r>
    </w:p>
    <w:p w14:paraId="62E2C576"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while len(temp_value) &gt;= 2:</w:t>
      </w:r>
    </w:p>
    <w:p w14:paraId="30BE2818"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pair = temp_value[:2]  # Take first two characters</w:t>
      </w:r>
    </w:p>
    <w:p w14:paraId="0A14ED99"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numeric_index = int(pair)</w:t>
      </w:r>
    </w:p>
    <w:p w14:paraId="5FEBC7FE"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chars.append(alphabet[numeric_index])  # Convert index back to character</w:t>
      </w:r>
    </w:p>
    <w:p w14:paraId="73644B10"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temp_value = temp_value[2:]  # Remove the first two characters</w:t>
      </w:r>
    </w:p>
    <w:p w14:paraId="69A0A550" w14:textId="77777777" w:rsidR="00363ECC" w:rsidRPr="00363ECC" w:rsidRDefault="00363ECC" w:rsidP="00363ECC">
      <w:pPr>
        <w:spacing w:line="276" w:lineRule="auto"/>
        <w:rPr>
          <w:rFonts w:ascii="Times New Roman" w:hAnsi="Times New Roman" w:cs="Times New Roman"/>
          <w:lang w:val="en-US"/>
        </w:rPr>
      </w:pPr>
    </w:p>
    <w:p w14:paraId="52F2DBAF"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Handle any remaining single digit if necessary</w:t>
      </w:r>
    </w:p>
    <w:p w14:paraId="49E29873"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if temp_value:</w:t>
      </w:r>
    </w:p>
    <w:p w14:paraId="14FF3F6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numeric_index = int(temp_value)</w:t>
      </w:r>
    </w:p>
    <w:p w14:paraId="1F2F50A5"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chars.append(alphabet[numeric_index])  # Convert index back to character</w:t>
      </w:r>
    </w:p>
    <w:p w14:paraId="75358CB3" w14:textId="77777777" w:rsidR="00363ECC" w:rsidRPr="00363ECC" w:rsidRDefault="00363ECC" w:rsidP="00363ECC">
      <w:pPr>
        <w:spacing w:line="276" w:lineRule="auto"/>
        <w:rPr>
          <w:rFonts w:ascii="Times New Roman" w:hAnsi="Times New Roman" w:cs="Times New Roman"/>
          <w:lang w:val="en-US"/>
        </w:rPr>
      </w:pPr>
    </w:p>
    <w:p w14:paraId="2263A92A"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return ''.join(chars)</w:t>
      </w:r>
    </w:p>
    <w:p w14:paraId="645D66BB" w14:textId="77777777" w:rsidR="00363ECC" w:rsidRPr="00363ECC" w:rsidRDefault="00363ECC" w:rsidP="00363ECC">
      <w:pPr>
        <w:spacing w:line="276" w:lineRule="auto"/>
        <w:rPr>
          <w:rFonts w:ascii="Times New Roman" w:hAnsi="Times New Roman" w:cs="Times New Roman"/>
          <w:lang w:val="en-US"/>
        </w:rPr>
      </w:pPr>
    </w:p>
    <w:p w14:paraId="6E3AEFCB"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RSA encryption and decryption process</w:t>
      </w:r>
    </w:p>
    <w:p w14:paraId="660E331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def rsa_encryption(p, q, message):</w:t>
      </w:r>
    </w:p>
    <w:p w14:paraId="49CB9675"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 = p * q</w:t>
      </w:r>
    </w:p>
    <w:p w14:paraId="2257E5D1"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phi = (p - 1) * (q - 1)</w:t>
      </w:r>
    </w:p>
    <w:p w14:paraId="21183834" w14:textId="77777777" w:rsidR="00363ECC" w:rsidRPr="00363ECC" w:rsidRDefault="00363ECC" w:rsidP="00363ECC">
      <w:pPr>
        <w:spacing w:line="276" w:lineRule="auto"/>
        <w:rPr>
          <w:rFonts w:ascii="Times New Roman" w:hAnsi="Times New Roman" w:cs="Times New Roman"/>
          <w:lang w:val="en-US"/>
        </w:rPr>
      </w:pPr>
    </w:p>
    <w:p w14:paraId="3930DBFD"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Automatically find a valid e</w:t>
      </w:r>
    </w:p>
    <w:p w14:paraId="22743C1F"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e = find_e(phi)</w:t>
      </w:r>
    </w:p>
    <w:p w14:paraId="6033487A"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print(f"Automatically selected public exponent e: {e}")</w:t>
      </w:r>
    </w:p>
    <w:p w14:paraId="2A705AA5" w14:textId="77777777" w:rsidR="00363ECC" w:rsidRPr="00363ECC" w:rsidRDefault="00363ECC" w:rsidP="00363ECC">
      <w:pPr>
        <w:spacing w:line="276" w:lineRule="auto"/>
        <w:rPr>
          <w:rFonts w:ascii="Times New Roman" w:hAnsi="Times New Roman" w:cs="Times New Roman"/>
          <w:lang w:val="en-US"/>
        </w:rPr>
      </w:pPr>
    </w:p>
    <w:p w14:paraId="33523C1E"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Convert the message to a numeric value</w:t>
      </w:r>
    </w:p>
    <w:p w14:paraId="74D90C0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numeric_message = message_to_numeric(message)</w:t>
      </w:r>
    </w:p>
    <w:p w14:paraId="45AEA302"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print(f"Numeric equivalent of message: {numeric_message}")</w:t>
      </w:r>
    </w:p>
    <w:p w14:paraId="57B06E59" w14:textId="77777777" w:rsidR="00363ECC" w:rsidRPr="00363ECC" w:rsidRDefault="00363ECC" w:rsidP="00363ECC">
      <w:pPr>
        <w:spacing w:line="276" w:lineRule="auto"/>
        <w:rPr>
          <w:rFonts w:ascii="Times New Roman" w:hAnsi="Times New Roman" w:cs="Times New Roman"/>
          <w:lang w:val="en-US"/>
        </w:rPr>
      </w:pPr>
    </w:p>
    <w:p w14:paraId="26863861"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Calculate the private key d</w:t>
      </w:r>
    </w:p>
    <w:p w14:paraId="062DB83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d = mod_inverse(e, phi)</w:t>
      </w:r>
    </w:p>
    <w:p w14:paraId="230184DB" w14:textId="77777777" w:rsidR="00363ECC" w:rsidRPr="00363ECC" w:rsidRDefault="00363ECC" w:rsidP="00363ECC">
      <w:pPr>
        <w:spacing w:line="276" w:lineRule="auto"/>
        <w:rPr>
          <w:rFonts w:ascii="Times New Roman" w:hAnsi="Times New Roman" w:cs="Times New Roman"/>
          <w:lang w:val="en-US"/>
        </w:rPr>
      </w:pPr>
    </w:p>
    <w:p w14:paraId="0C527BBC"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Encrypt the numeric message</w:t>
      </w:r>
    </w:p>
    <w:p w14:paraId="53619B49"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encrypted_message = mod_exp(numeric_message, e, n)</w:t>
      </w:r>
    </w:p>
    <w:p w14:paraId="628F1E01"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print(f"Encrypted message (numeric): {encrypted_message}")</w:t>
      </w:r>
    </w:p>
    <w:p w14:paraId="277EE814" w14:textId="77777777" w:rsidR="00363ECC" w:rsidRPr="00363ECC" w:rsidRDefault="00363ECC" w:rsidP="00363ECC">
      <w:pPr>
        <w:spacing w:line="276" w:lineRule="auto"/>
        <w:rPr>
          <w:rFonts w:ascii="Times New Roman" w:hAnsi="Times New Roman" w:cs="Times New Roman"/>
          <w:lang w:val="en-US"/>
        </w:rPr>
      </w:pPr>
    </w:p>
    <w:p w14:paraId="4A9A0754"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Decrypt the numeric message</w:t>
      </w:r>
    </w:p>
    <w:p w14:paraId="121806F9"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decrypted_message = mod_exp(encrypted_message, d, n)</w:t>
      </w:r>
    </w:p>
    <w:p w14:paraId="3ED02FAF"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print(f"Decrypted message (numeric): {decrypted_message}")</w:t>
      </w:r>
    </w:p>
    <w:p w14:paraId="53C23360" w14:textId="77777777" w:rsidR="00363ECC" w:rsidRPr="00363ECC" w:rsidRDefault="00363ECC" w:rsidP="00363ECC">
      <w:pPr>
        <w:spacing w:line="276" w:lineRule="auto"/>
        <w:rPr>
          <w:rFonts w:ascii="Times New Roman" w:hAnsi="Times New Roman" w:cs="Times New Roman"/>
          <w:lang w:val="en-US"/>
        </w:rPr>
      </w:pPr>
    </w:p>
    <w:p w14:paraId="5C39CBCE"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 Convert decrypted numeric back to message</w:t>
      </w:r>
    </w:p>
    <w:p w14:paraId="304C8730"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original_message = numeric_to_message(decrypted_message)</w:t>
      </w:r>
    </w:p>
    <w:p w14:paraId="02EAFEC1"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xml:space="preserve">    print(f"Original message: {original_message}")</w:t>
      </w:r>
    </w:p>
    <w:p w14:paraId="0C3BDC14" w14:textId="77777777" w:rsidR="00363ECC" w:rsidRPr="00363ECC" w:rsidRDefault="00363ECC" w:rsidP="00363ECC">
      <w:pPr>
        <w:spacing w:line="276" w:lineRule="auto"/>
        <w:rPr>
          <w:rFonts w:ascii="Times New Roman" w:hAnsi="Times New Roman" w:cs="Times New Roman"/>
          <w:lang w:val="en-US"/>
        </w:rPr>
      </w:pPr>
    </w:p>
    <w:p w14:paraId="6F7693F4"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 Example usage</w:t>
      </w:r>
    </w:p>
    <w:p w14:paraId="3316DA50"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p = int(input("Enter a prime number p (larger prime): "))</w:t>
      </w:r>
    </w:p>
    <w:p w14:paraId="0EC20229"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q = int(input("Enter a prime number q (larger prime): "))</w:t>
      </w:r>
    </w:p>
    <w:p w14:paraId="43D9A33B" w14:textId="77777777" w:rsidR="00363ECC" w:rsidRP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message = input("Enter the message to encrypt: ")</w:t>
      </w:r>
    </w:p>
    <w:p w14:paraId="5533CFA8" w14:textId="77777777" w:rsidR="00363ECC" w:rsidRDefault="00363ECC" w:rsidP="00363ECC">
      <w:pPr>
        <w:spacing w:line="276" w:lineRule="auto"/>
        <w:rPr>
          <w:rFonts w:ascii="Times New Roman" w:hAnsi="Times New Roman" w:cs="Times New Roman"/>
          <w:lang w:val="en-US"/>
        </w:rPr>
      </w:pPr>
      <w:r w:rsidRPr="00363ECC">
        <w:rPr>
          <w:rFonts w:ascii="Times New Roman" w:hAnsi="Times New Roman" w:cs="Times New Roman"/>
          <w:lang w:val="en-US"/>
        </w:rPr>
        <w:t>rsa_encryption(p, q, message)</w:t>
      </w:r>
    </w:p>
    <w:p w14:paraId="0B7B0AC4" w14:textId="77777777" w:rsidR="00F5330A" w:rsidRDefault="00F5330A" w:rsidP="00363ECC">
      <w:pPr>
        <w:spacing w:line="276" w:lineRule="auto"/>
        <w:rPr>
          <w:rFonts w:ascii="Times New Roman" w:hAnsi="Times New Roman" w:cs="Times New Roman"/>
          <w:b/>
          <w:sz w:val="24"/>
          <w:szCs w:val="24"/>
          <w:u w:val="single"/>
          <w:lang w:val="en-US"/>
        </w:rPr>
      </w:pPr>
    </w:p>
    <w:p w14:paraId="3AAF0398" w14:textId="4C62F5C3" w:rsidR="001262DF" w:rsidRPr="001262DF" w:rsidRDefault="001262DF" w:rsidP="00363ECC">
      <w:pPr>
        <w:spacing w:line="276" w:lineRule="auto"/>
        <w:rPr>
          <w:rFonts w:ascii="Times New Roman" w:hAnsi="Times New Roman" w:cs="Times New Roman"/>
          <w:b/>
          <w:sz w:val="24"/>
          <w:szCs w:val="24"/>
          <w:u w:val="single"/>
          <w:lang w:val="en-US"/>
        </w:rPr>
      </w:pPr>
      <w:r w:rsidRPr="001262DF">
        <w:rPr>
          <w:rFonts w:ascii="Times New Roman" w:hAnsi="Times New Roman" w:cs="Times New Roman"/>
          <w:b/>
          <w:sz w:val="24"/>
          <w:szCs w:val="24"/>
          <w:u w:val="single"/>
          <w:lang w:val="en-US"/>
        </w:rPr>
        <w:t>Output:</w:t>
      </w:r>
    </w:p>
    <w:p w14:paraId="6729AB2B" w14:textId="72266B01" w:rsidR="001262DF" w:rsidRPr="001262DF" w:rsidRDefault="0016538F" w:rsidP="001262DF">
      <w:pPr>
        <w:spacing w:line="276" w:lineRule="auto"/>
        <w:rPr>
          <w:rFonts w:ascii="Times New Roman" w:hAnsi="Times New Roman" w:cs="Times New Roman"/>
          <w:b/>
          <w:lang w:val="en-US"/>
        </w:rPr>
      </w:pPr>
      <w:r w:rsidRPr="0016538F">
        <w:rPr>
          <w:rFonts w:ascii="Times New Roman" w:hAnsi="Times New Roman" w:cs="Times New Roman"/>
          <w:b/>
          <w:lang w:val="en-US"/>
        </w:rPr>
        <w:drawing>
          <wp:inline distT="0" distB="0" distL="0" distR="0" wp14:anchorId="46E40078" wp14:editId="33F2E638">
            <wp:extent cx="5687219" cy="2143424"/>
            <wp:effectExtent l="0" t="0" r="8890" b="9525"/>
            <wp:docPr id="20761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22574" name=""/>
                    <pic:cNvPicPr/>
                  </pic:nvPicPr>
                  <pic:blipFill>
                    <a:blip r:embed="rId5"/>
                    <a:stretch>
                      <a:fillRect/>
                    </a:stretch>
                  </pic:blipFill>
                  <pic:spPr>
                    <a:xfrm>
                      <a:off x="0" y="0"/>
                      <a:ext cx="5687219" cy="2143424"/>
                    </a:xfrm>
                    <a:prstGeom prst="rect">
                      <a:avLst/>
                    </a:prstGeom>
                  </pic:spPr>
                </pic:pic>
              </a:graphicData>
            </a:graphic>
          </wp:inline>
        </w:drawing>
      </w:r>
    </w:p>
    <w:p w14:paraId="44987F5D" w14:textId="77777777" w:rsidR="001262DF" w:rsidRDefault="001262DF" w:rsidP="001262DF">
      <w:pPr>
        <w:spacing w:line="276" w:lineRule="auto"/>
        <w:rPr>
          <w:rFonts w:ascii="Times New Roman" w:hAnsi="Times New Roman" w:cs="Times New Roman"/>
          <w:b/>
          <w:bCs/>
          <w:sz w:val="24"/>
          <w:szCs w:val="24"/>
          <w:u w:val="single"/>
        </w:rPr>
      </w:pPr>
    </w:p>
    <w:p w14:paraId="295AFE75" w14:textId="77777777" w:rsidR="001262DF" w:rsidRPr="001262DF" w:rsidRDefault="001262DF" w:rsidP="001262DF">
      <w:pPr>
        <w:spacing w:line="276" w:lineRule="auto"/>
        <w:rPr>
          <w:rFonts w:ascii="Times New Roman" w:hAnsi="Times New Roman" w:cs="Times New Roman"/>
          <w:b/>
          <w:bCs/>
          <w:sz w:val="24"/>
          <w:szCs w:val="24"/>
          <w:u w:val="single"/>
        </w:rPr>
      </w:pPr>
      <w:r w:rsidRPr="001262DF">
        <w:rPr>
          <w:rFonts w:ascii="Times New Roman" w:hAnsi="Times New Roman" w:cs="Times New Roman"/>
          <w:b/>
          <w:bCs/>
          <w:sz w:val="24"/>
          <w:szCs w:val="24"/>
          <w:u w:val="single"/>
        </w:rPr>
        <w:t>Cryptool:</w:t>
      </w:r>
    </w:p>
    <w:p w14:paraId="22E0A905" w14:textId="726A4253" w:rsidR="001262DF" w:rsidRPr="001262DF" w:rsidRDefault="009B77C0" w:rsidP="001262DF">
      <w:pPr>
        <w:spacing w:line="276" w:lineRule="auto"/>
        <w:rPr>
          <w:rFonts w:ascii="Times New Roman" w:hAnsi="Times New Roman" w:cs="Times New Roman"/>
          <w:b/>
          <w:lang w:val="en-US"/>
        </w:rPr>
      </w:pPr>
      <w:r w:rsidRPr="009B77C0">
        <w:rPr>
          <w:rFonts w:ascii="Times New Roman" w:hAnsi="Times New Roman" w:cs="Times New Roman"/>
          <w:b/>
          <w:lang w:val="en-US"/>
        </w:rPr>
        <w:drawing>
          <wp:inline distT="0" distB="0" distL="0" distR="0" wp14:anchorId="717F6BC7" wp14:editId="00D3C64D">
            <wp:extent cx="5731510" cy="2084705"/>
            <wp:effectExtent l="0" t="0" r="2540" b="0"/>
            <wp:docPr id="205502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28629" name=""/>
                    <pic:cNvPicPr/>
                  </pic:nvPicPr>
                  <pic:blipFill>
                    <a:blip r:embed="rId6"/>
                    <a:stretch>
                      <a:fillRect/>
                    </a:stretch>
                  </pic:blipFill>
                  <pic:spPr>
                    <a:xfrm>
                      <a:off x="0" y="0"/>
                      <a:ext cx="5731510" cy="2084705"/>
                    </a:xfrm>
                    <a:prstGeom prst="rect">
                      <a:avLst/>
                    </a:prstGeom>
                  </pic:spPr>
                </pic:pic>
              </a:graphicData>
            </a:graphic>
          </wp:inline>
        </w:drawing>
      </w:r>
    </w:p>
    <w:p w14:paraId="1FC0E87B" w14:textId="77777777" w:rsidR="001262DF" w:rsidRDefault="001262DF" w:rsidP="001262DF">
      <w:pPr>
        <w:spacing w:line="276" w:lineRule="auto"/>
        <w:rPr>
          <w:rFonts w:ascii="Times New Roman" w:hAnsi="Times New Roman" w:cs="Times New Roman"/>
          <w:b/>
          <w:bCs/>
          <w:sz w:val="24"/>
          <w:szCs w:val="24"/>
          <w:u w:val="single"/>
        </w:rPr>
      </w:pPr>
    </w:p>
    <w:p w14:paraId="46A36AFC" w14:textId="46827A27" w:rsidR="001262DF" w:rsidRPr="00591CF7" w:rsidRDefault="001262DF" w:rsidP="001262DF">
      <w:pPr>
        <w:spacing w:line="276" w:lineRule="auto"/>
        <w:rPr>
          <w:rFonts w:ascii="Times New Roman" w:hAnsi="Times New Roman" w:cs="Times New Roman"/>
          <w:b/>
          <w:bCs/>
          <w:sz w:val="24"/>
          <w:szCs w:val="24"/>
          <w:u w:val="single"/>
        </w:rPr>
      </w:pPr>
      <w:r w:rsidRPr="001262DF">
        <w:rPr>
          <w:rFonts w:ascii="Times New Roman" w:hAnsi="Times New Roman" w:cs="Times New Roman"/>
          <w:b/>
          <w:bCs/>
          <w:sz w:val="24"/>
          <w:szCs w:val="24"/>
          <w:u w:val="single"/>
        </w:rPr>
        <w:t>Cryptanalysis</w:t>
      </w:r>
      <w:r w:rsidR="00591CF7">
        <w:rPr>
          <w:rFonts w:ascii="Times New Roman" w:hAnsi="Times New Roman" w:cs="Times New Roman"/>
          <w:sz w:val="24"/>
          <w:szCs w:val="24"/>
          <w:u w:val="single"/>
        </w:rPr>
        <w:t xml:space="preserve"> </w:t>
      </w:r>
      <w:r w:rsidR="00591CF7">
        <w:rPr>
          <w:rFonts w:ascii="Times New Roman" w:hAnsi="Times New Roman" w:cs="Times New Roman"/>
          <w:b/>
          <w:bCs/>
          <w:sz w:val="24"/>
          <w:szCs w:val="24"/>
          <w:u w:val="single"/>
        </w:rPr>
        <w:t>on RSA:</w:t>
      </w:r>
    </w:p>
    <w:p w14:paraId="26342DEB" w14:textId="77777777" w:rsidR="00194982" w:rsidRPr="00194982" w:rsidRDefault="00194982" w:rsidP="00194982">
      <w:pPr>
        <w:pStyle w:val="ListParagraph"/>
        <w:numPr>
          <w:ilvl w:val="0"/>
          <w:numId w:val="22"/>
        </w:numPr>
        <w:spacing w:line="276" w:lineRule="auto"/>
        <w:rPr>
          <w:rFonts w:ascii="Times New Roman" w:hAnsi="Times New Roman" w:cs="Times New Roman"/>
          <w:b/>
          <w:bCs/>
        </w:rPr>
      </w:pPr>
      <w:r w:rsidRPr="00194982">
        <w:rPr>
          <w:rFonts w:ascii="Times New Roman" w:hAnsi="Times New Roman" w:cs="Times New Roman"/>
          <w:b/>
          <w:bCs/>
        </w:rPr>
        <w:t>Brute-Force Attack:</w:t>
      </w:r>
    </w:p>
    <w:p w14:paraId="3AD24E43" w14:textId="77777777" w:rsidR="00194982" w:rsidRPr="00194982" w:rsidRDefault="00194982" w:rsidP="00194982">
      <w:pPr>
        <w:numPr>
          <w:ilvl w:val="0"/>
          <w:numId w:val="23"/>
        </w:numPr>
        <w:spacing w:line="276" w:lineRule="auto"/>
        <w:rPr>
          <w:rFonts w:ascii="Times New Roman" w:hAnsi="Times New Roman" w:cs="Times New Roman"/>
        </w:rPr>
      </w:pPr>
      <w:r w:rsidRPr="00194982">
        <w:rPr>
          <w:rFonts w:ascii="Times New Roman" w:hAnsi="Times New Roman" w:cs="Times New Roman"/>
          <w:b/>
          <w:bCs/>
        </w:rPr>
        <w:t>Description:</w:t>
      </w:r>
      <w:r w:rsidRPr="00194982">
        <w:rPr>
          <w:rFonts w:ascii="Times New Roman" w:hAnsi="Times New Roman" w:cs="Times New Roman"/>
        </w:rPr>
        <w:t xml:space="preserve"> A brute-force attack on RSA involves trying every possible private key to decrypt a given ciphertext.</w:t>
      </w:r>
    </w:p>
    <w:p w14:paraId="31113B87" w14:textId="77777777" w:rsidR="00194982" w:rsidRPr="00194982" w:rsidRDefault="00194982" w:rsidP="00194982">
      <w:pPr>
        <w:numPr>
          <w:ilvl w:val="0"/>
          <w:numId w:val="23"/>
        </w:numPr>
        <w:spacing w:line="276" w:lineRule="auto"/>
        <w:rPr>
          <w:rFonts w:ascii="Times New Roman" w:hAnsi="Times New Roman" w:cs="Times New Roman"/>
        </w:rPr>
      </w:pPr>
      <w:r w:rsidRPr="00194982">
        <w:rPr>
          <w:rFonts w:ascii="Times New Roman" w:hAnsi="Times New Roman" w:cs="Times New Roman"/>
          <w:b/>
          <w:bCs/>
        </w:rPr>
        <w:t>Impact:</w:t>
      </w:r>
      <w:r w:rsidRPr="00194982">
        <w:rPr>
          <w:rFonts w:ascii="Times New Roman" w:hAnsi="Times New Roman" w:cs="Times New Roman"/>
        </w:rPr>
        <w:t xml:space="preserve"> While theoretically possible, brute-force attacks are impractical for RSA due to the large key size (e.g., 2048-bit keys). The immense number of combinations makes this method infeasible in practice with current computational power.</w:t>
      </w:r>
    </w:p>
    <w:p w14:paraId="7D25860D" w14:textId="77777777" w:rsidR="00194982" w:rsidRPr="00194982" w:rsidRDefault="00194982" w:rsidP="00194982">
      <w:pPr>
        <w:pStyle w:val="ListParagraph"/>
        <w:numPr>
          <w:ilvl w:val="0"/>
          <w:numId w:val="22"/>
        </w:numPr>
        <w:spacing w:line="276" w:lineRule="auto"/>
        <w:rPr>
          <w:rFonts w:ascii="Times New Roman" w:hAnsi="Times New Roman" w:cs="Times New Roman"/>
          <w:b/>
          <w:bCs/>
        </w:rPr>
      </w:pPr>
      <w:r w:rsidRPr="00194982">
        <w:rPr>
          <w:rFonts w:ascii="Times New Roman" w:hAnsi="Times New Roman" w:cs="Times New Roman"/>
          <w:b/>
          <w:bCs/>
        </w:rPr>
        <w:t>II. Known-Plaintext Attack:</w:t>
      </w:r>
    </w:p>
    <w:p w14:paraId="2394A306" w14:textId="77777777" w:rsidR="00194982" w:rsidRPr="00194982" w:rsidRDefault="00194982" w:rsidP="00194982">
      <w:pPr>
        <w:numPr>
          <w:ilvl w:val="0"/>
          <w:numId w:val="24"/>
        </w:numPr>
        <w:spacing w:line="276" w:lineRule="auto"/>
        <w:rPr>
          <w:rFonts w:ascii="Times New Roman" w:hAnsi="Times New Roman" w:cs="Times New Roman"/>
        </w:rPr>
      </w:pPr>
      <w:r w:rsidRPr="00194982">
        <w:rPr>
          <w:rFonts w:ascii="Times New Roman" w:hAnsi="Times New Roman" w:cs="Times New Roman"/>
          <w:b/>
          <w:bCs/>
        </w:rPr>
        <w:t>Description:</w:t>
      </w:r>
      <w:r w:rsidRPr="00194982">
        <w:rPr>
          <w:rFonts w:ascii="Times New Roman" w:hAnsi="Times New Roman" w:cs="Times New Roman"/>
        </w:rPr>
        <w:t xml:space="preserve"> Involves having a portion of the plaintext and its corresponding ciphertext to deduce the private key.</w:t>
      </w:r>
    </w:p>
    <w:p w14:paraId="183EF23A" w14:textId="77777777" w:rsidR="00194982" w:rsidRPr="00194982" w:rsidRDefault="00194982" w:rsidP="00194982">
      <w:pPr>
        <w:numPr>
          <w:ilvl w:val="0"/>
          <w:numId w:val="24"/>
        </w:numPr>
        <w:spacing w:line="276" w:lineRule="auto"/>
        <w:rPr>
          <w:rFonts w:ascii="Times New Roman" w:hAnsi="Times New Roman" w:cs="Times New Roman"/>
        </w:rPr>
      </w:pPr>
      <w:r w:rsidRPr="00194982">
        <w:rPr>
          <w:rFonts w:ascii="Times New Roman" w:hAnsi="Times New Roman" w:cs="Times New Roman"/>
          <w:b/>
          <w:bCs/>
        </w:rPr>
        <w:t>Impact:</w:t>
      </w:r>
      <w:r w:rsidRPr="00194982">
        <w:rPr>
          <w:rFonts w:ascii="Times New Roman" w:hAnsi="Times New Roman" w:cs="Times New Roman"/>
        </w:rPr>
        <w:t xml:space="preserve"> If an attacker has access to a portion of plaintext and the corresponding ciphertext, they may attempt to reverse-engineer the encryption process. However, without access to the private key, this attack is challenging in RSA due to the one-way nature of the encryption function.</w:t>
      </w:r>
    </w:p>
    <w:p w14:paraId="41DF54C4" w14:textId="77777777" w:rsidR="00194982" w:rsidRPr="00194982" w:rsidRDefault="00194982" w:rsidP="00194982">
      <w:pPr>
        <w:pStyle w:val="ListParagraph"/>
        <w:numPr>
          <w:ilvl w:val="0"/>
          <w:numId w:val="22"/>
        </w:numPr>
        <w:spacing w:line="276" w:lineRule="auto"/>
        <w:rPr>
          <w:rFonts w:ascii="Times New Roman" w:hAnsi="Times New Roman" w:cs="Times New Roman"/>
          <w:b/>
          <w:bCs/>
        </w:rPr>
      </w:pPr>
      <w:r w:rsidRPr="00194982">
        <w:rPr>
          <w:rFonts w:ascii="Times New Roman" w:hAnsi="Times New Roman" w:cs="Times New Roman"/>
          <w:b/>
          <w:bCs/>
        </w:rPr>
        <w:t>III. Chosen-Plaintext Attack (CPA):</w:t>
      </w:r>
    </w:p>
    <w:p w14:paraId="2FC3B7CC" w14:textId="77777777" w:rsidR="00194982" w:rsidRPr="00194982" w:rsidRDefault="00194982" w:rsidP="00194982">
      <w:pPr>
        <w:numPr>
          <w:ilvl w:val="0"/>
          <w:numId w:val="25"/>
        </w:numPr>
        <w:spacing w:line="276" w:lineRule="auto"/>
        <w:rPr>
          <w:rFonts w:ascii="Times New Roman" w:hAnsi="Times New Roman" w:cs="Times New Roman"/>
        </w:rPr>
      </w:pPr>
      <w:r w:rsidRPr="00194982">
        <w:rPr>
          <w:rFonts w:ascii="Times New Roman" w:hAnsi="Times New Roman" w:cs="Times New Roman"/>
          <w:b/>
          <w:bCs/>
        </w:rPr>
        <w:t>Description:</w:t>
      </w:r>
      <w:r w:rsidRPr="00194982">
        <w:rPr>
          <w:rFonts w:ascii="Times New Roman" w:hAnsi="Times New Roman" w:cs="Times New Roman"/>
        </w:rPr>
        <w:t xml:space="preserve"> In a CPA, the attacker can choose arbitrary plaintexts and obtain their corresponding ciphertexts to gain information about the private key.</w:t>
      </w:r>
    </w:p>
    <w:p w14:paraId="026EE9BA" w14:textId="77777777" w:rsidR="00194982" w:rsidRPr="00194982" w:rsidRDefault="00194982" w:rsidP="00194982">
      <w:pPr>
        <w:numPr>
          <w:ilvl w:val="0"/>
          <w:numId w:val="25"/>
        </w:numPr>
        <w:spacing w:line="276" w:lineRule="auto"/>
        <w:rPr>
          <w:rFonts w:ascii="Times New Roman" w:hAnsi="Times New Roman" w:cs="Times New Roman"/>
        </w:rPr>
      </w:pPr>
      <w:r w:rsidRPr="00194982">
        <w:rPr>
          <w:rFonts w:ascii="Times New Roman" w:hAnsi="Times New Roman" w:cs="Times New Roman"/>
          <w:b/>
          <w:bCs/>
        </w:rPr>
        <w:t>Impact:</w:t>
      </w:r>
      <w:r w:rsidRPr="00194982">
        <w:rPr>
          <w:rFonts w:ascii="Times New Roman" w:hAnsi="Times New Roman" w:cs="Times New Roman"/>
        </w:rPr>
        <w:t xml:space="preserve"> RSA is vulnerable to CPA if not implemented correctly. However, when proper padding schemes like OAEP (Optimal Asymmetric Encryption Padding) are used, the attack becomes impractical.</w:t>
      </w:r>
    </w:p>
    <w:p w14:paraId="1137E9DD" w14:textId="77777777" w:rsidR="00194982" w:rsidRDefault="00194982" w:rsidP="001262DF">
      <w:pPr>
        <w:spacing w:line="276" w:lineRule="auto"/>
        <w:rPr>
          <w:rFonts w:ascii="Times New Roman" w:hAnsi="Times New Roman" w:cs="Times New Roman"/>
          <w:b/>
          <w:sz w:val="24"/>
          <w:szCs w:val="24"/>
          <w:u w:val="single"/>
          <w:lang w:val="en-US"/>
        </w:rPr>
      </w:pPr>
    </w:p>
    <w:p w14:paraId="2E406035" w14:textId="30D5B2C5" w:rsidR="001262DF" w:rsidRPr="001262DF" w:rsidRDefault="001262DF" w:rsidP="001262DF">
      <w:pPr>
        <w:spacing w:line="276" w:lineRule="auto"/>
        <w:rPr>
          <w:rFonts w:ascii="Times New Roman" w:hAnsi="Times New Roman" w:cs="Times New Roman"/>
          <w:b/>
          <w:sz w:val="24"/>
          <w:szCs w:val="24"/>
          <w:u w:val="single"/>
          <w:lang w:val="en-US"/>
        </w:rPr>
      </w:pPr>
      <w:r w:rsidRPr="001262DF">
        <w:rPr>
          <w:rFonts w:ascii="Times New Roman" w:hAnsi="Times New Roman" w:cs="Times New Roman"/>
          <w:b/>
          <w:sz w:val="24"/>
          <w:szCs w:val="24"/>
          <w:u w:val="single"/>
          <w:lang w:val="en-US"/>
        </w:rPr>
        <w:t>Conclusion:</w:t>
      </w:r>
    </w:p>
    <w:p w14:paraId="76B7AE50" w14:textId="77777777" w:rsidR="001262DF" w:rsidRPr="001262DF" w:rsidRDefault="001262DF" w:rsidP="001262DF">
      <w:pPr>
        <w:spacing w:line="276" w:lineRule="auto"/>
        <w:rPr>
          <w:rFonts w:ascii="Times New Roman" w:hAnsi="Times New Roman" w:cs="Times New Roman"/>
          <w:bCs/>
          <w:lang w:val="en-US"/>
        </w:rPr>
      </w:pPr>
      <w:r w:rsidRPr="001262DF">
        <w:rPr>
          <w:rFonts w:ascii="Times New Roman" w:hAnsi="Times New Roman" w:cs="Times New Roman"/>
          <w:lang w:val="en-US"/>
        </w:rPr>
        <w:t>The RSA algorithm is a cornerstone of public-key cryptography, enabling secure communication through a pair of keys: a public key for encryption and a private key for decryption. Its security relies on the difficulty of factoring large prime numbers, making it widely used in applications like SSL/TLS and digital signatures. While RSA is robust, it requires proper key sizes (recommended at least 2048 bits) and secure implementation to protect against potential vulnerabilities. As technology evolves, RSA remains vital for ensuring data confidentiality and integrity in the digital landscape.</w:t>
      </w:r>
    </w:p>
    <w:p w14:paraId="7FA723D3" w14:textId="77777777" w:rsidR="001262DF" w:rsidRDefault="001262DF" w:rsidP="001262DF">
      <w:pPr>
        <w:spacing w:line="276" w:lineRule="auto"/>
        <w:rPr>
          <w:rFonts w:ascii="Times New Roman" w:hAnsi="Times New Roman" w:cs="Times New Roman"/>
          <w:b/>
          <w:sz w:val="24"/>
          <w:szCs w:val="24"/>
          <w:u w:val="single"/>
          <w:lang w:val="en-US"/>
        </w:rPr>
      </w:pPr>
    </w:p>
    <w:p w14:paraId="4A166417" w14:textId="77777777" w:rsidR="001262DF" w:rsidRPr="001262DF" w:rsidRDefault="001262DF" w:rsidP="001262DF">
      <w:pPr>
        <w:spacing w:line="276" w:lineRule="auto"/>
        <w:rPr>
          <w:rFonts w:ascii="Times New Roman" w:hAnsi="Times New Roman" w:cs="Times New Roman"/>
          <w:b/>
          <w:sz w:val="24"/>
          <w:szCs w:val="24"/>
          <w:u w:val="single"/>
          <w:lang w:val="en-US"/>
        </w:rPr>
      </w:pPr>
      <w:r w:rsidRPr="001262DF">
        <w:rPr>
          <w:rFonts w:ascii="Times New Roman" w:hAnsi="Times New Roman" w:cs="Times New Roman"/>
          <w:b/>
          <w:sz w:val="24"/>
          <w:szCs w:val="24"/>
          <w:u w:val="single"/>
          <w:lang w:val="en-US"/>
        </w:rPr>
        <w:t>References:</w:t>
      </w:r>
    </w:p>
    <w:p w14:paraId="580AABBB" w14:textId="77777777" w:rsidR="001262DF" w:rsidRPr="001262DF" w:rsidRDefault="001262DF" w:rsidP="001262DF">
      <w:pPr>
        <w:numPr>
          <w:ilvl w:val="0"/>
          <w:numId w:val="18"/>
        </w:numPr>
        <w:spacing w:line="276" w:lineRule="auto"/>
        <w:rPr>
          <w:rFonts w:ascii="Times New Roman" w:hAnsi="Times New Roman" w:cs="Times New Roman"/>
        </w:rPr>
      </w:pPr>
      <w:r w:rsidRPr="001262DF">
        <w:rPr>
          <w:rFonts w:ascii="Times New Roman" w:hAnsi="Times New Roman" w:cs="Times New Roman"/>
        </w:rPr>
        <w:t>Zhou, X., &amp; Tang, X. (2011, August). Research and implementation of RSA algorithm for encryption and decryption. In </w:t>
      </w:r>
      <w:r w:rsidRPr="001262DF">
        <w:rPr>
          <w:rFonts w:ascii="Times New Roman" w:hAnsi="Times New Roman" w:cs="Times New Roman"/>
          <w:i/>
          <w:iCs/>
        </w:rPr>
        <w:t>Proceedings of 2011 6th international forum on strategic technology</w:t>
      </w:r>
      <w:r w:rsidRPr="001262DF">
        <w:rPr>
          <w:rFonts w:ascii="Times New Roman" w:hAnsi="Times New Roman" w:cs="Times New Roman"/>
        </w:rPr>
        <w:t> (Vol. 2, pp. 1118-1121). IEEE.</w:t>
      </w:r>
    </w:p>
    <w:p w14:paraId="2C6B1BEC" w14:textId="77777777" w:rsidR="001262DF" w:rsidRPr="001262DF" w:rsidRDefault="001262DF" w:rsidP="001262DF">
      <w:pPr>
        <w:spacing w:line="276" w:lineRule="auto"/>
        <w:rPr>
          <w:rFonts w:ascii="Times New Roman" w:hAnsi="Times New Roman" w:cs="Times New Roman"/>
        </w:rPr>
      </w:pPr>
    </w:p>
    <w:sectPr w:rsidR="001262DF" w:rsidRPr="00126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AAA"/>
    <w:multiLevelType w:val="hybridMultilevel"/>
    <w:tmpl w:val="F9F6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2994"/>
    <w:multiLevelType w:val="multilevel"/>
    <w:tmpl w:val="A718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6674C"/>
    <w:multiLevelType w:val="multilevel"/>
    <w:tmpl w:val="3F40E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074F68"/>
    <w:multiLevelType w:val="multilevel"/>
    <w:tmpl w:val="FB3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A7708"/>
    <w:multiLevelType w:val="multilevel"/>
    <w:tmpl w:val="953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D4DC1"/>
    <w:multiLevelType w:val="hybridMultilevel"/>
    <w:tmpl w:val="12D0308E"/>
    <w:lvl w:ilvl="0" w:tplc="3CDAD87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D82D2E"/>
    <w:multiLevelType w:val="hybridMultilevel"/>
    <w:tmpl w:val="FADC8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83253F"/>
    <w:multiLevelType w:val="hybridMultilevel"/>
    <w:tmpl w:val="4022E7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E2B51"/>
    <w:multiLevelType w:val="multilevel"/>
    <w:tmpl w:val="FBC4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203F0"/>
    <w:multiLevelType w:val="hybridMultilevel"/>
    <w:tmpl w:val="451465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7E4343C"/>
    <w:multiLevelType w:val="hybridMultilevel"/>
    <w:tmpl w:val="3B8841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D271F34"/>
    <w:multiLevelType w:val="hybridMultilevel"/>
    <w:tmpl w:val="999A2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F5B1E62"/>
    <w:multiLevelType w:val="hybridMultilevel"/>
    <w:tmpl w:val="D3724B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A87D73"/>
    <w:multiLevelType w:val="hybridMultilevel"/>
    <w:tmpl w:val="EF3A35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630535"/>
    <w:multiLevelType w:val="multilevel"/>
    <w:tmpl w:val="DC04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67F2D"/>
    <w:multiLevelType w:val="hybridMultilevel"/>
    <w:tmpl w:val="E498365C"/>
    <w:lvl w:ilvl="0" w:tplc="EED27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CF78CD"/>
    <w:multiLevelType w:val="hybridMultilevel"/>
    <w:tmpl w:val="5CB4C27E"/>
    <w:lvl w:ilvl="0" w:tplc="A380029C">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05E41EC"/>
    <w:multiLevelType w:val="multilevel"/>
    <w:tmpl w:val="699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46655"/>
    <w:multiLevelType w:val="hybridMultilevel"/>
    <w:tmpl w:val="0E3EB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8F55978"/>
    <w:multiLevelType w:val="multilevel"/>
    <w:tmpl w:val="4EC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551D0"/>
    <w:multiLevelType w:val="hybridMultilevel"/>
    <w:tmpl w:val="433CC2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2859F6"/>
    <w:multiLevelType w:val="hybridMultilevel"/>
    <w:tmpl w:val="89ECA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E1618F"/>
    <w:multiLevelType w:val="hybridMultilevel"/>
    <w:tmpl w:val="ED2E9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2F03B76"/>
    <w:multiLevelType w:val="hybridMultilevel"/>
    <w:tmpl w:val="CD861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143A38"/>
    <w:multiLevelType w:val="hybridMultilevel"/>
    <w:tmpl w:val="2F10CC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6495663">
    <w:abstractNumId w:val="15"/>
  </w:num>
  <w:num w:numId="2" w16cid:durableId="876432474">
    <w:abstractNumId w:val="23"/>
  </w:num>
  <w:num w:numId="3" w16cid:durableId="1663004762">
    <w:abstractNumId w:val="0"/>
  </w:num>
  <w:num w:numId="4" w16cid:durableId="684598989">
    <w:abstractNumId w:val="21"/>
  </w:num>
  <w:num w:numId="5" w16cid:durableId="749346485">
    <w:abstractNumId w:val="19"/>
  </w:num>
  <w:num w:numId="6" w16cid:durableId="1920166240">
    <w:abstractNumId w:val="13"/>
  </w:num>
  <w:num w:numId="7" w16cid:durableId="1886991231">
    <w:abstractNumId w:val="11"/>
  </w:num>
  <w:num w:numId="8" w16cid:durableId="337390685">
    <w:abstractNumId w:val="6"/>
  </w:num>
  <w:num w:numId="9" w16cid:durableId="1961908642">
    <w:abstractNumId w:val="18"/>
  </w:num>
  <w:num w:numId="10" w16cid:durableId="98520861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090004">
    <w:abstractNumId w:val="10"/>
  </w:num>
  <w:num w:numId="12" w16cid:durableId="1593125808">
    <w:abstractNumId w:val="9"/>
  </w:num>
  <w:num w:numId="13" w16cid:durableId="423919014">
    <w:abstractNumId w:val="5"/>
  </w:num>
  <w:num w:numId="14" w16cid:durableId="1187987501">
    <w:abstractNumId w:val="16"/>
  </w:num>
  <w:num w:numId="15" w16cid:durableId="257254834">
    <w:abstractNumId w:val="1"/>
  </w:num>
  <w:num w:numId="16" w16cid:durableId="1720351277">
    <w:abstractNumId w:val="14"/>
  </w:num>
  <w:num w:numId="17" w16cid:durableId="110714273">
    <w:abstractNumId w:val="8"/>
  </w:num>
  <w:num w:numId="18" w16cid:durableId="1746486264">
    <w:abstractNumId w:val="22"/>
  </w:num>
  <w:num w:numId="19" w16cid:durableId="1210528486">
    <w:abstractNumId w:val="4"/>
  </w:num>
  <w:num w:numId="20" w16cid:durableId="2055039707">
    <w:abstractNumId w:val="17"/>
  </w:num>
  <w:num w:numId="21" w16cid:durableId="2053384747">
    <w:abstractNumId w:val="3"/>
  </w:num>
  <w:num w:numId="22" w16cid:durableId="1951160630">
    <w:abstractNumId w:val="7"/>
  </w:num>
  <w:num w:numId="23" w16cid:durableId="879512808">
    <w:abstractNumId w:val="24"/>
  </w:num>
  <w:num w:numId="24" w16cid:durableId="997538919">
    <w:abstractNumId w:val="12"/>
  </w:num>
  <w:num w:numId="25" w16cid:durableId="1689939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DF"/>
    <w:rsid w:val="00046998"/>
    <w:rsid w:val="001262DF"/>
    <w:rsid w:val="0016538F"/>
    <w:rsid w:val="00194982"/>
    <w:rsid w:val="00363ECC"/>
    <w:rsid w:val="00476FE1"/>
    <w:rsid w:val="00591CF7"/>
    <w:rsid w:val="00734C10"/>
    <w:rsid w:val="009B77C0"/>
    <w:rsid w:val="009D753D"/>
    <w:rsid w:val="00B80E19"/>
    <w:rsid w:val="00B8273C"/>
    <w:rsid w:val="00BD7A75"/>
    <w:rsid w:val="00F5330A"/>
    <w:rsid w:val="00FC7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1E61"/>
  <w15:chartTrackingRefBased/>
  <w15:docId w15:val="{E9641394-43A0-4409-9865-2DB83CD6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2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009">
      <w:bodyDiv w:val="1"/>
      <w:marLeft w:val="0"/>
      <w:marRight w:val="0"/>
      <w:marTop w:val="0"/>
      <w:marBottom w:val="0"/>
      <w:divBdr>
        <w:top w:val="none" w:sz="0" w:space="0" w:color="auto"/>
        <w:left w:val="none" w:sz="0" w:space="0" w:color="auto"/>
        <w:bottom w:val="none" w:sz="0" w:space="0" w:color="auto"/>
        <w:right w:val="none" w:sz="0" w:space="0" w:color="auto"/>
      </w:divBdr>
    </w:div>
    <w:div w:id="579754247">
      <w:bodyDiv w:val="1"/>
      <w:marLeft w:val="0"/>
      <w:marRight w:val="0"/>
      <w:marTop w:val="0"/>
      <w:marBottom w:val="0"/>
      <w:divBdr>
        <w:top w:val="none" w:sz="0" w:space="0" w:color="auto"/>
        <w:left w:val="none" w:sz="0" w:space="0" w:color="auto"/>
        <w:bottom w:val="none" w:sz="0" w:space="0" w:color="auto"/>
        <w:right w:val="none" w:sz="0" w:space="0" w:color="auto"/>
      </w:divBdr>
    </w:div>
    <w:div w:id="1195390453">
      <w:bodyDiv w:val="1"/>
      <w:marLeft w:val="0"/>
      <w:marRight w:val="0"/>
      <w:marTop w:val="0"/>
      <w:marBottom w:val="0"/>
      <w:divBdr>
        <w:top w:val="none" w:sz="0" w:space="0" w:color="auto"/>
        <w:left w:val="none" w:sz="0" w:space="0" w:color="auto"/>
        <w:bottom w:val="none" w:sz="0" w:space="0" w:color="auto"/>
        <w:right w:val="none" w:sz="0" w:space="0" w:color="auto"/>
      </w:divBdr>
    </w:div>
    <w:div w:id="1300309008">
      <w:bodyDiv w:val="1"/>
      <w:marLeft w:val="0"/>
      <w:marRight w:val="0"/>
      <w:marTop w:val="0"/>
      <w:marBottom w:val="0"/>
      <w:divBdr>
        <w:top w:val="none" w:sz="0" w:space="0" w:color="auto"/>
        <w:left w:val="none" w:sz="0" w:space="0" w:color="auto"/>
        <w:bottom w:val="none" w:sz="0" w:space="0" w:color="auto"/>
        <w:right w:val="none" w:sz="0" w:space="0" w:color="auto"/>
      </w:divBdr>
    </w:div>
    <w:div w:id="1383285529">
      <w:bodyDiv w:val="1"/>
      <w:marLeft w:val="0"/>
      <w:marRight w:val="0"/>
      <w:marTop w:val="0"/>
      <w:marBottom w:val="0"/>
      <w:divBdr>
        <w:top w:val="none" w:sz="0" w:space="0" w:color="auto"/>
        <w:left w:val="none" w:sz="0" w:space="0" w:color="auto"/>
        <w:bottom w:val="none" w:sz="0" w:space="0" w:color="auto"/>
        <w:right w:val="none" w:sz="0" w:space="0" w:color="auto"/>
      </w:divBdr>
    </w:div>
    <w:div w:id="18221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6</Pages>
  <Words>903</Words>
  <Characters>5149</Characters>
  <Application>Microsoft Office Word</Application>
  <DocSecurity>0</DocSecurity>
  <Lines>183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 Patel</dc:creator>
  <cp:keywords/>
  <dc:description/>
  <cp:lastModifiedBy>Anusi Patel</cp:lastModifiedBy>
  <cp:revision>9</cp:revision>
  <dcterms:created xsi:type="dcterms:W3CDTF">2024-10-03T07:49:00Z</dcterms:created>
  <dcterms:modified xsi:type="dcterms:W3CDTF">2024-10-10T03:45:00Z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a3f344ff-d121-454d-90cd-51c5e749a4f3</vt:lpwstr>
  </property>
</Properties>
</file>