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7F54" w14:textId="525BAE79" w:rsidR="00BF790F" w:rsidRPr="00BF790F" w:rsidRDefault="00E900BC" w:rsidP="001373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790F">
        <w:rPr>
          <w:rFonts w:ascii="Times New Roman" w:hAnsi="Times New Roman" w:cs="Times New Roman"/>
          <w:b/>
          <w:bCs/>
          <w:sz w:val="32"/>
          <w:szCs w:val="32"/>
        </w:rPr>
        <w:t>NORTHWIND DATASET ANALYSIS</w:t>
      </w:r>
    </w:p>
    <w:p w14:paraId="0B445B46" w14:textId="2ECBE0A3" w:rsidR="00BF790F" w:rsidRPr="00BF790F" w:rsidRDefault="00BF790F" w:rsidP="00576457">
      <w:pPr>
        <w:jc w:val="both"/>
        <w:rPr>
          <w:rFonts w:ascii="Times New Roman" w:hAnsi="Times New Roman" w:cs="Times New Roman"/>
        </w:rPr>
      </w:pPr>
      <w:r w:rsidRPr="00BF790F">
        <w:rPr>
          <w:rFonts w:ascii="Times New Roman" w:hAnsi="Times New Roman" w:cs="Times New Roman"/>
        </w:rPr>
        <w:pict w14:anchorId="352FE5F2">
          <v:rect id="_x0000_i1073" style="width:0;height:1.5pt" o:hralign="right" o:hrstd="t" o:hr="t" fillcolor="#a0a0a0" stroked="f"/>
        </w:pict>
      </w:r>
    </w:p>
    <w:tbl>
      <w:tblPr>
        <w:tblStyle w:val="GridTable4-Accent5"/>
        <w:tblpPr w:leftFromText="180" w:rightFromText="180" w:vertAnchor="text" w:horzAnchor="page" w:tblpX="3685" w:tblpY="167"/>
        <w:tblW w:w="0" w:type="auto"/>
        <w:tblLook w:val="04A0" w:firstRow="1" w:lastRow="0" w:firstColumn="1" w:lastColumn="0" w:noHBand="0" w:noVBand="1"/>
      </w:tblPr>
      <w:tblGrid>
        <w:gridCol w:w="2559"/>
        <w:gridCol w:w="2754"/>
        <w:gridCol w:w="2443"/>
      </w:tblGrid>
      <w:tr w:rsidR="00073FA1" w:rsidRPr="00062488" w14:paraId="013B69BF" w14:textId="77777777" w:rsidTr="007C1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6CB71B34" w14:textId="77777777" w:rsidR="00073FA1" w:rsidRPr="00062488" w:rsidRDefault="00073FA1" w:rsidP="00576457">
            <w:pPr>
              <w:jc w:val="both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Demographic Insights</w:t>
            </w:r>
          </w:p>
        </w:tc>
        <w:tc>
          <w:tcPr>
            <w:tcW w:w="2754" w:type="dxa"/>
          </w:tcPr>
          <w:p w14:paraId="479B973F" w14:textId="77777777" w:rsidR="00073FA1" w:rsidRPr="00062488" w:rsidRDefault="00073FA1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Segmentation Analysis</w:t>
            </w:r>
          </w:p>
        </w:tc>
        <w:tc>
          <w:tcPr>
            <w:tcW w:w="2443" w:type="dxa"/>
          </w:tcPr>
          <w:p w14:paraId="37062161" w14:textId="77777777" w:rsidR="00073FA1" w:rsidRPr="00062488" w:rsidRDefault="00073FA1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 xml:space="preserve">Customer </w:t>
            </w:r>
            <w:r w:rsidRPr="00062488">
              <w:rPr>
                <w:rFonts w:ascii="Times New Roman" w:hAnsi="Times New Roman" w:cs="Times New Roman"/>
              </w:rPr>
              <w:t>Behaviour</w:t>
            </w:r>
          </w:p>
        </w:tc>
      </w:tr>
      <w:tr w:rsidR="00073FA1" w:rsidRPr="00062488" w14:paraId="4ABA1DD7" w14:textId="77777777" w:rsidTr="007C1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5F548041" w14:textId="77777777" w:rsidR="00073FA1" w:rsidRPr="00062488" w:rsidRDefault="00073FA1" w:rsidP="00576457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062488">
              <w:rPr>
                <w:rFonts w:ascii="Times New Roman" w:hAnsi="Times New Roman" w:cs="Times New Roman"/>
                <w:b w:val="0"/>
                <w:bCs w:val="0"/>
              </w:rPr>
              <w:t>Analyse</w:t>
            </w:r>
            <w:r w:rsidRPr="00BF790F">
              <w:rPr>
                <w:rFonts w:ascii="Times New Roman" w:hAnsi="Times New Roman" w:cs="Times New Roman"/>
                <w:b w:val="0"/>
                <w:bCs w:val="0"/>
              </w:rPr>
              <w:t xml:space="preserve"> customer distribution by country, city, and region.</w:t>
            </w:r>
          </w:p>
        </w:tc>
        <w:tc>
          <w:tcPr>
            <w:tcW w:w="2754" w:type="dxa"/>
          </w:tcPr>
          <w:p w14:paraId="47C91C79" w14:textId="77777777" w:rsidR="00073FA1" w:rsidRPr="00062488" w:rsidRDefault="00073FA1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BF790F">
              <w:rPr>
                <w:rFonts w:ascii="Times New Roman" w:hAnsi="Times New Roman" w:cs="Times New Roman"/>
              </w:rPr>
              <w:t>Classify customers by industry type, order frequency, and spending level.</w:t>
            </w:r>
          </w:p>
        </w:tc>
        <w:tc>
          <w:tcPr>
            <w:tcW w:w="2443" w:type="dxa"/>
          </w:tcPr>
          <w:p w14:paraId="0956319E" w14:textId="77777777" w:rsidR="00073FA1" w:rsidRPr="00062488" w:rsidRDefault="00073FA1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BF790F">
              <w:rPr>
                <w:rFonts w:ascii="Times New Roman" w:hAnsi="Times New Roman" w:cs="Times New Roman"/>
              </w:rPr>
              <w:t xml:space="preserve">Examine repeated orders, preferred products, and seasonal </w:t>
            </w:r>
            <w:r w:rsidRPr="00062488">
              <w:rPr>
                <w:rFonts w:ascii="Times New Roman" w:hAnsi="Times New Roman" w:cs="Times New Roman"/>
              </w:rPr>
              <w:t>behaviour</w:t>
            </w:r>
            <w:r w:rsidRPr="00BF790F">
              <w:rPr>
                <w:rFonts w:ascii="Times New Roman" w:hAnsi="Times New Roman" w:cs="Times New Roman"/>
              </w:rPr>
              <w:t>.</w:t>
            </w:r>
          </w:p>
        </w:tc>
      </w:tr>
    </w:tbl>
    <w:p w14:paraId="5407E72C" w14:textId="4CB16A79" w:rsidR="00073FA1" w:rsidRPr="00062488" w:rsidRDefault="00073FA1" w:rsidP="00576457">
      <w:pPr>
        <w:jc w:val="both"/>
        <w:rPr>
          <w:rFonts w:ascii="Times New Roman" w:hAnsi="Times New Roman" w:cs="Times New Roman"/>
          <w:b/>
          <w:bCs/>
        </w:rPr>
      </w:pPr>
    </w:p>
    <w:p w14:paraId="7C3222CA" w14:textId="4D4E8ECE" w:rsidR="00073FA1" w:rsidRPr="00062488" w:rsidRDefault="00073FA1" w:rsidP="00576457">
      <w:pPr>
        <w:jc w:val="both"/>
        <w:rPr>
          <w:rFonts w:ascii="Times New Roman" w:hAnsi="Times New Roman" w:cs="Times New Roman"/>
          <w:b/>
          <w:bCs/>
        </w:rPr>
      </w:pPr>
      <w:r w:rsidRPr="000624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430F29" wp14:editId="0AFC94CF">
                <wp:simplePos x="0" y="0"/>
                <wp:positionH relativeFrom="column">
                  <wp:posOffset>-200025</wp:posOffset>
                </wp:positionH>
                <wp:positionV relativeFrom="paragraph">
                  <wp:posOffset>77470</wp:posOffset>
                </wp:positionV>
                <wp:extent cx="1428750" cy="335280"/>
                <wp:effectExtent l="133350" t="114300" r="152400" b="179070"/>
                <wp:wrapNone/>
                <wp:docPr id="18458666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3528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A4CCF" w14:textId="5D960E06" w:rsidR="00073FA1" w:rsidRPr="00BF790F" w:rsidRDefault="00073FA1" w:rsidP="00073FA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790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Customer Analysis</w:t>
                            </w:r>
                          </w:p>
                          <w:p w14:paraId="2A3229CF" w14:textId="77777777" w:rsidR="00073FA1" w:rsidRDefault="00073FA1" w:rsidP="00073F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E430F29" id="Rectangle: Rounded Corners 1" o:spid="_x0000_s1026" style="position:absolute;left:0;text-align:left;margin-left:-15.75pt;margin-top:6.1pt;width:112.5pt;height:26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" fillcolor="#e59edc [1304]" strokecolor="black [3213]" strokeweight="1.5pt">
                <v:stroke joinstyle="miter"/>
                <v:shadow on="t" color="black" offset="0,1pt"/>
                <v:textbox>
                  <w:txbxContent>
                    <w:p w14:paraId="73DA4CCF" w14:textId="5D960E06" w:rsidR="00073FA1" w:rsidRPr="00BF790F" w:rsidRDefault="00073FA1" w:rsidP="00073FA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BF790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Customer Analysis</w:t>
                      </w:r>
                    </w:p>
                    <w:p w14:paraId="2A3229CF" w14:textId="77777777" w:rsidR="00073FA1" w:rsidRDefault="00073FA1" w:rsidP="00073FA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D62FA7A" w14:textId="77777777" w:rsidR="00073FA1" w:rsidRPr="00062488" w:rsidRDefault="00073FA1" w:rsidP="00576457">
      <w:pPr>
        <w:jc w:val="both"/>
        <w:rPr>
          <w:rFonts w:ascii="Times New Roman" w:hAnsi="Times New Roman" w:cs="Times New Roman"/>
          <w:b/>
          <w:bCs/>
        </w:rPr>
      </w:pPr>
    </w:p>
    <w:p w14:paraId="4E2CCC49" w14:textId="2F2FE1E0" w:rsidR="00073FA1" w:rsidRPr="00062488" w:rsidRDefault="00073FA1" w:rsidP="00576457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GridTable4-Accent5"/>
        <w:tblpPr w:leftFromText="180" w:rightFromText="180" w:vertAnchor="text" w:horzAnchor="page" w:tblpX="3625" w:tblpY="-31"/>
        <w:tblW w:w="0" w:type="auto"/>
        <w:tblLook w:val="04A0" w:firstRow="1" w:lastRow="0" w:firstColumn="1" w:lastColumn="0" w:noHBand="0" w:noVBand="1"/>
      </w:tblPr>
      <w:tblGrid>
        <w:gridCol w:w="2570"/>
        <w:gridCol w:w="2767"/>
        <w:gridCol w:w="2455"/>
      </w:tblGrid>
      <w:tr w:rsidR="0077719B" w:rsidRPr="00062488" w14:paraId="2824A74B" w14:textId="77777777" w:rsidTr="007C1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14:paraId="03257DCF" w14:textId="4CAC53F3" w:rsidR="0077719B" w:rsidRPr="00062488" w:rsidRDefault="0077719B" w:rsidP="00576457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Demographics &amp; Tenure</w:t>
            </w:r>
          </w:p>
        </w:tc>
        <w:tc>
          <w:tcPr>
            <w:tcW w:w="2767" w:type="dxa"/>
          </w:tcPr>
          <w:p w14:paraId="50582772" w14:textId="1397C005" w:rsidR="0077719B" w:rsidRPr="00062488" w:rsidRDefault="0077719B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Performance Analysis</w:t>
            </w:r>
          </w:p>
        </w:tc>
        <w:tc>
          <w:tcPr>
            <w:tcW w:w="2455" w:type="dxa"/>
            <w:vAlign w:val="center"/>
          </w:tcPr>
          <w:p w14:paraId="60EE1190" w14:textId="1FA43EE2" w:rsidR="0077719B" w:rsidRPr="00062488" w:rsidRDefault="0077719B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Reporting Structure</w:t>
            </w:r>
          </w:p>
        </w:tc>
      </w:tr>
      <w:tr w:rsidR="0077719B" w:rsidRPr="00062488" w14:paraId="72CBF450" w14:textId="77777777" w:rsidTr="007C1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14:paraId="2132A3E4" w14:textId="7BBB385B" w:rsidR="0077719B" w:rsidRPr="00062488" w:rsidRDefault="0077719B" w:rsidP="00576457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  <w:b w:val="0"/>
                <w:bCs w:val="0"/>
              </w:rPr>
              <w:t>Evaluate employee age, hire date, experience, and location.</w:t>
            </w:r>
          </w:p>
        </w:tc>
        <w:tc>
          <w:tcPr>
            <w:tcW w:w="2767" w:type="dxa"/>
          </w:tcPr>
          <w:p w14:paraId="2EC62BC9" w14:textId="7CAF67AF" w:rsidR="0077719B" w:rsidRPr="00062488" w:rsidRDefault="0077719B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488">
              <w:rPr>
                <w:rFonts w:ascii="Times New Roman" w:hAnsi="Times New Roman" w:cs="Times New Roman"/>
              </w:rPr>
              <w:t>Analyse</w:t>
            </w:r>
            <w:r w:rsidRPr="00BF790F">
              <w:rPr>
                <w:rFonts w:ascii="Times New Roman" w:hAnsi="Times New Roman" w:cs="Times New Roman"/>
              </w:rPr>
              <w:t xml:space="preserve"> order handling efficiency and total sales generated by employees.</w:t>
            </w:r>
          </w:p>
        </w:tc>
        <w:tc>
          <w:tcPr>
            <w:tcW w:w="2455" w:type="dxa"/>
          </w:tcPr>
          <w:p w14:paraId="038A7C37" w14:textId="2529BAEE" w:rsidR="0077719B" w:rsidRPr="00062488" w:rsidRDefault="0077719B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 xml:space="preserve">Identify manager–subordinate hierarchy using </w:t>
            </w:r>
            <w:r w:rsidRPr="00062488">
              <w:rPr>
                <w:rFonts w:ascii="Times New Roman" w:hAnsi="Times New Roman" w:cs="Times New Roman"/>
              </w:rPr>
              <w:t>Reports To</w:t>
            </w:r>
            <w:r w:rsidRPr="00BF790F">
              <w:rPr>
                <w:rFonts w:ascii="Times New Roman" w:hAnsi="Times New Roman" w:cs="Times New Roman"/>
              </w:rPr>
              <w:t xml:space="preserve"> field.</w:t>
            </w:r>
          </w:p>
        </w:tc>
      </w:tr>
    </w:tbl>
    <w:p w14:paraId="20D11CA0" w14:textId="5AF9090B" w:rsidR="00073FA1" w:rsidRPr="00062488" w:rsidRDefault="00073FA1" w:rsidP="00576457">
      <w:pPr>
        <w:jc w:val="both"/>
        <w:rPr>
          <w:rFonts w:ascii="Times New Roman" w:hAnsi="Times New Roman" w:cs="Times New Roman"/>
          <w:b/>
          <w:bCs/>
        </w:rPr>
      </w:pPr>
      <w:r w:rsidRPr="000624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586227" wp14:editId="34C92374">
                <wp:simplePos x="0" y="0"/>
                <wp:positionH relativeFrom="column">
                  <wp:posOffset>-247650</wp:posOffset>
                </wp:positionH>
                <wp:positionV relativeFrom="paragraph">
                  <wp:posOffset>267970</wp:posOffset>
                </wp:positionV>
                <wp:extent cx="1428750" cy="335280"/>
                <wp:effectExtent l="133350" t="114300" r="152400" b="179070"/>
                <wp:wrapNone/>
                <wp:docPr id="44592006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3528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300BC" w14:textId="621C70D9" w:rsidR="00073FA1" w:rsidRPr="00BF790F" w:rsidRDefault="0077719B" w:rsidP="00073FA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790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Employee Analysis</w:t>
                            </w:r>
                          </w:p>
                          <w:p w14:paraId="45201DBD" w14:textId="77777777" w:rsidR="00073FA1" w:rsidRDefault="00073FA1" w:rsidP="00073F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6586227" id="_x0000_s1027" style="position:absolute;left:0;text-align:left;margin-left:-19.5pt;margin-top:21.1pt;width:112.5pt;height:26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" fillcolor="#e59edc [1304]" strokecolor="black [3213]" strokeweight="1.5pt">
                <v:stroke joinstyle="miter"/>
                <v:shadow on="t" color="black" offset="0,1pt"/>
                <v:textbox>
                  <w:txbxContent>
                    <w:p w14:paraId="646300BC" w14:textId="621C70D9" w:rsidR="00073FA1" w:rsidRPr="00BF790F" w:rsidRDefault="0077719B" w:rsidP="00073FA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BF790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Employee Analysis</w:t>
                      </w:r>
                    </w:p>
                    <w:p w14:paraId="45201DBD" w14:textId="77777777" w:rsidR="00073FA1" w:rsidRDefault="00073FA1" w:rsidP="00073FA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92CC03D" w14:textId="50D89D3A" w:rsidR="00073FA1" w:rsidRPr="00062488" w:rsidRDefault="00073FA1" w:rsidP="00576457">
      <w:pPr>
        <w:jc w:val="both"/>
        <w:rPr>
          <w:rFonts w:ascii="Times New Roman" w:hAnsi="Times New Roman" w:cs="Times New Roman"/>
          <w:b/>
          <w:bCs/>
        </w:rPr>
      </w:pPr>
    </w:p>
    <w:p w14:paraId="72250F01" w14:textId="77777777" w:rsidR="00073FA1" w:rsidRPr="00062488" w:rsidRDefault="00073FA1" w:rsidP="00576457">
      <w:pPr>
        <w:jc w:val="both"/>
        <w:rPr>
          <w:rFonts w:ascii="Times New Roman" w:hAnsi="Times New Roman" w:cs="Times New Roman"/>
          <w:b/>
          <w:bCs/>
        </w:rPr>
      </w:pPr>
    </w:p>
    <w:p w14:paraId="0D15744F" w14:textId="77777777" w:rsidR="00073FA1" w:rsidRPr="00062488" w:rsidRDefault="00073FA1" w:rsidP="00576457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GridTable4-Accent5"/>
        <w:tblpPr w:leftFromText="180" w:rightFromText="180" w:vertAnchor="text" w:horzAnchor="page" w:tblpX="3625" w:tblpY="-31"/>
        <w:tblW w:w="0" w:type="auto"/>
        <w:tblLook w:val="04A0" w:firstRow="1" w:lastRow="0" w:firstColumn="1" w:lastColumn="0" w:noHBand="0" w:noVBand="1"/>
      </w:tblPr>
      <w:tblGrid>
        <w:gridCol w:w="2448"/>
        <w:gridCol w:w="2886"/>
        <w:gridCol w:w="2454"/>
      </w:tblGrid>
      <w:tr w:rsidR="007C1025" w:rsidRPr="00062488" w14:paraId="01104A74" w14:textId="77777777" w:rsidTr="007C1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A255598" w14:textId="7D924521" w:rsidR="0077719B" w:rsidRPr="00062488" w:rsidRDefault="0077719B" w:rsidP="00576457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Sales Trends</w:t>
            </w:r>
          </w:p>
        </w:tc>
        <w:tc>
          <w:tcPr>
            <w:tcW w:w="2886" w:type="dxa"/>
          </w:tcPr>
          <w:p w14:paraId="455182E2" w14:textId="7E74C301" w:rsidR="0077719B" w:rsidRPr="00062488" w:rsidRDefault="0077719B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Top-Selling Products &amp; Regions</w:t>
            </w:r>
          </w:p>
        </w:tc>
        <w:tc>
          <w:tcPr>
            <w:tcW w:w="2454" w:type="dxa"/>
            <w:vAlign w:val="center"/>
          </w:tcPr>
          <w:p w14:paraId="6316E9B2" w14:textId="10F57E7D" w:rsidR="0077719B" w:rsidRPr="00062488" w:rsidRDefault="0077719B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Shipping &amp; Delivery Analysis</w:t>
            </w:r>
          </w:p>
        </w:tc>
      </w:tr>
      <w:tr w:rsidR="007C1025" w:rsidRPr="00062488" w14:paraId="7BDBF9C5" w14:textId="77777777" w:rsidTr="007C1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904F01F" w14:textId="599B0488" w:rsidR="0077719B" w:rsidRPr="00062488" w:rsidRDefault="0077719B" w:rsidP="00576457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  <w:b w:val="0"/>
                <w:bCs w:val="0"/>
              </w:rPr>
              <w:t>Track sales patterns over time (monthly, yearly).</w:t>
            </w:r>
          </w:p>
        </w:tc>
        <w:tc>
          <w:tcPr>
            <w:tcW w:w="2886" w:type="dxa"/>
            <w:vAlign w:val="center"/>
          </w:tcPr>
          <w:p w14:paraId="7D7CC700" w14:textId="73FD6BB0" w:rsidR="0077719B" w:rsidRPr="00062488" w:rsidRDefault="0077719B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Identify best-performing products, categories, and countries.</w:t>
            </w:r>
          </w:p>
        </w:tc>
        <w:tc>
          <w:tcPr>
            <w:tcW w:w="2454" w:type="dxa"/>
          </w:tcPr>
          <w:p w14:paraId="36EB4C54" w14:textId="33B1F71B" w:rsidR="0077719B" w:rsidRPr="00062488" w:rsidRDefault="0077719B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Evaluate shipping duration, freight cost patterns, and delivery performance.</w:t>
            </w:r>
          </w:p>
        </w:tc>
      </w:tr>
    </w:tbl>
    <w:p w14:paraId="3F1E2FB8" w14:textId="2CE6F9C1" w:rsidR="00073FA1" w:rsidRPr="00062488" w:rsidRDefault="0077719B" w:rsidP="00576457">
      <w:pPr>
        <w:jc w:val="both"/>
        <w:rPr>
          <w:rFonts w:ascii="Times New Roman" w:hAnsi="Times New Roman" w:cs="Times New Roman"/>
          <w:b/>
          <w:bCs/>
        </w:rPr>
      </w:pPr>
      <w:r w:rsidRPr="000624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BF5598" wp14:editId="296BD8EF">
                <wp:simplePos x="0" y="0"/>
                <wp:positionH relativeFrom="column">
                  <wp:posOffset>-251460</wp:posOffset>
                </wp:positionH>
                <wp:positionV relativeFrom="paragraph">
                  <wp:posOffset>316230</wp:posOffset>
                </wp:positionV>
                <wp:extent cx="1428750" cy="335280"/>
                <wp:effectExtent l="133350" t="114300" r="152400" b="179070"/>
                <wp:wrapNone/>
                <wp:docPr id="68906041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3528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5C20D" w14:textId="401E5748" w:rsidR="0077719B" w:rsidRPr="00BF790F" w:rsidRDefault="0077719B" w:rsidP="007771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790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Sales Analysis</w:t>
                            </w:r>
                          </w:p>
                          <w:p w14:paraId="4F5271F2" w14:textId="77777777" w:rsidR="0077719B" w:rsidRDefault="0077719B" w:rsidP="007771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4BF5598" id="_x0000_s1028" style="position:absolute;left:0;text-align:left;margin-left:-19.8pt;margin-top:24.9pt;width:112.5pt;height:26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" fillcolor="#e59edc [1304]" strokecolor="black [3213]" strokeweight="1.5pt">
                <v:stroke joinstyle="miter"/>
                <v:shadow on="t" color="black" offset="0,1pt"/>
                <v:textbox>
                  <w:txbxContent>
                    <w:p w14:paraId="7EE5C20D" w14:textId="401E5748" w:rsidR="0077719B" w:rsidRPr="00BF790F" w:rsidRDefault="0077719B" w:rsidP="0077719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BF790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Sales Analysis</w:t>
                      </w:r>
                    </w:p>
                    <w:p w14:paraId="4F5271F2" w14:textId="77777777" w:rsidR="0077719B" w:rsidRDefault="0077719B" w:rsidP="0077719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1864B45" w14:textId="483DFC30" w:rsidR="00073FA1" w:rsidRPr="00062488" w:rsidRDefault="00073FA1" w:rsidP="00576457">
      <w:pPr>
        <w:jc w:val="both"/>
        <w:rPr>
          <w:rFonts w:ascii="Times New Roman" w:hAnsi="Times New Roman" w:cs="Times New Roman"/>
          <w:b/>
          <w:bCs/>
        </w:rPr>
      </w:pPr>
    </w:p>
    <w:p w14:paraId="1385A6AF" w14:textId="15B7F68C" w:rsidR="00073FA1" w:rsidRPr="00062488" w:rsidRDefault="00073FA1" w:rsidP="00576457">
      <w:pPr>
        <w:jc w:val="both"/>
        <w:rPr>
          <w:rFonts w:ascii="Times New Roman" w:hAnsi="Times New Roman" w:cs="Times New Roman"/>
          <w:b/>
          <w:bCs/>
        </w:rPr>
      </w:pPr>
    </w:p>
    <w:p w14:paraId="24E3B056" w14:textId="3D824E66" w:rsidR="00054650" w:rsidRPr="00062488" w:rsidRDefault="00054650" w:rsidP="00576457">
      <w:pPr>
        <w:jc w:val="both"/>
        <w:rPr>
          <w:rFonts w:ascii="Times New Roman" w:hAnsi="Times New Roman" w:cs="Times New Roman"/>
        </w:rPr>
      </w:pPr>
    </w:p>
    <w:p w14:paraId="21D716B6" w14:textId="32464014" w:rsidR="00054650" w:rsidRPr="00062488" w:rsidRDefault="00054650" w:rsidP="00576457">
      <w:pPr>
        <w:jc w:val="both"/>
        <w:rPr>
          <w:rFonts w:ascii="Times New Roman" w:hAnsi="Times New Roman" w:cs="Times New Roman"/>
        </w:rPr>
      </w:pPr>
    </w:p>
    <w:tbl>
      <w:tblPr>
        <w:tblStyle w:val="GridTable4-Accent5"/>
        <w:tblpPr w:leftFromText="180" w:rightFromText="180" w:vertAnchor="text" w:horzAnchor="page" w:tblpX="3625" w:tblpY="-31"/>
        <w:tblW w:w="0" w:type="auto"/>
        <w:tblLook w:val="04A0" w:firstRow="1" w:lastRow="0" w:firstColumn="1" w:lastColumn="0" w:noHBand="0" w:noVBand="1"/>
      </w:tblPr>
      <w:tblGrid>
        <w:gridCol w:w="2460"/>
        <w:gridCol w:w="2901"/>
        <w:gridCol w:w="2465"/>
      </w:tblGrid>
      <w:tr w:rsidR="00073629" w:rsidRPr="00062488" w14:paraId="4E850025" w14:textId="77777777" w:rsidTr="007C1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vAlign w:val="center"/>
          </w:tcPr>
          <w:p w14:paraId="0A90AE77" w14:textId="4FC01E18" w:rsidR="00073629" w:rsidRPr="00062488" w:rsidRDefault="00073629" w:rsidP="00576457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Pricing &amp; Inventory Insights</w:t>
            </w:r>
          </w:p>
        </w:tc>
        <w:tc>
          <w:tcPr>
            <w:tcW w:w="2901" w:type="dxa"/>
          </w:tcPr>
          <w:p w14:paraId="6B81C6DF" w14:textId="63C90BDE" w:rsidR="00073629" w:rsidRPr="00062488" w:rsidRDefault="00073629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Category Performance</w:t>
            </w:r>
          </w:p>
        </w:tc>
        <w:tc>
          <w:tcPr>
            <w:tcW w:w="2465" w:type="dxa"/>
            <w:vAlign w:val="center"/>
          </w:tcPr>
          <w:p w14:paraId="6CB74954" w14:textId="464FA94A" w:rsidR="00073629" w:rsidRPr="00062488" w:rsidRDefault="00073629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Supplier-Product Relationship</w:t>
            </w:r>
          </w:p>
        </w:tc>
      </w:tr>
      <w:tr w:rsidR="00772A2D" w:rsidRPr="00062488" w14:paraId="583DB055" w14:textId="77777777" w:rsidTr="007C1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5F63632E" w14:textId="1F909C85" w:rsidR="00073629" w:rsidRPr="00062488" w:rsidRDefault="00073629" w:rsidP="00576457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062488">
              <w:rPr>
                <w:rFonts w:ascii="Times New Roman" w:hAnsi="Times New Roman" w:cs="Times New Roman"/>
                <w:b w:val="0"/>
                <w:bCs w:val="0"/>
              </w:rPr>
              <w:t>Analyse</w:t>
            </w:r>
            <w:r w:rsidRPr="00BF790F">
              <w:rPr>
                <w:rFonts w:ascii="Times New Roman" w:hAnsi="Times New Roman" w:cs="Times New Roman"/>
                <w:b w:val="0"/>
                <w:bCs w:val="0"/>
              </w:rPr>
              <w:t xml:space="preserve"> price variations, stock levels, reorder points.</w:t>
            </w:r>
          </w:p>
        </w:tc>
        <w:tc>
          <w:tcPr>
            <w:tcW w:w="2901" w:type="dxa"/>
            <w:vAlign w:val="center"/>
          </w:tcPr>
          <w:p w14:paraId="02E0D074" w14:textId="3E0D7902" w:rsidR="00073629" w:rsidRPr="00062488" w:rsidRDefault="00073629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Identify category-wise performance and demand trends.</w:t>
            </w:r>
          </w:p>
        </w:tc>
        <w:tc>
          <w:tcPr>
            <w:tcW w:w="2465" w:type="dxa"/>
          </w:tcPr>
          <w:p w14:paraId="05A9A578" w14:textId="5DF38514" w:rsidR="00073629" w:rsidRPr="00062488" w:rsidRDefault="00073629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Assess supplier contributions and product supply volume.</w:t>
            </w:r>
          </w:p>
        </w:tc>
      </w:tr>
    </w:tbl>
    <w:p w14:paraId="33DEF8CA" w14:textId="13F42ABF" w:rsidR="00054650" w:rsidRPr="00062488" w:rsidRDefault="001D7296" w:rsidP="00576457">
      <w:pPr>
        <w:jc w:val="both"/>
        <w:rPr>
          <w:rFonts w:ascii="Times New Roman" w:hAnsi="Times New Roman" w:cs="Times New Roman"/>
        </w:rPr>
      </w:pPr>
      <w:r w:rsidRPr="000624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95EB46" wp14:editId="622A3064">
                <wp:simplePos x="0" y="0"/>
                <wp:positionH relativeFrom="column">
                  <wp:posOffset>-259080</wp:posOffset>
                </wp:positionH>
                <wp:positionV relativeFrom="paragraph">
                  <wp:posOffset>200660</wp:posOffset>
                </wp:positionV>
                <wp:extent cx="1428750" cy="335280"/>
                <wp:effectExtent l="133350" t="114300" r="152400" b="179070"/>
                <wp:wrapNone/>
                <wp:docPr id="8786682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3528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BC677" w14:textId="4C679A9B" w:rsidR="00054650" w:rsidRPr="00073629" w:rsidRDefault="00073629" w:rsidP="000546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790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Product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95EB46" id="_x0000_s1029" style="position:absolute;left:0;text-align:left;margin-left:-20.4pt;margin-top:15.8pt;width:112.5pt;height:26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" fillcolor="#e59edc [1304]" strokecolor="black [3213]" strokeweight="1.5pt">
                <v:stroke joinstyle="miter"/>
                <v:shadow on="t" color="black" offset="0,1pt"/>
                <v:textbox>
                  <w:txbxContent>
                    <w:p w14:paraId="313BC677" w14:textId="4C679A9B" w:rsidR="00054650" w:rsidRPr="00073629" w:rsidRDefault="00073629" w:rsidP="0005465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BF790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Product Analysis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50CFE70" w14:textId="7AD7D197" w:rsidR="00BF790F" w:rsidRPr="00BF790F" w:rsidRDefault="00BF790F" w:rsidP="00576457">
      <w:pPr>
        <w:jc w:val="both"/>
        <w:rPr>
          <w:rFonts w:ascii="Times New Roman" w:hAnsi="Times New Roman" w:cs="Times New Roman"/>
        </w:rPr>
      </w:pPr>
    </w:p>
    <w:p w14:paraId="4F89776C" w14:textId="15F0C37C" w:rsidR="001D7296" w:rsidRPr="00062488" w:rsidRDefault="001D7296" w:rsidP="00576457">
      <w:pPr>
        <w:jc w:val="both"/>
        <w:rPr>
          <w:rFonts w:ascii="Times New Roman" w:hAnsi="Times New Roman" w:cs="Times New Roman"/>
        </w:rPr>
      </w:pPr>
    </w:p>
    <w:p w14:paraId="7B28F0AD" w14:textId="143E9E58" w:rsidR="001D7296" w:rsidRPr="00062488" w:rsidRDefault="001D7296" w:rsidP="00576457">
      <w:pPr>
        <w:jc w:val="both"/>
        <w:rPr>
          <w:rFonts w:ascii="Times New Roman" w:hAnsi="Times New Roman" w:cs="Times New Roman"/>
        </w:rPr>
      </w:pPr>
    </w:p>
    <w:p w14:paraId="3BDD8BA9" w14:textId="713408E0" w:rsidR="001D7296" w:rsidRPr="00062488" w:rsidRDefault="001D7296" w:rsidP="00576457">
      <w:pPr>
        <w:jc w:val="both"/>
        <w:rPr>
          <w:rFonts w:ascii="Times New Roman" w:hAnsi="Times New Roman" w:cs="Times New Roman"/>
        </w:rPr>
      </w:pPr>
    </w:p>
    <w:tbl>
      <w:tblPr>
        <w:tblStyle w:val="GridTable4-Accent5"/>
        <w:tblpPr w:leftFromText="180" w:rightFromText="180" w:vertAnchor="text" w:horzAnchor="page" w:tblpX="3625" w:tblpY="-31"/>
        <w:tblW w:w="0" w:type="auto"/>
        <w:tblLook w:val="04A0" w:firstRow="1" w:lastRow="0" w:firstColumn="1" w:lastColumn="0" w:noHBand="0" w:noVBand="1"/>
      </w:tblPr>
      <w:tblGrid>
        <w:gridCol w:w="2460"/>
        <w:gridCol w:w="2901"/>
        <w:gridCol w:w="2465"/>
      </w:tblGrid>
      <w:tr w:rsidR="001D078A" w:rsidRPr="00062488" w14:paraId="2DC057C6" w14:textId="77777777" w:rsidTr="00A57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vAlign w:val="center"/>
          </w:tcPr>
          <w:p w14:paraId="63ECC90D" w14:textId="0477572A" w:rsidR="001D078A" w:rsidRPr="00062488" w:rsidRDefault="00090EC7" w:rsidP="00576457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Geographic Distribution</w:t>
            </w:r>
          </w:p>
        </w:tc>
        <w:tc>
          <w:tcPr>
            <w:tcW w:w="2901" w:type="dxa"/>
          </w:tcPr>
          <w:p w14:paraId="0DE9DD54" w14:textId="365136C8" w:rsidR="001D078A" w:rsidRPr="00062488" w:rsidRDefault="00090EC7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Supplier Impact on Pricing</w:t>
            </w:r>
          </w:p>
        </w:tc>
        <w:tc>
          <w:tcPr>
            <w:tcW w:w="2465" w:type="dxa"/>
            <w:vAlign w:val="center"/>
          </w:tcPr>
          <w:p w14:paraId="5FDC9EAE" w14:textId="6D727D7D" w:rsidR="001D078A" w:rsidRPr="00062488" w:rsidRDefault="00090EC7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Supply Chain Analysis</w:t>
            </w:r>
          </w:p>
        </w:tc>
      </w:tr>
      <w:tr w:rsidR="00090EC7" w:rsidRPr="00062488" w14:paraId="1D77578F" w14:textId="77777777" w:rsidTr="00DC2A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46F4033F" w14:textId="4CE6303E" w:rsidR="00090EC7" w:rsidRPr="00062488" w:rsidRDefault="00090EC7" w:rsidP="00576457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  <w:b w:val="0"/>
                <w:bCs w:val="0"/>
              </w:rPr>
              <w:t>Map suppliers by country, city, and region.</w:t>
            </w:r>
          </w:p>
        </w:tc>
        <w:tc>
          <w:tcPr>
            <w:tcW w:w="2901" w:type="dxa"/>
            <w:vAlign w:val="center"/>
          </w:tcPr>
          <w:p w14:paraId="1A2D6A32" w14:textId="10AC7EB8" w:rsidR="00090EC7" w:rsidRPr="00062488" w:rsidRDefault="00090EC7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Compare product pricing across different suppliers.</w:t>
            </w:r>
          </w:p>
        </w:tc>
        <w:tc>
          <w:tcPr>
            <w:tcW w:w="2465" w:type="dxa"/>
            <w:vAlign w:val="center"/>
          </w:tcPr>
          <w:p w14:paraId="5B4FBFA1" w14:textId="57850D3D" w:rsidR="00090EC7" w:rsidRPr="00062488" w:rsidRDefault="00090EC7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Evaluate reliability, frequency of supplied products, and order distribution.</w:t>
            </w:r>
          </w:p>
        </w:tc>
      </w:tr>
    </w:tbl>
    <w:p w14:paraId="664AA174" w14:textId="29B2D844" w:rsidR="001D7296" w:rsidRPr="00062488" w:rsidRDefault="001D078A" w:rsidP="00576457">
      <w:pPr>
        <w:jc w:val="both"/>
        <w:rPr>
          <w:rFonts w:ascii="Times New Roman" w:hAnsi="Times New Roman" w:cs="Times New Roman"/>
        </w:rPr>
      </w:pPr>
      <w:r w:rsidRPr="000624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1EFEC3" wp14:editId="4A75DBF9">
                <wp:simplePos x="0" y="0"/>
                <wp:positionH relativeFrom="column">
                  <wp:posOffset>-255270</wp:posOffset>
                </wp:positionH>
                <wp:positionV relativeFrom="paragraph">
                  <wp:posOffset>272415</wp:posOffset>
                </wp:positionV>
                <wp:extent cx="1428750" cy="335280"/>
                <wp:effectExtent l="133350" t="114300" r="152400" b="179070"/>
                <wp:wrapNone/>
                <wp:docPr id="185356535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3528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E82CD" w14:textId="4842D257" w:rsidR="001D078A" w:rsidRPr="0063609B" w:rsidRDefault="0063609B" w:rsidP="001D07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790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Supplier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51EFEC3" id="_x0000_s1030" style="position:absolute;left:0;text-align:left;margin-left:-20.1pt;margin-top:21.45pt;width:112.5pt;height:26.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" fillcolor="#e59edc [1304]" strokecolor="black [3213]" strokeweight="1.5pt">
                <v:stroke joinstyle="miter"/>
                <v:shadow on="t" color="black" offset="0,1pt"/>
                <v:textbox>
                  <w:txbxContent>
                    <w:p w14:paraId="730E82CD" w14:textId="4842D257" w:rsidR="001D078A" w:rsidRPr="0063609B" w:rsidRDefault="0063609B" w:rsidP="001D078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BF790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Supplier Analysis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BD5364C" w14:textId="0C63B3F5" w:rsidR="001D7296" w:rsidRPr="00062488" w:rsidRDefault="001D7296" w:rsidP="00576457">
      <w:pPr>
        <w:jc w:val="both"/>
        <w:rPr>
          <w:rFonts w:ascii="Times New Roman" w:hAnsi="Times New Roman" w:cs="Times New Roman"/>
        </w:rPr>
      </w:pPr>
    </w:p>
    <w:p w14:paraId="005E0A89" w14:textId="2EF3D20E" w:rsidR="001D7296" w:rsidRPr="00062488" w:rsidRDefault="001D7296" w:rsidP="00576457">
      <w:pPr>
        <w:jc w:val="both"/>
        <w:rPr>
          <w:rFonts w:ascii="Times New Roman" w:hAnsi="Times New Roman" w:cs="Times New Roman"/>
        </w:rPr>
      </w:pPr>
    </w:p>
    <w:p w14:paraId="1281674C" w14:textId="61BE1C90" w:rsidR="001D7296" w:rsidRPr="00062488" w:rsidRDefault="001D7296" w:rsidP="00576457">
      <w:pPr>
        <w:jc w:val="both"/>
        <w:rPr>
          <w:rFonts w:ascii="Times New Roman" w:hAnsi="Times New Roman" w:cs="Times New Roman"/>
        </w:rPr>
      </w:pPr>
    </w:p>
    <w:tbl>
      <w:tblPr>
        <w:tblStyle w:val="GridTable4-Accent5"/>
        <w:tblpPr w:leftFromText="180" w:rightFromText="180" w:vertAnchor="text" w:horzAnchor="page" w:tblpX="3625" w:tblpY="-31"/>
        <w:tblW w:w="0" w:type="auto"/>
        <w:tblLook w:val="04A0" w:firstRow="1" w:lastRow="0" w:firstColumn="1" w:lastColumn="0" w:noHBand="0" w:noVBand="1"/>
      </w:tblPr>
      <w:tblGrid>
        <w:gridCol w:w="2460"/>
        <w:gridCol w:w="2901"/>
        <w:gridCol w:w="2465"/>
      </w:tblGrid>
      <w:tr w:rsidR="00090EC7" w:rsidRPr="00062488" w14:paraId="2738D35F" w14:textId="77777777" w:rsidTr="00A57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vAlign w:val="center"/>
          </w:tcPr>
          <w:p w14:paraId="780262A6" w14:textId="54F31292" w:rsidR="00090EC7" w:rsidRPr="00062488" w:rsidRDefault="00090EC7" w:rsidP="00576457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Order Volume Over Time</w:t>
            </w:r>
          </w:p>
        </w:tc>
        <w:tc>
          <w:tcPr>
            <w:tcW w:w="2901" w:type="dxa"/>
          </w:tcPr>
          <w:p w14:paraId="0E8F6C6C" w14:textId="0CD093FB" w:rsidR="00090EC7" w:rsidRPr="00062488" w:rsidRDefault="00090EC7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Order Value Distribution</w:t>
            </w:r>
          </w:p>
        </w:tc>
        <w:tc>
          <w:tcPr>
            <w:tcW w:w="2465" w:type="dxa"/>
            <w:vAlign w:val="center"/>
          </w:tcPr>
          <w:p w14:paraId="2F3F374A" w14:textId="491C9E0B" w:rsidR="00090EC7" w:rsidRPr="00062488" w:rsidRDefault="00090EC7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</w:rPr>
              <w:t>Payment &amp; Discount Analysis</w:t>
            </w:r>
          </w:p>
        </w:tc>
      </w:tr>
      <w:tr w:rsidR="00090EC7" w:rsidRPr="00062488" w14:paraId="4E12C4CF" w14:textId="77777777" w:rsidTr="00A57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4A11B3E9" w14:textId="4503EBB7" w:rsidR="00090EC7" w:rsidRPr="00576457" w:rsidRDefault="00090EC7" w:rsidP="00576457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576457">
              <w:rPr>
                <w:rFonts w:ascii="Times New Roman" w:hAnsi="Times New Roman" w:cs="Times New Roman"/>
                <w:b w:val="0"/>
                <w:bCs w:val="0"/>
              </w:rPr>
              <w:t>Analyse</w:t>
            </w:r>
            <w:r w:rsidRPr="00BF790F">
              <w:rPr>
                <w:rFonts w:ascii="Times New Roman" w:hAnsi="Times New Roman" w:cs="Times New Roman"/>
                <w:b w:val="0"/>
                <w:bCs w:val="0"/>
              </w:rPr>
              <w:t xml:space="preserve"> order count trends monthly and yearly.</w:t>
            </w:r>
          </w:p>
        </w:tc>
        <w:tc>
          <w:tcPr>
            <w:tcW w:w="2901" w:type="dxa"/>
            <w:vAlign w:val="center"/>
          </w:tcPr>
          <w:p w14:paraId="242FC7AA" w14:textId="5F2A9DAA" w:rsidR="00090EC7" w:rsidRPr="00576457" w:rsidRDefault="00090EC7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Examine distribution of order values using box plot/histograms</w:t>
            </w:r>
          </w:p>
        </w:tc>
        <w:tc>
          <w:tcPr>
            <w:tcW w:w="2465" w:type="dxa"/>
            <w:vAlign w:val="center"/>
          </w:tcPr>
          <w:p w14:paraId="580B8C50" w14:textId="3E93AB41" w:rsidR="00090EC7" w:rsidRPr="00576457" w:rsidRDefault="00090EC7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Study discount impact on revenue and payment term patterns.</w:t>
            </w:r>
          </w:p>
        </w:tc>
      </w:tr>
    </w:tbl>
    <w:p w14:paraId="6ED403B0" w14:textId="555AB8DF" w:rsidR="001D7296" w:rsidRPr="00062488" w:rsidRDefault="00090EC7" w:rsidP="00576457">
      <w:pPr>
        <w:jc w:val="both"/>
        <w:rPr>
          <w:rFonts w:ascii="Times New Roman" w:hAnsi="Times New Roman" w:cs="Times New Roman"/>
        </w:rPr>
      </w:pPr>
      <w:r w:rsidRPr="000624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43E143" wp14:editId="32B3F5A0">
                <wp:simplePos x="0" y="0"/>
                <wp:positionH relativeFrom="column">
                  <wp:posOffset>-262890</wp:posOffset>
                </wp:positionH>
                <wp:positionV relativeFrom="paragraph">
                  <wp:posOffset>276225</wp:posOffset>
                </wp:positionV>
                <wp:extent cx="1428750" cy="335280"/>
                <wp:effectExtent l="133350" t="114300" r="152400" b="179070"/>
                <wp:wrapNone/>
                <wp:docPr id="207926855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3528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9DACF" w14:textId="6D9C85CF" w:rsidR="00090EC7" w:rsidRPr="00090EC7" w:rsidRDefault="00090EC7" w:rsidP="00090EC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790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Order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43E143" id="_x0000_s1031" style="position:absolute;left:0;text-align:left;margin-left:-20.7pt;margin-top:21.75pt;width:112.5pt;height:26.4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" fillcolor="#e59edc [1304]" strokecolor="black [3213]" strokeweight="1.5pt">
                <v:stroke joinstyle="miter"/>
                <v:shadow on="t" color="black" offset="0,1pt"/>
                <v:textbox>
                  <w:txbxContent>
                    <w:p w14:paraId="23C9DACF" w14:textId="6D9C85CF" w:rsidR="00090EC7" w:rsidRPr="00090EC7" w:rsidRDefault="00090EC7" w:rsidP="00090EC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BF790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Order Analysis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37A57A" w14:textId="1B890781" w:rsidR="00BF790F" w:rsidRPr="00BF790F" w:rsidRDefault="00BF790F" w:rsidP="00576457">
      <w:pPr>
        <w:jc w:val="both"/>
        <w:rPr>
          <w:rFonts w:ascii="Times New Roman" w:hAnsi="Times New Roman" w:cs="Times New Roman"/>
        </w:rPr>
      </w:pPr>
    </w:p>
    <w:p w14:paraId="34D3FD0E" w14:textId="4FC5E464" w:rsidR="00BF790F" w:rsidRPr="00062488" w:rsidRDefault="00BF790F" w:rsidP="00576457">
      <w:pPr>
        <w:jc w:val="both"/>
        <w:rPr>
          <w:rFonts w:ascii="Times New Roman" w:hAnsi="Times New Roman" w:cs="Times New Roman"/>
          <w:b/>
          <w:bCs/>
        </w:rPr>
      </w:pPr>
    </w:p>
    <w:p w14:paraId="7F7ADAD9" w14:textId="77777777" w:rsidR="00090EC7" w:rsidRPr="00062488" w:rsidRDefault="00090EC7" w:rsidP="00576457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GridTable4-Accent5"/>
        <w:tblpPr w:leftFromText="180" w:rightFromText="180" w:vertAnchor="text" w:horzAnchor="page" w:tblpX="3625" w:tblpY="-31"/>
        <w:tblW w:w="0" w:type="auto"/>
        <w:tblLook w:val="04A0" w:firstRow="1" w:lastRow="0" w:firstColumn="1" w:lastColumn="0" w:noHBand="0" w:noVBand="1"/>
      </w:tblPr>
      <w:tblGrid>
        <w:gridCol w:w="2460"/>
        <w:gridCol w:w="2901"/>
        <w:gridCol w:w="2465"/>
      </w:tblGrid>
      <w:tr w:rsidR="005D3445" w:rsidRPr="00062488" w14:paraId="5762426D" w14:textId="77777777" w:rsidTr="00A57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vAlign w:val="center"/>
          </w:tcPr>
          <w:p w14:paraId="6DF9C5EA" w14:textId="06426626" w:rsidR="005D3445" w:rsidRPr="00062488" w:rsidRDefault="005D3445" w:rsidP="00576457">
            <w:pPr>
              <w:jc w:val="both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lastRenderedPageBreak/>
              <w:t>Stock Performance</w:t>
            </w:r>
          </w:p>
        </w:tc>
        <w:tc>
          <w:tcPr>
            <w:tcW w:w="2901" w:type="dxa"/>
          </w:tcPr>
          <w:p w14:paraId="222A8E0E" w14:textId="488FC5BD" w:rsidR="005D3445" w:rsidRPr="00062488" w:rsidRDefault="005D3445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Inventory Risk Indicators</w:t>
            </w:r>
          </w:p>
        </w:tc>
        <w:tc>
          <w:tcPr>
            <w:tcW w:w="2465" w:type="dxa"/>
            <w:vAlign w:val="center"/>
          </w:tcPr>
          <w:p w14:paraId="5598863A" w14:textId="6A76469E" w:rsidR="005D3445" w:rsidRPr="00062488" w:rsidRDefault="005D3445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Reorder &amp; Stockout Analysis</w:t>
            </w:r>
          </w:p>
        </w:tc>
      </w:tr>
      <w:tr w:rsidR="005D3445" w:rsidRPr="00062488" w14:paraId="2FD55BC9" w14:textId="77777777" w:rsidTr="00A57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6F9B23E4" w14:textId="79C993FC" w:rsidR="005D3445" w:rsidRPr="00062488" w:rsidRDefault="005D3445" w:rsidP="00576457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062488">
              <w:rPr>
                <w:rFonts w:ascii="Times New Roman" w:hAnsi="Times New Roman" w:cs="Times New Roman"/>
                <w:b w:val="0"/>
                <w:bCs w:val="0"/>
              </w:rPr>
              <w:t>Analyse</w:t>
            </w:r>
            <w:r w:rsidRPr="00BF790F">
              <w:rPr>
                <w:rFonts w:ascii="Times New Roman" w:hAnsi="Times New Roman" w:cs="Times New Roman"/>
                <w:b w:val="0"/>
                <w:bCs w:val="0"/>
              </w:rPr>
              <w:t xml:space="preserve"> units in stock and units on order</w:t>
            </w:r>
          </w:p>
        </w:tc>
        <w:tc>
          <w:tcPr>
            <w:tcW w:w="2901" w:type="dxa"/>
            <w:vAlign w:val="center"/>
          </w:tcPr>
          <w:p w14:paraId="2DBCC8EE" w14:textId="07BFF98C" w:rsidR="005D3445" w:rsidRPr="00062488" w:rsidRDefault="005D3445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Identify low-stock, out-of-stock, and overstocked items.</w:t>
            </w:r>
          </w:p>
        </w:tc>
        <w:tc>
          <w:tcPr>
            <w:tcW w:w="2465" w:type="dxa"/>
            <w:vAlign w:val="center"/>
          </w:tcPr>
          <w:p w14:paraId="3E7529E7" w14:textId="3EE600E2" w:rsidR="005D3445" w:rsidRPr="00062488" w:rsidRDefault="005D3445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Evaluate reorder levels and inventory turnaround.</w:t>
            </w:r>
          </w:p>
        </w:tc>
      </w:tr>
    </w:tbl>
    <w:p w14:paraId="2D3E0020" w14:textId="5F6E9C49" w:rsidR="00090EC7" w:rsidRPr="00062488" w:rsidRDefault="00090EC7" w:rsidP="00576457">
      <w:pPr>
        <w:jc w:val="both"/>
        <w:rPr>
          <w:rFonts w:ascii="Times New Roman" w:hAnsi="Times New Roman" w:cs="Times New Roman"/>
          <w:b/>
          <w:bCs/>
        </w:rPr>
      </w:pPr>
      <w:r w:rsidRPr="000624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29D9CC" wp14:editId="780CBE94">
                <wp:simplePos x="0" y="0"/>
                <wp:positionH relativeFrom="column">
                  <wp:posOffset>-369570</wp:posOffset>
                </wp:positionH>
                <wp:positionV relativeFrom="paragraph">
                  <wp:posOffset>114300</wp:posOffset>
                </wp:positionV>
                <wp:extent cx="1535430" cy="335280"/>
                <wp:effectExtent l="133350" t="114300" r="160020" b="179070"/>
                <wp:wrapNone/>
                <wp:docPr id="18027992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430" cy="33528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A212C" w14:textId="1ED85C81" w:rsidR="00090EC7" w:rsidRPr="001F2FE6" w:rsidRDefault="006B5D5C" w:rsidP="00090EC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790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Inventory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C29D9CC" id="_x0000_s1032" style="position:absolute;left:0;text-align:left;margin-left:-29.1pt;margin-top:9pt;width:120.9pt;height:26.4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" fillcolor="#e59edc [1304]" strokecolor="black [3213]" strokeweight="1.5pt">
                <v:stroke joinstyle="miter"/>
                <v:shadow on="t" color="black" offset="0,1pt"/>
                <v:textbox>
                  <w:txbxContent>
                    <w:p w14:paraId="579A212C" w14:textId="1ED85C81" w:rsidR="00090EC7" w:rsidRPr="001F2FE6" w:rsidRDefault="006B5D5C" w:rsidP="00090EC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BF790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Inventory Analysis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5D6EFE6" w14:textId="49D554C1" w:rsidR="00090EC7" w:rsidRPr="00062488" w:rsidRDefault="00090EC7" w:rsidP="00576457">
      <w:pPr>
        <w:jc w:val="both"/>
        <w:rPr>
          <w:rFonts w:ascii="Times New Roman" w:hAnsi="Times New Roman" w:cs="Times New Roman"/>
          <w:b/>
          <w:bCs/>
        </w:rPr>
      </w:pPr>
    </w:p>
    <w:p w14:paraId="58061BDA" w14:textId="4D8DCD84" w:rsidR="009D33AA" w:rsidRPr="00062488" w:rsidRDefault="009D33AA" w:rsidP="00576457">
      <w:pPr>
        <w:jc w:val="both"/>
        <w:rPr>
          <w:rFonts w:ascii="Times New Roman" w:hAnsi="Times New Roman" w:cs="Times New Roman"/>
        </w:rPr>
      </w:pPr>
    </w:p>
    <w:p w14:paraId="04933AF5" w14:textId="384E111E" w:rsidR="009D33AA" w:rsidRPr="00062488" w:rsidRDefault="009D33AA" w:rsidP="00576457">
      <w:pPr>
        <w:jc w:val="both"/>
        <w:rPr>
          <w:rFonts w:ascii="Times New Roman" w:hAnsi="Times New Roman" w:cs="Times New Roman"/>
        </w:rPr>
      </w:pPr>
    </w:p>
    <w:tbl>
      <w:tblPr>
        <w:tblStyle w:val="GridTable4-Accent5"/>
        <w:tblpPr w:leftFromText="180" w:rightFromText="180" w:vertAnchor="text" w:horzAnchor="page" w:tblpX="3625" w:tblpY="-31"/>
        <w:tblW w:w="0" w:type="auto"/>
        <w:tblLook w:val="04A0" w:firstRow="1" w:lastRow="0" w:firstColumn="1" w:lastColumn="0" w:noHBand="0" w:noVBand="1"/>
      </w:tblPr>
      <w:tblGrid>
        <w:gridCol w:w="2460"/>
        <w:gridCol w:w="2901"/>
        <w:gridCol w:w="2465"/>
      </w:tblGrid>
      <w:tr w:rsidR="00A735DE" w:rsidRPr="00062488" w14:paraId="0170FBF4" w14:textId="77777777" w:rsidTr="00A57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vAlign w:val="center"/>
          </w:tcPr>
          <w:p w14:paraId="24265279" w14:textId="6C70C6D9" w:rsidR="00A735DE" w:rsidRPr="00062488" w:rsidRDefault="00A735DE" w:rsidP="00576457">
            <w:pPr>
              <w:jc w:val="both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Shipper Performance</w:t>
            </w:r>
          </w:p>
        </w:tc>
        <w:tc>
          <w:tcPr>
            <w:tcW w:w="2901" w:type="dxa"/>
          </w:tcPr>
          <w:p w14:paraId="6D36C32C" w14:textId="45D5549A" w:rsidR="00A735DE" w:rsidRPr="00062488" w:rsidRDefault="00A735DE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Geographic Coverage</w:t>
            </w:r>
          </w:p>
        </w:tc>
        <w:tc>
          <w:tcPr>
            <w:tcW w:w="2465" w:type="dxa"/>
            <w:vAlign w:val="center"/>
          </w:tcPr>
          <w:p w14:paraId="68EA594E" w14:textId="283474E3" w:rsidR="00A735DE" w:rsidRPr="00062488" w:rsidRDefault="00A735DE" w:rsidP="0057645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Freight Cost Trends</w:t>
            </w:r>
          </w:p>
        </w:tc>
      </w:tr>
      <w:tr w:rsidR="00A735DE" w:rsidRPr="00062488" w14:paraId="5E607758" w14:textId="77777777" w:rsidTr="00332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  <w:vAlign w:val="center"/>
          </w:tcPr>
          <w:p w14:paraId="667E615B" w14:textId="5D43769C" w:rsidR="00A735DE" w:rsidRPr="00062488" w:rsidRDefault="00A735DE" w:rsidP="00576457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BF790F">
              <w:rPr>
                <w:rFonts w:ascii="Times New Roman" w:hAnsi="Times New Roman" w:cs="Times New Roman"/>
                <w:b w:val="0"/>
                <w:bCs w:val="0"/>
              </w:rPr>
              <w:t>Compare delivery performance across shipping companies.</w:t>
            </w:r>
          </w:p>
        </w:tc>
        <w:tc>
          <w:tcPr>
            <w:tcW w:w="2901" w:type="dxa"/>
            <w:vAlign w:val="center"/>
          </w:tcPr>
          <w:p w14:paraId="1969D639" w14:textId="14E7319F" w:rsidR="00A735DE" w:rsidRPr="00062488" w:rsidRDefault="00A735DE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2488">
              <w:rPr>
                <w:rFonts w:ascii="Times New Roman" w:hAnsi="Times New Roman" w:cs="Times New Roman"/>
              </w:rPr>
              <w:t>Analyse</w:t>
            </w:r>
            <w:r w:rsidRPr="00BF790F">
              <w:rPr>
                <w:rFonts w:ascii="Times New Roman" w:hAnsi="Times New Roman" w:cs="Times New Roman"/>
              </w:rPr>
              <w:t xml:space="preserve"> shipping to different countries and regions.</w:t>
            </w:r>
          </w:p>
        </w:tc>
        <w:tc>
          <w:tcPr>
            <w:tcW w:w="2465" w:type="dxa"/>
            <w:vAlign w:val="center"/>
          </w:tcPr>
          <w:p w14:paraId="0C4C18CF" w14:textId="6598279C" w:rsidR="00A735DE" w:rsidRPr="00062488" w:rsidRDefault="00A735DE" w:rsidP="005764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90F">
              <w:rPr>
                <w:rFonts w:ascii="Times New Roman" w:hAnsi="Times New Roman" w:cs="Times New Roman"/>
              </w:rPr>
              <w:t>Evaluate freight charges and trends over time.</w:t>
            </w:r>
          </w:p>
        </w:tc>
      </w:tr>
    </w:tbl>
    <w:p w14:paraId="6019D949" w14:textId="25F37F00" w:rsidR="009D33AA" w:rsidRPr="00062488" w:rsidRDefault="009D33AA" w:rsidP="00576457">
      <w:pPr>
        <w:jc w:val="both"/>
        <w:rPr>
          <w:rFonts w:ascii="Times New Roman" w:hAnsi="Times New Roman" w:cs="Times New Roman"/>
        </w:rPr>
      </w:pPr>
      <w:r w:rsidRPr="000624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FC9BD7" wp14:editId="2EBD009A">
                <wp:simplePos x="0" y="0"/>
                <wp:positionH relativeFrom="column">
                  <wp:posOffset>-369570</wp:posOffset>
                </wp:positionH>
                <wp:positionV relativeFrom="paragraph">
                  <wp:posOffset>286385</wp:posOffset>
                </wp:positionV>
                <wp:extent cx="1535430" cy="335280"/>
                <wp:effectExtent l="133350" t="114300" r="160020" b="179070"/>
                <wp:wrapNone/>
                <wp:docPr id="97813066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430" cy="33528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20330" w14:textId="7E0334F7" w:rsidR="004F0580" w:rsidRPr="00BF790F" w:rsidRDefault="00A735DE" w:rsidP="004F058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F790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Shipping Analysis</w:t>
                            </w:r>
                          </w:p>
                          <w:p w14:paraId="4B7452BE" w14:textId="5155EA15" w:rsidR="009D33AA" w:rsidRPr="004F0580" w:rsidRDefault="009D33AA" w:rsidP="009D33A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BFC9BD7" id="_x0000_s1033" style="position:absolute;left:0;text-align:left;margin-left:-29.1pt;margin-top:22.55pt;width:120.9pt;height:26.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" fillcolor="#e59edc [1304]" strokecolor="black [3213]" strokeweight="1.5pt">
                <v:stroke joinstyle="miter"/>
                <v:shadow on="t" color="black" offset="0,1pt"/>
                <v:textbox>
                  <w:txbxContent>
                    <w:p w14:paraId="68020330" w14:textId="7E0334F7" w:rsidR="004F0580" w:rsidRPr="00BF790F" w:rsidRDefault="00A735DE" w:rsidP="004F058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BF790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Shipping Analysis</w:t>
                      </w:r>
                    </w:p>
                    <w:p w14:paraId="4B7452BE" w14:textId="5155EA15" w:rsidR="009D33AA" w:rsidRPr="004F0580" w:rsidRDefault="009D33AA" w:rsidP="009D33A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F6E6DB9" w14:textId="77777777" w:rsidR="009D33AA" w:rsidRPr="00062488" w:rsidRDefault="009D33AA" w:rsidP="00576457">
      <w:pPr>
        <w:jc w:val="both"/>
        <w:rPr>
          <w:rFonts w:ascii="Times New Roman" w:hAnsi="Times New Roman" w:cs="Times New Roman"/>
        </w:rPr>
      </w:pPr>
    </w:p>
    <w:p w14:paraId="5A76644E" w14:textId="77777777" w:rsidR="009D33AA" w:rsidRPr="00062488" w:rsidRDefault="009D33AA" w:rsidP="00576457">
      <w:pPr>
        <w:jc w:val="both"/>
        <w:rPr>
          <w:rFonts w:ascii="Times New Roman" w:hAnsi="Times New Roman" w:cs="Times New Roman"/>
        </w:rPr>
      </w:pPr>
    </w:p>
    <w:sectPr w:rsidR="009D33AA" w:rsidRPr="00062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0F"/>
    <w:rsid w:val="00054650"/>
    <w:rsid w:val="00062488"/>
    <w:rsid w:val="00073629"/>
    <w:rsid w:val="00073FA1"/>
    <w:rsid w:val="00090EC7"/>
    <w:rsid w:val="0013738D"/>
    <w:rsid w:val="001D078A"/>
    <w:rsid w:val="001D7296"/>
    <w:rsid w:val="001F2FE6"/>
    <w:rsid w:val="004F0580"/>
    <w:rsid w:val="00576457"/>
    <w:rsid w:val="005D3445"/>
    <w:rsid w:val="0063609B"/>
    <w:rsid w:val="006B376F"/>
    <w:rsid w:val="006B5D5C"/>
    <w:rsid w:val="00772A2D"/>
    <w:rsid w:val="0077719B"/>
    <w:rsid w:val="007C1025"/>
    <w:rsid w:val="008839A2"/>
    <w:rsid w:val="00945883"/>
    <w:rsid w:val="009D33AA"/>
    <w:rsid w:val="00A735DE"/>
    <w:rsid w:val="00A96FFF"/>
    <w:rsid w:val="00AF4075"/>
    <w:rsid w:val="00BF790F"/>
    <w:rsid w:val="00DC42C4"/>
    <w:rsid w:val="00E900BC"/>
    <w:rsid w:val="00ED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B1F6"/>
  <w15:chartTrackingRefBased/>
  <w15:docId w15:val="{12C76673-017D-4956-9AAA-B98BA516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9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3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073FA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254</Words>
  <Characters>1796</Characters>
  <Application>Microsoft Office Word</Application>
  <DocSecurity>0</DocSecurity>
  <Lines>112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ANUSIYADEVI A</dc:creator>
  <cp:keywords/>
  <dc:description/>
  <cp:lastModifiedBy>ANUSIYADEVI A</cp:lastModifiedBy>
  <cp:revision>23</cp:revision>
  <dcterms:created xsi:type="dcterms:W3CDTF">2025-11-19T05:43:00Z</dcterms:created>
  <dcterms:modified xsi:type="dcterms:W3CDTF">2025-11-19T06:41:00Z</dcterms:modified>
</cp:coreProperties>
</file>