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3B0" w:rsidRPr="00382F77" w:rsidRDefault="00F132E0">
      <w:pPr>
        <w:pStyle w:val="Title"/>
        <w:rPr>
          <w:color w:val="auto"/>
        </w:rPr>
      </w:pPr>
      <w:r w:rsidRPr="00382F77">
        <w:rPr>
          <w:color w:val="auto"/>
        </w:rPr>
        <w:t xml:space="preserve">CSY3062 Cryptography </w:t>
      </w:r>
      <w:r>
        <w:rPr>
          <w:color w:val="auto"/>
        </w:rPr>
        <w:t>Practice</w:t>
      </w:r>
      <w:bookmarkStart w:id="0" w:name="_GoBack"/>
      <w:bookmarkEnd w:id="0"/>
      <w:r w:rsidRPr="00382F77">
        <w:rPr>
          <w:color w:val="auto"/>
        </w:rPr>
        <w:t xml:space="preserve"> Questions (AES, RSA, Symmetric &amp; Asymmetric)</w:t>
      </w:r>
    </w:p>
    <w:p w:rsidR="004F33B0" w:rsidRPr="00382F77" w:rsidRDefault="00F132E0">
      <w:pPr>
        <w:pStyle w:val="Heading1"/>
        <w:rPr>
          <w:color w:val="auto"/>
        </w:rPr>
      </w:pPr>
      <w:r w:rsidRPr="00382F77">
        <w:rPr>
          <w:color w:val="auto"/>
        </w:rPr>
        <w:t>Scenario 1: Secure Data Storage Using AES</w:t>
      </w:r>
    </w:p>
    <w:p w:rsidR="004F33B0" w:rsidRPr="00382F77" w:rsidRDefault="00F132E0">
      <w:r w:rsidRPr="00382F77">
        <w:t xml:space="preserve">A healthcare organization stores sensitive patient records in a database. </w:t>
      </w:r>
      <w:r w:rsidRPr="00382F77">
        <w:br/>
        <w:t xml:space="preserve">Currently, the system uses AES encryption to protect data at rest, </w:t>
      </w:r>
      <w:r w:rsidRPr="00382F77">
        <w:t>but a breach reveals that encryption keys were stored on the same server as the data.</w:t>
      </w:r>
      <w:r w:rsidRPr="00382F77">
        <w:br/>
      </w:r>
      <w:r w:rsidRPr="00382F77">
        <w:br/>
        <w:t>1. Explain how AES provides confidentiality for stored data.</w:t>
      </w:r>
      <w:r w:rsidRPr="00382F77">
        <w:br/>
        <w:t>2. Identify and explain three security weaknesses.</w:t>
      </w:r>
      <w:r w:rsidRPr="00382F77">
        <w:br/>
        <w:t>3. Describe how an attacker could exploit poor key manage</w:t>
      </w:r>
      <w:r w:rsidRPr="00382F77">
        <w:t>ment.</w:t>
      </w:r>
      <w:r w:rsidRPr="00382F77">
        <w:br/>
        <w:t>4. Propose a secure key management strategy.</w:t>
      </w:r>
      <w:r w:rsidRPr="00382F77">
        <w:br/>
        <w:t>5. Evaluate the strengths and limitations of AES in this scenario.</w:t>
      </w:r>
      <w:r w:rsidRPr="00382F77">
        <w:br/>
      </w:r>
    </w:p>
    <w:p w:rsidR="004F33B0" w:rsidRPr="00382F77" w:rsidRDefault="00F132E0">
      <w:pPr>
        <w:pStyle w:val="Heading1"/>
        <w:rPr>
          <w:color w:val="auto"/>
        </w:rPr>
      </w:pPr>
      <w:r w:rsidRPr="00382F77">
        <w:rPr>
          <w:color w:val="auto"/>
        </w:rPr>
        <w:t>Scenario 2: RSA Key Exchange in Secure Communication</w:t>
      </w:r>
    </w:p>
    <w:p w:rsidR="004F33B0" w:rsidRPr="00382F77" w:rsidRDefault="00F132E0">
      <w:r w:rsidRPr="00382F77">
        <w:t>A company uses RSA encryption to exchange keys between a client and server before es</w:t>
      </w:r>
      <w:r w:rsidRPr="00382F77">
        <w:t>tablishing a secure session.</w:t>
      </w:r>
      <w:r w:rsidRPr="00382F77">
        <w:br/>
      </w:r>
      <w:r w:rsidRPr="00382F77">
        <w:br/>
        <w:t>1. Explain how RSA works (public key, private key, encryption/decryption).</w:t>
      </w:r>
      <w:r w:rsidRPr="00382F77">
        <w:br/>
        <w:t>2. Describe how RSA is used in secure key exchange.</w:t>
      </w:r>
      <w:r w:rsidRPr="00382F77">
        <w:br/>
        <w:t>3. Identify two limitations of RSA in modern systems.</w:t>
      </w:r>
      <w:r w:rsidRPr="00382F77">
        <w:br/>
        <w:t>4. Explain why RSA is combined with symmetric</w:t>
      </w:r>
      <w:r w:rsidRPr="00382F77">
        <w:t xml:space="preserve"> encryption.</w:t>
      </w:r>
      <w:r w:rsidRPr="00382F77">
        <w:br/>
        <w:t>5. Suggest improvements to enhance security and performance.</w:t>
      </w:r>
      <w:r w:rsidRPr="00382F77">
        <w:br/>
      </w:r>
    </w:p>
    <w:p w:rsidR="004F33B0" w:rsidRPr="00382F77" w:rsidRDefault="00F132E0">
      <w:pPr>
        <w:pStyle w:val="Heading1"/>
        <w:rPr>
          <w:color w:val="auto"/>
        </w:rPr>
      </w:pPr>
      <w:r w:rsidRPr="00382F77">
        <w:rPr>
          <w:color w:val="auto"/>
        </w:rPr>
        <w:t>Scenario 3: Symmetric vs Asymmetric Encryption in Messaging System</w:t>
      </w:r>
    </w:p>
    <w:p w:rsidR="004F33B0" w:rsidRPr="00382F77" w:rsidRDefault="00F132E0">
      <w:r w:rsidRPr="00382F77">
        <w:t>A messaging platform is being designed to provide secure communication between users.</w:t>
      </w:r>
      <w:r w:rsidRPr="00382F77">
        <w:br/>
      </w:r>
      <w:r w:rsidRPr="00382F77">
        <w:br/>
        <w:t>1. Compare symmetric and as</w:t>
      </w:r>
      <w:r w:rsidRPr="00382F77">
        <w:t>ymmetric encryption (performance, key management, security).</w:t>
      </w:r>
      <w:r w:rsidRPr="00382F77">
        <w:br/>
        <w:t>2. Propose a hybrid encryption model.</w:t>
      </w:r>
      <w:r w:rsidRPr="00382F77">
        <w:br/>
        <w:t>3. Explain how session keys are generated and used.</w:t>
      </w:r>
      <w:r w:rsidRPr="00382F77">
        <w:br/>
        <w:t>4. Identify potential vulnerabilities.</w:t>
      </w:r>
      <w:r w:rsidRPr="00382F77">
        <w:br/>
        <w:t>5. Evaluate trade-offs between efficiency and security.</w:t>
      </w:r>
      <w:r w:rsidRPr="00382F77">
        <w:br/>
      </w:r>
    </w:p>
    <w:p w:rsidR="004F33B0" w:rsidRPr="00382F77" w:rsidRDefault="00F132E0">
      <w:pPr>
        <w:pStyle w:val="Heading1"/>
        <w:rPr>
          <w:color w:val="auto"/>
        </w:rPr>
      </w:pPr>
      <w:r w:rsidRPr="00382F77">
        <w:rPr>
          <w:color w:val="auto"/>
        </w:rPr>
        <w:lastRenderedPageBreak/>
        <w:t xml:space="preserve">Scenario </w:t>
      </w:r>
      <w:r w:rsidRPr="00382F77">
        <w:rPr>
          <w:color w:val="auto"/>
        </w:rPr>
        <w:t>4: AES Implementation Vulnerability</w:t>
      </w:r>
    </w:p>
    <w:p w:rsidR="004F33B0" w:rsidRPr="00382F77" w:rsidRDefault="00F132E0">
      <w:r w:rsidRPr="00382F77">
        <w:t>An application uses AES in ECB mode to encrypt sensitive files.</w:t>
      </w:r>
      <w:r w:rsidRPr="00382F77">
        <w:br/>
      </w:r>
      <w:r w:rsidRPr="00382F77">
        <w:br/>
        <w:t>1. Explain how AES works.</w:t>
      </w:r>
      <w:r w:rsidRPr="00382F77">
        <w:br/>
        <w:t>2. Describe why ECB mode is insecure.</w:t>
      </w:r>
      <w:r w:rsidRPr="00382F77">
        <w:br/>
        <w:t>3. Identify patterns that may leak through ECB encryption.</w:t>
      </w:r>
      <w:r w:rsidRPr="00382F77">
        <w:br/>
        <w:t xml:space="preserve">4. Recommend a more secure mode </w:t>
      </w:r>
      <w:r w:rsidRPr="00382F77">
        <w:t>(CBC, GCM) and justify.</w:t>
      </w:r>
      <w:r w:rsidRPr="00382F77">
        <w:br/>
        <w:t>5. Explain how initialization vectors (IVs) improve security.</w:t>
      </w:r>
      <w:r w:rsidRPr="00382F77">
        <w:br/>
      </w:r>
    </w:p>
    <w:p w:rsidR="004F33B0" w:rsidRPr="00382F77" w:rsidRDefault="00F132E0">
      <w:pPr>
        <w:pStyle w:val="Heading1"/>
        <w:rPr>
          <w:color w:val="auto"/>
        </w:rPr>
      </w:pPr>
      <w:r w:rsidRPr="00382F77">
        <w:rPr>
          <w:color w:val="auto"/>
        </w:rPr>
        <w:t>Scenario 5: RSA Key Management Failure</w:t>
      </w:r>
    </w:p>
    <w:p w:rsidR="004F33B0" w:rsidRPr="00382F77" w:rsidRDefault="00F132E0">
      <w:r w:rsidRPr="00382F77">
        <w:t>An organization uses RSA for secure communication but:</w:t>
      </w:r>
      <w:r w:rsidRPr="00382F77">
        <w:br/>
        <w:t>- Private keys are stored without protection</w:t>
      </w:r>
      <w:r w:rsidRPr="00382F77">
        <w:br/>
        <w:t>- Key sizes are outdated (1024</w:t>
      </w:r>
      <w:r w:rsidRPr="00382F77">
        <w:t>-bit)</w:t>
      </w:r>
      <w:r w:rsidRPr="00382F77">
        <w:br/>
        <w:t>- No key rotation policy exists</w:t>
      </w:r>
      <w:r w:rsidRPr="00382F77">
        <w:br/>
      </w:r>
      <w:r w:rsidRPr="00382F77">
        <w:br/>
        <w:t>1. Identify and explain three security risks.</w:t>
      </w:r>
      <w:r w:rsidRPr="00382F77">
        <w:br/>
        <w:t>2. Explain how weak key sizes affect security.</w:t>
      </w:r>
      <w:r w:rsidRPr="00382F77">
        <w:br/>
        <w:t>3. Describe how an attacker could exploit poor key protection.</w:t>
      </w:r>
      <w:r w:rsidRPr="00382F77">
        <w:br/>
        <w:t>4. Propose a secure key management policy.</w:t>
      </w:r>
      <w:r w:rsidRPr="00382F77">
        <w:br/>
        <w:t>5. Evaluate import</w:t>
      </w:r>
      <w:r w:rsidRPr="00382F77">
        <w:t>ance of key rotation and secure storage.</w:t>
      </w:r>
      <w:r w:rsidRPr="00382F77">
        <w:br/>
      </w:r>
    </w:p>
    <w:p w:rsidR="004F33B0" w:rsidRPr="00382F77" w:rsidRDefault="00F132E0">
      <w:pPr>
        <w:pStyle w:val="Heading1"/>
        <w:rPr>
          <w:color w:val="auto"/>
        </w:rPr>
      </w:pPr>
      <w:r w:rsidRPr="00382F77">
        <w:rPr>
          <w:color w:val="auto"/>
        </w:rPr>
        <w:t>Scenario 6: Hybrid Encryption in Web Security</w:t>
      </w:r>
    </w:p>
    <w:p w:rsidR="004F33B0" w:rsidRPr="00382F77" w:rsidRDefault="00F132E0">
      <w:r w:rsidRPr="00382F77">
        <w:t>A web application uses RSA for key exchange and AES for encrypting data.</w:t>
      </w:r>
      <w:r w:rsidRPr="00382F77">
        <w:br/>
      </w:r>
      <w:r w:rsidRPr="00382F77">
        <w:br/>
        <w:t>1. Explain how hybrid encryption works.</w:t>
      </w:r>
      <w:r w:rsidRPr="00382F77">
        <w:br/>
        <w:t>2. Describe roles of AES and RSA.</w:t>
      </w:r>
      <w:r w:rsidRPr="00382F77">
        <w:br/>
        <w:t>3. Explain performan</w:t>
      </w:r>
      <w:r w:rsidRPr="00382F77">
        <w:t>ce benefits.</w:t>
      </w:r>
      <w:r w:rsidRPr="00382F77">
        <w:br/>
        <w:t>4. Identify possible attack vectors.</w:t>
      </w:r>
      <w:r w:rsidRPr="00382F77">
        <w:br/>
        <w:t>5. Recommend improvements to strengthen security.</w:t>
      </w:r>
      <w:r w:rsidRPr="00382F77">
        <w:br/>
      </w:r>
    </w:p>
    <w:sectPr w:rsidR="004F33B0" w:rsidRPr="00382F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F77"/>
    <w:rsid w:val="004F33B0"/>
    <w:rsid w:val="00AA1D8D"/>
    <w:rsid w:val="00B47730"/>
    <w:rsid w:val="00CB0664"/>
    <w:rsid w:val="00F132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BACBEA"/>
  <w14:defaultImageDpi w14:val="300"/>
  <w15:docId w15:val="{D60B1675-D12C-4C72-8002-667C4BF31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01E6EF-B820-4889-86E3-860DC7378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11</cp:revision>
  <dcterms:created xsi:type="dcterms:W3CDTF">2013-12-23T23:15:00Z</dcterms:created>
  <dcterms:modified xsi:type="dcterms:W3CDTF">2026-05-03T05:27:00Z</dcterms:modified>
  <cp:category/>
</cp:coreProperties>
</file>