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C433" w14:textId="77777777" w:rsidR="00CE3A6C" w:rsidRPr="00587582" w:rsidRDefault="00CE3A6C" w:rsidP="00D12046">
      <w:pPr>
        <w:spacing w:after="0"/>
        <w:jc w:val="center"/>
        <w:rPr>
          <w:b/>
          <w:sz w:val="28"/>
          <w:szCs w:val="28"/>
        </w:rPr>
      </w:pPr>
      <w:r w:rsidRPr="00587582">
        <w:rPr>
          <w:b/>
        </w:rPr>
        <w:t>A Final Dissertation Report on</w:t>
      </w:r>
    </w:p>
    <w:p w14:paraId="6D0AAF11" w14:textId="77777777" w:rsidR="00933E05" w:rsidRPr="00587582" w:rsidRDefault="00CC0C6F" w:rsidP="00D12046">
      <w:pPr>
        <w:spacing w:after="0"/>
        <w:jc w:val="center"/>
        <w:rPr>
          <w:b/>
          <w:sz w:val="28"/>
          <w:szCs w:val="28"/>
        </w:rPr>
      </w:pPr>
      <w:r w:rsidRPr="00587582">
        <w:rPr>
          <w:b/>
        </w:rPr>
        <w:t>Minimalist Alert Network for Threat Intelligence System</w:t>
      </w:r>
    </w:p>
    <w:p w14:paraId="4DEB1783" w14:textId="77777777" w:rsidR="00CE3A6C" w:rsidRPr="00587582" w:rsidRDefault="00CE3A6C" w:rsidP="00D12046">
      <w:pPr>
        <w:spacing w:after="0"/>
        <w:jc w:val="center"/>
        <w:rPr>
          <w:b/>
          <w:sz w:val="28"/>
          <w:szCs w:val="28"/>
        </w:rPr>
      </w:pPr>
      <w:r w:rsidRPr="00587582">
        <w:rPr>
          <w:bCs/>
          <w:noProof/>
          <w:color w:val="FF0000"/>
          <w:sz w:val="28"/>
          <w:szCs w:val="28"/>
          <w:lang w:bidi="ar-SA"/>
        </w:rPr>
        <mc:AlternateContent>
          <mc:Choice Requires="wps">
            <w:drawing>
              <wp:anchor distT="0" distB="0" distL="114300" distR="114300" simplePos="0" relativeHeight="251659264" behindDoc="0" locked="0" layoutInCell="1" allowOverlap="1" wp14:anchorId="11F05E6E" wp14:editId="4D6367F2">
                <wp:simplePos x="0" y="0"/>
                <wp:positionH relativeFrom="column">
                  <wp:posOffset>2763672</wp:posOffset>
                </wp:positionH>
                <wp:positionV relativeFrom="paragraph">
                  <wp:posOffset>164266</wp:posOffset>
                </wp:positionV>
                <wp:extent cx="0" cy="1951630"/>
                <wp:effectExtent l="0" t="0" r="19050" b="29845"/>
                <wp:wrapNone/>
                <wp:docPr id="3" name="Straight Connector 3"/>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1E8AC3"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pt,12.95pt" to="217.6pt,1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" strokecolor="black [3213]" strokeweight="1.75pt">
                <v:stroke joinstyle="miter"/>
              </v:line>
            </w:pict>
          </mc:Fallback>
        </mc:AlternateContent>
      </w:r>
    </w:p>
    <w:p w14:paraId="4EF1CBA3" w14:textId="77777777" w:rsidR="00CE3A6C" w:rsidRPr="00587582" w:rsidRDefault="00731A2C" w:rsidP="00D12046">
      <w:pPr>
        <w:spacing w:after="0"/>
        <w:jc w:val="center"/>
        <w:rPr>
          <w:b/>
          <w:sz w:val="28"/>
          <w:szCs w:val="28"/>
        </w:rPr>
      </w:pPr>
      <w:r w:rsidRPr="00587582">
        <w:rPr>
          <w:bCs/>
          <w:noProof/>
          <w:color w:val="FF0000"/>
          <w:sz w:val="28"/>
          <w:szCs w:val="28"/>
          <w:lang w:bidi="ar-SA"/>
        </w:rPr>
        <mc:AlternateContent>
          <mc:Choice Requires="wps">
            <w:drawing>
              <wp:anchor distT="0" distB="0" distL="114300" distR="114300" simplePos="0" relativeHeight="251663360" behindDoc="0" locked="0" layoutInCell="1" allowOverlap="1" wp14:anchorId="5C1032DA" wp14:editId="747BBCAB">
                <wp:simplePos x="0" y="0"/>
                <wp:positionH relativeFrom="column">
                  <wp:posOffset>2900149</wp:posOffset>
                </wp:positionH>
                <wp:positionV relativeFrom="paragraph">
                  <wp:posOffset>123570</wp:posOffset>
                </wp:positionV>
                <wp:extent cx="0" cy="1664970"/>
                <wp:effectExtent l="0" t="0" r="19050" b="30480"/>
                <wp:wrapNone/>
                <wp:docPr id="5" name="Straight Connector 5"/>
                <wp:cNvGraphicFramePr/>
                <a:graphic xmlns:a="http://schemas.openxmlformats.org/drawingml/2006/main">
                  <a:graphicData uri="http://schemas.microsoft.com/office/word/2010/wordprocessingShape">
                    <wps:wsp>
                      <wps:cNvCnPr/>
                      <wps:spPr>
                        <a:xfrm>
                          <a:off x="0" y="0"/>
                          <a:ext cx="0" cy="1664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C5A8AF"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9.75pt" to="228.3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" strokecolor="black [3213]" strokeweight="1.75pt">
                <v:stroke joinstyle="miter"/>
              </v:line>
            </w:pict>
          </mc:Fallback>
        </mc:AlternateContent>
      </w:r>
      <w:r w:rsidRPr="00587582">
        <w:rPr>
          <w:bCs/>
          <w:noProof/>
          <w:color w:val="FF0000"/>
          <w:sz w:val="28"/>
          <w:szCs w:val="28"/>
          <w:lang w:bidi="ar-SA"/>
        </w:rPr>
        <mc:AlternateContent>
          <mc:Choice Requires="wps">
            <w:drawing>
              <wp:anchor distT="0" distB="0" distL="114300" distR="114300" simplePos="0" relativeHeight="251661312" behindDoc="0" locked="0" layoutInCell="1" allowOverlap="1" wp14:anchorId="5C1032DA" wp14:editId="747BBCAB">
                <wp:simplePos x="0" y="0"/>
                <wp:positionH relativeFrom="column">
                  <wp:posOffset>2627194</wp:posOffset>
                </wp:positionH>
                <wp:positionV relativeFrom="paragraph">
                  <wp:posOffset>123569</wp:posOffset>
                </wp:positionV>
                <wp:extent cx="0" cy="1665027"/>
                <wp:effectExtent l="0" t="0" r="19050" b="30480"/>
                <wp:wrapNone/>
                <wp:docPr id="4" name="Straight Connector 4"/>
                <wp:cNvGraphicFramePr/>
                <a:graphic xmlns:a="http://schemas.openxmlformats.org/drawingml/2006/main">
                  <a:graphicData uri="http://schemas.microsoft.com/office/word/2010/wordprocessingShape">
                    <wps:wsp>
                      <wps:cNvCnPr/>
                      <wps:spPr>
                        <a:xfrm>
                          <a:off x="0" y="0"/>
                          <a:ext cx="0" cy="1665027"/>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A8C7F3"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9.75pt" to="206.8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" strokecolor="black [3213]" strokeweight="1.75pt">
                <v:stroke joinstyle="miter"/>
              </v:line>
            </w:pict>
          </mc:Fallback>
        </mc:AlternateContent>
      </w:r>
    </w:p>
    <w:p w14:paraId="2D1E1E42" w14:textId="77777777" w:rsidR="00CE3A6C" w:rsidRPr="00587582" w:rsidRDefault="00CE3A6C" w:rsidP="00D12046">
      <w:pPr>
        <w:spacing w:after="0"/>
        <w:jc w:val="center"/>
        <w:rPr>
          <w:b/>
          <w:sz w:val="28"/>
          <w:szCs w:val="28"/>
        </w:rPr>
      </w:pPr>
    </w:p>
    <w:p w14:paraId="777B8EFC" w14:textId="77777777" w:rsidR="00CE3A6C" w:rsidRPr="00587582" w:rsidRDefault="00CE3A6C" w:rsidP="00D12046">
      <w:pPr>
        <w:spacing w:after="0"/>
        <w:jc w:val="center"/>
        <w:rPr>
          <w:rFonts w:cs="Mangal"/>
          <w:bCs/>
          <w:color w:val="FF0000"/>
          <w:sz w:val="28"/>
          <w:szCs w:val="28"/>
        </w:rPr>
      </w:pPr>
    </w:p>
    <w:p w14:paraId="5A293E8D" w14:textId="77777777" w:rsidR="00CE3A6C" w:rsidRPr="00587582" w:rsidRDefault="00CE3A6C" w:rsidP="00D12046">
      <w:pPr>
        <w:spacing w:after="0"/>
        <w:jc w:val="center"/>
        <w:rPr>
          <w:rFonts w:cs="Mangal"/>
          <w:b/>
          <w:bCs/>
          <w:color w:val="FF0000"/>
          <w:sz w:val="28"/>
          <w:szCs w:val="28"/>
        </w:rPr>
      </w:pPr>
    </w:p>
    <w:p w14:paraId="7B517B5D" w14:textId="77777777" w:rsidR="00CE3A6C" w:rsidRDefault="00CE3A6C" w:rsidP="00D12046">
      <w:pPr>
        <w:spacing w:after="0"/>
        <w:rPr>
          <w:b/>
          <w:sz w:val="28"/>
          <w:szCs w:val="28"/>
        </w:rPr>
      </w:pPr>
    </w:p>
    <w:p w14:paraId="7FF69E4F" w14:textId="77777777" w:rsidR="004756FF" w:rsidRPr="00587582" w:rsidRDefault="004756FF" w:rsidP="00D12046">
      <w:pPr>
        <w:spacing w:after="0"/>
        <w:rPr>
          <w:b/>
          <w:sz w:val="28"/>
          <w:szCs w:val="28"/>
        </w:rPr>
      </w:pPr>
    </w:p>
    <w:p w14:paraId="332442E6" w14:textId="77777777" w:rsidR="00CE3A6C" w:rsidRPr="00587582" w:rsidRDefault="00CC0C6F" w:rsidP="00D12046">
      <w:pPr>
        <w:spacing w:after="0"/>
        <w:jc w:val="center"/>
        <w:rPr>
          <w:b/>
          <w:sz w:val="28"/>
          <w:szCs w:val="28"/>
        </w:rPr>
      </w:pPr>
      <w:r w:rsidRPr="00587582">
        <w:rPr>
          <w:b/>
        </w:rPr>
        <w:t>Anuskar Sigdel</w:t>
      </w:r>
    </w:p>
    <w:p w14:paraId="11273152" w14:textId="77777777" w:rsidR="00CE3A6C" w:rsidRPr="00587582" w:rsidRDefault="00923665" w:rsidP="00D12046">
      <w:pPr>
        <w:spacing w:after="0"/>
        <w:jc w:val="center"/>
        <w:rPr>
          <w:b/>
          <w:sz w:val="28"/>
          <w:szCs w:val="28"/>
        </w:rPr>
      </w:pPr>
      <w:r w:rsidRPr="00587582">
        <w:rPr>
          <w:b/>
        </w:rPr>
        <w:t>UON ID: 24812606</w:t>
      </w:r>
    </w:p>
    <w:p w14:paraId="279BE05F" w14:textId="77777777" w:rsidR="00CE3A6C" w:rsidRPr="00587582" w:rsidRDefault="003F3147" w:rsidP="00D12046">
      <w:pPr>
        <w:spacing w:after="0"/>
        <w:jc w:val="center"/>
        <w:rPr>
          <w:b/>
          <w:sz w:val="28"/>
          <w:szCs w:val="28"/>
        </w:rPr>
      </w:pPr>
      <w:r w:rsidRPr="00587582">
        <w:rPr>
          <w:b/>
        </w:rPr>
        <w:t>BSc. (Hons.) Computer Science</w:t>
      </w:r>
    </w:p>
    <w:p w14:paraId="21FB5E3A" w14:textId="77777777" w:rsidR="00CE3A6C" w:rsidRPr="00587582" w:rsidRDefault="00731A2C" w:rsidP="00D12046">
      <w:pPr>
        <w:spacing w:after="0"/>
        <w:jc w:val="center"/>
        <w:rPr>
          <w:b/>
          <w:sz w:val="28"/>
          <w:szCs w:val="28"/>
        </w:rPr>
      </w:pPr>
      <w:r w:rsidRPr="00587582">
        <w:rPr>
          <w:bCs/>
          <w:noProof/>
          <w:color w:val="FF0000"/>
          <w:sz w:val="28"/>
          <w:szCs w:val="28"/>
          <w:lang w:bidi="ar-SA"/>
        </w:rPr>
        <mc:AlternateContent>
          <mc:Choice Requires="wps">
            <w:drawing>
              <wp:anchor distT="0" distB="0" distL="114300" distR="114300" simplePos="0" relativeHeight="251667456" behindDoc="0" locked="0" layoutInCell="1" allowOverlap="1" wp14:anchorId="4D6C49FF" wp14:editId="4E5F9E51">
                <wp:simplePos x="0" y="0"/>
                <wp:positionH relativeFrom="column">
                  <wp:posOffset>2900150</wp:posOffset>
                </wp:positionH>
                <wp:positionV relativeFrom="paragraph">
                  <wp:posOffset>167716</wp:posOffset>
                </wp:positionV>
                <wp:extent cx="0" cy="1705610"/>
                <wp:effectExtent l="0" t="0" r="19050" b="27940"/>
                <wp:wrapNone/>
                <wp:docPr id="7" name="Straight Connector 7"/>
                <wp:cNvGraphicFramePr/>
                <a:graphic xmlns:a="http://schemas.openxmlformats.org/drawingml/2006/main">
                  <a:graphicData uri="http://schemas.microsoft.com/office/word/2010/wordprocessingShape">
                    <wps:wsp>
                      <wps:cNvCnPr/>
                      <wps:spPr>
                        <a:xfrm>
                          <a:off x="0" y="0"/>
                          <a:ext cx="0" cy="170561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DCD0A"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13.2pt" to="228.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" strokecolor="black [3213]" strokeweight="1.75pt">
                <v:stroke joinstyle="miter"/>
              </v:line>
            </w:pict>
          </mc:Fallback>
        </mc:AlternateContent>
      </w:r>
      <w:r w:rsidRPr="00587582">
        <w:rPr>
          <w:bCs/>
          <w:noProof/>
          <w:color w:val="FF0000"/>
          <w:sz w:val="28"/>
          <w:szCs w:val="28"/>
          <w:lang w:bidi="ar-SA"/>
        </w:rPr>
        <mc:AlternateContent>
          <mc:Choice Requires="wps">
            <w:drawing>
              <wp:anchor distT="0" distB="0" distL="114300" distR="114300" simplePos="0" relativeHeight="251669504" behindDoc="0" locked="0" layoutInCell="1" allowOverlap="1" wp14:anchorId="4D6C49FF" wp14:editId="4E5F9E51">
                <wp:simplePos x="0" y="0"/>
                <wp:positionH relativeFrom="column">
                  <wp:posOffset>2627194</wp:posOffset>
                </wp:positionH>
                <wp:positionV relativeFrom="paragraph">
                  <wp:posOffset>167716</wp:posOffset>
                </wp:positionV>
                <wp:extent cx="0" cy="1705970"/>
                <wp:effectExtent l="0" t="0" r="19050" b="27940"/>
                <wp:wrapNone/>
                <wp:docPr id="8" name="Straight Connector 8"/>
                <wp:cNvGraphicFramePr/>
                <a:graphic xmlns:a="http://schemas.openxmlformats.org/drawingml/2006/main">
                  <a:graphicData uri="http://schemas.microsoft.com/office/word/2010/wordprocessingShape">
                    <wps:wsp>
                      <wps:cNvCnPr/>
                      <wps:spPr>
                        <a:xfrm>
                          <a:off x="0" y="0"/>
                          <a:ext cx="0" cy="1705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65E940"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13.2pt" to="206.85pt,1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" strokecolor="black [3213]" strokeweight="1.75pt">
                <v:stroke joinstyle="miter"/>
              </v:line>
            </w:pict>
          </mc:Fallback>
        </mc:AlternateContent>
      </w:r>
      <w:r w:rsidRPr="00587582">
        <w:rPr>
          <w:bCs/>
          <w:noProof/>
          <w:color w:val="FF0000"/>
          <w:sz w:val="28"/>
          <w:szCs w:val="28"/>
          <w:lang w:bidi="ar-SA"/>
        </w:rPr>
        <mc:AlternateContent>
          <mc:Choice Requires="wps">
            <w:drawing>
              <wp:anchor distT="0" distB="0" distL="114300" distR="114300" simplePos="0" relativeHeight="251665408" behindDoc="0" locked="0" layoutInCell="1" allowOverlap="1" wp14:anchorId="5C1032DA" wp14:editId="747BBCAB">
                <wp:simplePos x="0" y="0"/>
                <wp:positionH relativeFrom="column">
                  <wp:posOffset>2770136</wp:posOffset>
                </wp:positionH>
                <wp:positionV relativeFrom="paragraph">
                  <wp:posOffset>26282</wp:posOffset>
                </wp:positionV>
                <wp:extent cx="0" cy="1951630"/>
                <wp:effectExtent l="0" t="0" r="19050" b="29845"/>
                <wp:wrapNone/>
                <wp:docPr id="6" name="Straight Connector 6"/>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9B6EF1"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1pt,2.05pt" to="218.1pt,1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" strokecolor="black [3213]" strokeweight="1.75pt">
                <v:stroke joinstyle="miter"/>
              </v:line>
            </w:pict>
          </mc:Fallback>
        </mc:AlternateContent>
      </w:r>
    </w:p>
    <w:p w14:paraId="435A9603" w14:textId="77777777" w:rsidR="00CE3A6C" w:rsidRPr="00587582" w:rsidRDefault="00CE3A6C" w:rsidP="00D12046">
      <w:pPr>
        <w:spacing w:after="0"/>
        <w:jc w:val="center"/>
        <w:rPr>
          <w:b/>
          <w:sz w:val="28"/>
          <w:szCs w:val="28"/>
        </w:rPr>
      </w:pPr>
    </w:p>
    <w:p w14:paraId="0539BAC0" w14:textId="77777777" w:rsidR="00CE3A6C" w:rsidRPr="00587582" w:rsidRDefault="00CE3A6C" w:rsidP="00D12046">
      <w:pPr>
        <w:spacing w:after="0"/>
        <w:jc w:val="center"/>
        <w:rPr>
          <w:b/>
          <w:sz w:val="28"/>
          <w:szCs w:val="28"/>
        </w:rPr>
      </w:pPr>
    </w:p>
    <w:p w14:paraId="12BDFA12" w14:textId="77777777" w:rsidR="00CE3A6C" w:rsidRPr="00587582" w:rsidRDefault="00CE3A6C" w:rsidP="00D12046">
      <w:pPr>
        <w:spacing w:after="0"/>
        <w:jc w:val="center"/>
        <w:rPr>
          <w:b/>
          <w:sz w:val="28"/>
          <w:szCs w:val="28"/>
        </w:rPr>
      </w:pPr>
    </w:p>
    <w:p w14:paraId="1D2F3F5C" w14:textId="77777777" w:rsidR="00CE3A6C" w:rsidRPr="00587582" w:rsidRDefault="00CE3A6C" w:rsidP="00D12046">
      <w:pPr>
        <w:spacing w:after="0"/>
        <w:rPr>
          <w:b/>
          <w:sz w:val="28"/>
          <w:szCs w:val="28"/>
        </w:rPr>
      </w:pPr>
    </w:p>
    <w:p w14:paraId="389E7674" w14:textId="77777777" w:rsidR="00933E05" w:rsidRDefault="00933E05" w:rsidP="00D12046">
      <w:pPr>
        <w:spacing w:after="0"/>
        <w:rPr>
          <w:b/>
          <w:sz w:val="28"/>
          <w:szCs w:val="28"/>
        </w:rPr>
      </w:pPr>
    </w:p>
    <w:p w14:paraId="3233054D" w14:textId="77777777" w:rsidR="004756FF" w:rsidRPr="00587582" w:rsidRDefault="004756FF" w:rsidP="00D12046">
      <w:pPr>
        <w:spacing w:after="0"/>
        <w:rPr>
          <w:b/>
          <w:sz w:val="28"/>
          <w:szCs w:val="28"/>
        </w:rPr>
      </w:pPr>
    </w:p>
    <w:p w14:paraId="6A5F278C" w14:textId="77777777" w:rsidR="00731A2C" w:rsidRPr="00587582" w:rsidRDefault="00F1020A" w:rsidP="00D12046">
      <w:pPr>
        <w:spacing w:after="0"/>
        <w:jc w:val="center"/>
        <w:rPr>
          <w:b/>
          <w:sz w:val="28"/>
          <w:szCs w:val="28"/>
        </w:rPr>
      </w:pPr>
      <w:r w:rsidRPr="00587582">
        <w:rPr>
          <w:b/>
        </w:rPr>
        <w:t>Supervisor: Nischal Khadka</w:t>
      </w:r>
    </w:p>
    <w:p w14:paraId="5F7D1820" w14:textId="77777777" w:rsidR="00CE3A6C" w:rsidRPr="00587582" w:rsidRDefault="00CE3A6C" w:rsidP="00D12046">
      <w:pPr>
        <w:spacing w:after="0"/>
        <w:jc w:val="center"/>
        <w:rPr>
          <w:b/>
          <w:sz w:val="28"/>
          <w:szCs w:val="28"/>
        </w:rPr>
      </w:pPr>
      <w:r w:rsidRPr="00587582">
        <w:rPr>
          <w:b/>
        </w:rPr>
        <w:t>Naaya Aayam Multi-Disciplinary Institute</w:t>
      </w:r>
    </w:p>
    <w:p w14:paraId="5D135D8A" w14:textId="77777777" w:rsidR="00CE3A6C" w:rsidRDefault="00CE3A6C" w:rsidP="00D12046">
      <w:pPr>
        <w:spacing w:after="0"/>
        <w:jc w:val="center"/>
        <w:rPr>
          <w:b/>
        </w:rPr>
      </w:pPr>
      <w:r w:rsidRPr="00587582">
        <w:rPr>
          <w:b/>
        </w:rPr>
        <w:t>University of Northampton</w:t>
      </w:r>
    </w:p>
    <w:p w14:paraId="4AF84FC6" w14:textId="77777777" w:rsidR="004756FF" w:rsidRDefault="004756FF" w:rsidP="00D12046">
      <w:pPr>
        <w:spacing w:after="0"/>
        <w:jc w:val="center"/>
        <w:rPr>
          <w:b/>
        </w:rPr>
      </w:pPr>
    </w:p>
    <w:p w14:paraId="33193433" w14:textId="77777777" w:rsidR="004756FF" w:rsidRDefault="004756FF" w:rsidP="00D12046">
      <w:pPr>
        <w:spacing w:after="0"/>
        <w:jc w:val="center"/>
        <w:rPr>
          <w:b/>
        </w:rPr>
      </w:pPr>
    </w:p>
    <w:p w14:paraId="68F45720" w14:textId="77777777" w:rsidR="004756FF" w:rsidRDefault="004756FF" w:rsidP="00D12046">
      <w:pPr>
        <w:spacing w:after="0"/>
        <w:jc w:val="center"/>
        <w:rPr>
          <w:b/>
        </w:rPr>
      </w:pPr>
    </w:p>
    <w:p w14:paraId="00BF5539" w14:textId="77777777" w:rsidR="004756FF" w:rsidRDefault="004756FF" w:rsidP="00D12046">
      <w:pPr>
        <w:spacing w:after="0"/>
        <w:jc w:val="center"/>
        <w:rPr>
          <w:b/>
        </w:rPr>
      </w:pPr>
    </w:p>
    <w:p w14:paraId="47352314" w14:textId="77777777" w:rsidR="004756FF" w:rsidRPr="00587582" w:rsidRDefault="004756FF" w:rsidP="00D12046">
      <w:pPr>
        <w:spacing w:after="0"/>
        <w:jc w:val="center"/>
        <w:rPr>
          <w:b/>
          <w:sz w:val="28"/>
          <w:szCs w:val="28"/>
        </w:rPr>
      </w:pPr>
    </w:p>
    <w:p w14:paraId="5C8F9905" w14:textId="77777777" w:rsidR="00042803" w:rsidRPr="00587582" w:rsidRDefault="00923665" w:rsidP="00D12046">
      <w:pPr>
        <w:spacing w:after="0"/>
        <w:rPr>
          <w:sz w:val="28"/>
          <w:szCs w:val="28"/>
        </w:rPr>
      </w:pPr>
      <w:r w:rsidRPr="00587582">
        <w:rPr>
          <w:b/>
        </w:rPr>
        <w:t>August 2026</w:t>
      </w:r>
    </w:p>
    <w:p w14:paraId="0BEE498F" w14:textId="77777777" w:rsidR="004C2DCE" w:rsidRPr="00587582" w:rsidRDefault="004C2DCE" w:rsidP="00D12046">
      <w:pPr>
        <w:spacing w:after="0"/>
      </w:pPr>
    </w:p>
    <w:p w14:paraId="4F88A646" w14:textId="77777777" w:rsidR="004C2DCE" w:rsidRPr="00EC3198" w:rsidRDefault="00A42D03" w:rsidP="00EC3198">
      <w:pPr>
        <w:rPr>
          <w:b/>
          <w:bCs/>
          <w:sz w:val="28"/>
          <w:szCs w:val="28"/>
        </w:rPr>
      </w:pPr>
      <w:r w:rsidRPr="00EC3198">
        <w:rPr>
          <w:b/>
          <w:bCs/>
          <w:sz w:val="28"/>
          <w:szCs w:val="28"/>
        </w:rPr>
        <w:t>Abstract</w:t>
      </w:r>
    </w:p>
    <w:p w14:paraId="485FB587" w14:textId="77777777" w:rsidR="00FD2AF8" w:rsidRPr="00FD2AF8" w:rsidRDefault="00FD2AF8" w:rsidP="00FD2AF8">
      <w:r w:rsidRPr="00FD2AF8">
        <w:t>This dissertation presents the design, implementation and empirical evaluation of MANTIS (Minimalist Alert Network for Threat Intelligence System), a zero-dependency host-based intrusion detection and prevention system built with the Python Standard Library. Five inspectable engines address volumetric anomalies, port scans, malicious payload tokens, behavioural novelty and IP reputation. Linux AF_PACKET capture, binary parsing, logging, UDP/JSON telemetry, a web SIEM, brain-state persistence and opt-in iptables response operate within one process. Evaluation combines 116 automated tests, constructed engine checks, a reproducible 13,159-frame PCAP scenario and all 45,018,252 rows from 63 merged CIC-IoT2023 CSV files. All software tests passed. The constructed samples verified intended code paths but were not treated as field-accuracy evidence. In the external Z-Score stress test, precision was 0.997417, recall 0.043619, F1 0.083582, balanced accuracy 0.519447 and MCC 0.029049; 42,049,152 attack rows were missed. Because attack prevalence was 0.976647, an always-positive baseline reached F1 0.988186, demonstrating that headline F1 can be misleading. The merged data provide only a non-temporal Rate feature compatible with the Z-Score engine, so the experiment tests assumption and transfer limits rather than the complete five-engine pipeline. MANTIS is therefore a functioning lightweight research artefact, but credible deployment claims require representative temporal data, prevalence-aware metrics and independent validation.</w:t>
      </w:r>
    </w:p>
    <w:p w14:paraId="1AC3DDAD" w14:textId="77777777" w:rsidR="00FD2AF8" w:rsidRDefault="00FD2AF8" w:rsidP="00FD2AF8">
      <w:r w:rsidRPr="00FD2AF8">
        <w:t>Keywords: intrusion detection; zero dependency; edge computing; machine learning; CIC-IoT2023; evaluation validity; Python</w:t>
      </w:r>
    </w:p>
    <w:p w14:paraId="41377567" w14:textId="77777777" w:rsidR="00EC3198" w:rsidRDefault="00EC3198" w:rsidP="00FD2AF8"/>
    <w:p w14:paraId="1672CAEC" w14:textId="77777777" w:rsidR="00EC3198" w:rsidRDefault="00EC3198" w:rsidP="00FD2AF8"/>
    <w:p w14:paraId="334B10AE" w14:textId="77777777" w:rsidR="00EC3198" w:rsidRDefault="00EC3198" w:rsidP="00FD2AF8"/>
    <w:p w14:paraId="5C29BB0C" w14:textId="77777777" w:rsidR="00EC3198" w:rsidRDefault="00EC3198" w:rsidP="00FD2AF8"/>
    <w:p w14:paraId="4C567D47" w14:textId="77777777" w:rsidR="00EC3198" w:rsidRDefault="00EC3198" w:rsidP="00FD2AF8"/>
    <w:p w14:paraId="7CA34410" w14:textId="77777777" w:rsidR="00EC3198" w:rsidRDefault="00EC3198" w:rsidP="00FD2AF8"/>
    <w:p w14:paraId="59E0409E" w14:textId="77777777" w:rsidR="00EC3198" w:rsidRPr="00FD2AF8" w:rsidRDefault="00EC3198" w:rsidP="00FD2AF8"/>
    <w:p w14:paraId="671C0352" w14:textId="77777777" w:rsidR="004C2DCE" w:rsidRPr="00EC3198" w:rsidRDefault="00A42D03" w:rsidP="00EC3198">
      <w:pPr>
        <w:rPr>
          <w:b/>
          <w:bCs/>
          <w:sz w:val="28"/>
          <w:szCs w:val="28"/>
        </w:rPr>
      </w:pPr>
      <w:r w:rsidRPr="00EC3198">
        <w:rPr>
          <w:b/>
          <w:bCs/>
          <w:sz w:val="28"/>
          <w:szCs w:val="28"/>
        </w:rPr>
        <w:t>Acknowledgements</w:t>
      </w:r>
    </w:p>
    <w:p w14:paraId="38B859F3" w14:textId="77777777" w:rsidR="007F5A36" w:rsidRDefault="00A42D03" w:rsidP="00D12046">
      <w:pPr>
        <w:spacing w:after="0"/>
      </w:pPr>
      <w:r>
        <w:t>I would like to thank my supervisor, Nischal Khadka, for his guidance, patience and detailed feedback throughout every stage of this project. I am grateful to the staff of Naaya Aayam Multi-Disciplinary Institute and the University of Northampton for providing the environment and resources that made this work possible. Finally, I thank my family and friends for their constant support and encouragement during the preparation of this dissertation.</w:t>
      </w:r>
    </w:p>
    <w:sdt>
      <w:sdtPr>
        <w:rPr>
          <w:rFonts w:ascii="Times New Roman" w:eastAsia="Times New Roman" w:hAnsi="Times New Roman" w:cs="Times New Roman"/>
          <w:color w:val="000000"/>
          <w:sz w:val="24"/>
          <w:szCs w:val="24"/>
          <w:lang w:bidi="ne-NP"/>
        </w:rPr>
        <w:id w:val="1411888251"/>
        <w:docPartObj>
          <w:docPartGallery w:val="Table of Contents"/>
          <w:docPartUnique/>
        </w:docPartObj>
      </w:sdtPr>
      <w:sdtEndPr>
        <w:rPr>
          <w:b/>
          <w:bCs/>
          <w:noProof/>
        </w:rPr>
      </w:sdtEndPr>
      <w:sdtContent>
        <w:p w14:paraId="135F8E1B" w14:textId="77777777" w:rsidR="00D12046" w:rsidRPr="00D12046" w:rsidRDefault="00D12046" w:rsidP="00D12046">
          <w:pPr>
            <w:pStyle w:val="TOCHeading"/>
            <w:pageBreakBefore/>
            <w:spacing w:before="0" w:line="360" w:lineRule="auto"/>
            <w:jc w:val="center"/>
            <w:rPr>
              <w:rFonts w:ascii="Times New Roman" w:hAnsi="Times New Roman" w:cs="Times New Roman"/>
              <w:color w:val="auto"/>
            </w:rPr>
          </w:pPr>
          <w:r w:rsidRPr="00D12046">
            <w:rPr>
              <w:rFonts w:ascii="Times New Roman" w:hAnsi="Times New Roman" w:cs="Times New Roman"/>
              <w:color w:val="auto"/>
            </w:rPr>
            <w:t>Table of Contents</w:t>
          </w:r>
        </w:p>
        <w:p w14:paraId="720FEFCC" w14:textId="721DC165" w:rsidR="007C736A" w:rsidRDefault="00D12046">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rsidRPr="00D12046">
            <w:fldChar w:fldCharType="begin"/>
          </w:r>
          <w:r w:rsidRPr="00D12046">
            <w:instrText xml:space="preserve"> TOC \o "1-3" \h \z \u </w:instrText>
          </w:r>
          <w:r w:rsidRPr="00D12046">
            <w:fldChar w:fldCharType="separate"/>
          </w:r>
          <w:hyperlink w:anchor="_Toc238362316" w:history="1">
            <w:r w:rsidR="007C736A" w:rsidRPr="002C6D51">
              <w:rPr>
                <w:rStyle w:val="Hyperlink"/>
                <w:noProof/>
              </w:rPr>
              <w:t>Abbreviations</w:t>
            </w:r>
            <w:r w:rsidR="007C736A">
              <w:rPr>
                <w:noProof/>
                <w:webHidden/>
              </w:rPr>
              <w:tab/>
            </w:r>
            <w:r w:rsidR="007C736A">
              <w:rPr>
                <w:noProof/>
                <w:webHidden/>
              </w:rPr>
              <w:fldChar w:fldCharType="begin"/>
            </w:r>
            <w:r w:rsidR="007C736A">
              <w:rPr>
                <w:noProof/>
                <w:webHidden/>
              </w:rPr>
              <w:instrText xml:space="preserve"> PAGEREF _Toc238362316 \h </w:instrText>
            </w:r>
            <w:r w:rsidR="007C736A">
              <w:rPr>
                <w:noProof/>
                <w:webHidden/>
              </w:rPr>
            </w:r>
            <w:r w:rsidR="007C736A">
              <w:rPr>
                <w:noProof/>
                <w:webHidden/>
              </w:rPr>
              <w:fldChar w:fldCharType="separate"/>
            </w:r>
            <w:r w:rsidR="007C736A">
              <w:rPr>
                <w:noProof/>
                <w:webHidden/>
              </w:rPr>
              <w:t>9</w:t>
            </w:r>
            <w:r w:rsidR="007C736A">
              <w:rPr>
                <w:noProof/>
                <w:webHidden/>
              </w:rPr>
              <w:fldChar w:fldCharType="end"/>
            </w:r>
          </w:hyperlink>
        </w:p>
        <w:p w14:paraId="686F63D0" w14:textId="2EB223F1"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17" w:history="1">
            <w:r w:rsidRPr="002C6D51">
              <w:rPr>
                <w:rStyle w:val="Hyperlink"/>
                <w:noProof/>
              </w:rPr>
              <w:t>1. Introduction</w:t>
            </w:r>
            <w:r>
              <w:rPr>
                <w:noProof/>
                <w:webHidden/>
              </w:rPr>
              <w:tab/>
            </w:r>
            <w:r>
              <w:rPr>
                <w:noProof/>
                <w:webHidden/>
              </w:rPr>
              <w:fldChar w:fldCharType="begin"/>
            </w:r>
            <w:r>
              <w:rPr>
                <w:noProof/>
                <w:webHidden/>
              </w:rPr>
              <w:instrText xml:space="preserve"> PAGEREF _Toc238362317 \h </w:instrText>
            </w:r>
            <w:r>
              <w:rPr>
                <w:noProof/>
                <w:webHidden/>
              </w:rPr>
            </w:r>
            <w:r>
              <w:rPr>
                <w:noProof/>
                <w:webHidden/>
              </w:rPr>
              <w:fldChar w:fldCharType="separate"/>
            </w:r>
            <w:r>
              <w:rPr>
                <w:noProof/>
                <w:webHidden/>
              </w:rPr>
              <w:t>11</w:t>
            </w:r>
            <w:r>
              <w:rPr>
                <w:noProof/>
                <w:webHidden/>
              </w:rPr>
              <w:fldChar w:fldCharType="end"/>
            </w:r>
          </w:hyperlink>
        </w:p>
        <w:p w14:paraId="14550266" w14:textId="0BCDFDCC"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18" w:history="1">
            <w:r w:rsidRPr="002C6D51">
              <w:rPr>
                <w:rStyle w:val="Hyperlink"/>
                <w:noProof/>
              </w:rPr>
              <w:t>1.1 Background</w:t>
            </w:r>
            <w:r>
              <w:rPr>
                <w:noProof/>
                <w:webHidden/>
              </w:rPr>
              <w:tab/>
            </w:r>
            <w:r>
              <w:rPr>
                <w:noProof/>
                <w:webHidden/>
              </w:rPr>
              <w:fldChar w:fldCharType="begin"/>
            </w:r>
            <w:r>
              <w:rPr>
                <w:noProof/>
                <w:webHidden/>
              </w:rPr>
              <w:instrText xml:space="preserve"> PAGEREF _Toc238362318 \h </w:instrText>
            </w:r>
            <w:r>
              <w:rPr>
                <w:noProof/>
                <w:webHidden/>
              </w:rPr>
            </w:r>
            <w:r>
              <w:rPr>
                <w:noProof/>
                <w:webHidden/>
              </w:rPr>
              <w:fldChar w:fldCharType="separate"/>
            </w:r>
            <w:r>
              <w:rPr>
                <w:noProof/>
                <w:webHidden/>
              </w:rPr>
              <w:t>11</w:t>
            </w:r>
            <w:r>
              <w:rPr>
                <w:noProof/>
                <w:webHidden/>
              </w:rPr>
              <w:fldChar w:fldCharType="end"/>
            </w:r>
          </w:hyperlink>
        </w:p>
        <w:p w14:paraId="1C49C2BF" w14:textId="00A6E449"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19" w:history="1">
            <w:r w:rsidRPr="002C6D51">
              <w:rPr>
                <w:rStyle w:val="Hyperlink"/>
                <w:noProof/>
              </w:rPr>
              <w:t>1.2 Rationale</w:t>
            </w:r>
            <w:r>
              <w:rPr>
                <w:noProof/>
                <w:webHidden/>
              </w:rPr>
              <w:tab/>
            </w:r>
            <w:r>
              <w:rPr>
                <w:noProof/>
                <w:webHidden/>
              </w:rPr>
              <w:fldChar w:fldCharType="begin"/>
            </w:r>
            <w:r>
              <w:rPr>
                <w:noProof/>
                <w:webHidden/>
              </w:rPr>
              <w:instrText xml:space="preserve"> PAGEREF _Toc238362319 \h </w:instrText>
            </w:r>
            <w:r>
              <w:rPr>
                <w:noProof/>
                <w:webHidden/>
              </w:rPr>
            </w:r>
            <w:r>
              <w:rPr>
                <w:noProof/>
                <w:webHidden/>
              </w:rPr>
              <w:fldChar w:fldCharType="separate"/>
            </w:r>
            <w:r>
              <w:rPr>
                <w:noProof/>
                <w:webHidden/>
              </w:rPr>
              <w:t>11</w:t>
            </w:r>
            <w:r>
              <w:rPr>
                <w:noProof/>
                <w:webHidden/>
              </w:rPr>
              <w:fldChar w:fldCharType="end"/>
            </w:r>
          </w:hyperlink>
        </w:p>
        <w:p w14:paraId="54C0DBFF" w14:textId="48025E36"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20" w:history="1">
            <w:r w:rsidRPr="002C6D51">
              <w:rPr>
                <w:rStyle w:val="Hyperlink"/>
                <w:noProof/>
              </w:rPr>
              <w:t>1.3 Aim and Objectives</w:t>
            </w:r>
            <w:r>
              <w:rPr>
                <w:noProof/>
                <w:webHidden/>
              </w:rPr>
              <w:tab/>
            </w:r>
            <w:r>
              <w:rPr>
                <w:noProof/>
                <w:webHidden/>
              </w:rPr>
              <w:fldChar w:fldCharType="begin"/>
            </w:r>
            <w:r>
              <w:rPr>
                <w:noProof/>
                <w:webHidden/>
              </w:rPr>
              <w:instrText xml:space="preserve"> PAGEREF _Toc238362320 \h </w:instrText>
            </w:r>
            <w:r>
              <w:rPr>
                <w:noProof/>
                <w:webHidden/>
              </w:rPr>
            </w:r>
            <w:r>
              <w:rPr>
                <w:noProof/>
                <w:webHidden/>
              </w:rPr>
              <w:fldChar w:fldCharType="separate"/>
            </w:r>
            <w:r>
              <w:rPr>
                <w:noProof/>
                <w:webHidden/>
              </w:rPr>
              <w:t>11</w:t>
            </w:r>
            <w:r>
              <w:rPr>
                <w:noProof/>
                <w:webHidden/>
              </w:rPr>
              <w:fldChar w:fldCharType="end"/>
            </w:r>
          </w:hyperlink>
        </w:p>
        <w:p w14:paraId="05C4B1D6" w14:textId="76A3DD97"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21" w:history="1">
            <w:r w:rsidRPr="002C6D51">
              <w:rPr>
                <w:rStyle w:val="Hyperlink"/>
                <w:noProof/>
              </w:rPr>
              <w:t>1.4 Overview of Methodology</w:t>
            </w:r>
            <w:r>
              <w:rPr>
                <w:noProof/>
                <w:webHidden/>
              </w:rPr>
              <w:tab/>
            </w:r>
            <w:r>
              <w:rPr>
                <w:noProof/>
                <w:webHidden/>
              </w:rPr>
              <w:fldChar w:fldCharType="begin"/>
            </w:r>
            <w:r>
              <w:rPr>
                <w:noProof/>
                <w:webHidden/>
              </w:rPr>
              <w:instrText xml:space="preserve"> PAGEREF _Toc238362321 \h </w:instrText>
            </w:r>
            <w:r>
              <w:rPr>
                <w:noProof/>
                <w:webHidden/>
              </w:rPr>
            </w:r>
            <w:r>
              <w:rPr>
                <w:noProof/>
                <w:webHidden/>
              </w:rPr>
              <w:fldChar w:fldCharType="separate"/>
            </w:r>
            <w:r>
              <w:rPr>
                <w:noProof/>
                <w:webHidden/>
              </w:rPr>
              <w:t>12</w:t>
            </w:r>
            <w:r>
              <w:rPr>
                <w:noProof/>
                <w:webHidden/>
              </w:rPr>
              <w:fldChar w:fldCharType="end"/>
            </w:r>
          </w:hyperlink>
        </w:p>
        <w:p w14:paraId="65E71D4E" w14:textId="40DB3FAF"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22" w:history="1">
            <w:r w:rsidRPr="002C6D51">
              <w:rPr>
                <w:rStyle w:val="Hyperlink"/>
                <w:noProof/>
              </w:rPr>
              <w:t>1.5 Limitations</w:t>
            </w:r>
            <w:r>
              <w:rPr>
                <w:noProof/>
                <w:webHidden/>
              </w:rPr>
              <w:tab/>
            </w:r>
            <w:r>
              <w:rPr>
                <w:noProof/>
                <w:webHidden/>
              </w:rPr>
              <w:fldChar w:fldCharType="begin"/>
            </w:r>
            <w:r>
              <w:rPr>
                <w:noProof/>
                <w:webHidden/>
              </w:rPr>
              <w:instrText xml:space="preserve"> PAGEREF _Toc238362322 \h </w:instrText>
            </w:r>
            <w:r>
              <w:rPr>
                <w:noProof/>
                <w:webHidden/>
              </w:rPr>
            </w:r>
            <w:r>
              <w:rPr>
                <w:noProof/>
                <w:webHidden/>
              </w:rPr>
              <w:fldChar w:fldCharType="separate"/>
            </w:r>
            <w:r>
              <w:rPr>
                <w:noProof/>
                <w:webHidden/>
              </w:rPr>
              <w:t>13</w:t>
            </w:r>
            <w:r>
              <w:rPr>
                <w:noProof/>
                <w:webHidden/>
              </w:rPr>
              <w:fldChar w:fldCharType="end"/>
            </w:r>
          </w:hyperlink>
        </w:p>
        <w:p w14:paraId="6E5C2CDF" w14:textId="107D2A09"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23" w:history="1">
            <w:r w:rsidRPr="002C6D51">
              <w:rPr>
                <w:rStyle w:val="Hyperlink"/>
                <w:noProof/>
              </w:rPr>
              <w:t>2. Literature Review</w:t>
            </w:r>
            <w:r>
              <w:rPr>
                <w:noProof/>
                <w:webHidden/>
              </w:rPr>
              <w:tab/>
            </w:r>
            <w:r>
              <w:rPr>
                <w:noProof/>
                <w:webHidden/>
              </w:rPr>
              <w:fldChar w:fldCharType="begin"/>
            </w:r>
            <w:r>
              <w:rPr>
                <w:noProof/>
                <w:webHidden/>
              </w:rPr>
              <w:instrText xml:space="preserve"> PAGEREF _Toc238362323 \h </w:instrText>
            </w:r>
            <w:r>
              <w:rPr>
                <w:noProof/>
                <w:webHidden/>
              </w:rPr>
            </w:r>
            <w:r>
              <w:rPr>
                <w:noProof/>
                <w:webHidden/>
              </w:rPr>
              <w:fldChar w:fldCharType="separate"/>
            </w:r>
            <w:r>
              <w:rPr>
                <w:noProof/>
                <w:webHidden/>
              </w:rPr>
              <w:t>14</w:t>
            </w:r>
            <w:r>
              <w:rPr>
                <w:noProof/>
                <w:webHidden/>
              </w:rPr>
              <w:fldChar w:fldCharType="end"/>
            </w:r>
          </w:hyperlink>
        </w:p>
        <w:p w14:paraId="61326AA9" w14:textId="36989872"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24" w:history="1">
            <w:r w:rsidRPr="002C6D51">
              <w:rPr>
                <w:rStyle w:val="Hyperlink"/>
                <w:noProof/>
              </w:rPr>
              <w:t>2.2 Comparable Systems</w:t>
            </w:r>
            <w:r>
              <w:rPr>
                <w:noProof/>
                <w:webHidden/>
              </w:rPr>
              <w:tab/>
            </w:r>
            <w:r>
              <w:rPr>
                <w:noProof/>
                <w:webHidden/>
              </w:rPr>
              <w:fldChar w:fldCharType="begin"/>
            </w:r>
            <w:r>
              <w:rPr>
                <w:noProof/>
                <w:webHidden/>
              </w:rPr>
              <w:instrText xml:space="preserve"> PAGEREF _Toc238362324 \h </w:instrText>
            </w:r>
            <w:r>
              <w:rPr>
                <w:noProof/>
                <w:webHidden/>
              </w:rPr>
            </w:r>
            <w:r>
              <w:rPr>
                <w:noProof/>
                <w:webHidden/>
              </w:rPr>
              <w:fldChar w:fldCharType="separate"/>
            </w:r>
            <w:r>
              <w:rPr>
                <w:noProof/>
                <w:webHidden/>
              </w:rPr>
              <w:t>17</w:t>
            </w:r>
            <w:r>
              <w:rPr>
                <w:noProof/>
                <w:webHidden/>
              </w:rPr>
              <w:fldChar w:fldCharType="end"/>
            </w:r>
          </w:hyperlink>
        </w:p>
        <w:p w14:paraId="6632B4C7" w14:textId="539A643E"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25" w:history="1">
            <w:r w:rsidRPr="002C6D51">
              <w:rPr>
                <w:rStyle w:val="Hyperlink"/>
                <w:noProof/>
              </w:rPr>
              <w:t>2.3 Research Methodology</w:t>
            </w:r>
            <w:r>
              <w:rPr>
                <w:noProof/>
                <w:webHidden/>
              </w:rPr>
              <w:tab/>
            </w:r>
            <w:r>
              <w:rPr>
                <w:noProof/>
                <w:webHidden/>
              </w:rPr>
              <w:fldChar w:fldCharType="begin"/>
            </w:r>
            <w:r>
              <w:rPr>
                <w:noProof/>
                <w:webHidden/>
              </w:rPr>
              <w:instrText xml:space="preserve"> PAGEREF _Toc238362325 \h </w:instrText>
            </w:r>
            <w:r>
              <w:rPr>
                <w:noProof/>
                <w:webHidden/>
              </w:rPr>
            </w:r>
            <w:r>
              <w:rPr>
                <w:noProof/>
                <w:webHidden/>
              </w:rPr>
              <w:fldChar w:fldCharType="separate"/>
            </w:r>
            <w:r>
              <w:rPr>
                <w:noProof/>
                <w:webHidden/>
              </w:rPr>
              <w:t>21</w:t>
            </w:r>
            <w:r>
              <w:rPr>
                <w:noProof/>
                <w:webHidden/>
              </w:rPr>
              <w:fldChar w:fldCharType="end"/>
            </w:r>
          </w:hyperlink>
        </w:p>
        <w:p w14:paraId="424E18E6" w14:textId="7908A841"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26" w:history="1">
            <w:r w:rsidRPr="002C6D51">
              <w:rPr>
                <w:rStyle w:val="Hyperlink"/>
                <w:noProof/>
              </w:rPr>
              <w:t>2.4 Implementation Traceability</w:t>
            </w:r>
            <w:r>
              <w:rPr>
                <w:noProof/>
                <w:webHidden/>
              </w:rPr>
              <w:tab/>
            </w:r>
            <w:r>
              <w:rPr>
                <w:noProof/>
                <w:webHidden/>
              </w:rPr>
              <w:fldChar w:fldCharType="begin"/>
            </w:r>
            <w:r>
              <w:rPr>
                <w:noProof/>
                <w:webHidden/>
              </w:rPr>
              <w:instrText xml:space="preserve"> PAGEREF _Toc238362326 \h </w:instrText>
            </w:r>
            <w:r>
              <w:rPr>
                <w:noProof/>
                <w:webHidden/>
              </w:rPr>
            </w:r>
            <w:r>
              <w:rPr>
                <w:noProof/>
                <w:webHidden/>
              </w:rPr>
              <w:fldChar w:fldCharType="separate"/>
            </w:r>
            <w:r>
              <w:rPr>
                <w:noProof/>
                <w:webHidden/>
              </w:rPr>
              <w:t>22</w:t>
            </w:r>
            <w:r>
              <w:rPr>
                <w:noProof/>
                <w:webHidden/>
              </w:rPr>
              <w:fldChar w:fldCharType="end"/>
            </w:r>
          </w:hyperlink>
        </w:p>
        <w:p w14:paraId="491E0AE4" w14:textId="1498E88A"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27" w:history="1">
            <w:r w:rsidRPr="002C6D51">
              <w:rPr>
                <w:rStyle w:val="Hyperlink"/>
                <w:noProof/>
              </w:rPr>
              <w:t>2.5 Development Methodology</w:t>
            </w:r>
            <w:r>
              <w:rPr>
                <w:noProof/>
                <w:webHidden/>
              </w:rPr>
              <w:tab/>
            </w:r>
            <w:r>
              <w:rPr>
                <w:noProof/>
                <w:webHidden/>
              </w:rPr>
              <w:fldChar w:fldCharType="begin"/>
            </w:r>
            <w:r>
              <w:rPr>
                <w:noProof/>
                <w:webHidden/>
              </w:rPr>
              <w:instrText xml:space="preserve"> PAGEREF _Toc238362327 \h </w:instrText>
            </w:r>
            <w:r>
              <w:rPr>
                <w:noProof/>
                <w:webHidden/>
              </w:rPr>
            </w:r>
            <w:r>
              <w:rPr>
                <w:noProof/>
                <w:webHidden/>
              </w:rPr>
              <w:fldChar w:fldCharType="separate"/>
            </w:r>
            <w:r>
              <w:rPr>
                <w:noProof/>
                <w:webHidden/>
              </w:rPr>
              <w:t>22</w:t>
            </w:r>
            <w:r>
              <w:rPr>
                <w:noProof/>
                <w:webHidden/>
              </w:rPr>
              <w:fldChar w:fldCharType="end"/>
            </w:r>
          </w:hyperlink>
        </w:p>
        <w:p w14:paraId="2094B6C7" w14:textId="10C74572"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28" w:history="1">
            <w:r w:rsidRPr="002C6D51">
              <w:rPr>
                <w:rStyle w:val="Hyperlink"/>
                <w:noProof/>
              </w:rPr>
              <w:t>2.6 Evaluation Strategy</w:t>
            </w:r>
            <w:r>
              <w:rPr>
                <w:noProof/>
                <w:webHidden/>
              </w:rPr>
              <w:tab/>
            </w:r>
            <w:r>
              <w:rPr>
                <w:noProof/>
                <w:webHidden/>
              </w:rPr>
              <w:fldChar w:fldCharType="begin"/>
            </w:r>
            <w:r>
              <w:rPr>
                <w:noProof/>
                <w:webHidden/>
              </w:rPr>
              <w:instrText xml:space="preserve"> PAGEREF _Toc238362328 \h </w:instrText>
            </w:r>
            <w:r>
              <w:rPr>
                <w:noProof/>
                <w:webHidden/>
              </w:rPr>
            </w:r>
            <w:r>
              <w:rPr>
                <w:noProof/>
                <w:webHidden/>
              </w:rPr>
              <w:fldChar w:fldCharType="separate"/>
            </w:r>
            <w:r>
              <w:rPr>
                <w:noProof/>
                <w:webHidden/>
              </w:rPr>
              <w:t>23</w:t>
            </w:r>
            <w:r>
              <w:rPr>
                <w:noProof/>
                <w:webHidden/>
              </w:rPr>
              <w:fldChar w:fldCharType="end"/>
            </w:r>
          </w:hyperlink>
        </w:p>
        <w:p w14:paraId="0434C3FE" w14:textId="2459458C"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29" w:history="1">
            <w:r w:rsidRPr="002C6D51">
              <w:rPr>
                <w:rStyle w:val="Hyperlink"/>
                <w:noProof/>
              </w:rPr>
              <w:t>2.7 Methodology for Comparable Analysis</w:t>
            </w:r>
            <w:r>
              <w:rPr>
                <w:noProof/>
                <w:webHidden/>
              </w:rPr>
              <w:tab/>
            </w:r>
            <w:r>
              <w:rPr>
                <w:noProof/>
                <w:webHidden/>
              </w:rPr>
              <w:fldChar w:fldCharType="begin"/>
            </w:r>
            <w:r>
              <w:rPr>
                <w:noProof/>
                <w:webHidden/>
              </w:rPr>
              <w:instrText xml:space="preserve"> PAGEREF _Toc238362329 \h </w:instrText>
            </w:r>
            <w:r>
              <w:rPr>
                <w:noProof/>
                <w:webHidden/>
              </w:rPr>
            </w:r>
            <w:r>
              <w:rPr>
                <w:noProof/>
                <w:webHidden/>
              </w:rPr>
              <w:fldChar w:fldCharType="separate"/>
            </w:r>
            <w:r>
              <w:rPr>
                <w:noProof/>
                <w:webHidden/>
              </w:rPr>
              <w:t>24</w:t>
            </w:r>
            <w:r>
              <w:rPr>
                <w:noProof/>
                <w:webHidden/>
              </w:rPr>
              <w:fldChar w:fldCharType="end"/>
            </w:r>
          </w:hyperlink>
        </w:p>
        <w:p w14:paraId="774F96A0" w14:textId="66DE0D9F"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30" w:history="1">
            <w:r w:rsidRPr="002C6D51">
              <w:rPr>
                <w:rStyle w:val="Hyperlink"/>
                <w:noProof/>
              </w:rPr>
              <w:t>2.8 Requirement Specification</w:t>
            </w:r>
            <w:r>
              <w:rPr>
                <w:noProof/>
                <w:webHidden/>
              </w:rPr>
              <w:tab/>
            </w:r>
            <w:r>
              <w:rPr>
                <w:noProof/>
                <w:webHidden/>
              </w:rPr>
              <w:fldChar w:fldCharType="begin"/>
            </w:r>
            <w:r>
              <w:rPr>
                <w:noProof/>
                <w:webHidden/>
              </w:rPr>
              <w:instrText xml:space="preserve"> PAGEREF _Toc238362330 \h </w:instrText>
            </w:r>
            <w:r>
              <w:rPr>
                <w:noProof/>
                <w:webHidden/>
              </w:rPr>
            </w:r>
            <w:r>
              <w:rPr>
                <w:noProof/>
                <w:webHidden/>
              </w:rPr>
              <w:fldChar w:fldCharType="separate"/>
            </w:r>
            <w:r>
              <w:rPr>
                <w:noProof/>
                <w:webHidden/>
              </w:rPr>
              <w:t>25</w:t>
            </w:r>
            <w:r>
              <w:rPr>
                <w:noProof/>
                <w:webHidden/>
              </w:rPr>
              <w:fldChar w:fldCharType="end"/>
            </w:r>
          </w:hyperlink>
        </w:p>
        <w:p w14:paraId="43527089" w14:textId="55099A95"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31" w:history="1">
            <w:r w:rsidRPr="002C6D51">
              <w:rPr>
                <w:rStyle w:val="Hyperlink"/>
                <w:noProof/>
              </w:rPr>
              <w:t>2.9 Algorithms Implemented</w:t>
            </w:r>
            <w:r>
              <w:rPr>
                <w:noProof/>
                <w:webHidden/>
              </w:rPr>
              <w:tab/>
            </w:r>
            <w:r>
              <w:rPr>
                <w:noProof/>
                <w:webHidden/>
              </w:rPr>
              <w:fldChar w:fldCharType="begin"/>
            </w:r>
            <w:r>
              <w:rPr>
                <w:noProof/>
                <w:webHidden/>
              </w:rPr>
              <w:instrText xml:space="preserve"> PAGEREF _Toc238362331 \h </w:instrText>
            </w:r>
            <w:r>
              <w:rPr>
                <w:noProof/>
                <w:webHidden/>
              </w:rPr>
            </w:r>
            <w:r>
              <w:rPr>
                <w:noProof/>
                <w:webHidden/>
              </w:rPr>
              <w:fldChar w:fldCharType="separate"/>
            </w:r>
            <w:r>
              <w:rPr>
                <w:noProof/>
                <w:webHidden/>
              </w:rPr>
              <w:t>38</w:t>
            </w:r>
            <w:r>
              <w:rPr>
                <w:noProof/>
                <w:webHidden/>
              </w:rPr>
              <w:fldChar w:fldCharType="end"/>
            </w:r>
          </w:hyperlink>
        </w:p>
        <w:p w14:paraId="4CB40DB6" w14:textId="746F95E5"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32" w:history="1">
            <w:r w:rsidRPr="002C6D51">
              <w:rPr>
                <w:rStyle w:val="Hyperlink"/>
                <w:noProof/>
              </w:rPr>
              <w:t>3. System Analysis and Design</w:t>
            </w:r>
            <w:r>
              <w:rPr>
                <w:noProof/>
                <w:webHidden/>
              </w:rPr>
              <w:tab/>
            </w:r>
            <w:r>
              <w:rPr>
                <w:noProof/>
                <w:webHidden/>
              </w:rPr>
              <w:fldChar w:fldCharType="begin"/>
            </w:r>
            <w:r>
              <w:rPr>
                <w:noProof/>
                <w:webHidden/>
              </w:rPr>
              <w:instrText xml:space="preserve"> PAGEREF _Toc238362332 \h </w:instrText>
            </w:r>
            <w:r>
              <w:rPr>
                <w:noProof/>
                <w:webHidden/>
              </w:rPr>
            </w:r>
            <w:r>
              <w:rPr>
                <w:noProof/>
                <w:webHidden/>
              </w:rPr>
              <w:fldChar w:fldCharType="separate"/>
            </w:r>
            <w:r>
              <w:rPr>
                <w:noProof/>
                <w:webHidden/>
              </w:rPr>
              <w:t>45</w:t>
            </w:r>
            <w:r>
              <w:rPr>
                <w:noProof/>
                <w:webHidden/>
              </w:rPr>
              <w:fldChar w:fldCharType="end"/>
            </w:r>
          </w:hyperlink>
        </w:p>
        <w:p w14:paraId="327EE612" w14:textId="79345B55"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33" w:history="1">
            <w:r w:rsidRPr="002C6D51">
              <w:rPr>
                <w:rStyle w:val="Hyperlink"/>
                <w:noProof/>
              </w:rPr>
              <w:t>3.1 Use Case</w:t>
            </w:r>
            <w:r>
              <w:rPr>
                <w:noProof/>
                <w:webHidden/>
              </w:rPr>
              <w:tab/>
            </w:r>
            <w:r>
              <w:rPr>
                <w:noProof/>
                <w:webHidden/>
              </w:rPr>
              <w:fldChar w:fldCharType="begin"/>
            </w:r>
            <w:r>
              <w:rPr>
                <w:noProof/>
                <w:webHidden/>
              </w:rPr>
              <w:instrText xml:space="preserve"> PAGEREF _Toc238362333 \h </w:instrText>
            </w:r>
            <w:r>
              <w:rPr>
                <w:noProof/>
                <w:webHidden/>
              </w:rPr>
            </w:r>
            <w:r>
              <w:rPr>
                <w:noProof/>
                <w:webHidden/>
              </w:rPr>
              <w:fldChar w:fldCharType="separate"/>
            </w:r>
            <w:r>
              <w:rPr>
                <w:noProof/>
                <w:webHidden/>
              </w:rPr>
              <w:t>45</w:t>
            </w:r>
            <w:r>
              <w:rPr>
                <w:noProof/>
                <w:webHidden/>
              </w:rPr>
              <w:fldChar w:fldCharType="end"/>
            </w:r>
          </w:hyperlink>
        </w:p>
        <w:p w14:paraId="494D0A0B" w14:textId="796C2E46"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34" w:history="1">
            <w:r w:rsidRPr="002C6D51">
              <w:rPr>
                <w:rStyle w:val="Hyperlink"/>
                <w:noProof/>
              </w:rPr>
              <w:t>3.2 Sequence Diagrams</w:t>
            </w:r>
            <w:r>
              <w:rPr>
                <w:noProof/>
                <w:webHidden/>
              </w:rPr>
              <w:tab/>
            </w:r>
            <w:r>
              <w:rPr>
                <w:noProof/>
                <w:webHidden/>
              </w:rPr>
              <w:fldChar w:fldCharType="begin"/>
            </w:r>
            <w:r>
              <w:rPr>
                <w:noProof/>
                <w:webHidden/>
              </w:rPr>
              <w:instrText xml:space="preserve"> PAGEREF _Toc238362334 \h </w:instrText>
            </w:r>
            <w:r>
              <w:rPr>
                <w:noProof/>
                <w:webHidden/>
              </w:rPr>
            </w:r>
            <w:r>
              <w:rPr>
                <w:noProof/>
                <w:webHidden/>
              </w:rPr>
              <w:fldChar w:fldCharType="separate"/>
            </w:r>
            <w:r>
              <w:rPr>
                <w:noProof/>
                <w:webHidden/>
              </w:rPr>
              <w:t>49</w:t>
            </w:r>
            <w:r>
              <w:rPr>
                <w:noProof/>
                <w:webHidden/>
              </w:rPr>
              <w:fldChar w:fldCharType="end"/>
            </w:r>
          </w:hyperlink>
        </w:p>
        <w:p w14:paraId="2B87291B" w14:textId="7255DFDF"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35" w:history="1">
            <w:r w:rsidRPr="002C6D51">
              <w:rPr>
                <w:rStyle w:val="Hyperlink"/>
                <w:noProof/>
              </w:rPr>
              <w:t>3.3 Class Diagram</w:t>
            </w:r>
            <w:r>
              <w:rPr>
                <w:noProof/>
                <w:webHidden/>
              </w:rPr>
              <w:tab/>
            </w:r>
            <w:r>
              <w:rPr>
                <w:noProof/>
                <w:webHidden/>
              </w:rPr>
              <w:fldChar w:fldCharType="begin"/>
            </w:r>
            <w:r>
              <w:rPr>
                <w:noProof/>
                <w:webHidden/>
              </w:rPr>
              <w:instrText xml:space="preserve"> PAGEREF _Toc238362335 \h </w:instrText>
            </w:r>
            <w:r>
              <w:rPr>
                <w:noProof/>
                <w:webHidden/>
              </w:rPr>
            </w:r>
            <w:r>
              <w:rPr>
                <w:noProof/>
                <w:webHidden/>
              </w:rPr>
              <w:fldChar w:fldCharType="separate"/>
            </w:r>
            <w:r>
              <w:rPr>
                <w:noProof/>
                <w:webHidden/>
              </w:rPr>
              <w:t>53</w:t>
            </w:r>
            <w:r>
              <w:rPr>
                <w:noProof/>
                <w:webHidden/>
              </w:rPr>
              <w:fldChar w:fldCharType="end"/>
            </w:r>
          </w:hyperlink>
        </w:p>
        <w:p w14:paraId="7B40B3DE" w14:textId="6B759F34"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36" w:history="1">
            <w:r w:rsidRPr="002C6D51">
              <w:rPr>
                <w:rStyle w:val="Hyperlink"/>
                <w:noProof/>
              </w:rPr>
              <w:t>3.4 Activity Diagrams</w:t>
            </w:r>
            <w:r>
              <w:rPr>
                <w:noProof/>
                <w:webHidden/>
              </w:rPr>
              <w:tab/>
            </w:r>
            <w:r>
              <w:rPr>
                <w:noProof/>
                <w:webHidden/>
              </w:rPr>
              <w:fldChar w:fldCharType="begin"/>
            </w:r>
            <w:r>
              <w:rPr>
                <w:noProof/>
                <w:webHidden/>
              </w:rPr>
              <w:instrText xml:space="preserve"> PAGEREF _Toc238362336 \h </w:instrText>
            </w:r>
            <w:r>
              <w:rPr>
                <w:noProof/>
                <w:webHidden/>
              </w:rPr>
            </w:r>
            <w:r>
              <w:rPr>
                <w:noProof/>
                <w:webHidden/>
              </w:rPr>
              <w:fldChar w:fldCharType="separate"/>
            </w:r>
            <w:r>
              <w:rPr>
                <w:noProof/>
                <w:webHidden/>
              </w:rPr>
              <w:t>55</w:t>
            </w:r>
            <w:r>
              <w:rPr>
                <w:noProof/>
                <w:webHidden/>
              </w:rPr>
              <w:fldChar w:fldCharType="end"/>
            </w:r>
          </w:hyperlink>
        </w:p>
        <w:p w14:paraId="7C413B4A" w14:textId="5DC228F2"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37" w:history="1">
            <w:r w:rsidRPr="002C6D51">
              <w:rPr>
                <w:rStyle w:val="Hyperlink"/>
                <w:noProof/>
              </w:rPr>
              <w:t>3.5 Database Schema</w:t>
            </w:r>
            <w:r>
              <w:rPr>
                <w:noProof/>
                <w:webHidden/>
              </w:rPr>
              <w:tab/>
            </w:r>
            <w:r>
              <w:rPr>
                <w:noProof/>
                <w:webHidden/>
              </w:rPr>
              <w:fldChar w:fldCharType="begin"/>
            </w:r>
            <w:r>
              <w:rPr>
                <w:noProof/>
                <w:webHidden/>
              </w:rPr>
              <w:instrText xml:space="preserve"> PAGEREF _Toc238362337 \h </w:instrText>
            </w:r>
            <w:r>
              <w:rPr>
                <w:noProof/>
                <w:webHidden/>
              </w:rPr>
            </w:r>
            <w:r>
              <w:rPr>
                <w:noProof/>
                <w:webHidden/>
              </w:rPr>
              <w:fldChar w:fldCharType="separate"/>
            </w:r>
            <w:r>
              <w:rPr>
                <w:noProof/>
                <w:webHidden/>
              </w:rPr>
              <w:t>60</w:t>
            </w:r>
            <w:r>
              <w:rPr>
                <w:noProof/>
                <w:webHidden/>
              </w:rPr>
              <w:fldChar w:fldCharType="end"/>
            </w:r>
          </w:hyperlink>
        </w:p>
        <w:p w14:paraId="6D8C7898" w14:textId="153438AC"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38" w:history="1">
            <w:r w:rsidRPr="002C6D51">
              <w:rPr>
                <w:rStyle w:val="Hyperlink"/>
                <w:noProof/>
              </w:rPr>
              <w:t>3.6 Algorithms Implemented</w:t>
            </w:r>
            <w:r>
              <w:rPr>
                <w:noProof/>
                <w:webHidden/>
              </w:rPr>
              <w:tab/>
            </w:r>
            <w:r>
              <w:rPr>
                <w:noProof/>
                <w:webHidden/>
              </w:rPr>
              <w:fldChar w:fldCharType="begin"/>
            </w:r>
            <w:r>
              <w:rPr>
                <w:noProof/>
                <w:webHidden/>
              </w:rPr>
              <w:instrText xml:space="preserve"> PAGEREF _Toc238362338 \h </w:instrText>
            </w:r>
            <w:r>
              <w:rPr>
                <w:noProof/>
                <w:webHidden/>
              </w:rPr>
            </w:r>
            <w:r>
              <w:rPr>
                <w:noProof/>
                <w:webHidden/>
              </w:rPr>
              <w:fldChar w:fldCharType="separate"/>
            </w:r>
            <w:r>
              <w:rPr>
                <w:noProof/>
                <w:webHidden/>
              </w:rPr>
              <w:t>60</w:t>
            </w:r>
            <w:r>
              <w:rPr>
                <w:noProof/>
                <w:webHidden/>
              </w:rPr>
              <w:fldChar w:fldCharType="end"/>
            </w:r>
          </w:hyperlink>
        </w:p>
        <w:p w14:paraId="40FB6305" w14:textId="2D0BB2EA"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39" w:history="1">
            <w:r w:rsidRPr="002C6D51">
              <w:rPr>
                <w:rStyle w:val="Hyperlink"/>
                <w:noProof/>
              </w:rPr>
              <w:t>3.7 System Interface and Design</w:t>
            </w:r>
            <w:r>
              <w:rPr>
                <w:noProof/>
                <w:webHidden/>
              </w:rPr>
              <w:tab/>
            </w:r>
            <w:r>
              <w:rPr>
                <w:noProof/>
                <w:webHidden/>
              </w:rPr>
              <w:fldChar w:fldCharType="begin"/>
            </w:r>
            <w:r>
              <w:rPr>
                <w:noProof/>
                <w:webHidden/>
              </w:rPr>
              <w:instrText xml:space="preserve"> PAGEREF _Toc238362339 \h </w:instrText>
            </w:r>
            <w:r>
              <w:rPr>
                <w:noProof/>
                <w:webHidden/>
              </w:rPr>
            </w:r>
            <w:r>
              <w:rPr>
                <w:noProof/>
                <w:webHidden/>
              </w:rPr>
              <w:fldChar w:fldCharType="separate"/>
            </w:r>
            <w:r>
              <w:rPr>
                <w:noProof/>
                <w:webHidden/>
              </w:rPr>
              <w:t>64</w:t>
            </w:r>
            <w:r>
              <w:rPr>
                <w:noProof/>
                <w:webHidden/>
              </w:rPr>
              <w:fldChar w:fldCharType="end"/>
            </w:r>
          </w:hyperlink>
        </w:p>
        <w:p w14:paraId="07127DC7" w14:textId="65ED25E2"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40" w:history="1">
            <w:r w:rsidRPr="002C6D51">
              <w:rPr>
                <w:rStyle w:val="Hyperlink"/>
                <w:noProof/>
              </w:rPr>
              <w:t>4. System Build and Technical Notes</w:t>
            </w:r>
            <w:r>
              <w:rPr>
                <w:noProof/>
                <w:webHidden/>
              </w:rPr>
              <w:tab/>
            </w:r>
            <w:r>
              <w:rPr>
                <w:noProof/>
                <w:webHidden/>
              </w:rPr>
              <w:fldChar w:fldCharType="begin"/>
            </w:r>
            <w:r>
              <w:rPr>
                <w:noProof/>
                <w:webHidden/>
              </w:rPr>
              <w:instrText xml:space="preserve"> PAGEREF _Toc238362340 \h </w:instrText>
            </w:r>
            <w:r>
              <w:rPr>
                <w:noProof/>
                <w:webHidden/>
              </w:rPr>
            </w:r>
            <w:r>
              <w:rPr>
                <w:noProof/>
                <w:webHidden/>
              </w:rPr>
              <w:fldChar w:fldCharType="separate"/>
            </w:r>
            <w:r>
              <w:rPr>
                <w:noProof/>
                <w:webHidden/>
              </w:rPr>
              <w:t>73</w:t>
            </w:r>
            <w:r>
              <w:rPr>
                <w:noProof/>
                <w:webHidden/>
              </w:rPr>
              <w:fldChar w:fldCharType="end"/>
            </w:r>
          </w:hyperlink>
        </w:p>
        <w:p w14:paraId="6B6FEF4A" w14:textId="236019FF"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41" w:history="1">
            <w:r w:rsidRPr="002C6D51">
              <w:rPr>
                <w:rStyle w:val="Hyperlink"/>
                <w:noProof/>
              </w:rPr>
              <w:t>5. Testing Strategy and Evaluation</w:t>
            </w:r>
            <w:r>
              <w:rPr>
                <w:noProof/>
                <w:webHidden/>
              </w:rPr>
              <w:tab/>
            </w:r>
            <w:r>
              <w:rPr>
                <w:noProof/>
                <w:webHidden/>
              </w:rPr>
              <w:fldChar w:fldCharType="begin"/>
            </w:r>
            <w:r>
              <w:rPr>
                <w:noProof/>
                <w:webHidden/>
              </w:rPr>
              <w:instrText xml:space="preserve"> PAGEREF _Toc238362341 \h </w:instrText>
            </w:r>
            <w:r>
              <w:rPr>
                <w:noProof/>
                <w:webHidden/>
              </w:rPr>
            </w:r>
            <w:r>
              <w:rPr>
                <w:noProof/>
                <w:webHidden/>
              </w:rPr>
              <w:fldChar w:fldCharType="separate"/>
            </w:r>
            <w:r>
              <w:rPr>
                <w:noProof/>
                <w:webHidden/>
              </w:rPr>
              <w:t>75</w:t>
            </w:r>
            <w:r>
              <w:rPr>
                <w:noProof/>
                <w:webHidden/>
              </w:rPr>
              <w:fldChar w:fldCharType="end"/>
            </w:r>
          </w:hyperlink>
        </w:p>
        <w:p w14:paraId="403BEC55" w14:textId="6F4B1E21"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42" w:history="1">
            <w:r w:rsidRPr="002C6D51">
              <w:rPr>
                <w:rStyle w:val="Hyperlink"/>
                <w:noProof/>
              </w:rPr>
              <w:t>5.1 Testing Definitions and Approach</w:t>
            </w:r>
            <w:r>
              <w:rPr>
                <w:noProof/>
                <w:webHidden/>
              </w:rPr>
              <w:tab/>
            </w:r>
            <w:r>
              <w:rPr>
                <w:noProof/>
                <w:webHidden/>
              </w:rPr>
              <w:fldChar w:fldCharType="begin"/>
            </w:r>
            <w:r>
              <w:rPr>
                <w:noProof/>
                <w:webHidden/>
              </w:rPr>
              <w:instrText xml:space="preserve"> PAGEREF _Toc238362342 \h </w:instrText>
            </w:r>
            <w:r>
              <w:rPr>
                <w:noProof/>
                <w:webHidden/>
              </w:rPr>
            </w:r>
            <w:r>
              <w:rPr>
                <w:noProof/>
                <w:webHidden/>
              </w:rPr>
              <w:fldChar w:fldCharType="separate"/>
            </w:r>
            <w:r>
              <w:rPr>
                <w:noProof/>
                <w:webHidden/>
              </w:rPr>
              <w:t>75</w:t>
            </w:r>
            <w:r>
              <w:rPr>
                <w:noProof/>
                <w:webHidden/>
              </w:rPr>
              <w:fldChar w:fldCharType="end"/>
            </w:r>
          </w:hyperlink>
        </w:p>
        <w:p w14:paraId="55E65BDC" w14:textId="52FEE90C"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43" w:history="1">
            <w:r w:rsidRPr="002C6D51">
              <w:rPr>
                <w:rStyle w:val="Hyperlink"/>
                <w:noProof/>
              </w:rPr>
              <w:t>5.2 Algorithm Tests</w:t>
            </w:r>
            <w:r>
              <w:rPr>
                <w:noProof/>
                <w:webHidden/>
              </w:rPr>
              <w:tab/>
            </w:r>
            <w:r>
              <w:rPr>
                <w:noProof/>
                <w:webHidden/>
              </w:rPr>
              <w:fldChar w:fldCharType="begin"/>
            </w:r>
            <w:r>
              <w:rPr>
                <w:noProof/>
                <w:webHidden/>
              </w:rPr>
              <w:instrText xml:space="preserve"> PAGEREF _Toc238362343 \h </w:instrText>
            </w:r>
            <w:r>
              <w:rPr>
                <w:noProof/>
                <w:webHidden/>
              </w:rPr>
            </w:r>
            <w:r>
              <w:rPr>
                <w:noProof/>
                <w:webHidden/>
              </w:rPr>
              <w:fldChar w:fldCharType="separate"/>
            </w:r>
            <w:r>
              <w:rPr>
                <w:noProof/>
                <w:webHidden/>
              </w:rPr>
              <w:t>76</w:t>
            </w:r>
            <w:r>
              <w:rPr>
                <w:noProof/>
                <w:webHidden/>
              </w:rPr>
              <w:fldChar w:fldCharType="end"/>
            </w:r>
          </w:hyperlink>
        </w:p>
        <w:p w14:paraId="015EDEBE" w14:textId="5181FAB0" w:rsidR="007C736A" w:rsidRDefault="007C736A">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44" w:history="1">
            <w:r w:rsidRPr="002C6D51">
              <w:rPr>
                <w:rStyle w:val="Hyperlink"/>
                <w:noProof/>
              </w:rPr>
              <w:t>5.3 Test Cases and Scenarios</w:t>
            </w:r>
            <w:r>
              <w:rPr>
                <w:noProof/>
                <w:webHidden/>
              </w:rPr>
              <w:tab/>
            </w:r>
            <w:r>
              <w:rPr>
                <w:noProof/>
                <w:webHidden/>
              </w:rPr>
              <w:fldChar w:fldCharType="begin"/>
            </w:r>
            <w:r>
              <w:rPr>
                <w:noProof/>
                <w:webHidden/>
              </w:rPr>
              <w:instrText xml:space="preserve"> PAGEREF _Toc238362344 \h </w:instrText>
            </w:r>
            <w:r>
              <w:rPr>
                <w:noProof/>
                <w:webHidden/>
              </w:rPr>
            </w:r>
            <w:r>
              <w:rPr>
                <w:noProof/>
                <w:webHidden/>
              </w:rPr>
              <w:fldChar w:fldCharType="separate"/>
            </w:r>
            <w:r>
              <w:rPr>
                <w:noProof/>
                <w:webHidden/>
              </w:rPr>
              <w:t>77</w:t>
            </w:r>
            <w:r>
              <w:rPr>
                <w:noProof/>
                <w:webHidden/>
              </w:rPr>
              <w:fldChar w:fldCharType="end"/>
            </w:r>
          </w:hyperlink>
        </w:p>
        <w:p w14:paraId="2F93CE01" w14:textId="454EC52A"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45" w:history="1">
            <w:r w:rsidRPr="002C6D51">
              <w:rPr>
                <w:rStyle w:val="Hyperlink"/>
                <w:noProof/>
              </w:rPr>
              <w:t>6. Future Scope</w:t>
            </w:r>
            <w:r>
              <w:rPr>
                <w:noProof/>
                <w:webHidden/>
              </w:rPr>
              <w:tab/>
            </w:r>
            <w:r>
              <w:rPr>
                <w:noProof/>
                <w:webHidden/>
              </w:rPr>
              <w:fldChar w:fldCharType="begin"/>
            </w:r>
            <w:r>
              <w:rPr>
                <w:noProof/>
                <w:webHidden/>
              </w:rPr>
              <w:instrText xml:space="preserve"> PAGEREF _Toc238362345 \h </w:instrText>
            </w:r>
            <w:r>
              <w:rPr>
                <w:noProof/>
                <w:webHidden/>
              </w:rPr>
            </w:r>
            <w:r>
              <w:rPr>
                <w:noProof/>
                <w:webHidden/>
              </w:rPr>
              <w:fldChar w:fldCharType="separate"/>
            </w:r>
            <w:r>
              <w:rPr>
                <w:noProof/>
                <w:webHidden/>
              </w:rPr>
              <w:t>86</w:t>
            </w:r>
            <w:r>
              <w:rPr>
                <w:noProof/>
                <w:webHidden/>
              </w:rPr>
              <w:fldChar w:fldCharType="end"/>
            </w:r>
          </w:hyperlink>
        </w:p>
        <w:p w14:paraId="5452D1EF" w14:textId="54BBB20B"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46" w:history="1">
            <w:r w:rsidRPr="002C6D51">
              <w:rPr>
                <w:rStyle w:val="Hyperlink"/>
                <w:noProof/>
              </w:rPr>
              <w:t>7. Conclusion</w:t>
            </w:r>
            <w:r>
              <w:rPr>
                <w:noProof/>
                <w:webHidden/>
              </w:rPr>
              <w:tab/>
            </w:r>
            <w:r>
              <w:rPr>
                <w:noProof/>
                <w:webHidden/>
              </w:rPr>
              <w:fldChar w:fldCharType="begin"/>
            </w:r>
            <w:r>
              <w:rPr>
                <w:noProof/>
                <w:webHidden/>
              </w:rPr>
              <w:instrText xml:space="preserve"> PAGEREF _Toc238362346 \h </w:instrText>
            </w:r>
            <w:r>
              <w:rPr>
                <w:noProof/>
                <w:webHidden/>
              </w:rPr>
            </w:r>
            <w:r>
              <w:rPr>
                <w:noProof/>
                <w:webHidden/>
              </w:rPr>
              <w:fldChar w:fldCharType="separate"/>
            </w:r>
            <w:r>
              <w:rPr>
                <w:noProof/>
                <w:webHidden/>
              </w:rPr>
              <w:t>87</w:t>
            </w:r>
            <w:r>
              <w:rPr>
                <w:noProof/>
                <w:webHidden/>
              </w:rPr>
              <w:fldChar w:fldCharType="end"/>
            </w:r>
          </w:hyperlink>
        </w:p>
        <w:p w14:paraId="084C8D70" w14:textId="7DDA4AFF"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47" w:history="1">
            <w:r w:rsidRPr="002C6D51">
              <w:rPr>
                <w:rStyle w:val="Hyperlink"/>
                <w:noProof/>
              </w:rPr>
              <w:t>8. References</w:t>
            </w:r>
            <w:r>
              <w:rPr>
                <w:noProof/>
                <w:webHidden/>
              </w:rPr>
              <w:tab/>
            </w:r>
            <w:r>
              <w:rPr>
                <w:noProof/>
                <w:webHidden/>
              </w:rPr>
              <w:fldChar w:fldCharType="begin"/>
            </w:r>
            <w:r>
              <w:rPr>
                <w:noProof/>
                <w:webHidden/>
              </w:rPr>
              <w:instrText xml:space="preserve"> PAGEREF _Toc238362347 \h </w:instrText>
            </w:r>
            <w:r>
              <w:rPr>
                <w:noProof/>
                <w:webHidden/>
              </w:rPr>
            </w:r>
            <w:r>
              <w:rPr>
                <w:noProof/>
                <w:webHidden/>
              </w:rPr>
              <w:fldChar w:fldCharType="separate"/>
            </w:r>
            <w:r>
              <w:rPr>
                <w:noProof/>
                <w:webHidden/>
              </w:rPr>
              <w:t>88</w:t>
            </w:r>
            <w:r>
              <w:rPr>
                <w:noProof/>
                <w:webHidden/>
              </w:rPr>
              <w:fldChar w:fldCharType="end"/>
            </w:r>
          </w:hyperlink>
        </w:p>
        <w:p w14:paraId="7BDAC81E" w14:textId="469AF8CD"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48" w:history="1">
            <w:r w:rsidRPr="002C6D51">
              <w:rPr>
                <w:rStyle w:val="Hyperlink"/>
                <w:noProof/>
              </w:rPr>
              <w:t>Appendix A: Gantt Chart</w:t>
            </w:r>
            <w:r>
              <w:rPr>
                <w:noProof/>
                <w:webHidden/>
              </w:rPr>
              <w:tab/>
            </w:r>
            <w:r>
              <w:rPr>
                <w:noProof/>
                <w:webHidden/>
              </w:rPr>
              <w:fldChar w:fldCharType="begin"/>
            </w:r>
            <w:r>
              <w:rPr>
                <w:noProof/>
                <w:webHidden/>
              </w:rPr>
              <w:instrText xml:space="preserve"> PAGEREF _Toc238362348 \h </w:instrText>
            </w:r>
            <w:r>
              <w:rPr>
                <w:noProof/>
                <w:webHidden/>
              </w:rPr>
            </w:r>
            <w:r>
              <w:rPr>
                <w:noProof/>
                <w:webHidden/>
              </w:rPr>
              <w:fldChar w:fldCharType="separate"/>
            </w:r>
            <w:r>
              <w:rPr>
                <w:noProof/>
                <w:webHidden/>
              </w:rPr>
              <w:t>90</w:t>
            </w:r>
            <w:r>
              <w:rPr>
                <w:noProof/>
                <w:webHidden/>
              </w:rPr>
              <w:fldChar w:fldCharType="end"/>
            </w:r>
          </w:hyperlink>
        </w:p>
        <w:p w14:paraId="133C1D37" w14:textId="505B07E2"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49" w:history="1">
            <w:r w:rsidRPr="002C6D51">
              <w:rPr>
                <w:rStyle w:val="Hyperlink"/>
                <w:noProof/>
              </w:rPr>
              <w:t>Appendix B: Supervisor Meeting Forms</w:t>
            </w:r>
            <w:r>
              <w:rPr>
                <w:noProof/>
                <w:webHidden/>
              </w:rPr>
              <w:tab/>
            </w:r>
            <w:r>
              <w:rPr>
                <w:noProof/>
                <w:webHidden/>
              </w:rPr>
              <w:fldChar w:fldCharType="begin"/>
            </w:r>
            <w:r>
              <w:rPr>
                <w:noProof/>
                <w:webHidden/>
              </w:rPr>
              <w:instrText xml:space="preserve"> PAGEREF _Toc238362349 \h </w:instrText>
            </w:r>
            <w:r>
              <w:rPr>
                <w:noProof/>
                <w:webHidden/>
              </w:rPr>
            </w:r>
            <w:r>
              <w:rPr>
                <w:noProof/>
                <w:webHidden/>
              </w:rPr>
              <w:fldChar w:fldCharType="separate"/>
            </w:r>
            <w:r>
              <w:rPr>
                <w:noProof/>
                <w:webHidden/>
              </w:rPr>
              <w:t>91</w:t>
            </w:r>
            <w:r>
              <w:rPr>
                <w:noProof/>
                <w:webHidden/>
              </w:rPr>
              <w:fldChar w:fldCharType="end"/>
            </w:r>
          </w:hyperlink>
        </w:p>
        <w:p w14:paraId="04397344" w14:textId="7035FADD"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50" w:history="1">
            <w:r w:rsidRPr="002C6D51">
              <w:rPr>
                <w:rStyle w:val="Hyperlink"/>
                <w:noProof/>
              </w:rPr>
              <w:t>Appendix C: Source Code</w:t>
            </w:r>
            <w:r>
              <w:rPr>
                <w:noProof/>
                <w:webHidden/>
              </w:rPr>
              <w:tab/>
            </w:r>
            <w:r>
              <w:rPr>
                <w:noProof/>
                <w:webHidden/>
              </w:rPr>
              <w:fldChar w:fldCharType="begin"/>
            </w:r>
            <w:r>
              <w:rPr>
                <w:noProof/>
                <w:webHidden/>
              </w:rPr>
              <w:instrText xml:space="preserve"> PAGEREF _Toc238362350 \h </w:instrText>
            </w:r>
            <w:r>
              <w:rPr>
                <w:noProof/>
                <w:webHidden/>
              </w:rPr>
            </w:r>
            <w:r>
              <w:rPr>
                <w:noProof/>
                <w:webHidden/>
              </w:rPr>
              <w:fldChar w:fldCharType="separate"/>
            </w:r>
            <w:r>
              <w:rPr>
                <w:noProof/>
                <w:webHidden/>
              </w:rPr>
              <w:t>93</w:t>
            </w:r>
            <w:r>
              <w:rPr>
                <w:noProof/>
                <w:webHidden/>
              </w:rPr>
              <w:fldChar w:fldCharType="end"/>
            </w:r>
          </w:hyperlink>
        </w:p>
        <w:p w14:paraId="2B07B898" w14:textId="4DA698D0" w:rsidR="007C736A" w:rsidRDefault="007C736A">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8362351" w:history="1">
            <w:r w:rsidRPr="002C6D51">
              <w:rPr>
                <w:rStyle w:val="Hyperlink"/>
                <w:noProof/>
              </w:rPr>
              <w:t>Appendix D: Presentation Slide</w:t>
            </w:r>
            <w:r>
              <w:rPr>
                <w:noProof/>
                <w:webHidden/>
              </w:rPr>
              <w:tab/>
            </w:r>
            <w:r>
              <w:rPr>
                <w:noProof/>
                <w:webHidden/>
              </w:rPr>
              <w:fldChar w:fldCharType="begin"/>
            </w:r>
            <w:r>
              <w:rPr>
                <w:noProof/>
                <w:webHidden/>
              </w:rPr>
              <w:instrText xml:space="preserve"> PAGEREF _Toc238362351 \h </w:instrText>
            </w:r>
            <w:r>
              <w:rPr>
                <w:noProof/>
                <w:webHidden/>
              </w:rPr>
            </w:r>
            <w:r>
              <w:rPr>
                <w:noProof/>
                <w:webHidden/>
              </w:rPr>
              <w:fldChar w:fldCharType="separate"/>
            </w:r>
            <w:r>
              <w:rPr>
                <w:noProof/>
                <w:webHidden/>
              </w:rPr>
              <w:t>94</w:t>
            </w:r>
            <w:r>
              <w:rPr>
                <w:noProof/>
                <w:webHidden/>
              </w:rPr>
              <w:fldChar w:fldCharType="end"/>
            </w:r>
          </w:hyperlink>
        </w:p>
        <w:p w14:paraId="52D3DA48" w14:textId="62415E3B" w:rsidR="00D12046" w:rsidRPr="00D12046" w:rsidRDefault="00D12046" w:rsidP="00D12046">
          <w:pPr>
            <w:spacing w:after="0"/>
          </w:pPr>
          <w:r w:rsidRPr="00D12046">
            <w:rPr>
              <w:b/>
              <w:bCs/>
              <w:noProof/>
            </w:rPr>
            <w:fldChar w:fldCharType="end"/>
          </w:r>
        </w:p>
      </w:sdtContent>
    </w:sdt>
    <w:p w14:paraId="2469EC8D" w14:textId="77777777" w:rsidR="00933E05" w:rsidRPr="00D12046" w:rsidRDefault="00933E05" w:rsidP="00D12046">
      <w:pPr>
        <w:spacing w:after="0"/>
      </w:pPr>
    </w:p>
    <w:p w14:paraId="0EA4A263" w14:textId="77777777" w:rsidR="00933E05" w:rsidRDefault="00933E05" w:rsidP="00D12046">
      <w:pPr>
        <w:spacing w:after="0"/>
      </w:pPr>
    </w:p>
    <w:p w14:paraId="62F6D4DB" w14:textId="77777777" w:rsidR="00EC3198" w:rsidRDefault="00EC3198" w:rsidP="00D12046">
      <w:pPr>
        <w:spacing w:after="0"/>
      </w:pPr>
    </w:p>
    <w:p w14:paraId="60791EC8" w14:textId="77777777" w:rsidR="00EC3198" w:rsidRDefault="00EC3198" w:rsidP="00D12046">
      <w:pPr>
        <w:spacing w:after="0"/>
      </w:pPr>
    </w:p>
    <w:p w14:paraId="7E4B6D42" w14:textId="77777777" w:rsidR="00EC3198" w:rsidRDefault="00EC3198" w:rsidP="00D12046">
      <w:pPr>
        <w:spacing w:after="0"/>
      </w:pPr>
    </w:p>
    <w:p w14:paraId="531344E9" w14:textId="77777777" w:rsidR="00EC3198" w:rsidRDefault="00EC3198" w:rsidP="00D12046">
      <w:pPr>
        <w:spacing w:after="0"/>
      </w:pPr>
    </w:p>
    <w:p w14:paraId="014C700F" w14:textId="77777777" w:rsidR="00EC3198" w:rsidRPr="00D12046" w:rsidRDefault="00EC3198" w:rsidP="00D12046">
      <w:pPr>
        <w:spacing w:after="0"/>
      </w:pPr>
    </w:p>
    <w:p w14:paraId="5CF6562D" w14:textId="77777777" w:rsidR="004C2DCE" w:rsidRPr="00EC3198" w:rsidRDefault="00A42D03" w:rsidP="00EC3198">
      <w:pPr>
        <w:rPr>
          <w:b/>
          <w:bCs/>
          <w:sz w:val="28"/>
          <w:szCs w:val="28"/>
        </w:rPr>
      </w:pPr>
      <w:r w:rsidRPr="00EC3198">
        <w:rPr>
          <w:b/>
          <w:bCs/>
          <w:sz w:val="28"/>
          <w:szCs w:val="28"/>
        </w:rPr>
        <w:t>List of Figures</w:t>
      </w:r>
    </w:p>
    <w:p w14:paraId="7154EE9C" w14:textId="77777777" w:rsidR="00C14222" w:rsidRDefault="00A42D03">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2.1: Snort product and documentation page (Cisco Talos, 2024)</w:t>
      </w:r>
      <w:r>
        <w:tab/>
        <w:t>19</w:t>
      </w:r>
    </w:p>
    <w:p w14:paraId="6252D6F3"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2.2: Suricata documentation page (OISF, 2024)</w:t>
      </w:r>
      <w:r>
        <w:tab/>
        <w:t>20</w:t>
      </w:r>
    </w:p>
    <w:p w14:paraId="1F0D00EB"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2.3: Zeek documentation page (Zeek Project, 2026)</w:t>
      </w:r>
      <w:r>
        <w:tab/>
        <w:t>21</w:t>
      </w:r>
    </w:p>
    <w:p w14:paraId="50E90CA4"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2.4: Wazuh documentation page (Wazuh, 2026)</w:t>
      </w:r>
      <w:r>
        <w:tab/>
        <w:t>22</w:t>
      </w:r>
    </w:p>
    <w:p w14:paraId="1796BE2E"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lastRenderedPageBreak/>
        <w:t>Figure 2.5: Kanban development workflow from the project plan</w:t>
      </w:r>
      <w:r>
        <w:tab/>
        <w:t>24</w:t>
      </w:r>
    </w:p>
    <w:p w14:paraId="0D0AB2F2"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2.6: Qualitative comparable system functionality ranking using the project rubric</w:t>
      </w:r>
      <w:r>
        <w:tab/>
        <w:t>25</w:t>
      </w:r>
    </w:p>
    <w:p w14:paraId="6E7FA549"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2.7: Current monitoring and manual response workflow</w:t>
      </w:r>
      <w:r>
        <w:tab/>
        <w:t>36</w:t>
      </w:r>
    </w:p>
    <w:p w14:paraId="31F4C447"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2.8: Proposed end to end MANTIS workflow</w:t>
      </w:r>
      <w:r>
        <w:tab/>
        <w:t>37</w:t>
      </w:r>
    </w:p>
    <w:p w14:paraId="161A9ADB"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2.9: Z-Score statistical engine flowchart</w:t>
      </w:r>
      <w:r>
        <w:tab/>
        <w:t>41</w:t>
      </w:r>
    </w:p>
    <w:p w14:paraId="15B38CD7"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2.10: K-Nearest Neighbours engine flowchart</w:t>
      </w:r>
      <w:r>
        <w:tab/>
        <w:t>43</w:t>
      </w:r>
    </w:p>
    <w:p w14:paraId="242EE04F"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2.11: Multinomial Naive Bayes engine flowchart</w:t>
      </w:r>
      <w:r>
        <w:tab/>
        <w:t>45</w:t>
      </w:r>
    </w:p>
    <w:p w14:paraId="35600620"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3.1a: MANTIS abstract goal level use case model</w:t>
      </w:r>
      <w:r>
        <w:tab/>
        <w:t>47</w:t>
      </w:r>
    </w:p>
    <w:p w14:paraId="3FD7C1C8"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3.1b: MANTIS level 1 use case model with include and extend detail</w:t>
      </w:r>
      <w:r>
        <w:tab/>
        <w:t>47</w:t>
      </w:r>
    </w:p>
    <w:p w14:paraId="5331EC6C"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3.2a: Live detection sequence from captured frame to operator visible alert</w:t>
      </w:r>
      <w:r>
        <w:tab/>
        <w:t>51</w:t>
      </w:r>
    </w:p>
    <w:p w14:paraId="3D47D21D"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3.2b: Training pipeline from validated data to persistent engine state</w:t>
      </w:r>
      <w:r>
        <w:tab/>
        <w:t>52</w:t>
      </w:r>
    </w:p>
    <w:p w14:paraId="07546513"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3.2c: SIEM alert delivery and browser dashboard retrieval</w:t>
      </w:r>
      <w:r>
        <w:tab/>
        <w:t>53</w:t>
      </w:r>
    </w:p>
    <w:p w14:paraId="4BB648C4"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3.2d: Offline PCAP replay and finite analysis completion</w:t>
      </w:r>
      <w:r>
        <w:tab/>
        <w:t>54</w:t>
      </w:r>
    </w:p>
    <w:p w14:paraId="2B127041"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3.3: Corrected MANTIS class model with inheritance, composition and explicit UML multiplicities</w:t>
      </w:r>
      <w:r>
        <w:tab/>
        <w:t>55</w:t>
      </w:r>
    </w:p>
    <w:p w14:paraId="7D693A69"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3.4a: Live detection, verdict aggregation and optional response activity</w:t>
      </w:r>
      <w:r>
        <w:tab/>
        <w:t>56</w:t>
      </w:r>
    </w:p>
    <w:p w14:paraId="48F2D551"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3.4b: Training pipeline from input validation to brain export</w:t>
      </w:r>
      <w:r>
        <w:tab/>
        <w:t>57</w:t>
      </w:r>
    </w:p>
    <w:p w14:paraId="26EE51FA"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3.4c: Evaluation harness and confusion matrix metric activity</w:t>
      </w:r>
      <w:r>
        <w:tab/>
        <w:t>58</w:t>
      </w:r>
    </w:p>
    <w:p w14:paraId="1FCBBD96"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3.4d: Corrected brain persistence and orderly shutdown activity flow</w:t>
      </w:r>
      <w:r>
        <w:tab/>
        <w:t>59</w:t>
      </w:r>
    </w:p>
    <w:p w14:paraId="6634EE32"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3.4e: Linux installation and capability configuration activity</w:t>
      </w:r>
      <w:r>
        <w:tab/>
        <w:t>60</w:t>
      </w:r>
    </w:p>
    <w:p w14:paraId="17A2D1AD"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3.5: Online Mini-Batch K-Means flow from explicit feature input to normal or anomaly output</w:t>
      </w:r>
      <w:r>
        <w:tab/>
        <w:t>63</w:t>
      </w:r>
    </w:p>
    <w:p w14:paraId="5C52A7B2"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3.6: Bloom Filter reputation membership decision flow</w:t>
      </w:r>
      <w:r>
        <w:tab/>
        <w:t>65</w:t>
      </w:r>
    </w:p>
    <w:p w14:paraId="69F84D4D"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lastRenderedPageBreak/>
        <w:t>Figure 3.7a: Overview page wireframe showing system health, recent events and engine activity</w:t>
      </w:r>
      <w:r>
        <w:tab/>
        <w:t>66</w:t>
      </w:r>
    </w:p>
    <w:p w14:paraId="75BA638D"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3.7b: Packets page wireframe showing capture controls, packet history and selected frame detail</w:t>
      </w:r>
      <w:r>
        <w:tab/>
        <w:t>67</w:t>
      </w:r>
    </w:p>
    <w:p w14:paraId="0A8A1D99"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3.7c: Alerts page wireframe showing the complete bounded threat activity log</w:t>
      </w:r>
      <w:r>
        <w:tab/>
        <w:t>68</w:t>
      </w:r>
    </w:p>
    <w:p w14:paraId="6F9E3658"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3.7d: Architecture page wireframe showing all five engines and the response path</w:t>
      </w:r>
      <w:r>
        <w:tab/>
        <w:t>69</w:t>
      </w:r>
    </w:p>
    <w:p w14:paraId="2397BDEA"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3.8a: Overview page mockup with controlled health metrics, recent events and five engine activity</w:t>
      </w:r>
      <w:r>
        <w:tab/>
        <w:t>70</w:t>
      </w:r>
    </w:p>
    <w:p w14:paraId="0F5D7BE0"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3.8b: Packets page mockup with filters, protocol counters, exports and packet detail</w:t>
      </w:r>
      <w:r>
        <w:tab/>
        <w:t>71</w:t>
      </w:r>
    </w:p>
    <w:p w14:paraId="1065E6E4"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3.8c: Alerts page mockup with the complete in memory threat log and ATT&amp;CK context</w:t>
      </w:r>
      <w:r>
        <w:tab/>
        <w:t>72</w:t>
      </w:r>
    </w:p>
    <w:p w14:paraId="30577A3E"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3.8d: Architecture page mockup documenting all five engines and policy gated response</w:t>
      </w:r>
      <w:r>
        <w:tab/>
        <w:t>73</w:t>
      </w:r>
    </w:p>
    <w:p w14:paraId="26F965F4"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A.1: MANTIS constructive research methodology Gantt chart</w:t>
      </w:r>
      <w:r>
        <w:tab/>
        <w:t>91</w:t>
      </w:r>
    </w:p>
    <w:p w14:paraId="48C91BC7"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B.1: Supervisor meeting form, project diary and log (1 of 2)</w:t>
      </w:r>
      <w:r>
        <w:tab/>
        <w:t>92</w:t>
      </w:r>
    </w:p>
    <w:p w14:paraId="663B8ED6"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Figure B.2: Supervisor meeting form, project diary and log (2 of 2)</w:t>
      </w:r>
      <w:r>
        <w:tab/>
        <w:t>93</w:t>
      </w:r>
    </w:p>
    <w:p w14:paraId="15E39703" w14:textId="77777777" w:rsidR="007F5A36" w:rsidRDefault="007F5A36" w:rsidP="00D12046">
      <w:pPr>
        <w:spacing w:after="0"/>
      </w:pPr>
    </w:p>
    <w:p w14:paraId="55D6775D" w14:textId="77777777" w:rsidR="00EC3198" w:rsidRDefault="00EC3198" w:rsidP="00D12046">
      <w:pPr>
        <w:spacing w:after="0"/>
      </w:pPr>
    </w:p>
    <w:p w14:paraId="73BA6B5C" w14:textId="77777777" w:rsidR="00EC3198" w:rsidRDefault="00EC3198" w:rsidP="00D12046">
      <w:pPr>
        <w:spacing w:after="0"/>
      </w:pPr>
    </w:p>
    <w:p w14:paraId="34B8A133" w14:textId="77777777" w:rsidR="00EC3198" w:rsidRDefault="00EC3198" w:rsidP="00D12046">
      <w:pPr>
        <w:spacing w:after="0"/>
      </w:pPr>
    </w:p>
    <w:p w14:paraId="651050BC" w14:textId="77777777" w:rsidR="00EC3198" w:rsidRDefault="00EC3198" w:rsidP="00D12046">
      <w:pPr>
        <w:spacing w:after="0"/>
      </w:pPr>
    </w:p>
    <w:p w14:paraId="57251DD0" w14:textId="77777777" w:rsidR="004C2DCE" w:rsidRPr="00EC3198" w:rsidRDefault="00A42D03" w:rsidP="00EC3198">
      <w:pPr>
        <w:rPr>
          <w:b/>
          <w:bCs/>
          <w:sz w:val="28"/>
          <w:szCs w:val="28"/>
        </w:rPr>
      </w:pPr>
      <w:r w:rsidRPr="00EC3198">
        <w:rPr>
          <w:b/>
          <w:bCs/>
          <w:sz w:val="28"/>
          <w:szCs w:val="28"/>
        </w:rPr>
        <w:t>List of Tables</w:t>
      </w:r>
    </w:p>
    <w:p w14:paraId="45F59897" w14:textId="77777777" w:rsidR="00C14222" w:rsidRDefault="00A42D03">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1.1: Measurable project objectives and success criteria</w:t>
      </w:r>
      <w:r>
        <w:tab/>
        <w:t>13</w:t>
      </w:r>
    </w:p>
    <w:p w14:paraId="79EBC580"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2.1: Snort 3.x pros and cons</w:t>
      </w:r>
      <w:r>
        <w:tab/>
        <w:t>19</w:t>
      </w:r>
    </w:p>
    <w:p w14:paraId="6504A7E0"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2.2: Suricata 7.x pros and cons</w:t>
      </w:r>
      <w:r>
        <w:tab/>
        <w:t>20</w:t>
      </w:r>
    </w:p>
    <w:p w14:paraId="7EA91742"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lastRenderedPageBreak/>
        <w:t>Table 2.3: Zeek 8.x pros and cons</w:t>
      </w:r>
      <w:r>
        <w:tab/>
        <w:t>21</w:t>
      </w:r>
    </w:p>
    <w:p w14:paraId="37EE4BD8"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2.4: Wazuh 4.x pros and cons</w:t>
      </w:r>
      <w:r>
        <w:tab/>
        <w:t>22</w:t>
      </w:r>
    </w:p>
    <w:p w14:paraId="4BE06387"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2.5: Comparable system strengths and limitations</w:t>
      </w:r>
      <w:r>
        <w:tab/>
        <w:t>25</w:t>
      </w:r>
    </w:p>
    <w:p w14:paraId="7A570583"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2.6: Functional requirements with inputs and implementation logic</w:t>
      </w:r>
      <w:r>
        <w:tab/>
        <w:t>29</w:t>
      </w:r>
    </w:p>
    <w:p w14:paraId="777B59C3"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2.7: Performance and environment targets for final evaluation</w:t>
      </w:r>
      <w:r>
        <w:tab/>
        <w:t>38</w:t>
      </w:r>
    </w:p>
    <w:p w14:paraId="522F92B0"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3.1: Actor use case associations, include and extend</w:t>
      </w:r>
      <w:r>
        <w:tab/>
        <w:t>47</w:t>
      </w:r>
    </w:p>
    <w:p w14:paraId="061B45BB"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3.2: Principal MANTIS use case documentation</w:t>
      </w:r>
      <w:r>
        <w:tab/>
        <w:t>49</w:t>
      </w:r>
    </w:p>
    <w:p w14:paraId="5F4EB79A"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3.3: Logical to physical persistence mapping</w:t>
      </w:r>
      <w:r>
        <w:tab/>
        <w:t>61</w:t>
      </w:r>
    </w:p>
    <w:p w14:paraId="69E67046"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4.1: MANTIS build components and technical constraints</w:t>
      </w:r>
      <w:r>
        <w:tab/>
        <w:t>74</w:t>
      </w:r>
    </w:p>
    <w:p w14:paraId="486E2BC2"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5.1: Test levels mapped to requirements and evidence modules</w:t>
      </w:r>
      <w:r>
        <w:tab/>
        <w:t>76</w:t>
      </w:r>
    </w:p>
    <w:p w14:paraId="459194C2"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5.2: External CIC-IoT2023 Z-Score stress-test results</w:t>
      </w:r>
      <w:r>
        <w:tab/>
        <w:t>77</w:t>
      </w:r>
    </w:p>
    <w:p w14:paraId="7D04A3CD"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5.3: Twenty eight representative executed test cases and scenarios</w:t>
      </w:r>
      <w:r>
        <w:tab/>
        <w:t>78</w:t>
      </w:r>
    </w:p>
    <w:p w14:paraId="360CDAB2" w14:textId="77777777" w:rsidR="00C14222" w:rsidRDefault="00C14222">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t>Table 5.4: Terminal execution evidence for test cases TC-01 to TC-28</w:t>
      </w:r>
      <w:r>
        <w:tab/>
        <w:t>80</w:t>
      </w:r>
    </w:p>
    <w:p w14:paraId="262EB5CF" w14:textId="77777777" w:rsidR="007F5A36" w:rsidRDefault="007F5A36" w:rsidP="00D12046">
      <w:pPr>
        <w:spacing w:after="0"/>
      </w:pPr>
    </w:p>
    <w:p w14:paraId="7D1EDDD3" w14:textId="77777777" w:rsidR="007C736A" w:rsidRDefault="007C736A" w:rsidP="00D12046">
      <w:pPr>
        <w:spacing w:after="0"/>
      </w:pPr>
    </w:p>
    <w:p w14:paraId="0546B6C6" w14:textId="77777777" w:rsidR="007C736A" w:rsidRDefault="007C736A" w:rsidP="00D12046">
      <w:pPr>
        <w:spacing w:after="0"/>
      </w:pPr>
    </w:p>
    <w:p w14:paraId="72428FC0" w14:textId="77777777" w:rsidR="007C736A" w:rsidRDefault="007C736A" w:rsidP="00D12046">
      <w:pPr>
        <w:spacing w:after="0"/>
      </w:pPr>
    </w:p>
    <w:p w14:paraId="19921A09" w14:textId="77777777" w:rsidR="007C736A" w:rsidRDefault="007C736A" w:rsidP="00D12046">
      <w:pPr>
        <w:spacing w:after="0"/>
      </w:pPr>
    </w:p>
    <w:p w14:paraId="4C66EC6C" w14:textId="77777777" w:rsidR="007C736A" w:rsidRDefault="007C736A" w:rsidP="00D12046">
      <w:pPr>
        <w:spacing w:after="0"/>
      </w:pPr>
    </w:p>
    <w:p w14:paraId="7964C721" w14:textId="77777777" w:rsidR="007C736A" w:rsidRDefault="007C736A" w:rsidP="00D12046">
      <w:pPr>
        <w:spacing w:after="0"/>
      </w:pPr>
    </w:p>
    <w:p w14:paraId="67E0CE35" w14:textId="77777777" w:rsidR="007C736A" w:rsidRDefault="007C736A" w:rsidP="00D12046">
      <w:pPr>
        <w:spacing w:after="0"/>
      </w:pPr>
    </w:p>
    <w:p w14:paraId="43BC4610" w14:textId="77777777" w:rsidR="007C736A" w:rsidRDefault="007C736A" w:rsidP="00D12046">
      <w:pPr>
        <w:spacing w:after="0"/>
      </w:pPr>
    </w:p>
    <w:p w14:paraId="1A041565" w14:textId="77777777" w:rsidR="007C736A" w:rsidRDefault="007C736A" w:rsidP="00D12046">
      <w:pPr>
        <w:spacing w:after="0"/>
      </w:pPr>
    </w:p>
    <w:p w14:paraId="0E226994" w14:textId="77777777" w:rsidR="007C736A" w:rsidRDefault="007C736A" w:rsidP="00D12046">
      <w:pPr>
        <w:spacing w:after="0"/>
      </w:pPr>
    </w:p>
    <w:p w14:paraId="5099C99A" w14:textId="77777777" w:rsidR="007C736A" w:rsidRDefault="007C736A" w:rsidP="00D12046">
      <w:pPr>
        <w:spacing w:after="0"/>
      </w:pPr>
    </w:p>
    <w:p w14:paraId="7509FF1C" w14:textId="77777777" w:rsidR="007C736A" w:rsidRDefault="007C736A" w:rsidP="00D12046">
      <w:pPr>
        <w:spacing w:after="0"/>
      </w:pPr>
    </w:p>
    <w:p w14:paraId="5CBA9042" w14:textId="77777777" w:rsidR="007C736A" w:rsidRDefault="007C736A" w:rsidP="00D12046">
      <w:pPr>
        <w:spacing w:after="0"/>
      </w:pPr>
    </w:p>
    <w:p w14:paraId="69018330" w14:textId="77777777" w:rsidR="004C2DCE" w:rsidRPr="007C736A" w:rsidRDefault="00A42D03" w:rsidP="007C736A">
      <w:pPr>
        <w:rPr>
          <w:b/>
          <w:bCs/>
          <w:sz w:val="28"/>
          <w:szCs w:val="28"/>
        </w:rPr>
      </w:pPr>
      <w:bookmarkStart w:id="0" w:name="_Toc238362316"/>
      <w:r w:rsidRPr="007C736A">
        <w:rPr>
          <w:b/>
          <w:bCs/>
          <w:sz w:val="28"/>
          <w:szCs w:val="28"/>
        </w:rPr>
        <w:lastRenderedPageBreak/>
        <w:t>Abbreviations</w:t>
      </w:r>
      <w:bookmarkEnd w:id="0"/>
    </w:p>
    <w:tbl>
      <w:tblPr>
        <w:tblStyle w:val="TableGrid"/>
        <w:tblW w:w="0" w:type="auto"/>
        <w:tblLook w:val="04A0" w:firstRow="1" w:lastRow="0" w:firstColumn="1" w:lastColumn="0" w:noHBand="0" w:noVBand="1"/>
      </w:tblPr>
      <w:tblGrid>
        <w:gridCol w:w="1615"/>
        <w:gridCol w:w="7015"/>
      </w:tblGrid>
      <w:tr w:rsidR="00C667B2" w14:paraId="12B68DBC" w14:textId="77777777" w:rsidTr="006663EE">
        <w:tc>
          <w:tcPr>
            <w:tcW w:w="1615" w:type="dxa"/>
          </w:tcPr>
          <w:p w14:paraId="7A12C318" w14:textId="77777777" w:rsidR="00C667B2" w:rsidRDefault="00A42D03">
            <w:r>
              <w:t>AF_PACKET</w:t>
            </w:r>
          </w:p>
        </w:tc>
        <w:tc>
          <w:tcPr>
            <w:tcW w:w="7015" w:type="dxa"/>
          </w:tcPr>
          <w:p w14:paraId="3CD356D2" w14:textId="77777777" w:rsidR="00C667B2" w:rsidRDefault="00A42D03">
            <w:r>
              <w:t>Linux raw packet socket family</w:t>
            </w:r>
          </w:p>
        </w:tc>
      </w:tr>
      <w:tr w:rsidR="00C667B2" w14:paraId="4200CDC2" w14:textId="77777777" w:rsidTr="006663EE">
        <w:tc>
          <w:tcPr>
            <w:tcW w:w="1615" w:type="dxa"/>
          </w:tcPr>
          <w:p w14:paraId="006817CE" w14:textId="77777777" w:rsidR="00C667B2" w:rsidRDefault="00A42D03">
            <w:r>
              <w:t>API</w:t>
            </w:r>
          </w:p>
        </w:tc>
        <w:tc>
          <w:tcPr>
            <w:tcW w:w="7015" w:type="dxa"/>
          </w:tcPr>
          <w:p w14:paraId="3465D749" w14:textId="77777777" w:rsidR="00C667B2" w:rsidRDefault="00A42D03">
            <w:r>
              <w:t>Application Programming Interface</w:t>
            </w:r>
          </w:p>
        </w:tc>
      </w:tr>
      <w:tr w:rsidR="00C667B2" w14:paraId="541E5188" w14:textId="77777777" w:rsidTr="006663EE">
        <w:tc>
          <w:tcPr>
            <w:tcW w:w="1615" w:type="dxa"/>
          </w:tcPr>
          <w:p w14:paraId="33E26338" w14:textId="77777777" w:rsidR="00C667B2" w:rsidRDefault="00A42D03">
            <w:r>
              <w:t>ATT&amp;CK</w:t>
            </w:r>
          </w:p>
        </w:tc>
        <w:tc>
          <w:tcPr>
            <w:tcW w:w="7015" w:type="dxa"/>
          </w:tcPr>
          <w:p w14:paraId="0F0529B9" w14:textId="77777777" w:rsidR="00C667B2" w:rsidRDefault="00A42D03">
            <w:r>
              <w:t>MITRE Adversarial Tactics, Techniques and Common Knowledge</w:t>
            </w:r>
          </w:p>
        </w:tc>
      </w:tr>
      <w:tr w:rsidR="00C667B2" w14:paraId="2B39EB9D" w14:textId="77777777" w:rsidTr="006663EE">
        <w:tc>
          <w:tcPr>
            <w:tcW w:w="1615" w:type="dxa"/>
          </w:tcPr>
          <w:p w14:paraId="2A2AB882" w14:textId="77777777" w:rsidR="00C667B2" w:rsidRDefault="00A42D03">
            <w:r>
              <w:t>CIC</w:t>
            </w:r>
          </w:p>
        </w:tc>
        <w:tc>
          <w:tcPr>
            <w:tcW w:w="7015" w:type="dxa"/>
          </w:tcPr>
          <w:p w14:paraId="43F50E7F" w14:textId="77777777" w:rsidR="00C667B2" w:rsidRDefault="00A42D03">
            <w:r>
              <w:t>Canadian Institute for Cybersecurity</w:t>
            </w:r>
          </w:p>
        </w:tc>
      </w:tr>
      <w:tr w:rsidR="00C667B2" w14:paraId="72E8B206" w14:textId="77777777" w:rsidTr="006663EE">
        <w:tc>
          <w:tcPr>
            <w:tcW w:w="1615" w:type="dxa"/>
          </w:tcPr>
          <w:p w14:paraId="6810B8D4" w14:textId="77777777" w:rsidR="00C667B2" w:rsidRDefault="00A42D03">
            <w:r>
              <w:t>CLI</w:t>
            </w:r>
          </w:p>
        </w:tc>
        <w:tc>
          <w:tcPr>
            <w:tcW w:w="7015" w:type="dxa"/>
          </w:tcPr>
          <w:p w14:paraId="648F9234" w14:textId="77777777" w:rsidR="00C667B2" w:rsidRDefault="00A42D03">
            <w:r>
              <w:t>Command Line Interface</w:t>
            </w:r>
          </w:p>
        </w:tc>
      </w:tr>
      <w:tr w:rsidR="00C667B2" w14:paraId="367F45EB" w14:textId="77777777" w:rsidTr="006663EE">
        <w:tc>
          <w:tcPr>
            <w:tcW w:w="1615" w:type="dxa"/>
          </w:tcPr>
          <w:p w14:paraId="640287EA" w14:textId="77777777" w:rsidR="00C667B2" w:rsidRDefault="00A42D03">
            <w:r>
              <w:t>CSV</w:t>
            </w:r>
          </w:p>
        </w:tc>
        <w:tc>
          <w:tcPr>
            <w:tcW w:w="7015" w:type="dxa"/>
          </w:tcPr>
          <w:p w14:paraId="50250009" w14:textId="77777777" w:rsidR="00C667B2" w:rsidRDefault="00A42D03">
            <w:r>
              <w:t>Comma Separated Values</w:t>
            </w:r>
          </w:p>
        </w:tc>
      </w:tr>
      <w:tr w:rsidR="00C667B2" w14:paraId="727DBE0A" w14:textId="77777777" w:rsidTr="006663EE">
        <w:tc>
          <w:tcPr>
            <w:tcW w:w="1615" w:type="dxa"/>
          </w:tcPr>
          <w:p w14:paraId="4BAA0A62" w14:textId="77777777" w:rsidR="00C667B2" w:rsidRDefault="00A42D03">
            <w:r>
              <w:t>DDoS / DoS</w:t>
            </w:r>
          </w:p>
        </w:tc>
        <w:tc>
          <w:tcPr>
            <w:tcW w:w="7015" w:type="dxa"/>
          </w:tcPr>
          <w:p w14:paraId="555D2C6A" w14:textId="77777777" w:rsidR="00C667B2" w:rsidRDefault="00A42D03">
            <w:r>
              <w:t>Distributed Denial of Service / Denial of Service</w:t>
            </w:r>
          </w:p>
        </w:tc>
      </w:tr>
      <w:tr w:rsidR="00C667B2" w14:paraId="62AFEC7D" w14:textId="77777777" w:rsidTr="006663EE">
        <w:tc>
          <w:tcPr>
            <w:tcW w:w="1615" w:type="dxa"/>
          </w:tcPr>
          <w:p w14:paraId="5CF0762C" w14:textId="77777777" w:rsidR="00C667B2" w:rsidRDefault="00A42D03">
            <w:r>
              <w:t>FR / NFR</w:t>
            </w:r>
          </w:p>
        </w:tc>
        <w:tc>
          <w:tcPr>
            <w:tcW w:w="7015" w:type="dxa"/>
          </w:tcPr>
          <w:p w14:paraId="0FF26F99" w14:textId="77777777" w:rsidR="00C667B2" w:rsidRDefault="00A42D03">
            <w:r>
              <w:t xml:space="preserve">Functional Requirement / </w:t>
            </w:r>
            <w:proofErr w:type="gramStart"/>
            <w:r>
              <w:t>Non Functional</w:t>
            </w:r>
            <w:proofErr w:type="gramEnd"/>
            <w:r>
              <w:t xml:space="preserve"> Requirement</w:t>
            </w:r>
          </w:p>
        </w:tc>
      </w:tr>
      <w:tr w:rsidR="00C667B2" w14:paraId="498A136A" w14:textId="77777777" w:rsidTr="006663EE">
        <w:tc>
          <w:tcPr>
            <w:tcW w:w="1615" w:type="dxa"/>
          </w:tcPr>
          <w:p w14:paraId="12106230" w14:textId="77777777" w:rsidR="00C667B2" w:rsidRDefault="00A42D03">
            <w:r>
              <w:t>HIDS</w:t>
            </w:r>
          </w:p>
        </w:tc>
        <w:tc>
          <w:tcPr>
            <w:tcW w:w="7015" w:type="dxa"/>
          </w:tcPr>
          <w:p w14:paraId="199378B2" w14:textId="77777777" w:rsidR="00C667B2" w:rsidRDefault="00A42D03">
            <w:r>
              <w:t>Host Based Intrusion Detection System</w:t>
            </w:r>
          </w:p>
        </w:tc>
      </w:tr>
      <w:tr w:rsidR="00C667B2" w14:paraId="75E93E1B" w14:textId="77777777" w:rsidTr="006663EE">
        <w:tc>
          <w:tcPr>
            <w:tcW w:w="1615" w:type="dxa"/>
          </w:tcPr>
          <w:p w14:paraId="51179FAD" w14:textId="77777777" w:rsidR="00C667B2" w:rsidRDefault="00A42D03">
            <w:r>
              <w:t>HTML</w:t>
            </w:r>
          </w:p>
        </w:tc>
        <w:tc>
          <w:tcPr>
            <w:tcW w:w="7015" w:type="dxa"/>
          </w:tcPr>
          <w:p w14:paraId="12558558" w14:textId="77777777" w:rsidR="00C667B2" w:rsidRDefault="00A42D03">
            <w:proofErr w:type="spellStart"/>
            <w:r>
              <w:t>HyperText</w:t>
            </w:r>
            <w:proofErr w:type="spellEnd"/>
            <w:r>
              <w:t xml:space="preserve"> Markup Language</w:t>
            </w:r>
          </w:p>
        </w:tc>
      </w:tr>
      <w:tr w:rsidR="00C667B2" w14:paraId="10219BDC" w14:textId="77777777" w:rsidTr="006663EE">
        <w:tc>
          <w:tcPr>
            <w:tcW w:w="1615" w:type="dxa"/>
          </w:tcPr>
          <w:p w14:paraId="10009A68" w14:textId="77777777" w:rsidR="00C667B2" w:rsidRDefault="00A42D03">
            <w:r>
              <w:t>HTTP</w:t>
            </w:r>
          </w:p>
        </w:tc>
        <w:tc>
          <w:tcPr>
            <w:tcW w:w="7015" w:type="dxa"/>
          </w:tcPr>
          <w:p w14:paraId="0230405B" w14:textId="77777777" w:rsidR="00C667B2" w:rsidRDefault="00A42D03">
            <w:proofErr w:type="spellStart"/>
            <w:r>
              <w:t>HyperText</w:t>
            </w:r>
            <w:proofErr w:type="spellEnd"/>
            <w:r>
              <w:t xml:space="preserve"> Transfer Protocol</w:t>
            </w:r>
          </w:p>
        </w:tc>
      </w:tr>
      <w:tr w:rsidR="00C667B2" w14:paraId="50F7EB0B" w14:textId="77777777" w:rsidTr="006663EE">
        <w:tc>
          <w:tcPr>
            <w:tcW w:w="1615" w:type="dxa"/>
          </w:tcPr>
          <w:p w14:paraId="7464EE42" w14:textId="77777777" w:rsidR="00C667B2" w:rsidRDefault="00A42D03">
            <w:r>
              <w:t>ICMP</w:t>
            </w:r>
          </w:p>
        </w:tc>
        <w:tc>
          <w:tcPr>
            <w:tcW w:w="7015" w:type="dxa"/>
          </w:tcPr>
          <w:p w14:paraId="5F1558AE" w14:textId="77777777" w:rsidR="00C667B2" w:rsidRDefault="00A42D03">
            <w:r>
              <w:t>Internet Control Message Protocol</w:t>
            </w:r>
          </w:p>
        </w:tc>
      </w:tr>
      <w:tr w:rsidR="00C667B2" w14:paraId="0386ED14" w14:textId="77777777" w:rsidTr="006663EE">
        <w:tc>
          <w:tcPr>
            <w:tcW w:w="1615" w:type="dxa"/>
          </w:tcPr>
          <w:p w14:paraId="5200EB0C" w14:textId="77777777" w:rsidR="00C667B2" w:rsidRDefault="00A42D03">
            <w:r>
              <w:t>IDS / IPS</w:t>
            </w:r>
          </w:p>
        </w:tc>
        <w:tc>
          <w:tcPr>
            <w:tcW w:w="7015" w:type="dxa"/>
          </w:tcPr>
          <w:p w14:paraId="08461456" w14:textId="77777777" w:rsidR="00C667B2" w:rsidRDefault="00A42D03">
            <w:r>
              <w:t>Intrusion Detection / Prevention System</w:t>
            </w:r>
          </w:p>
        </w:tc>
      </w:tr>
      <w:tr w:rsidR="00C667B2" w14:paraId="506002DF" w14:textId="77777777" w:rsidTr="006663EE">
        <w:tc>
          <w:tcPr>
            <w:tcW w:w="1615" w:type="dxa"/>
          </w:tcPr>
          <w:p w14:paraId="6A41D6D4" w14:textId="77777777" w:rsidR="00C667B2" w:rsidRDefault="00A42D03">
            <w:r>
              <w:t>IoT</w:t>
            </w:r>
          </w:p>
        </w:tc>
        <w:tc>
          <w:tcPr>
            <w:tcW w:w="7015" w:type="dxa"/>
          </w:tcPr>
          <w:p w14:paraId="7ADB768D" w14:textId="77777777" w:rsidR="00C667B2" w:rsidRDefault="00A42D03">
            <w:r>
              <w:t>Internet of Things</w:t>
            </w:r>
          </w:p>
        </w:tc>
      </w:tr>
      <w:tr w:rsidR="00C667B2" w14:paraId="106E33F3" w14:textId="77777777" w:rsidTr="006663EE">
        <w:tc>
          <w:tcPr>
            <w:tcW w:w="1615" w:type="dxa"/>
          </w:tcPr>
          <w:p w14:paraId="0E5B0466" w14:textId="77777777" w:rsidR="00C667B2" w:rsidRDefault="00A42D03">
            <w:r>
              <w:t>IPv4 / IPv6</w:t>
            </w:r>
          </w:p>
        </w:tc>
        <w:tc>
          <w:tcPr>
            <w:tcW w:w="7015" w:type="dxa"/>
          </w:tcPr>
          <w:p w14:paraId="54C4794C" w14:textId="77777777" w:rsidR="00C667B2" w:rsidRDefault="00A42D03">
            <w:r>
              <w:t>Internet Protocol version 4 / version 6</w:t>
            </w:r>
          </w:p>
        </w:tc>
      </w:tr>
      <w:tr w:rsidR="00C667B2" w14:paraId="7A7D53F9" w14:textId="77777777" w:rsidTr="006663EE">
        <w:tc>
          <w:tcPr>
            <w:tcW w:w="1615" w:type="dxa"/>
          </w:tcPr>
          <w:p w14:paraId="6ECBB4DC" w14:textId="77777777" w:rsidR="00C667B2" w:rsidRDefault="00A42D03">
            <w:r>
              <w:t>JSON</w:t>
            </w:r>
          </w:p>
        </w:tc>
        <w:tc>
          <w:tcPr>
            <w:tcW w:w="7015" w:type="dxa"/>
          </w:tcPr>
          <w:p w14:paraId="17E655FC" w14:textId="77777777" w:rsidR="00C667B2" w:rsidRDefault="00A42D03">
            <w:r>
              <w:t>JavaScript Object Notation</w:t>
            </w:r>
          </w:p>
        </w:tc>
      </w:tr>
      <w:tr w:rsidR="00C667B2" w14:paraId="4A3DB8C5" w14:textId="77777777" w:rsidTr="006663EE">
        <w:tc>
          <w:tcPr>
            <w:tcW w:w="1615" w:type="dxa"/>
          </w:tcPr>
          <w:p w14:paraId="350B76D6" w14:textId="77777777" w:rsidR="00C667B2" w:rsidRDefault="00A42D03">
            <w:r>
              <w:t>KNN</w:t>
            </w:r>
          </w:p>
        </w:tc>
        <w:tc>
          <w:tcPr>
            <w:tcW w:w="7015" w:type="dxa"/>
          </w:tcPr>
          <w:p w14:paraId="13DAC17E" w14:textId="77777777" w:rsidR="00C667B2" w:rsidRDefault="00A42D03">
            <w:r>
              <w:t xml:space="preserve">K Nearest </w:t>
            </w:r>
            <w:proofErr w:type="spellStart"/>
            <w:r>
              <w:t>Neighbours</w:t>
            </w:r>
            <w:proofErr w:type="spellEnd"/>
          </w:p>
        </w:tc>
      </w:tr>
      <w:tr w:rsidR="00C667B2" w14:paraId="0652F87F" w14:textId="77777777" w:rsidTr="006663EE">
        <w:tc>
          <w:tcPr>
            <w:tcW w:w="1615" w:type="dxa"/>
          </w:tcPr>
          <w:p w14:paraId="3CE627AC" w14:textId="77777777" w:rsidR="00C667B2" w:rsidRDefault="00A42D03">
            <w:r>
              <w:t>MANTIS</w:t>
            </w:r>
          </w:p>
        </w:tc>
        <w:tc>
          <w:tcPr>
            <w:tcW w:w="7015" w:type="dxa"/>
          </w:tcPr>
          <w:p w14:paraId="648CBD9C" w14:textId="77777777" w:rsidR="00C667B2" w:rsidRDefault="00A42D03">
            <w:r>
              <w:t>Minimalist Alert Network for Threat Intelligence System</w:t>
            </w:r>
          </w:p>
        </w:tc>
      </w:tr>
      <w:tr w:rsidR="00C667B2" w14:paraId="7BFABDEE" w14:textId="77777777" w:rsidTr="006663EE">
        <w:tc>
          <w:tcPr>
            <w:tcW w:w="1615" w:type="dxa"/>
          </w:tcPr>
          <w:p w14:paraId="3813C60D" w14:textId="77777777" w:rsidR="00C667B2" w:rsidRDefault="00A42D03">
            <w:r>
              <w:t>MCC</w:t>
            </w:r>
          </w:p>
        </w:tc>
        <w:tc>
          <w:tcPr>
            <w:tcW w:w="7015" w:type="dxa"/>
          </w:tcPr>
          <w:p w14:paraId="69A1B71D" w14:textId="77777777" w:rsidR="00C667B2" w:rsidRDefault="00A42D03">
            <w:r>
              <w:t>Matthews Correlation Coefficient</w:t>
            </w:r>
          </w:p>
        </w:tc>
      </w:tr>
      <w:tr w:rsidR="00C667B2" w14:paraId="5889BB28" w14:textId="77777777" w:rsidTr="006663EE">
        <w:tc>
          <w:tcPr>
            <w:tcW w:w="1615" w:type="dxa"/>
          </w:tcPr>
          <w:p w14:paraId="5D5550F7" w14:textId="77777777" w:rsidR="00C667B2" w:rsidRDefault="00A42D03">
            <w:r>
              <w:t>ML</w:t>
            </w:r>
          </w:p>
        </w:tc>
        <w:tc>
          <w:tcPr>
            <w:tcW w:w="7015" w:type="dxa"/>
          </w:tcPr>
          <w:p w14:paraId="2D0FF729" w14:textId="77777777" w:rsidR="00C667B2" w:rsidRDefault="00A42D03">
            <w:r>
              <w:t>Machine Learning</w:t>
            </w:r>
          </w:p>
        </w:tc>
      </w:tr>
      <w:tr w:rsidR="00C667B2" w14:paraId="4E96B020" w14:textId="77777777" w:rsidTr="006663EE">
        <w:tc>
          <w:tcPr>
            <w:tcW w:w="1615" w:type="dxa"/>
          </w:tcPr>
          <w:p w14:paraId="36DDD083" w14:textId="77777777" w:rsidR="00C667B2" w:rsidRDefault="00A42D03">
            <w:r>
              <w:t>NIST</w:t>
            </w:r>
          </w:p>
        </w:tc>
        <w:tc>
          <w:tcPr>
            <w:tcW w:w="7015" w:type="dxa"/>
          </w:tcPr>
          <w:p w14:paraId="76950967" w14:textId="77777777" w:rsidR="00C667B2" w:rsidRDefault="00A42D03">
            <w:r>
              <w:t>National Institute of Standards and Technology</w:t>
            </w:r>
          </w:p>
        </w:tc>
      </w:tr>
      <w:tr w:rsidR="00C667B2" w14:paraId="17AB986F" w14:textId="77777777" w:rsidTr="006663EE">
        <w:tc>
          <w:tcPr>
            <w:tcW w:w="1615" w:type="dxa"/>
          </w:tcPr>
          <w:p w14:paraId="05EF9146" w14:textId="77777777" w:rsidR="00C667B2" w:rsidRDefault="00A42D03">
            <w:r>
              <w:t>PCAP</w:t>
            </w:r>
          </w:p>
        </w:tc>
        <w:tc>
          <w:tcPr>
            <w:tcW w:w="7015" w:type="dxa"/>
          </w:tcPr>
          <w:p w14:paraId="52A4CF25" w14:textId="77777777" w:rsidR="00C667B2" w:rsidRDefault="00A42D03">
            <w:r>
              <w:t>Packet Capture file format</w:t>
            </w:r>
          </w:p>
        </w:tc>
      </w:tr>
      <w:tr w:rsidR="00C667B2" w14:paraId="45701569" w14:textId="77777777" w:rsidTr="006663EE">
        <w:tc>
          <w:tcPr>
            <w:tcW w:w="1615" w:type="dxa"/>
          </w:tcPr>
          <w:p w14:paraId="2D039392" w14:textId="77777777" w:rsidR="00C667B2" w:rsidRDefault="00A42D03">
            <w:r>
              <w:lastRenderedPageBreak/>
              <w:t>PII</w:t>
            </w:r>
          </w:p>
        </w:tc>
        <w:tc>
          <w:tcPr>
            <w:tcW w:w="7015" w:type="dxa"/>
          </w:tcPr>
          <w:p w14:paraId="7D41192F" w14:textId="77777777" w:rsidR="00C667B2" w:rsidRDefault="00A42D03">
            <w:r>
              <w:t>Personally Identifiable Information</w:t>
            </w:r>
          </w:p>
        </w:tc>
      </w:tr>
      <w:tr w:rsidR="00C667B2" w14:paraId="376DBB85" w14:textId="77777777" w:rsidTr="006663EE">
        <w:tc>
          <w:tcPr>
            <w:tcW w:w="1615" w:type="dxa"/>
          </w:tcPr>
          <w:p w14:paraId="77F2485D" w14:textId="77777777" w:rsidR="00C667B2" w:rsidRDefault="00A42D03">
            <w:r>
              <w:t>PPS</w:t>
            </w:r>
          </w:p>
        </w:tc>
        <w:tc>
          <w:tcPr>
            <w:tcW w:w="7015" w:type="dxa"/>
          </w:tcPr>
          <w:p w14:paraId="24CF1538" w14:textId="77777777" w:rsidR="00C667B2" w:rsidRDefault="00A42D03">
            <w:r>
              <w:t>Packets Per Second</w:t>
            </w:r>
          </w:p>
        </w:tc>
      </w:tr>
      <w:tr w:rsidR="00C667B2" w14:paraId="47872F00" w14:textId="77777777" w:rsidTr="006663EE">
        <w:tc>
          <w:tcPr>
            <w:tcW w:w="1615" w:type="dxa"/>
          </w:tcPr>
          <w:p w14:paraId="07BF9D4F" w14:textId="77777777" w:rsidR="00C667B2" w:rsidRDefault="00A42D03">
            <w:r>
              <w:t>SIEM</w:t>
            </w:r>
          </w:p>
        </w:tc>
        <w:tc>
          <w:tcPr>
            <w:tcW w:w="7015" w:type="dxa"/>
          </w:tcPr>
          <w:p w14:paraId="5D0297D2" w14:textId="77777777" w:rsidR="00C667B2" w:rsidRDefault="00A42D03">
            <w:r>
              <w:t>Security Information and Event Management</w:t>
            </w:r>
          </w:p>
        </w:tc>
      </w:tr>
      <w:tr w:rsidR="00C667B2" w14:paraId="67B9BA50" w14:textId="77777777" w:rsidTr="006663EE">
        <w:tc>
          <w:tcPr>
            <w:tcW w:w="1615" w:type="dxa"/>
          </w:tcPr>
          <w:p w14:paraId="2822F96E" w14:textId="77777777" w:rsidR="00C667B2" w:rsidRDefault="00A42D03">
            <w:r>
              <w:t>SQLi</w:t>
            </w:r>
          </w:p>
        </w:tc>
        <w:tc>
          <w:tcPr>
            <w:tcW w:w="7015" w:type="dxa"/>
          </w:tcPr>
          <w:p w14:paraId="60C7B00D" w14:textId="77777777" w:rsidR="00C667B2" w:rsidRDefault="00A42D03">
            <w:r>
              <w:t>SQL Injection</w:t>
            </w:r>
          </w:p>
        </w:tc>
      </w:tr>
      <w:tr w:rsidR="00C667B2" w14:paraId="3FDD0454" w14:textId="77777777" w:rsidTr="006663EE">
        <w:tc>
          <w:tcPr>
            <w:tcW w:w="1615" w:type="dxa"/>
          </w:tcPr>
          <w:p w14:paraId="5B2D75DD" w14:textId="77777777" w:rsidR="00C667B2" w:rsidRDefault="00A42D03">
            <w:r>
              <w:t>TCP / UDP</w:t>
            </w:r>
          </w:p>
        </w:tc>
        <w:tc>
          <w:tcPr>
            <w:tcW w:w="7015" w:type="dxa"/>
          </w:tcPr>
          <w:p w14:paraId="7A0F8137" w14:textId="77777777" w:rsidR="00C667B2" w:rsidRDefault="00A42D03">
            <w:r>
              <w:t>Transmission Control Protocol / User Datagram Protocol</w:t>
            </w:r>
          </w:p>
        </w:tc>
      </w:tr>
      <w:tr w:rsidR="00C667B2" w14:paraId="5D19C174" w14:textId="77777777" w:rsidTr="006663EE">
        <w:tc>
          <w:tcPr>
            <w:tcW w:w="1615" w:type="dxa"/>
          </w:tcPr>
          <w:p w14:paraId="1CFBF358" w14:textId="77777777" w:rsidR="00C667B2" w:rsidRDefault="00A42D03">
            <w:r>
              <w:t>TLS</w:t>
            </w:r>
          </w:p>
        </w:tc>
        <w:tc>
          <w:tcPr>
            <w:tcW w:w="7015" w:type="dxa"/>
          </w:tcPr>
          <w:p w14:paraId="08B32EDE" w14:textId="77777777" w:rsidR="00C667B2" w:rsidRDefault="00A42D03">
            <w:r>
              <w:t>Transport Layer Security</w:t>
            </w:r>
          </w:p>
        </w:tc>
      </w:tr>
      <w:tr w:rsidR="00C667B2" w14:paraId="0EFF768B" w14:textId="77777777" w:rsidTr="006663EE">
        <w:tc>
          <w:tcPr>
            <w:tcW w:w="1615" w:type="dxa"/>
          </w:tcPr>
          <w:p w14:paraId="401F71EE" w14:textId="77777777" w:rsidR="00C667B2" w:rsidRDefault="00A42D03">
            <w:r>
              <w:t>UML</w:t>
            </w:r>
          </w:p>
        </w:tc>
        <w:tc>
          <w:tcPr>
            <w:tcW w:w="7015" w:type="dxa"/>
          </w:tcPr>
          <w:p w14:paraId="11629BCB" w14:textId="77777777" w:rsidR="00C667B2" w:rsidRDefault="00A42D03">
            <w:r>
              <w:t>Unified Modelling Language</w:t>
            </w:r>
          </w:p>
        </w:tc>
      </w:tr>
      <w:tr w:rsidR="00C667B2" w14:paraId="2258B139" w14:textId="77777777" w:rsidTr="006663EE">
        <w:tc>
          <w:tcPr>
            <w:tcW w:w="1615" w:type="dxa"/>
          </w:tcPr>
          <w:p w14:paraId="79736405" w14:textId="77777777" w:rsidR="00C667B2" w:rsidRDefault="00A42D03">
            <w:r>
              <w:t>VLAN</w:t>
            </w:r>
          </w:p>
        </w:tc>
        <w:tc>
          <w:tcPr>
            <w:tcW w:w="7015" w:type="dxa"/>
          </w:tcPr>
          <w:p w14:paraId="5AD1167D" w14:textId="77777777" w:rsidR="00C667B2" w:rsidRDefault="00A42D03">
            <w:r>
              <w:t>Virtual Local Area Network</w:t>
            </w:r>
          </w:p>
        </w:tc>
      </w:tr>
    </w:tbl>
    <w:p w14:paraId="3F939C31" w14:textId="77777777" w:rsidR="007F5A36" w:rsidRDefault="007F5A36" w:rsidP="00D12046">
      <w:pPr>
        <w:spacing w:after="0"/>
      </w:pPr>
    </w:p>
    <w:p w14:paraId="1CDBDE64" w14:textId="77777777" w:rsidR="00933E05" w:rsidRPr="00587582" w:rsidRDefault="00933E05" w:rsidP="00D12046">
      <w:pPr>
        <w:spacing w:after="0"/>
        <w:sectPr w:rsidR="00933E05" w:rsidRPr="00587582">
          <w:footerReference w:type="default" r:id="rId8"/>
          <w:pgSz w:w="12240" w:h="15840"/>
          <w:pgMar w:top="1440" w:right="1440" w:bottom="1440" w:left="2160" w:header="720" w:footer="720" w:gutter="0"/>
          <w:cols w:space="720"/>
          <w:docGrid w:linePitch="360"/>
        </w:sectPr>
      </w:pPr>
    </w:p>
    <w:p w14:paraId="39EF6CF5" w14:textId="77777777" w:rsidR="004C2DCE" w:rsidRPr="00587582" w:rsidRDefault="00A42D03" w:rsidP="00D12046">
      <w:pPr>
        <w:pStyle w:val="Heading11"/>
        <w:spacing w:before="0" w:after="0"/>
      </w:pPr>
      <w:bookmarkStart w:id="1" w:name="_Toc238152306"/>
      <w:bookmarkStart w:id="2" w:name="_Toc238362317"/>
      <w:r w:rsidRPr="00587582">
        <w:lastRenderedPageBreak/>
        <w:t>1. Introduction</w:t>
      </w:r>
      <w:bookmarkEnd w:id="1"/>
      <w:bookmarkEnd w:id="2"/>
    </w:p>
    <w:p w14:paraId="3133C98C" w14:textId="77777777" w:rsidR="007F5A36" w:rsidRDefault="00A42D03" w:rsidP="00D12046">
      <w:pPr>
        <w:spacing w:after="0"/>
      </w:pPr>
      <w:r w:rsidRPr="00587582">
        <w:t>Small Linux and IoT hosts need monitoring but often lack resources required by established platforms. Intrusion detection monitors events for incident indicators (NIST, 2007), creating a need for transparent edge detection.</w:t>
      </w:r>
    </w:p>
    <w:p w14:paraId="2AC7D1D5" w14:textId="77777777" w:rsidR="007F5A36" w:rsidRPr="00587582" w:rsidRDefault="007F5A36" w:rsidP="00D12046">
      <w:pPr>
        <w:spacing w:after="0"/>
      </w:pPr>
    </w:p>
    <w:p w14:paraId="4EC9A747" w14:textId="77777777" w:rsidR="004C2DCE" w:rsidRDefault="00A42D03" w:rsidP="00D12046">
      <w:pPr>
        <w:spacing w:after="0"/>
      </w:pPr>
      <w:r w:rsidRPr="00587582">
        <w:t>MANTIS combines five inspectable Standard Library detection methods with persistent evidence and a browser dashboard. This chapter defines its rationale, aim, objectives and evaluation approach.</w:t>
      </w:r>
    </w:p>
    <w:p w14:paraId="292332E6" w14:textId="77777777" w:rsidR="00080C50" w:rsidRPr="00587582" w:rsidRDefault="00080C50" w:rsidP="00D12046">
      <w:pPr>
        <w:spacing w:after="0"/>
      </w:pPr>
    </w:p>
    <w:p w14:paraId="46646ECE" w14:textId="77777777" w:rsidR="004C2DCE" w:rsidRDefault="00A42D03" w:rsidP="00D12046">
      <w:pPr>
        <w:pStyle w:val="Heading21"/>
        <w:spacing w:before="0" w:after="0"/>
      </w:pPr>
      <w:bookmarkStart w:id="3" w:name="_Toc238152307"/>
      <w:bookmarkStart w:id="4" w:name="_Toc238362318"/>
      <w:r>
        <w:t>1.1 Background</w:t>
      </w:r>
      <w:bookmarkEnd w:id="3"/>
      <w:bookmarkEnd w:id="4"/>
    </w:p>
    <w:p w14:paraId="15FBB918" w14:textId="77777777" w:rsidR="007F5A36" w:rsidRDefault="007F5A36" w:rsidP="00D12046">
      <w:pPr>
        <w:spacing w:after="0"/>
      </w:pPr>
      <w:r w:rsidRPr="007F5A36">
        <w:t>Resource-constrained hosts still face reconnaissance, flooding, harmful payloads and known malicious sources, while complex enterprise monitoring may be impractical.</w:t>
      </w:r>
    </w:p>
    <w:p w14:paraId="74F8828A" w14:textId="77777777" w:rsidR="007F5A36" w:rsidRPr="007F5A36" w:rsidRDefault="007F5A36" w:rsidP="00D12046">
      <w:pPr>
        <w:spacing w:after="0"/>
        <w:rPr>
          <w:color w:val="auto"/>
        </w:rPr>
      </w:pPr>
    </w:p>
    <w:p w14:paraId="7CB4EA81" w14:textId="77777777" w:rsidR="007F5A36" w:rsidRDefault="007F5A36" w:rsidP="00D12046">
      <w:pPr>
        <w:spacing w:after="0"/>
      </w:pPr>
      <w:r w:rsidRPr="007F5A36">
        <w:t>Snort and Suricata recognise documented patterns and Wazuh provides broader management, but operational suitability also depends on resources, latency and traffic distribution (Sommer and Paxson, 2010; Neto et al., 2023).</w:t>
      </w:r>
    </w:p>
    <w:p w14:paraId="4395592A" w14:textId="77777777" w:rsidR="00080C50" w:rsidRPr="00587582" w:rsidRDefault="00080C50" w:rsidP="00D12046">
      <w:pPr>
        <w:spacing w:after="0"/>
      </w:pPr>
    </w:p>
    <w:p w14:paraId="538A754D" w14:textId="77777777" w:rsidR="007F5A36" w:rsidRDefault="00A42D03" w:rsidP="00D12046">
      <w:pPr>
        <w:pStyle w:val="Heading21"/>
        <w:spacing w:before="0" w:after="0"/>
      </w:pPr>
      <w:bookmarkStart w:id="5" w:name="_Toc238152308"/>
      <w:bookmarkStart w:id="6" w:name="_Toc238362319"/>
      <w:r>
        <w:t>1.2 Rationale</w:t>
      </w:r>
      <w:bookmarkEnd w:id="5"/>
      <w:bookmarkEnd w:id="6"/>
    </w:p>
    <w:p w14:paraId="01C2EB09" w14:textId="77777777" w:rsidR="007F5A36" w:rsidRDefault="007F5A36" w:rsidP="00D12046">
      <w:pPr>
        <w:spacing w:after="0"/>
      </w:pPr>
      <w:r>
        <w:t>MANTIS tests whether complementary, understandable detectors can operate together on commodity Linux and record evidence for each alert.</w:t>
      </w:r>
    </w:p>
    <w:p w14:paraId="2DBF6680" w14:textId="77777777" w:rsidR="007F5A36" w:rsidRPr="007F5A36" w:rsidRDefault="007F5A36" w:rsidP="00D12046">
      <w:pPr>
        <w:spacing w:after="0"/>
      </w:pPr>
    </w:p>
    <w:p w14:paraId="22CC191E" w14:textId="77777777" w:rsidR="007F5A36" w:rsidRDefault="007F5A36" w:rsidP="00D12046">
      <w:pPr>
        <w:spacing w:after="0"/>
      </w:pPr>
      <w:r>
        <w:t>AF_PACKET observations feed Z-Score, KNN, Naive Bayes, Mini-Batch K-Means and Bloom Filter engines. MANTIS persists state and exposes evidence, but does not decrypt HTTPS or replace an enterprise SIEM.</w:t>
      </w:r>
    </w:p>
    <w:p w14:paraId="0AEC4B80" w14:textId="77777777" w:rsidR="007F5A36" w:rsidRDefault="007F5A36" w:rsidP="00080C50"/>
    <w:p w14:paraId="26191870" w14:textId="77777777" w:rsidR="004C2DCE" w:rsidRPr="00587582" w:rsidRDefault="00A42D03" w:rsidP="00D12046">
      <w:pPr>
        <w:pStyle w:val="Heading21"/>
        <w:spacing w:before="0" w:after="0"/>
      </w:pPr>
      <w:bookmarkStart w:id="7" w:name="_Toc238152309"/>
      <w:bookmarkStart w:id="8" w:name="_Toc238362320"/>
      <w:r>
        <w:t>1.3 Aim and Objectives</w:t>
      </w:r>
      <w:bookmarkEnd w:id="7"/>
      <w:bookmarkEnd w:id="8"/>
    </w:p>
    <w:p w14:paraId="2BCB373D" w14:textId="77777777" w:rsidR="004C2DCE" w:rsidRPr="007F5A36" w:rsidRDefault="00A42D03" w:rsidP="00D12046">
      <w:pPr>
        <w:spacing w:after="0"/>
        <w:rPr>
          <w:bCs/>
        </w:rPr>
      </w:pPr>
      <w:r w:rsidRPr="007F5A36">
        <w:rPr>
          <w:bCs/>
        </w:rPr>
        <w:t xml:space="preserve">To design, implement and critically evaluate MANTIS as a transparent, low footprint </w:t>
      </w:r>
      <w:proofErr w:type="gramStart"/>
      <w:r w:rsidRPr="007F5A36">
        <w:rPr>
          <w:bCs/>
        </w:rPr>
        <w:t>host based</w:t>
      </w:r>
      <w:proofErr w:type="gramEnd"/>
      <w:r w:rsidRPr="007F5A36">
        <w:rPr>
          <w:bCs/>
        </w:rPr>
        <w:t xml:space="preserve"> intrusion detection system for commodity Linux that integrates five explainable detection techniques and produces actionable security alerts using no external Python runtime packages.</w:t>
      </w:r>
    </w:p>
    <w:p w14:paraId="2E12DBA1" w14:textId="77777777" w:rsidR="007F5A36" w:rsidRDefault="00A42D03" w:rsidP="00D12046">
      <w:pPr>
        <w:spacing w:after="0"/>
      </w:pPr>
      <w:r w:rsidRPr="00587582">
        <w:t>Six measurable objectives link the aim to artefacts, tests and evaluation evidence.</w:t>
      </w:r>
    </w:p>
    <w:p w14:paraId="2480795F" w14:textId="77777777" w:rsidR="00D13ABD" w:rsidRPr="007F5A36" w:rsidRDefault="00A42D03" w:rsidP="00D12046">
      <w:pPr>
        <w:pStyle w:val="TableCaption"/>
        <w:spacing w:after="0"/>
      </w:pPr>
      <w:bookmarkStart w:id="9" w:name="_Toc238151994"/>
      <w:r w:rsidRPr="007F5A36">
        <w:rPr>
          <w:i/>
          <w:iCs/>
        </w:rPr>
        <w:lastRenderedPageBreak/>
        <w:t>Table 1.1: Measurable project objectives and success criteria</w:t>
      </w:r>
      <w:bookmarkEnd w:id="9"/>
    </w:p>
    <w:tbl>
      <w:tblPr>
        <w:tblStyle w:val="TableGrid"/>
        <w:tblW w:w="10075" w:type="dxa"/>
        <w:jc w:val="center"/>
        <w:tblLook w:val="04A0" w:firstRow="1" w:lastRow="0" w:firstColumn="1" w:lastColumn="0" w:noHBand="0" w:noVBand="1"/>
      </w:tblPr>
      <w:tblGrid>
        <w:gridCol w:w="625"/>
        <w:gridCol w:w="5983"/>
        <w:gridCol w:w="3467"/>
      </w:tblGrid>
      <w:tr w:rsidR="00D13ABD" w:rsidRPr="00587582" w14:paraId="553206AE" w14:textId="77777777" w:rsidTr="00DB28B6">
        <w:trPr>
          <w:cantSplit/>
          <w:tblHeader/>
          <w:jc w:val="center"/>
        </w:trPr>
        <w:tc>
          <w:tcPr>
            <w:tcW w:w="625" w:type="dxa"/>
          </w:tcPr>
          <w:p w14:paraId="6FBCE8BB" w14:textId="77777777" w:rsidR="00D13ABD" w:rsidRPr="00587582" w:rsidRDefault="00A42D03" w:rsidP="00D12046">
            <w:pPr>
              <w:spacing w:after="0"/>
              <w:jc w:val="left"/>
            </w:pPr>
            <w:r w:rsidRPr="00587582">
              <w:rPr>
                <w:b/>
              </w:rPr>
              <w:t>ID</w:t>
            </w:r>
          </w:p>
        </w:tc>
        <w:tc>
          <w:tcPr>
            <w:tcW w:w="5983" w:type="dxa"/>
          </w:tcPr>
          <w:p w14:paraId="3D39491E" w14:textId="77777777" w:rsidR="00D13ABD" w:rsidRPr="00587582" w:rsidRDefault="00A42D03" w:rsidP="00D12046">
            <w:pPr>
              <w:spacing w:after="0"/>
              <w:jc w:val="left"/>
            </w:pPr>
            <w:r w:rsidRPr="00587582">
              <w:rPr>
                <w:b/>
              </w:rPr>
              <w:t>Measurable objective</w:t>
            </w:r>
          </w:p>
        </w:tc>
        <w:tc>
          <w:tcPr>
            <w:tcW w:w="3467" w:type="dxa"/>
          </w:tcPr>
          <w:p w14:paraId="59B6CF0D" w14:textId="77777777" w:rsidR="00D13ABD" w:rsidRPr="00587582" w:rsidRDefault="00A42D03" w:rsidP="00D12046">
            <w:pPr>
              <w:spacing w:after="0"/>
              <w:jc w:val="left"/>
            </w:pPr>
            <w:r w:rsidRPr="00587582">
              <w:rPr>
                <w:b/>
              </w:rPr>
              <w:t>Success criterion</w:t>
            </w:r>
          </w:p>
        </w:tc>
      </w:tr>
      <w:tr w:rsidR="00D13ABD" w:rsidRPr="00587582" w14:paraId="7BA8CF50" w14:textId="77777777" w:rsidTr="00DB28B6">
        <w:trPr>
          <w:cantSplit/>
          <w:jc w:val="center"/>
        </w:trPr>
        <w:tc>
          <w:tcPr>
            <w:tcW w:w="625" w:type="dxa"/>
          </w:tcPr>
          <w:p w14:paraId="7B371CB2" w14:textId="77777777" w:rsidR="00D13ABD" w:rsidRPr="00587582" w:rsidRDefault="00A42D03" w:rsidP="00D12046">
            <w:pPr>
              <w:spacing w:after="0"/>
              <w:jc w:val="left"/>
            </w:pPr>
            <w:r w:rsidRPr="00587582">
              <w:t>O1</w:t>
            </w:r>
          </w:p>
        </w:tc>
        <w:tc>
          <w:tcPr>
            <w:tcW w:w="5983" w:type="dxa"/>
          </w:tcPr>
          <w:p w14:paraId="0C54D08E" w14:textId="77777777" w:rsidR="00D13ABD" w:rsidRPr="00587582" w:rsidRDefault="00A42D03" w:rsidP="00D12046">
            <w:pPr>
              <w:spacing w:after="0"/>
              <w:jc w:val="left"/>
            </w:pPr>
            <w:r w:rsidRPr="00587582">
              <w:t>Define traceable requirements and acceptance checks.</w:t>
            </w:r>
          </w:p>
        </w:tc>
        <w:tc>
          <w:tcPr>
            <w:tcW w:w="3467" w:type="dxa"/>
          </w:tcPr>
          <w:p w14:paraId="2CD17CAD" w14:textId="77777777" w:rsidR="00D13ABD" w:rsidRPr="00587582" w:rsidRDefault="00A42D03" w:rsidP="00D12046">
            <w:pPr>
              <w:spacing w:after="0"/>
              <w:jc w:val="left"/>
            </w:pPr>
            <w:r>
              <w:t>Tables 2.6 and 5.3 link requirements, outcomes and evidence.</w:t>
            </w:r>
          </w:p>
        </w:tc>
      </w:tr>
      <w:tr w:rsidR="00D13ABD" w:rsidRPr="00587582" w14:paraId="73EDAEAB" w14:textId="77777777" w:rsidTr="00DB28B6">
        <w:trPr>
          <w:cantSplit/>
          <w:jc w:val="center"/>
        </w:trPr>
        <w:tc>
          <w:tcPr>
            <w:tcW w:w="625" w:type="dxa"/>
          </w:tcPr>
          <w:p w14:paraId="1626216F" w14:textId="77777777" w:rsidR="00D13ABD" w:rsidRPr="00587582" w:rsidRDefault="00A42D03" w:rsidP="00D12046">
            <w:pPr>
              <w:spacing w:after="0"/>
              <w:jc w:val="left"/>
            </w:pPr>
            <w:r w:rsidRPr="00587582">
              <w:t>O2</w:t>
            </w:r>
          </w:p>
        </w:tc>
        <w:tc>
          <w:tcPr>
            <w:tcW w:w="5983" w:type="dxa"/>
          </w:tcPr>
          <w:p w14:paraId="4FDD4C0E" w14:textId="77777777" w:rsidR="00D13ABD" w:rsidRPr="00587582" w:rsidRDefault="00A42D03" w:rsidP="00D12046">
            <w:pPr>
              <w:spacing w:after="0"/>
              <w:jc w:val="left"/>
            </w:pPr>
            <w:r w:rsidRPr="00587582">
              <w:t>Implement five inspectable Standard Library engines.</w:t>
            </w:r>
          </w:p>
        </w:tc>
        <w:tc>
          <w:tcPr>
            <w:tcW w:w="3467" w:type="dxa"/>
          </w:tcPr>
          <w:p w14:paraId="77BB9FC8" w14:textId="77777777" w:rsidR="00D13ABD" w:rsidRPr="00587582" w:rsidRDefault="00A42D03" w:rsidP="00D12046">
            <w:pPr>
              <w:spacing w:after="0"/>
              <w:jc w:val="left"/>
            </w:pPr>
            <w:r w:rsidRPr="00587582">
              <w:t>Engine tests and brain-state round trips pass.</w:t>
            </w:r>
          </w:p>
        </w:tc>
      </w:tr>
      <w:tr w:rsidR="00D13ABD" w:rsidRPr="00587582" w14:paraId="587EE8D4" w14:textId="77777777" w:rsidTr="00DB28B6">
        <w:trPr>
          <w:cantSplit/>
          <w:jc w:val="center"/>
        </w:trPr>
        <w:tc>
          <w:tcPr>
            <w:tcW w:w="625" w:type="dxa"/>
          </w:tcPr>
          <w:p w14:paraId="0052CF6F" w14:textId="77777777" w:rsidR="00D13ABD" w:rsidRPr="00587582" w:rsidRDefault="00A42D03" w:rsidP="00D12046">
            <w:pPr>
              <w:spacing w:after="0"/>
              <w:jc w:val="left"/>
            </w:pPr>
            <w:r w:rsidRPr="00587582">
              <w:t>O3</w:t>
            </w:r>
          </w:p>
        </w:tc>
        <w:tc>
          <w:tcPr>
            <w:tcW w:w="5983" w:type="dxa"/>
          </w:tcPr>
          <w:p w14:paraId="03EC8BCD" w14:textId="77777777" w:rsidR="00D13ABD" w:rsidRPr="00587582" w:rsidRDefault="00A42D03" w:rsidP="00D12046">
            <w:pPr>
              <w:spacing w:after="0"/>
              <w:jc w:val="left"/>
            </w:pPr>
            <w:r w:rsidRPr="00587582">
              <w:t>Integrate capture, parsing, bounded queues, evidence and policy response.</w:t>
            </w:r>
          </w:p>
        </w:tc>
        <w:tc>
          <w:tcPr>
            <w:tcW w:w="3467" w:type="dxa"/>
          </w:tcPr>
          <w:p w14:paraId="24BBECFA" w14:textId="77777777" w:rsidR="00D13ABD" w:rsidRPr="00587582" w:rsidRDefault="00A42D03" w:rsidP="00D12046">
            <w:pPr>
              <w:spacing w:after="0"/>
              <w:jc w:val="left"/>
            </w:pPr>
            <w:r w:rsidRPr="00587582">
              <w:t>Integration tests cover malformed frames, privacy and disabled-by-default blocking.</w:t>
            </w:r>
          </w:p>
        </w:tc>
      </w:tr>
      <w:tr w:rsidR="00D13ABD" w:rsidRPr="00587582" w14:paraId="1D23C8D8" w14:textId="77777777" w:rsidTr="00DB28B6">
        <w:trPr>
          <w:cantSplit/>
          <w:jc w:val="center"/>
        </w:trPr>
        <w:tc>
          <w:tcPr>
            <w:tcW w:w="625" w:type="dxa"/>
          </w:tcPr>
          <w:p w14:paraId="17B6F4E8" w14:textId="77777777" w:rsidR="00D13ABD" w:rsidRPr="00587582" w:rsidRDefault="00A42D03" w:rsidP="00D12046">
            <w:pPr>
              <w:spacing w:after="0"/>
              <w:jc w:val="left"/>
            </w:pPr>
            <w:r w:rsidRPr="00587582">
              <w:t>O4</w:t>
            </w:r>
          </w:p>
        </w:tc>
        <w:tc>
          <w:tcPr>
            <w:tcW w:w="5983" w:type="dxa"/>
          </w:tcPr>
          <w:p w14:paraId="60DE2905" w14:textId="77777777" w:rsidR="00D13ABD" w:rsidRPr="00587582" w:rsidRDefault="00A42D03" w:rsidP="00D12046">
            <w:pPr>
              <w:spacing w:after="0"/>
              <w:jc w:val="left"/>
            </w:pPr>
            <w:r w:rsidRPr="00587582">
              <w:t>Provide validated, reproducible training and JSON state.</w:t>
            </w:r>
          </w:p>
        </w:tc>
        <w:tc>
          <w:tcPr>
            <w:tcW w:w="3467" w:type="dxa"/>
          </w:tcPr>
          <w:p w14:paraId="45D87C42" w14:textId="77777777" w:rsidR="00D13ABD" w:rsidRPr="00587582" w:rsidRDefault="00A42D03" w:rsidP="00D12046">
            <w:pPr>
              <w:spacing w:after="0"/>
              <w:jc w:val="left"/>
            </w:pPr>
            <w:r w:rsidRPr="00587582">
              <w:t>Invalid schemas fail clearly; valid state restores correctly.</w:t>
            </w:r>
          </w:p>
        </w:tc>
      </w:tr>
      <w:tr w:rsidR="00D13ABD" w:rsidRPr="00587582" w14:paraId="35344508" w14:textId="77777777" w:rsidTr="00DB28B6">
        <w:trPr>
          <w:cantSplit/>
          <w:jc w:val="center"/>
        </w:trPr>
        <w:tc>
          <w:tcPr>
            <w:tcW w:w="625" w:type="dxa"/>
          </w:tcPr>
          <w:p w14:paraId="00DCCA48" w14:textId="77777777" w:rsidR="00D13ABD" w:rsidRPr="00587582" w:rsidRDefault="00A42D03" w:rsidP="00D12046">
            <w:pPr>
              <w:spacing w:after="0"/>
              <w:jc w:val="left"/>
            </w:pPr>
            <w:r w:rsidRPr="00587582">
              <w:t>O5</w:t>
            </w:r>
          </w:p>
        </w:tc>
        <w:tc>
          <w:tcPr>
            <w:tcW w:w="5983" w:type="dxa"/>
          </w:tcPr>
          <w:p w14:paraId="3148EE65" w14:textId="77777777" w:rsidR="00D13ABD" w:rsidRPr="00587582" w:rsidRDefault="00A42D03" w:rsidP="00D12046">
            <w:pPr>
              <w:spacing w:after="0"/>
              <w:jc w:val="left"/>
            </w:pPr>
            <w:r w:rsidRPr="00587582">
              <w:t>Evaluate software behaviour and compatible external data.</w:t>
            </w:r>
          </w:p>
        </w:tc>
        <w:tc>
          <w:tcPr>
            <w:tcW w:w="3467" w:type="dxa"/>
          </w:tcPr>
          <w:p w14:paraId="55EE620C" w14:textId="77777777" w:rsidR="00D13ABD" w:rsidRPr="00587582" w:rsidRDefault="00A42D03" w:rsidP="00D12046">
            <w:pPr>
              <w:spacing w:after="0"/>
              <w:jc w:val="left"/>
            </w:pPr>
            <w:r>
              <w:t>116 tests pass; Table 5.2 reports 45,018,252 rows with recall and MCC.</w:t>
            </w:r>
          </w:p>
        </w:tc>
      </w:tr>
      <w:tr w:rsidR="00D13ABD" w:rsidRPr="00587582" w14:paraId="67915888" w14:textId="77777777" w:rsidTr="00DB28B6">
        <w:trPr>
          <w:cantSplit/>
          <w:jc w:val="center"/>
        </w:trPr>
        <w:tc>
          <w:tcPr>
            <w:tcW w:w="625" w:type="dxa"/>
          </w:tcPr>
          <w:p w14:paraId="31491DD2" w14:textId="77777777" w:rsidR="00D13ABD" w:rsidRPr="00587582" w:rsidRDefault="00A42D03" w:rsidP="00D12046">
            <w:pPr>
              <w:spacing w:after="0"/>
              <w:jc w:val="left"/>
            </w:pPr>
            <w:r w:rsidRPr="00587582">
              <w:t>O6</w:t>
            </w:r>
          </w:p>
        </w:tc>
        <w:tc>
          <w:tcPr>
            <w:tcW w:w="5983" w:type="dxa"/>
          </w:tcPr>
          <w:p w14:paraId="5D09D9EE" w14:textId="77777777" w:rsidR="00D13ABD" w:rsidRPr="00587582" w:rsidRDefault="00A42D03" w:rsidP="00D12046">
            <w:pPr>
              <w:spacing w:after="0"/>
              <w:jc w:val="left"/>
            </w:pPr>
            <w:r w:rsidRPr="00587582">
              <w:t>Compare MANTIS with four established systems and state bounds.</w:t>
            </w:r>
          </w:p>
        </w:tc>
        <w:tc>
          <w:tcPr>
            <w:tcW w:w="3467" w:type="dxa"/>
          </w:tcPr>
          <w:p w14:paraId="5DFA54BA" w14:textId="77777777" w:rsidR="00D13ABD" w:rsidRPr="00587582" w:rsidRDefault="00A42D03" w:rsidP="00D12046">
            <w:pPr>
              <w:spacing w:after="0"/>
              <w:jc w:val="left"/>
            </w:pPr>
            <w:r w:rsidRPr="00587582">
              <w:t>Chapter 2 compares scope; conclusion states Linux, plaintext and laboratory limits.</w:t>
            </w:r>
          </w:p>
        </w:tc>
      </w:tr>
    </w:tbl>
    <w:p w14:paraId="4DFE4800" w14:textId="77777777" w:rsidR="004C2DCE" w:rsidRPr="00587582" w:rsidRDefault="00A42D03" w:rsidP="00D12046">
      <w:pPr>
        <w:pStyle w:val="Heading21"/>
        <w:spacing w:before="0" w:after="0"/>
      </w:pPr>
      <w:bookmarkStart w:id="10" w:name="_Toc238152310"/>
      <w:bookmarkStart w:id="11" w:name="_Toc238362321"/>
      <w:r w:rsidRPr="00587582">
        <w:t>1.4 Overview of Methodology</w:t>
      </w:r>
      <w:bookmarkEnd w:id="10"/>
      <w:bookmarkEnd w:id="11"/>
    </w:p>
    <w:p w14:paraId="2F1D05BD" w14:textId="77777777" w:rsidR="004C2DCE" w:rsidRDefault="00A42D03" w:rsidP="00D12046">
      <w:pPr>
        <w:spacing w:after="0"/>
      </w:pPr>
      <w:r>
        <w:t>The implementation used Kanban, the Python Standard Library and an isolated Linux security laboratory.</w:t>
      </w:r>
    </w:p>
    <w:p w14:paraId="0771E00E" w14:textId="77777777" w:rsidR="00DB28B6" w:rsidRPr="00587582" w:rsidRDefault="00DB28B6" w:rsidP="00D12046">
      <w:pPr>
        <w:spacing w:after="0"/>
      </w:pPr>
    </w:p>
    <w:p w14:paraId="36AD3BFF" w14:textId="77777777" w:rsidR="00080C50" w:rsidRPr="00587582" w:rsidRDefault="00A42D03" w:rsidP="00D12046">
      <w:pPr>
        <w:pStyle w:val="Heading31"/>
        <w:spacing w:before="0" w:after="0"/>
      </w:pPr>
      <w:r w:rsidRPr="00587582">
        <w:t>1.4.1 Methodology Framework</w:t>
      </w:r>
    </w:p>
    <w:p w14:paraId="2EE38758" w14:textId="77777777" w:rsidR="00D13ABD" w:rsidRDefault="00A42D03" w:rsidP="00D12046">
      <w:pPr>
        <w:spacing w:after="0"/>
      </w:pPr>
      <w:r w:rsidRPr="00587582">
        <w:t>A solo Kanban board limited work to two coding cards and one testing card. Each card linked a deliverable to acceptance evidence, and failed evaluations reopened work.</w:t>
      </w:r>
    </w:p>
    <w:p w14:paraId="69CC0F69" w14:textId="77777777" w:rsidR="00080C50" w:rsidRPr="00587582" w:rsidRDefault="00080C50" w:rsidP="00D12046">
      <w:pPr>
        <w:spacing w:after="0"/>
      </w:pPr>
    </w:p>
    <w:p w14:paraId="5478242E" w14:textId="77777777" w:rsidR="00D13ABD" w:rsidRPr="00587582" w:rsidRDefault="00A42D03" w:rsidP="00D12046">
      <w:pPr>
        <w:pStyle w:val="Heading31"/>
        <w:spacing w:before="0" w:after="0"/>
      </w:pPr>
      <w:r w:rsidRPr="00587582">
        <w:t>1.4.2 Technology Stack and Languages</w:t>
      </w:r>
    </w:p>
    <w:p w14:paraId="2010EE47" w14:textId="77777777" w:rsidR="00D13ABD" w:rsidRDefault="00A42D03" w:rsidP="00D12046">
      <w:pPr>
        <w:spacing w:after="0"/>
      </w:pPr>
      <w:r>
        <w:t>The Python 3.6+ Standard Library provides networking, threading, persistence and HTTP support (Python Software Foundation, 2026). AF_PACKET enables Linux capture, iptables enables optional response, and offline training remains available elsewhere.</w:t>
      </w:r>
    </w:p>
    <w:p w14:paraId="4491CD0B" w14:textId="77777777" w:rsidR="00080C50" w:rsidRPr="00587582" w:rsidRDefault="00080C50" w:rsidP="00D12046">
      <w:pPr>
        <w:spacing w:after="0"/>
      </w:pPr>
    </w:p>
    <w:p w14:paraId="28740221" w14:textId="77777777" w:rsidR="00D13ABD" w:rsidRPr="00587582" w:rsidRDefault="00A42D03" w:rsidP="00D12046">
      <w:pPr>
        <w:pStyle w:val="Heading31"/>
        <w:spacing w:before="0" w:after="0"/>
      </w:pPr>
      <w:r w:rsidRPr="00587582">
        <w:t>1.4.3 Development Tools and Environments</w:t>
      </w:r>
    </w:p>
    <w:p w14:paraId="05826B62" w14:textId="77777777" w:rsidR="00D13ABD" w:rsidRDefault="00A42D03" w:rsidP="00D12046">
      <w:pPr>
        <w:spacing w:after="0"/>
      </w:pPr>
      <w:r w:rsidRPr="00587582">
        <w:t>Development used Visual Studio Code or Cursor, Git and a VirtualBox laboratory containing Ubuntu and Kali hosts. unittest, PCAP evidence and the local SIEM supported verification.</w:t>
      </w:r>
    </w:p>
    <w:p w14:paraId="775E3556" w14:textId="77777777" w:rsidR="00080C50" w:rsidRPr="00587582" w:rsidRDefault="00080C50" w:rsidP="00D12046">
      <w:pPr>
        <w:spacing w:after="0"/>
      </w:pPr>
    </w:p>
    <w:p w14:paraId="743120EC" w14:textId="77777777" w:rsidR="00D13ABD" w:rsidRPr="00587582" w:rsidRDefault="00A42D03" w:rsidP="00D12046">
      <w:pPr>
        <w:pStyle w:val="Heading21"/>
        <w:spacing w:before="0" w:after="0"/>
      </w:pPr>
      <w:bookmarkStart w:id="12" w:name="_Toc238152311"/>
      <w:bookmarkStart w:id="13" w:name="_Toc238362322"/>
      <w:r w:rsidRPr="00587582">
        <w:t>1.5 Limitations</w:t>
      </w:r>
      <w:bookmarkEnd w:id="12"/>
      <w:bookmarkEnd w:id="13"/>
    </w:p>
    <w:p w14:paraId="1BC8E12B" w14:textId="77777777" w:rsidR="00D13ABD" w:rsidRPr="00587582" w:rsidRDefault="00A42D03" w:rsidP="00D12046">
      <w:pPr>
        <w:spacing w:after="0"/>
      </w:pPr>
      <w:r w:rsidRPr="00587582">
        <w:t>Live capture and response require Linux privileges, and encrypted payloads, authentication, IPv6 and distributed operation are excluded. Evidence includes tests, replay and a 45,018,252-row Rate stress test, not a production claim.</w:t>
      </w:r>
    </w:p>
    <w:p w14:paraId="0472E399" w14:textId="77777777" w:rsidR="004C2DCE" w:rsidRPr="00587582" w:rsidRDefault="00A42D03" w:rsidP="00D12046">
      <w:pPr>
        <w:pStyle w:val="Heading11"/>
        <w:spacing w:before="0" w:after="0"/>
      </w:pPr>
      <w:bookmarkStart w:id="14" w:name="_Toc238152312"/>
      <w:bookmarkStart w:id="15" w:name="_Toc238362323"/>
      <w:r w:rsidRPr="00587582">
        <w:lastRenderedPageBreak/>
        <w:t>2. Literature Review</w:t>
      </w:r>
      <w:bookmarkEnd w:id="14"/>
      <w:bookmarkEnd w:id="15"/>
    </w:p>
    <w:p w14:paraId="4692282B" w14:textId="77777777" w:rsidR="004C2DCE" w:rsidRDefault="00A42D03" w:rsidP="00D12046">
      <w:pPr>
        <w:spacing w:after="0"/>
      </w:pPr>
      <w:r>
        <w:t xml:space="preserve">This chapter reviews four peer reviewed studies and four comparable systems, then converts their lessons into the methodology, evaluation strategy and requirement specification for the final artefact. Each paper is discussed in three paragraphs: the first identifies the study, where and when it was published and how it was conducted; the second explains its relevance to MANTIS; the third </w:t>
      </w:r>
      <w:proofErr w:type="spellStart"/>
      <w:r>
        <w:t>summarises</w:t>
      </w:r>
      <w:proofErr w:type="spellEnd"/>
      <w:r>
        <w:t xml:space="preserve"> its findings and the gap it leaves for this project.</w:t>
      </w:r>
    </w:p>
    <w:p w14:paraId="701BCD50" w14:textId="77777777" w:rsidR="00080C50" w:rsidRPr="00587582" w:rsidRDefault="00080C50" w:rsidP="00D12046">
      <w:pPr>
        <w:spacing w:after="0"/>
      </w:pPr>
    </w:p>
    <w:p w14:paraId="75A07224" w14:textId="77777777" w:rsidR="004C2DCE" w:rsidRPr="00587582" w:rsidRDefault="00A42D03" w:rsidP="00D12046">
      <w:pPr>
        <w:pStyle w:val="Heading31"/>
        <w:spacing w:before="0" w:after="0"/>
      </w:pPr>
      <w:r w:rsidRPr="00587582">
        <w:rPr>
          <w:i/>
        </w:rPr>
        <w:t>2.1.1 Applying Generative Machine Learning to Intrusion Detection: A Systematic Mapping Study and Review</w:t>
      </w:r>
    </w:p>
    <w:p w14:paraId="2747C77D" w14:textId="77777777" w:rsidR="004C2DCE" w:rsidRDefault="00A42D03" w:rsidP="00D12046">
      <w:pPr>
        <w:spacing w:after="0"/>
      </w:pPr>
      <w:r>
        <w:t>Halvorsen, Izurieta, Cai and Gebremedhin (2024) published this systematic mapping study and review in ACM Computing Surveys, volume 56, issue 10, article 257. Working from Washington State University and Montana State University, the authors define research questions, filter the candidate literature and classify the surviving studies at the intersection of generative machine learning and intrusion detection. The mapped work falls into three uses: adversarial or penetration testing, improvement of scarce and unbalanced training data, and generative models operating directly as detectors.</w:t>
      </w:r>
    </w:p>
    <w:p w14:paraId="07BCDC5B" w14:textId="77777777" w:rsidR="00080C50" w:rsidRPr="00587582" w:rsidRDefault="00080C50" w:rsidP="00D12046">
      <w:pPr>
        <w:spacing w:after="0"/>
      </w:pPr>
    </w:p>
    <w:p w14:paraId="735E4FA5" w14:textId="77777777" w:rsidR="004C2DCE" w:rsidRDefault="00A42D03" w:rsidP="00D12046">
      <w:pPr>
        <w:spacing w:after="0"/>
      </w:pPr>
      <w:r>
        <w:t xml:space="preserve">The study is relevant to MANTIS because it confirms the problems this project starts from: malicious samples are scarce, class distributions are unbalanced, false positives are costly and some attack </w:t>
      </w:r>
      <w:proofErr w:type="spellStart"/>
      <w:r>
        <w:t>behaviours</w:t>
      </w:r>
      <w:proofErr w:type="spellEnd"/>
      <w:r>
        <w:t xml:space="preserve"> cannot be collected safely. MANTIS answers within a different design space. Instead of generating traffic, it keeps five Standard Library engines whose inputs and decisions remain inspectable, records the responsible engine, label and confidence in a common Verdict, and keeps training data, replay traffic, live capture and saved brain state as separate evidence sources so prepared data is never presented as live network proof.</w:t>
      </w:r>
    </w:p>
    <w:p w14:paraId="04225CD0" w14:textId="77777777" w:rsidR="00080C50" w:rsidRPr="00587582" w:rsidRDefault="00080C50" w:rsidP="00D12046">
      <w:pPr>
        <w:spacing w:after="0"/>
      </w:pPr>
    </w:p>
    <w:p w14:paraId="354F5262" w14:textId="77777777" w:rsidR="00E66DE2" w:rsidRDefault="00791E91" w:rsidP="00D12046">
      <w:pPr>
        <w:spacing w:after="0"/>
      </w:pPr>
      <w:r w:rsidRPr="00791E91">
        <w:rPr>
          <w:b/>
          <w:bCs/>
        </w:rPr>
        <w:t>Findings Gap Analysis:</w:t>
      </w:r>
      <w:r>
        <w:t xml:space="preserve"> The</w:t>
      </w:r>
      <w:r w:rsidR="00A42D03">
        <w:t xml:space="preserve"> review finds that generative models can strengthen intrusion detection testing and training, but the mapped evidence is heterogeneous: studies generate different artefacts, </w:t>
      </w:r>
      <w:r w:rsidR="002307C7">
        <w:t>evaluate</w:t>
      </w:r>
      <w:r w:rsidR="00A42D03">
        <w:t xml:space="preserve"> different datasets and report incompatible fidelity and classification measures, and no accepted metric yet exists for the fidelity of generated security data. The remaining gap is the deployment path. The paper measures no packet latency, memory use or safe host response, so </w:t>
      </w:r>
      <w:r w:rsidR="00A42D03">
        <w:lastRenderedPageBreak/>
        <w:t>a space is left between improved experimental data and a small auditable detector processing real frames on commodity Linux, and MANTIS is built to occupy that space.</w:t>
      </w:r>
    </w:p>
    <w:p w14:paraId="3F1843A2" w14:textId="77777777" w:rsidR="00080C50" w:rsidRDefault="00080C50" w:rsidP="00D12046">
      <w:pPr>
        <w:spacing w:after="0"/>
      </w:pPr>
    </w:p>
    <w:p w14:paraId="20E76303" w14:textId="77777777" w:rsidR="004C2DCE" w:rsidRPr="00587582" w:rsidRDefault="00A42D03" w:rsidP="00D12046">
      <w:pPr>
        <w:pStyle w:val="Heading31"/>
        <w:spacing w:before="0" w:after="0"/>
      </w:pPr>
      <w:r w:rsidRPr="00587582">
        <w:rPr>
          <w:i/>
        </w:rPr>
        <w:t>2.1.2 CICIoT2023: A Real Time Dataset and Benchmark for Large Scale Attacks in IoT Environment</w:t>
      </w:r>
    </w:p>
    <w:p w14:paraId="67CE36AA" w14:textId="77777777" w:rsidR="004C2DCE" w:rsidRDefault="00A42D03" w:rsidP="00D12046">
      <w:pPr>
        <w:spacing w:after="0"/>
      </w:pPr>
      <w:r>
        <w:t xml:space="preserve">Neto, Dadkhah, Ferreira, </w:t>
      </w:r>
      <w:proofErr w:type="spellStart"/>
      <w:r>
        <w:t>Zohourian</w:t>
      </w:r>
      <w:proofErr w:type="spellEnd"/>
      <w:r>
        <w:t xml:space="preserve">, Lu and Ghorbani (2023) published CICIoT2023 in Sensors, volume 23, issue 13, article 5941, from the Canadian Institute for Cybersecurity at the University of New Brunswick. The authors build a documented testbed of 105 Internet of Things devices, execute 33 attacks grouped into seven families together with benign activity, and release both the attack procedures and the extracted traffic features. Five learning methods are then benchmarked at three label granularities after the records are combined, shuffled, split 80 to 20 and </w:t>
      </w:r>
      <w:proofErr w:type="spellStart"/>
      <w:r>
        <w:t>normalised</w:t>
      </w:r>
      <w:proofErr w:type="spellEnd"/>
      <w:r>
        <w:t>.</w:t>
      </w:r>
    </w:p>
    <w:p w14:paraId="6D140A05" w14:textId="77777777" w:rsidR="00CC0BF7" w:rsidRPr="00587582" w:rsidRDefault="00CC0BF7" w:rsidP="00D12046">
      <w:pPr>
        <w:spacing w:after="0"/>
      </w:pPr>
    </w:p>
    <w:p w14:paraId="34D16218" w14:textId="77777777" w:rsidR="004C2DCE" w:rsidRDefault="00A42D03" w:rsidP="00D12046">
      <w:pPr>
        <w:spacing w:after="0"/>
      </w:pPr>
      <w:r>
        <w:t>The dataset is the principal external training and evaluation source for MANTIS, and the paper defines how it must be used responsibly. The loader validates the schema before any record reaches an engine, each detector receives only features whose semantics match its input, and a destination port value is rejected rather than silently substituted for the aggregated unique port count required by the scan detector. The raw capture path is tested separately from the prepared flow path, so benchmark records are never mistaken for live traffic evidence.</w:t>
      </w:r>
    </w:p>
    <w:p w14:paraId="5FAD0B5B" w14:textId="77777777" w:rsidR="00CC0BF7" w:rsidRPr="00587582" w:rsidRDefault="00CC0BF7" w:rsidP="00D12046">
      <w:pPr>
        <w:spacing w:after="0"/>
      </w:pPr>
    </w:p>
    <w:p w14:paraId="0C999DB2" w14:textId="77777777" w:rsidR="00E66DE2" w:rsidRDefault="00791E91" w:rsidP="00D12046">
      <w:pPr>
        <w:spacing w:after="0"/>
      </w:pPr>
      <w:r w:rsidRPr="00791E91">
        <w:rPr>
          <w:b/>
          <w:bCs/>
        </w:rPr>
        <w:t>Findings Gap Analysis:</w:t>
      </w:r>
      <w:r>
        <w:t xml:space="preserve"> </w:t>
      </w:r>
      <w:r w:rsidR="00A42D03">
        <w:t xml:space="preserve">The benchmark finds strong binary classification across the reported models, while grouped and individual attack classification </w:t>
      </w:r>
      <w:proofErr w:type="gramStart"/>
      <w:r w:rsidR="00A42D03">
        <w:t>degrade</w:t>
      </w:r>
      <w:proofErr w:type="gramEnd"/>
      <w:r w:rsidR="00A42D03">
        <w:t xml:space="preserve"> progressively; the decline in F1 is more informative than accuracy alone. The gap concerns </w:t>
      </w:r>
      <w:proofErr w:type="spellStart"/>
      <w:r w:rsidR="00A42D03">
        <w:t>generalisation</w:t>
      </w:r>
      <w:proofErr w:type="spellEnd"/>
      <w:r w:rsidR="00A42D03">
        <w:t xml:space="preserve"> and deployment. A shuffled row level split can place closely related flows in both training and testing, the controlled topology and uneven class distribution limit external validity, and the extracted CSV features are not the raw Ethernet frames MANTIS parses. The study also measures nothing about queue </w:t>
      </w:r>
      <w:proofErr w:type="spellStart"/>
      <w:r w:rsidR="00A42D03">
        <w:t>behaviour</w:t>
      </w:r>
      <w:proofErr w:type="spellEnd"/>
      <w:r w:rsidR="00A42D03">
        <w:t>, state persistence or alert delivery, which the MANTIS test suite covers instead.</w:t>
      </w:r>
    </w:p>
    <w:p w14:paraId="7C435DE6" w14:textId="77777777" w:rsidR="00CC0BF7" w:rsidRDefault="00CC0BF7" w:rsidP="00D12046">
      <w:pPr>
        <w:spacing w:after="0"/>
      </w:pPr>
    </w:p>
    <w:p w14:paraId="3F762F26" w14:textId="77777777" w:rsidR="004C2DCE" w:rsidRPr="00587582" w:rsidRDefault="00A42D03" w:rsidP="00D12046">
      <w:pPr>
        <w:pStyle w:val="Heading31"/>
        <w:spacing w:before="0" w:after="0"/>
      </w:pPr>
      <w:r w:rsidRPr="00587582">
        <w:rPr>
          <w:i/>
        </w:rPr>
        <w:t>2.1.3 Machine Learning Based Intrusion Detection System: An Experimental Comparison</w:t>
      </w:r>
    </w:p>
    <w:p w14:paraId="33FBA28B" w14:textId="77777777" w:rsidR="004C2DCE" w:rsidRDefault="00A42D03" w:rsidP="00D12046">
      <w:pPr>
        <w:spacing w:after="0"/>
      </w:pPr>
      <w:r>
        <w:t xml:space="preserve">Hidayat, Ali and Arshad (2023) published this experimental comparison in the Journal of Computational and Cognitive Engineering, volume 2, issue 2, pages 88 to 97. Working across </w:t>
      </w:r>
      <w:r>
        <w:lastRenderedPageBreak/>
        <w:t xml:space="preserve">Edinburgh Napier University, the University of Glasgow and Glasgow Caledonian University, the authors preprocess the </w:t>
      </w:r>
      <w:proofErr w:type="spellStart"/>
      <w:r>
        <w:t>TON_IoT</w:t>
      </w:r>
      <w:proofErr w:type="spellEnd"/>
      <w:r>
        <w:t xml:space="preserve"> records, select features using Pearson correlation and a Random Forest model, and compare Decision Tree, KNN and AdaBoost alongside MLP and LSTM under a 75 to 25 split, reporting accuracy, precision, recall, F1 and ROC </w:t>
      </w:r>
      <w:proofErr w:type="spellStart"/>
      <w:r>
        <w:t>behaviour</w:t>
      </w:r>
      <w:proofErr w:type="spellEnd"/>
      <w:r>
        <w:t>.</w:t>
      </w:r>
    </w:p>
    <w:p w14:paraId="57976AE3" w14:textId="77777777" w:rsidR="00791E91" w:rsidRPr="00587582" w:rsidRDefault="00791E91" w:rsidP="00D12046">
      <w:pPr>
        <w:spacing w:after="0"/>
      </w:pPr>
    </w:p>
    <w:p w14:paraId="66EC6FBD" w14:textId="77777777" w:rsidR="004C2DCE" w:rsidRDefault="00A42D03" w:rsidP="00D12046">
      <w:pPr>
        <w:spacing w:after="0"/>
      </w:pPr>
      <w:r>
        <w:t xml:space="preserve">The paper informed two MANTIS decisions. First, KNN is adopted only as a </w:t>
      </w:r>
      <w:proofErr w:type="gramStart"/>
      <w:r>
        <w:t>scan oriented</w:t>
      </w:r>
      <w:proofErr w:type="gramEnd"/>
      <w:r>
        <w:t xml:space="preserve"> component whose feature vector, scaling, </w:t>
      </w:r>
      <w:proofErr w:type="spellStart"/>
      <w:r>
        <w:t>neighbour</w:t>
      </w:r>
      <w:proofErr w:type="spellEnd"/>
      <w:r>
        <w:t xml:space="preserve"> votes and confidence are all recorded, rather than as a universal intrusion classifier. Second, evaluation must report several measures and computational cost together, because the authors show that the best scoring model is not automatically the most deployable; AdaBoost reaches the highest accuracy but takes substantially longer to train and test. MANTIS therefore reports per engine metrics with the environment and sample sizes stated.</w:t>
      </w:r>
    </w:p>
    <w:p w14:paraId="1787875F" w14:textId="77777777" w:rsidR="00CC0BF7" w:rsidRPr="00587582" w:rsidRDefault="00CC0BF7" w:rsidP="00D12046">
      <w:pPr>
        <w:spacing w:after="0"/>
      </w:pPr>
    </w:p>
    <w:p w14:paraId="4560F598" w14:textId="77777777" w:rsidR="00E66DE2" w:rsidRDefault="00791E91" w:rsidP="00D12046">
      <w:pPr>
        <w:spacing w:after="0"/>
      </w:pPr>
      <w:r w:rsidRPr="00791E91">
        <w:rPr>
          <w:b/>
          <w:bCs/>
        </w:rPr>
        <w:t>Findings Gap Analysis:</w:t>
      </w:r>
      <w:r>
        <w:t xml:space="preserve"> </w:t>
      </w:r>
      <w:r w:rsidR="00A42D03">
        <w:t xml:space="preserve">The reported accuracies of 99.6, 99.0 and 99.8 percent for Decision Tree, KNN and AdaBoost show that prepared </w:t>
      </w:r>
      <w:proofErr w:type="spellStart"/>
      <w:r w:rsidR="00A42D03">
        <w:t>TON_IoT</w:t>
      </w:r>
      <w:proofErr w:type="spellEnd"/>
      <w:r w:rsidR="00A42D03">
        <w:t xml:space="preserve"> tables </w:t>
      </w:r>
      <w:proofErr w:type="gramStart"/>
      <w:r w:rsidR="00A42D03">
        <w:t>separate</w:t>
      </w:r>
      <w:proofErr w:type="gramEnd"/>
      <w:r w:rsidR="00A42D03">
        <w:t xml:space="preserve"> well. The gap is the distance from a live sensor. A single random split from one source cannot test unseen attack families, capture periods or environments, and the study integrates no packet acquisition, online feature windows, bounded queuing, persistence or response path. Its selected flow columns are also not guaranteed to exist during live AF_PACKET analysis, which is why MANTIS validates every training column explicitly before use.</w:t>
      </w:r>
    </w:p>
    <w:p w14:paraId="33BA96E5" w14:textId="77777777" w:rsidR="00CC0BF7" w:rsidRDefault="00CC0BF7" w:rsidP="00D12046">
      <w:pPr>
        <w:spacing w:after="0"/>
      </w:pPr>
    </w:p>
    <w:p w14:paraId="183B9E65" w14:textId="77777777" w:rsidR="004C2DCE" w:rsidRPr="00587582" w:rsidRDefault="00A42D03" w:rsidP="00D12046">
      <w:pPr>
        <w:pStyle w:val="Heading31"/>
        <w:spacing w:before="0" w:after="0"/>
      </w:pPr>
      <w:r w:rsidRPr="00587582">
        <w:rPr>
          <w:i/>
        </w:rPr>
        <w:t>2.1.4 A False Sense of Security? Revisiting the State of Machine Learning Based Industrial Intrusion Detection</w:t>
      </w:r>
    </w:p>
    <w:p w14:paraId="42383BF1" w14:textId="77777777" w:rsidR="004C2DCE" w:rsidRDefault="00A42D03" w:rsidP="00D12046">
      <w:pPr>
        <w:spacing w:after="0"/>
      </w:pPr>
      <w:r>
        <w:t xml:space="preserve">Kus, Wagner, Pennekamp, Wolsing, Fink, Dahlmanns, Wehrle and Henze (2022) presented this study at the 8th ACM Cyber Physical System Security Workshop, published by ACM in New York. Instead of allowing every attack type to appear in both training and testing, their method withholds individual attacks or complete categories from training and then measures whether several </w:t>
      </w:r>
      <w:proofErr w:type="gramStart"/>
      <w:r>
        <w:t>literature</w:t>
      </w:r>
      <w:proofErr w:type="gramEnd"/>
      <w:r>
        <w:t xml:space="preserve"> derived industrial intrusion detection classifiers still </w:t>
      </w:r>
      <w:proofErr w:type="spellStart"/>
      <w:r>
        <w:t>recognise</w:t>
      </w:r>
      <w:proofErr w:type="spellEnd"/>
      <w:r>
        <w:t xml:space="preserve"> the withheld </w:t>
      </w:r>
      <w:proofErr w:type="spellStart"/>
      <w:r>
        <w:t>behaviour</w:t>
      </w:r>
      <w:proofErr w:type="spellEnd"/>
      <w:r>
        <w:t xml:space="preserve"> on process level datasets.</w:t>
      </w:r>
    </w:p>
    <w:p w14:paraId="02606FAF" w14:textId="77777777" w:rsidR="00791E91" w:rsidRPr="00587582" w:rsidRDefault="00791E91" w:rsidP="00D12046">
      <w:pPr>
        <w:spacing w:after="0"/>
      </w:pPr>
    </w:p>
    <w:p w14:paraId="48A94BF7" w14:textId="77777777" w:rsidR="004C2DCE" w:rsidRDefault="00A42D03" w:rsidP="00D12046">
      <w:pPr>
        <w:spacing w:after="0"/>
      </w:pPr>
      <w:r>
        <w:lastRenderedPageBreak/>
        <w:t xml:space="preserve">This paper shaped how MANTIS reports its own results. Functional test passes are kept separate from precision, recall, F1 and MCC; K-Means distance is described as </w:t>
      </w:r>
      <w:proofErr w:type="spellStart"/>
      <w:r>
        <w:t>behavioural</w:t>
      </w:r>
      <w:proofErr w:type="spellEnd"/>
      <w:r>
        <w:t xml:space="preserve"> novelty rather than verified </w:t>
      </w:r>
      <w:proofErr w:type="gramStart"/>
      <w:r>
        <w:t>zero day</w:t>
      </w:r>
      <w:proofErr w:type="gramEnd"/>
      <w:r>
        <w:t xml:space="preserve"> detection; engines can withhold observations already judged anomalous so a sustained attack cannot redefine the baseline as normal; and the conclusion never converts 116 passing software tests into a field accuracy claim. The paper also defines the evaluation MANTIS still requires in future work: withholding attack families, devices and time periods before claiming </w:t>
      </w:r>
      <w:proofErr w:type="spellStart"/>
      <w:r>
        <w:t>generalisation</w:t>
      </w:r>
      <w:proofErr w:type="spellEnd"/>
      <w:r>
        <w:t>.</w:t>
      </w:r>
    </w:p>
    <w:p w14:paraId="21D40FD6" w14:textId="77777777" w:rsidR="00791E91" w:rsidRPr="00587582" w:rsidRDefault="00791E91" w:rsidP="00D12046">
      <w:pPr>
        <w:spacing w:after="0"/>
      </w:pPr>
    </w:p>
    <w:p w14:paraId="5F704BB3" w14:textId="77777777" w:rsidR="00E66DE2" w:rsidRDefault="00791E91" w:rsidP="00D12046">
      <w:pPr>
        <w:spacing w:after="0"/>
      </w:pPr>
      <w:r w:rsidRPr="00791E91">
        <w:rPr>
          <w:b/>
          <w:bCs/>
        </w:rPr>
        <w:t>Findings Gap Analysis:</w:t>
      </w:r>
      <w:r>
        <w:t xml:space="preserve"> </w:t>
      </w:r>
      <w:r w:rsidR="00A42D03">
        <w:t xml:space="preserve">The central finding is that scores near 99 percent under familiar random splits can collapse to detection rates between 3.2 and 14.7 percent for specific withheld attacks, because the evaluated models learn signatures of attacks present in training rather than stable properties of normal </w:t>
      </w:r>
      <w:proofErr w:type="spellStart"/>
      <w:r w:rsidR="00A42D03">
        <w:t>behaviour</w:t>
      </w:r>
      <w:proofErr w:type="spellEnd"/>
      <w:r w:rsidR="00A42D03">
        <w:t xml:space="preserve">. The gap is constructive rather than solved: the study critiques evaluation practice on industrial datasets but builds no lightweight Linux monitoring artefact and does not close the </w:t>
      </w:r>
      <w:proofErr w:type="spellStart"/>
      <w:r w:rsidR="00A42D03">
        <w:t>generalisation</w:t>
      </w:r>
      <w:proofErr w:type="spellEnd"/>
      <w:r w:rsidR="00A42D03">
        <w:t xml:space="preserve"> problem it exposes, so its warning applies to any small verification set, including the one used in Chapter 5 of this report.</w:t>
      </w:r>
    </w:p>
    <w:p w14:paraId="7214EC63" w14:textId="77777777" w:rsidR="00CC0BF7" w:rsidRDefault="00CC0BF7" w:rsidP="00D12046">
      <w:pPr>
        <w:spacing w:after="0"/>
      </w:pPr>
    </w:p>
    <w:p w14:paraId="27BD946B" w14:textId="77777777" w:rsidR="004C2DCE" w:rsidRPr="00587582" w:rsidRDefault="00A42D03" w:rsidP="00D12046">
      <w:pPr>
        <w:pStyle w:val="Heading21"/>
        <w:spacing w:before="0" w:after="0"/>
      </w:pPr>
      <w:bookmarkStart w:id="16" w:name="_Toc238152314"/>
      <w:bookmarkStart w:id="17" w:name="_Toc238362324"/>
      <w:r w:rsidRPr="00587582">
        <w:t>2.2 Comparable Systems</w:t>
      </w:r>
      <w:bookmarkEnd w:id="16"/>
      <w:bookmarkEnd w:id="17"/>
    </w:p>
    <w:p w14:paraId="2EF3897D" w14:textId="77777777" w:rsidR="004C2DCE" w:rsidRDefault="00A42D03" w:rsidP="00D12046">
      <w:pPr>
        <w:spacing w:after="0"/>
      </w:pPr>
      <w:r w:rsidRPr="00587582">
        <w:t xml:space="preserve">Four established systems were selected because they represent different monitoring approaches: signature inspection, multithreaded network security monitoring, </w:t>
      </w:r>
      <w:proofErr w:type="spellStart"/>
      <w:r w:rsidRPr="00587582">
        <w:t>behavioural</w:t>
      </w:r>
      <w:proofErr w:type="spellEnd"/>
      <w:r w:rsidRPr="00587582">
        <w:t xml:space="preserve"> telemetry and host </w:t>
      </w:r>
      <w:proofErr w:type="spellStart"/>
      <w:r w:rsidRPr="00587582">
        <w:t>centred</w:t>
      </w:r>
      <w:proofErr w:type="spellEnd"/>
      <w:r w:rsidRPr="00587582">
        <w:t xml:space="preserve"> security analytics. Each system is considered separately using the interim report pattern of a short evaluation, an official product or documentation figure, and a dedicated pros and cons table. The comparison focuses on relevance to MANTIS rather than declaring an overall market winner.</w:t>
      </w:r>
    </w:p>
    <w:p w14:paraId="4FEE583A" w14:textId="77777777" w:rsidR="00080C50" w:rsidRPr="00587582" w:rsidRDefault="00080C50" w:rsidP="00D12046">
      <w:pPr>
        <w:spacing w:after="0"/>
      </w:pPr>
    </w:p>
    <w:p w14:paraId="05BB7E6B" w14:textId="77777777" w:rsidR="004C2DCE" w:rsidRPr="00587582" w:rsidRDefault="00A42D03" w:rsidP="00D12046">
      <w:pPr>
        <w:pStyle w:val="Heading31"/>
        <w:spacing w:before="0" w:after="0"/>
      </w:pPr>
      <w:r w:rsidRPr="00587582">
        <w:t>2.2.1 Snort 3.x</w:t>
      </w:r>
    </w:p>
    <w:p w14:paraId="04ED7E14" w14:textId="77777777" w:rsidR="004C2DCE" w:rsidRPr="00587582" w:rsidRDefault="00A42D03" w:rsidP="00D12046">
      <w:pPr>
        <w:spacing w:after="0"/>
      </w:pPr>
      <w:r w:rsidRPr="00587582">
        <w:t>Snort 3.x is a mature network intrusion detection and prevention system whose rules describe traffic conditions and the action to take when they match. Its rule language, protocol inspection and large community ruleset make it a strong reference for deterministic and explainable detection (Cisco Talos, 2024). For MANTIS, Snort demonstrates the operational value of auditable rules and inline response. Its limitation is that learning and anomaly detection are not native equivalents of the five trainable or adaptive engines investigated by this project.</w:t>
      </w:r>
    </w:p>
    <w:p w14:paraId="260A8961" w14:textId="77777777" w:rsidR="004C2DCE" w:rsidRPr="00587582" w:rsidRDefault="00A42D03" w:rsidP="00D12046">
      <w:pPr>
        <w:keepNext/>
        <w:spacing w:after="0"/>
        <w:jc w:val="center"/>
      </w:pPr>
      <w:r w:rsidRPr="00587582">
        <w:rPr>
          <w:noProof/>
        </w:rPr>
        <w:lastRenderedPageBreak/>
        <w:drawing>
          <wp:inline distT="0" distB="0" distL="0" distR="0" wp14:anchorId="79977B6A" wp14:editId="43667CCE">
            <wp:extent cx="5394960" cy="25808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ort.png"/>
                    <pic:cNvPicPr/>
                  </pic:nvPicPr>
                  <pic:blipFill>
                    <a:blip r:embed="rId9"/>
                    <a:stretch>
                      <a:fillRect/>
                    </a:stretch>
                  </pic:blipFill>
                  <pic:spPr>
                    <a:xfrm>
                      <a:off x="0" y="0"/>
                      <a:ext cx="5394960" cy="2580817"/>
                    </a:xfrm>
                    <a:prstGeom prst="rect">
                      <a:avLst/>
                    </a:prstGeom>
                  </pic:spPr>
                </pic:pic>
              </a:graphicData>
            </a:graphic>
          </wp:inline>
        </w:drawing>
      </w:r>
    </w:p>
    <w:p w14:paraId="7D4505FB" w14:textId="77777777" w:rsidR="004C2DCE" w:rsidRPr="007F5A36" w:rsidRDefault="00A42D03" w:rsidP="00D12046">
      <w:pPr>
        <w:pStyle w:val="FigureCaption"/>
        <w:keepLines/>
        <w:spacing w:after="0"/>
        <w:jc w:val="center"/>
        <w:rPr>
          <w:bCs/>
          <w:i/>
          <w:iCs/>
        </w:rPr>
      </w:pPr>
      <w:bookmarkStart w:id="18" w:name="_Toc238151958"/>
      <w:r w:rsidRPr="007F5A36">
        <w:rPr>
          <w:bCs/>
          <w:i/>
          <w:iCs/>
        </w:rPr>
        <w:t>Figure 2.1: Snort product and documentation page (Cisco Talos, 2024)</w:t>
      </w:r>
      <w:bookmarkEnd w:id="18"/>
    </w:p>
    <w:p w14:paraId="5C0373C8" w14:textId="77777777" w:rsidR="004C2DCE" w:rsidRPr="007F5A36" w:rsidRDefault="00A42D03" w:rsidP="00D12046">
      <w:pPr>
        <w:pStyle w:val="TableCaption"/>
        <w:keepNext/>
        <w:keepLines/>
        <w:spacing w:after="0"/>
        <w:rPr>
          <w:i/>
          <w:iCs/>
        </w:rPr>
      </w:pPr>
      <w:bookmarkStart w:id="19" w:name="_Toc238151995"/>
      <w:r w:rsidRPr="007F5A36">
        <w:rPr>
          <w:i/>
          <w:iCs/>
        </w:rPr>
        <w:t>Table 2.1: Snort 3.x pros and cons</w:t>
      </w:r>
      <w:bookmarkEnd w:id="19"/>
    </w:p>
    <w:tbl>
      <w:tblPr>
        <w:tblStyle w:val="TableGrid"/>
        <w:tblW w:w="0" w:type="auto"/>
        <w:tblLayout w:type="fixed"/>
        <w:tblLook w:val="04A0" w:firstRow="1" w:lastRow="0" w:firstColumn="1" w:lastColumn="0" w:noHBand="0" w:noVBand="1"/>
      </w:tblPr>
      <w:tblGrid>
        <w:gridCol w:w="4680"/>
        <w:gridCol w:w="4680"/>
      </w:tblGrid>
      <w:tr w:rsidR="004C2DCE" w:rsidRPr="00587582" w14:paraId="4BD1B406" w14:textId="77777777" w:rsidTr="00933E05">
        <w:trPr>
          <w:cantSplit/>
          <w:tblHeader/>
        </w:trPr>
        <w:tc>
          <w:tcPr>
            <w:tcW w:w="4680" w:type="dxa"/>
          </w:tcPr>
          <w:p w14:paraId="0B7D9467" w14:textId="77777777" w:rsidR="004C2DCE" w:rsidRPr="00587582" w:rsidRDefault="00A42D03" w:rsidP="00D12046">
            <w:pPr>
              <w:spacing w:after="0"/>
              <w:jc w:val="center"/>
            </w:pPr>
            <w:r w:rsidRPr="00587582">
              <w:rPr>
                <w:b/>
              </w:rPr>
              <w:t>Pros</w:t>
            </w:r>
          </w:p>
        </w:tc>
        <w:tc>
          <w:tcPr>
            <w:tcW w:w="4680" w:type="dxa"/>
          </w:tcPr>
          <w:p w14:paraId="6BB2F79A" w14:textId="77777777" w:rsidR="004C2DCE" w:rsidRPr="00587582" w:rsidRDefault="00A42D03" w:rsidP="00D12046">
            <w:pPr>
              <w:spacing w:after="0"/>
              <w:jc w:val="center"/>
            </w:pPr>
            <w:r w:rsidRPr="00587582">
              <w:rPr>
                <w:b/>
              </w:rPr>
              <w:t>Cons</w:t>
            </w:r>
          </w:p>
        </w:tc>
      </w:tr>
      <w:tr w:rsidR="004C2DCE" w:rsidRPr="00587582" w14:paraId="03CAF7D6" w14:textId="77777777" w:rsidTr="00933E05">
        <w:trPr>
          <w:cantSplit/>
        </w:trPr>
        <w:tc>
          <w:tcPr>
            <w:tcW w:w="4392" w:type="dxa"/>
          </w:tcPr>
          <w:p w14:paraId="46F4255E" w14:textId="77777777" w:rsidR="004C2DCE" w:rsidRPr="00587582" w:rsidRDefault="00A42D03" w:rsidP="00D12046">
            <w:pPr>
              <w:spacing w:after="0"/>
              <w:jc w:val="left"/>
            </w:pPr>
            <w:r w:rsidRPr="00587582">
              <w:t>• Mature signature language and rules ecosystem</w:t>
            </w:r>
          </w:p>
        </w:tc>
        <w:tc>
          <w:tcPr>
            <w:tcW w:w="4392" w:type="dxa"/>
          </w:tcPr>
          <w:p w14:paraId="1F4A632A" w14:textId="77777777" w:rsidR="004C2DCE" w:rsidRPr="00587582" w:rsidRDefault="00A42D03" w:rsidP="00D12046">
            <w:pPr>
              <w:spacing w:after="0"/>
              <w:jc w:val="left"/>
            </w:pPr>
            <w:r w:rsidRPr="00587582">
              <w:t>• No native trainable anomaly engine comparable to MANTIS</w:t>
            </w:r>
          </w:p>
        </w:tc>
      </w:tr>
      <w:tr w:rsidR="004C2DCE" w:rsidRPr="00587582" w14:paraId="2F6BADF3" w14:textId="77777777" w:rsidTr="00933E05">
        <w:trPr>
          <w:cantSplit/>
        </w:trPr>
        <w:tc>
          <w:tcPr>
            <w:tcW w:w="4392" w:type="dxa"/>
          </w:tcPr>
          <w:p w14:paraId="1C927B5A" w14:textId="77777777" w:rsidR="004C2DCE" w:rsidRPr="00587582" w:rsidRDefault="00A42D03" w:rsidP="00D12046">
            <w:pPr>
              <w:spacing w:after="0"/>
              <w:jc w:val="left"/>
            </w:pPr>
            <w:r w:rsidRPr="00587582">
              <w:t>• Deep packet and protocol inspection</w:t>
            </w:r>
          </w:p>
        </w:tc>
        <w:tc>
          <w:tcPr>
            <w:tcW w:w="4392" w:type="dxa"/>
          </w:tcPr>
          <w:p w14:paraId="3A92DE6C" w14:textId="77777777" w:rsidR="004C2DCE" w:rsidRPr="00587582" w:rsidRDefault="00A42D03" w:rsidP="00D12046">
            <w:pPr>
              <w:spacing w:after="0"/>
              <w:jc w:val="left"/>
            </w:pPr>
            <w:r w:rsidRPr="00587582">
              <w:t>• Rule quality and maintenance directly affect coverage</w:t>
            </w:r>
          </w:p>
        </w:tc>
      </w:tr>
      <w:tr w:rsidR="004C2DCE" w:rsidRPr="00587582" w14:paraId="633ECBEE" w14:textId="77777777" w:rsidTr="00933E05">
        <w:trPr>
          <w:cantSplit/>
        </w:trPr>
        <w:tc>
          <w:tcPr>
            <w:tcW w:w="4392" w:type="dxa"/>
          </w:tcPr>
          <w:p w14:paraId="50FD1F83" w14:textId="77777777" w:rsidR="004C2DCE" w:rsidRPr="00587582" w:rsidRDefault="00A42D03" w:rsidP="00D12046">
            <w:pPr>
              <w:spacing w:after="0"/>
              <w:jc w:val="left"/>
            </w:pPr>
            <w:r w:rsidRPr="00587582">
              <w:t>• Supports passive detection and inline prevention</w:t>
            </w:r>
          </w:p>
        </w:tc>
        <w:tc>
          <w:tcPr>
            <w:tcW w:w="4392" w:type="dxa"/>
          </w:tcPr>
          <w:p w14:paraId="19AED56F" w14:textId="77777777" w:rsidR="004C2DCE" w:rsidRPr="00587582" w:rsidRDefault="00A42D03" w:rsidP="00D12046">
            <w:pPr>
              <w:spacing w:after="0"/>
              <w:jc w:val="left"/>
            </w:pPr>
            <w:r w:rsidRPr="00587582">
              <w:t xml:space="preserve">• Unknown </w:t>
            </w:r>
            <w:proofErr w:type="spellStart"/>
            <w:r w:rsidRPr="00587582">
              <w:t>behaviour</w:t>
            </w:r>
            <w:proofErr w:type="spellEnd"/>
            <w:r w:rsidRPr="00587582">
              <w:t xml:space="preserve"> may not match an existing signature</w:t>
            </w:r>
          </w:p>
        </w:tc>
      </w:tr>
      <w:tr w:rsidR="004C2DCE" w:rsidRPr="00587582" w14:paraId="2E3E4EDC" w14:textId="77777777" w:rsidTr="00933E05">
        <w:trPr>
          <w:cantSplit/>
        </w:trPr>
        <w:tc>
          <w:tcPr>
            <w:tcW w:w="4392" w:type="dxa"/>
          </w:tcPr>
          <w:p w14:paraId="7B2243AC" w14:textId="77777777" w:rsidR="004C2DCE" w:rsidRPr="00587582" w:rsidRDefault="00A42D03" w:rsidP="00D12046">
            <w:pPr>
              <w:spacing w:after="0"/>
              <w:jc w:val="left"/>
            </w:pPr>
            <w:r w:rsidRPr="00587582">
              <w:t>• Deterministic matches are straightforward to audit</w:t>
            </w:r>
          </w:p>
        </w:tc>
        <w:tc>
          <w:tcPr>
            <w:tcW w:w="4392" w:type="dxa"/>
          </w:tcPr>
          <w:p w14:paraId="6C8B11FF" w14:textId="77777777" w:rsidR="004C2DCE" w:rsidRPr="00587582" w:rsidRDefault="00A42D03" w:rsidP="00D12046">
            <w:pPr>
              <w:spacing w:after="0"/>
              <w:jc w:val="left"/>
            </w:pPr>
            <w:r w:rsidRPr="00587582">
              <w:t>• Build and deployment are broader than a Standard Library prototype</w:t>
            </w:r>
          </w:p>
        </w:tc>
      </w:tr>
    </w:tbl>
    <w:p w14:paraId="27642511" w14:textId="77777777" w:rsidR="004C2DCE" w:rsidRPr="00587582" w:rsidRDefault="00A42D03" w:rsidP="00D12046">
      <w:pPr>
        <w:pStyle w:val="Heading31"/>
        <w:spacing w:before="0" w:after="0"/>
      </w:pPr>
      <w:r w:rsidRPr="00587582">
        <w:t>2.2.2 Suricata 7.x</w:t>
      </w:r>
    </w:p>
    <w:p w14:paraId="47EEBA2B" w14:textId="77777777" w:rsidR="004C2DCE" w:rsidRPr="00587582" w:rsidRDefault="00A42D03" w:rsidP="00D12046">
      <w:pPr>
        <w:spacing w:after="0"/>
      </w:pPr>
      <w:r w:rsidRPr="00587582">
        <w:t xml:space="preserve">Suricata 7.x is an </w:t>
      </w:r>
      <w:r w:rsidR="002307C7" w:rsidRPr="00587582">
        <w:t>open-source</w:t>
      </w:r>
      <w:r w:rsidRPr="00587582">
        <w:t xml:space="preserve"> network threat detection engine designed for modern multithreaded processing. It supports IDS, IPS and network security monitoring functions and exposes rich EVE JSON events that integrate well with external analytics (OISF, 2024). This structured output is an important design reference for MANTIS telemetry. However, Suricata remains primarily a rules and protocol inspection platform; machine learning workflows normally sit outside the core engine, whereas MANTIS makes its five small detection models part of the artefact being studied.</w:t>
      </w:r>
    </w:p>
    <w:p w14:paraId="2C68D7EB" w14:textId="77777777" w:rsidR="004C2DCE" w:rsidRPr="00587582" w:rsidRDefault="00A42D03" w:rsidP="00D12046">
      <w:pPr>
        <w:keepNext/>
        <w:spacing w:after="0"/>
        <w:jc w:val="center"/>
      </w:pPr>
      <w:r w:rsidRPr="00587582">
        <w:rPr>
          <w:noProof/>
        </w:rPr>
        <w:lastRenderedPageBreak/>
        <w:drawing>
          <wp:inline distT="0" distB="0" distL="0" distR="0" wp14:anchorId="4DCEC8DF" wp14:editId="10FCEB48">
            <wp:extent cx="5394960" cy="2900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icata.png"/>
                    <pic:cNvPicPr/>
                  </pic:nvPicPr>
                  <pic:blipFill>
                    <a:blip r:embed="rId10"/>
                    <a:stretch>
                      <a:fillRect/>
                    </a:stretch>
                  </pic:blipFill>
                  <pic:spPr>
                    <a:xfrm>
                      <a:off x="0" y="0"/>
                      <a:ext cx="5394960" cy="2900425"/>
                    </a:xfrm>
                    <a:prstGeom prst="rect">
                      <a:avLst/>
                    </a:prstGeom>
                  </pic:spPr>
                </pic:pic>
              </a:graphicData>
            </a:graphic>
          </wp:inline>
        </w:drawing>
      </w:r>
    </w:p>
    <w:p w14:paraId="4D30131C" w14:textId="77777777" w:rsidR="004C2DCE" w:rsidRPr="007F5A36" w:rsidRDefault="00A42D03" w:rsidP="00D12046">
      <w:pPr>
        <w:pStyle w:val="FigureCaption"/>
        <w:keepLines/>
        <w:spacing w:after="0"/>
        <w:jc w:val="center"/>
        <w:rPr>
          <w:bCs/>
          <w:i/>
          <w:iCs/>
        </w:rPr>
      </w:pPr>
      <w:bookmarkStart w:id="20" w:name="_Toc238151959"/>
      <w:r w:rsidRPr="007F5A36">
        <w:rPr>
          <w:bCs/>
          <w:i/>
          <w:iCs/>
        </w:rPr>
        <w:t>Figure 2.2: Suricata documentation page (OISF, 2024)</w:t>
      </w:r>
      <w:bookmarkEnd w:id="20"/>
    </w:p>
    <w:p w14:paraId="4859F09D" w14:textId="77777777" w:rsidR="004C2DCE" w:rsidRPr="007F5A36" w:rsidRDefault="00A42D03" w:rsidP="00D12046">
      <w:pPr>
        <w:pStyle w:val="TableCaption"/>
        <w:keepNext/>
        <w:keepLines/>
        <w:spacing w:after="0"/>
        <w:rPr>
          <w:i/>
          <w:iCs/>
        </w:rPr>
      </w:pPr>
      <w:bookmarkStart w:id="21" w:name="_Toc238151996"/>
      <w:r w:rsidRPr="007F5A36">
        <w:rPr>
          <w:i/>
          <w:iCs/>
        </w:rPr>
        <w:t>Table 2.2: Suricata 7.x pros and cons</w:t>
      </w:r>
      <w:bookmarkEnd w:id="21"/>
    </w:p>
    <w:tbl>
      <w:tblPr>
        <w:tblStyle w:val="TableGrid"/>
        <w:tblW w:w="0" w:type="auto"/>
        <w:tblLayout w:type="fixed"/>
        <w:tblLook w:val="04A0" w:firstRow="1" w:lastRow="0" w:firstColumn="1" w:lastColumn="0" w:noHBand="0" w:noVBand="1"/>
      </w:tblPr>
      <w:tblGrid>
        <w:gridCol w:w="4680"/>
        <w:gridCol w:w="4680"/>
      </w:tblGrid>
      <w:tr w:rsidR="004C2DCE" w:rsidRPr="00587582" w14:paraId="0BB84C2C" w14:textId="77777777" w:rsidTr="00933E05">
        <w:trPr>
          <w:cantSplit/>
          <w:tblHeader/>
        </w:trPr>
        <w:tc>
          <w:tcPr>
            <w:tcW w:w="4680" w:type="dxa"/>
          </w:tcPr>
          <w:p w14:paraId="3D708FE7" w14:textId="77777777" w:rsidR="004C2DCE" w:rsidRPr="00587582" w:rsidRDefault="00A42D03" w:rsidP="00D12046">
            <w:pPr>
              <w:spacing w:after="0"/>
              <w:jc w:val="center"/>
            </w:pPr>
            <w:r w:rsidRPr="00587582">
              <w:rPr>
                <w:b/>
              </w:rPr>
              <w:t>Pros</w:t>
            </w:r>
          </w:p>
        </w:tc>
        <w:tc>
          <w:tcPr>
            <w:tcW w:w="4680" w:type="dxa"/>
          </w:tcPr>
          <w:p w14:paraId="224D54BB" w14:textId="77777777" w:rsidR="004C2DCE" w:rsidRPr="00587582" w:rsidRDefault="00A42D03" w:rsidP="00D12046">
            <w:pPr>
              <w:spacing w:after="0"/>
              <w:jc w:val="center"/>
            </w:pPr>
            <w:r w:rsidRPr="00587582">
              <w:rPr>
                <w:b/>
              </w:rPr>
              <w:t>Cons</w:t>
            </w:r>
          </w:p>
        </w:tc>
      </w:tr>
      <w:tr w:rsidR="004C2DCE" w:rsidRPr="00587582" w14:paraId="14052E99" w14:textId="77777777" w:rsidTr="00933E05">
        <w:trPr>
          <w:cantSplit/>
        </w:trPr>
        <w:tc>
          <w:tcPr>
            <w:tcW w:w="4392" w:type="dxa"/>
          </w:tcPr>
          <w:p w14:paraId="384EFD57" w14:textId="77777777" w:rsidR="004C2DCE" w:rsidRPr="00587582" w:rsidRDefault="00A42D03" w:rsidP="00D12046">
            <w:pPr>
              <w:spacing w:after="0"/>
              <w:jc w:val="left"/>
            </w:pPr>
            <w:r w:rsidRPr="00587582">
              <w:t>• Multithreaded architecture supports high throughput inspection</w:t>
            </w:r>
          </w:p>
        </w:tc>
        <w:tc>
          <w:tcPr>
            <w:tcW w:w="4392" w:type="dxa"/>
          </w:tcPr>
          <w:p w14:paraId="4959C5C7" w14:textId="77777777" w:rsidR="004C2DCE" w:rsidRPr="00587582" w:rsidRDefault="00A42D03" w:rsidP="00D12046">
            <w:pPr>
              <w:spacing w:after="0"/>
              <w:jc w:val="left"/>
            </w:pPr>
            <w:r w:rsidRPr="00587582">
              <w:t>• Learning normally requires an external analytics pipeline</w:t>
            </w:r>
          </w:p>
        </w:tc>
      </w:tr>
      <w:tr w:rsidR="004C2DCE" w:rsidRPr="00587582" w14:paraId="4D3B35ED" w14:textId="77777777" w:rsidTr="00933E05">
        <w:trPr>
          <w:cantSplit/>
        </w:trPr>
        <w:tc>
          <w:tcPr>
            <w:tcW w:w="4392" w:type="dxa"/>
          </w:tcPr>
          <w:p w14:paraId="25D96C1D" w14:textId="77777777" w:rsidR="004C2DCE" w:rsidRPr="00587582" w:rsidRDefault="00A42D03" w:rsidP="00D12046">
            <w:pPr>
              <w:spacing w:after="0"/>
              <w:jc w:val="left"/>
            </w:pPr>
            <w:r w:rsidRPr="00587582">
              <w:t>• EVE JSON provides structured alerts and flow records</w:t>
            </w:r>
          </w:p>
        </w:tc>
        <w:tc>
          <w:tcPr>
            <w:tcW w:w="4392" w:type="dxa"/>
          </w:tcPr>
          <w:p w14:paraId="211567C8" w14:textId="77777777" w:rsidR="004C2DCE" w:rsidRPr="00587582" w:rsidRDefault="00A42D03" w:rsidP="00D12046">
            <w:pPr>
              <w:spacing w:after="0"/>
              <w:jc w:val="left"/>
            </w:pPr>
            <w:r w:rsidRPr="00587582">
              <w:t>• Signature coverage still depends on rules and configuration</w:t>
            </w:r>
          </w:p>
        </w:tc>
      </w:tr>
      <w:tr w:rsidR="004C2DCE" w:rsidRPr="00587582" w14:paraId="76F20299" w14:textId="77777777" w:rsidTr="00933E05">
        <w:trPr>
          <w:cantSplit/>
        </w:trPr>
        <w:tc>
          <w:tcPr>
            <w:tcW w:w="4392" w:type="dxa"/>
          </w:tcPr>
          <w:p w14:paraId="7390AFDE" w14:textId="77777777" w:rsidR="004C2DCE" w:rsidRPr="00587582" w:rsidRDefault="00A42D03" w:rsidP="00D12046">
            <w:pPr>
              <w:spacing w:after="0"/>
              <w:jc w:val="left"/>
            </w:pPr>
            <w:r w:rsidRPr="00587582">
              <w:t>• Broad protocol and file inspection capabilities</w:t>
            </w:r>
          </w:p>
        </w:tc>
        <w:tc>
          <w:tcPr>
            <w:tcW w:w="4392" w:type="dxa"/>
          </w:tcPr>
          <w:p w14:paraId="10B7D1A3" w14:textId="77777777" w:rsidR="004C2DCE" w:rsidRPr="00587582" w:rsidRDefault="00A42D03" w:rsidP="00D12046">
            <w:pPr>
              <w:spacing w:after="0"/>
              <w:jc w:val="left"/>
            </w:pPr>
            <w:r w:rsidRPr="00587582">
              <w:t>• Its feature scope is larger than the project’s minimalist target</w:t>
            </w:r>
          </w:p>
        </w:tc>
      </w:tr>
      <w:tr w:rsidR="004C2DCE" w:rsidRPr="00587582" w14:paraId="706429C9" w14:textId="77777777" w:rsidTr="00933E05">
        <w:trPr>
          <w:cantSplit/>
        </w:trPr>
        <w:tc>
          <w:tcPr>
            <w:tcW w:w="4392" w:type="dxa"/>
          </w:tcPr>
          <w:p w14:paraId="3D5AA41D" w14:textId="77777777" w:rsidR="004C2DCE" w:rsidRPr="00587582" w:rsidRDefault="00A42D03" w:rsidP="00D12046">
            <w:pPr>
              <w:spacing w:after="0"/>
              <w:jc w:val="left"/>
            </w:pPr>
            <w:r w:rsidRPr="00587582">
              <w:t>• Can operate as IDS, IPS or monitoring sensor</w:t>
            </w:r>
          </w:p>
        </w:tc>
        <w:tc>
          <w:tcPr>
            <w:tcW w:w="4392" w:type="dxa"/>
          </w:tcPr>
          <w:p w14:paraId="5956C22D" w14:textId="77777777" w:rsidR="004C2DCE" w:rsidRPr="00587582" w:rsidRDefault="00A42D03" w:rsidP="00D12046">
            <w:pPr>
              <w:spacing w:after="0"/>
              <w:jc w:val="left"/>
            </w:pPr>
            <w:r w:rsidRPr="00587582">
              <w:t>• Operational tuning is more complex than a small teaching prototype</w:t>
            </w:r>
          </w:p>
        </w:tc>
      </w:tr>
    </w:tbl>
    <w:p w14:paraId="4DA4045F" w14:textId="77777777" w:rsidR="004C2DCE" w:rsidRPr="00587582" w:rsidRDefault="00A42D03" w:rsidP="00D12046">
      <w:pPr>
        <w:pStyle w:val="Heading31"/>
        <w:spacing w:before="0" w:after="0"/>
      </w:pPr>
      <w:r w:rsidRPr="00587582">
        <w:t>2.2.3 Zeek 8.x</w:t>
      </w:r>
    </w:p>
    <w:p w14:paraId="28489032" w14:textId="77777777" w:rsidR="004C2DCE" w:rsidRPr="00587582" w:rsidRDefault="00A42D03" w:rsidP="00D12046">
      <w:pPr>
        <w:spacing w:after="0"/>
      </w:pPr>
      <w:r w:rsidRPr="00587582">
        <w:t xml:space="preserve">Zeek 8.x is a network security monitoring framework that converts traffic into detailed protocol logs and events which analysts can extend through its scripting language. Its </w:t>
      </w:r>
      <w:proofErr w:type="spellStart"/>
      <w:r w:rsidRPr="00587582">
        <w:t>behavioural</w:t>
      </w:r>
      <w:proofErr w:type="spellEnd"/>
      <w:r w:rsidRPr="00587582">
        <w:t xml:space="preserve"> visibility and event driven design make it a valuable comparison for </w:t>
      </w:r>
      <w:proofErr w:type="gramStart"/>
      <w:r w:rsidRPr="00587582">
        <w:t>anomaly oriented</w:t>
      </w:r>
      <w:proofErr w:type="gramEnd"/>
      <w:r w:rsidRPr="00587582">
        <w:t xml:space="preserve"> monitoring (Zeek Project, 2026). Zeek’s strength is not a single classifier but the context it exposes for analysis. It does not provide native inline blocking as its central purpose, so response is normally coordinated through another control mechanism or security platform.</w:t>
      </w:r>
    </w:p>
    <w:p w14:paraId="02D0A649" w14:textId="77777777" w:rsidR="004C2DCE" w:rsidRPr="00587582" w:rsidRDefault="00A42D03" w:rsidP="00D12046">
      <w:pPr>
        <w:keepNext/>
        <w:spacing w:after="0"/>
        <w:jc w:val="center"/>
      </w:pPr>
      <w:r w:rsidRPr="00587582">
        <w:rPr>
          <w:noProof/>
        </w:rPr>
        <w:lastRenderedPageBreak/>
        <w:drawing>
          <wp:inline distT="0" distB="0" distL="0" distR="0" wp14:anchorId="51DADB95" wp14:editId="5426C655">
            <wp:extent cx="5394960" cy="2715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ek.png"/>
                    <pic:cNvPicPr/>
                  </pic:nvPicPr>
                  <pic:blipFill>
                    <a:blip r:embed="rId11"/>
                    <a:stretch>
                      <a:fillRect/>
                    </a:stretch>
                  </pic:blipFill>
                  <pic:spPr>
                    <a:xfrm>
                      <a:off x="0" y="0"/>
                      <a:ext cx="5394960" cy="2715849"/>
                    </a:xfrm>
                    <a:prstGeom prst="rect">
                      <a:avLst/>
                    </a:prstGeom>
                  </pic:spPr>
                </pic:pic>
              </a:graphicData>
            </a:graphic>
          </wp:inline>
        </w:drawing>
      </w:r>
    </w:p>
    <w:p w14:paraId="1987E303" w14:textId="77777777" w:rsidR="004C2DCE" w:rsidRPr="007F5A36" w:rsidRDefault="00A42D03" w:rsidP="00D12046">
      <w:pPr>
        <w:pStyle w:val="FigureCaption"/>
        <w:keepLines/>
        <w:spacing w:after="0"/>
        <w:jc w:val="center"/>
        <w:rPr>
          <w:bCs/>
          <w:i/>
          <w:iCs/>
          <w:sz w:val="22"/>
        </w:rPr>
      </w:pPr>
      <w:bookmarkStart w:id="22" w:name="_Toc238151960"/>
      <w:r w:rsidRPr="007F5A36">
        <w:rPr>
          <w:bCs/>
          <w:i/>
          <w:iCs/>
        </w:rPr>
        <w:t>Figure 2.3: Zeek documentation page (Zeek Project, 2026)</w:t>
      </w:r>
      <w:bookmarkEnd w:id="22"/>
    </w:p>
    <w:p w14:paraId="0D1CAF2E" w14:textId="77777777" w:rsidR="004B33E4" w:rsidRPr="007F5A36" w:rsidRDefault="004B33E4" w:rsidP="00D12046">
      <w:pPr>
        <w:pStyle w:val="TableCaption"/>
        <w:keepNext/>
        <w:keepLines/>
        <w:spacing w:after="0"/>
        <w:rPr>
          <w:bCs/>
          <w:i/>
          <w:iCs/>
        </w:rPr>
      </w:pPr>
      <w:bookmarkStart w:id="23" w:name="_Toc238151997"/>
      <w:r w:rsidRPr="007F5A36">
        <w:rPr>
          <w:bCs/>
          <w:i/>
          <w:iCs/>
        </w:rPr>
        <w:t>Table 2.3: Zeek 8.x pros and cons</w:t>
      </w:r>
      <w:bookmarkEnd w:id="23"/>
    </w:p>
    <w:tbl>
      <w:tblPr>
        <w:tblStyle w:val="TableGrid"/>
        <w:tblW w:w="9360" w:type="dxa"/>
        <w:tblLayout w:type="fixed"/>
        <w:tblLook w:val="04A0" w:firstRow="1" w:lastRow="0" w:firstColumn="1" w:lastColumn="0" w:noHBand="0" w:noVBand="1"/>
      </w:tblPr>
      <w:tblGrid>
        <w:gridCol w:w="4680"/>
        <w:gridCol w:w="4680"/>
      </w:tblGrid>
      <w:tr w:rsidR="004C2DCE" w:rsidRPr="00587582" w14:paraId="62D73384" w14:textId="77777777" w:rsidTr="004B33E4">
        <w:trPr>
          <w:cantSplit/>
          <w:tblHeader/>
        </w:trPr>
        <w:tc>
          <w:tcPr>
            <w:tcW w:w="4680" w:type="dxa"/>
          </w:tcPr>
          <w:p w14:paraId="20792DF6" w14:textId="77777777" w:rsidR="004C2DCE" w:rsidRPr="00587582" w:rsidRDefault="00A42D03" w:rsidP="00D12046">
            <w:pPr>
              <w:spacing w:after="0"/>
              <w:jc w:val="center"/>
            </w:pPr>
            <w:r w:rsidRPr="00587582">
              <w:rPr>
                <w:b/>
              </w:rPr>
              <w:t>Pros</w:t>
            </w:r>
          </w:p>
        </w:tc>
        <w:tc>
          <w:tcPr>
            <w:tcW w:w="4680" w:type="dxa"/>
          </w:tcPr>
          <w:p w14:paraId="63E4FD53" w14:textId="77777777" w:rsidR="004C2DCE" w:rsidRPr="00587582" w:rsidRDefault="00A42D03" w:rsidP="00D12046">
            <w:pPr>
              <w:spacing w:after="0"/>
              <w:jc w:val="center"/>
            </w:pPr>
            <w:r w:rsidRPr="00587582">
              <w:rPr>
                <w:b/>
              </w:rPr>
              <w:t>Cons</w:t>
            </w:r>
          </w:p>
        </w:tc>
      </w:tr>
      <w:tr w:rsidR="004C2DCE" w:rsidRPr="00587582" w14:paraId="6AA7DBFA" w14:textId="77777777" w:rsidTr="004B33E4">
        <w:trPr>
          <w:cantSplit/>
        </w:trPr>
        <w:tc>
          <w:tcPr>
            <w:tcW w:w="4680" w:type="dxa"/>
            <w:vAlign w:val="center"/>
          </w:tcPr>
          <w:p w14:paraId="74E02B09" w14:textId="77777777" w:rsidR="004C2DCE" w:rsidRPr="00587582" w:rsidRDefault="00A42D03" w:rsidP="00D12046">
            <w:pPr>
              <w:spacing w:after="0"/>
              <w:jc w:val="left"/>
            </w:pPr>
            <w:r w:rsidRPr="00587582">
              <w:t xml:space="preserve">• Detailed protocol logs support </w:t>
            </w:r>
            <w:proofErr w:type="spellStart"/>
            <w:r w:rsidRPr="00587582">
              <w:t>behavioural</w:t>
            </w:r>
            <w:proofErr w:type="spellEnd"/>
            <w:r w:rsidRPr="00587582">
              <w:t xml:space="preserve"> investigation</w:t>
            </w:r>
          </w:p>
        </w:tc>
        <w:tc>
          <w:tcPr>
            <w:tcW w:w="4680" w:type="dxa"/>
            <w:vAlign w:val="center"/>
          </w:tcPr>
          <w:p w14:paraId="56E00189" w14:textId="77777777" w:rsidR="004C2DCE" w:rsidRPr="00587582" w:rsidRDefault="00A42D03" w:rsidP="00D12046">
            <w:pPr>
              <w:spacing w:after="0"/>
              <w:jc w:val="left"/>
            </w:pPr>
            <w:r w:rsidRPr="00587582">
              <w:t>• Inline prevention is not its principal operating model</w:t>
            </w:r>
          </w:p>
        </w:tc>
      </w:tr>
      <w:tr w:rsidR="004C2DCE" w:rsidRPr="00587582" w14:paraId="6FCCA421" w14:textId="77777777" w:rsidTr="004B33E4">
        <w:trPr>
          <w:cantSplit/>
        </w:trPr>
        <w:tc>
          <w:tcPr>
            <w:tcW w:w="4680" w:type="dxa"/>
            <w:vAlign w:val="center"/>
          </w:tcPr>
          <w:p w14:paraId="44AF05A6" w14:textId="77777777" w:rsidR="004C2DCE" w:rsidRPr="00587582" w:rsidRDefault="00A42D03" w:rsidP="00D12046">
            <w:pPr>
              <w:spacing w:after="0"/>
              <w:jc w:val="left"/>
            </w:pPr>
            <w:r w:rsidRPr="00587582">
              <w:t>• Event driven scripting enables custom detection policies</w:t>
            </w:r>
          </w:p>
        </w:tc>
        <w:tc>
          <w:tcPr>
            <w:tcW w:w="4680" w:type="dxa"/>
            <w:vAlign w:val="center"/>
          </w:tcPr>
          <w:p w14:paraId="09788680" w14:textId="77777777" w:rsidR="004C2DCE" w:rsidRPr="00587582" w:rsidRDefault="00A42D03" w:rsidP="00D12046">
            <w:pPr>
              <w:spacing w:after="0"/>
              <w:jc w:val="left"/>
            </w:pPr>
            <w:r w:rsidRPr="00587582">
              <w:t>• Effective deployments require scripting and policy expertise</w:t>
            </w:r>
          </w:p>
        </w:tc>
      </w:tr>
      <w:tr w:rsidR="004C2DCE" w:rsidRPr="00587582" w14:paraId="2FE881E6" w14:textId="77777777" w:rsidTr="004B33E4">
        <w:trPr>
          <w:cantSplit/>
        </w:trPr>
        <w:tc>
          <w:tcPr>
            <w:tcW w:w="4680" w:type="dxa"/>
            <w:vAlign w:val="center"/>
          </w:tcPr>
          <w:p w14:paraId="18C178B5" w14:textId="77777777" w:rsidR="004C2DCE" w:rsidRPr="00587582" w:rsidRDefault="00A42D03" w:rsidP="00D12046">
            <w:pPr>
              <w:spacing w:after="0"/>
              <w:jc w:val="left"/>
            </w:pPr>
            <w:r w:rsidRPr="00587582">
              <w:t>• Strong visibility for incident analysis and hunting</w:t>
            </w:r>
          </w:p>
        </w:tc>
        <w:tc>
          <w:tcPr>
            <w:tcW w:w="4680" w:type="dxa"/>
            <w:vAlign w:val="center"/>
          </w:tcPr>
          <w:p w14:paraId="51406ED3" w14:textId="77777777" w:rsidR="004C2DCE" w:rsidRPr="00587582" w:rsidRDefault="00A42D03" w:rsidP="00D12046">
            <w:pPr>
              <w:spacing w:after="0"/>
              <w:jc w:val="left"/>
            </w:pPr>
            <w:r w:rsidRPr="00587582">
              <w:t>• External components are commonly used for enforcement</w:t>
            </w:r>
          </w:p>
        </w:tc>
      </w:tr>
      <w:tr w:rsidR="004C2DCE" w:rsidRPr="00587582" w14:paraId="2C18F894" w14:textId="77777777" w:rsidTr="004B33E4">
        <w:trPr>
          <w:cantSplit/>
        </w:trPr>
        <w:tc>
          <w:tcPr>
            <w:tcW w:w="4680" w:type="dxa"/>
            <w:vAlign w:val="center"/>
          </w:tcPr>
          <w:p w14:paraId="05CC27F4" w14:textId="77777777" w:rsidR="004C2DCE" w:rsidRPr="00587582" w:rsidRDefault="00A42D03" w:rsidP="00D12046">
            <w:pPr>
              <w:spacing w:after="0"/>
              <w:jc w:val="left"/>
            </w:pPr>
            <w:r w:rsidRPr="00587582">
              <w:t>• Transparent scripts can be reviewed and versioned</w:t>
            </w:r>
          </w:p>
        </w:tc>
        <w:tc>
          <w:tcPr>
            <w:tcW w:w="4680" w:type="dxa"/>
            <w:vAlign w:val="center"/>
          </w:tcPr>
          <w:p w14:paraId="0425757D" w14:textId="77777777" w:rsidR="004C2DCE" w:rsidRPr="00587582" w:rsidRDefault="00A42D03" w:rsidP="00D12046">
            <w:pPr>
              <w:spacing w:after="0"/>
              <w:jc w:val="left"/>
            </w:pPr>
            <w:r w:rsidRPr="00587582">
              <w:t>• It does not provide MANTIS style trainable engines as one compact bundle</w:t>
            </w:r>
          </w:p>
        </w:tc>
      </w:tr>
    </w:tbl>
    <w:p w14:paraId="55051A22" w14:textId="77777777" w:rsidR="004C2DCE" w:rsidRPr="00587582" w:rsidRDefault="00A42D03" w:rsidP="00D12046">
      <w:pPr>
        <w:pStyle w:val="Heading31"/>
        <w:spacing w:before="0" w:after="0"/>
      </w:pPr>
      <w:r w:rsidRPr="00587582">
        <w:t xml:space="preserve">2.2.4 </w:t>
      </w:r>
      <w:proofErr w:type="spellStart"/>
      <w:r w:rsidRPr="00587582">
        <w:t>Wazuh</w:t>
      </w:r>
      <w:proofErr w:type="spellEnd"/>
      <w:r w:rsidRPr="00587582">
        <w:t xml:space="preserve"> 4.x</w:t>
      </w:r>
    </w:p>
    <w:p w14:paraId="3FC8786C" w14:textId="77777777" w:rsidR="004C2DCE" w:rsidRPr="00587582" w:rsidRDefault="00A42D03" w:rsidP="00D12046">
      <w:pPr>
        <w:spacing w:after="0"/>
      </w:pPr>
      <w:proofErr w:type="spellStart"/>
      <w:r w:rsidRPr="00587582">
        <w:t>Wazuh</w:t>
      </w:r>
      <w:proofErr w:type="spellEnd"/>
      <w:r w:rsidRPr="00587582">
        <w:t xml:space="preserve"> 4.x is a broader </w:t>
      </w:r>
      <w:proofErr w:type="gramStart"/>
      <w:r w:rsidRPr="00587582">
        <w:t>open source</w:t>
      </w:r>
      <w:proofErr w:type="gramEnd"/>
      <w:r w:rsidRPr="00587582">
        <w:t xml:space="preserve"> security platform built around agents, a central server, an indexer based on OpenSearch and a dashboard. It combines endpoint telemetry, </w:t>
      </w:r>
      <w:proofErr w:type="gramStart"/>
      <w:r w:rsidRPr="00587582">
        <w:t>rule based</w:t>
      </w:r>
      <w:proofErr w:type="gramEnd"/>
      <w:r w:rsidRPr="00587582">
        <w:t xml:space="preserve"> analysis, central management and configurable active response (</w:t>
      </w:r>
      <w:proofErr w:type="spellStart"/>
      <w:r w:rsidRPr="00587582">
        <w:t>Wazuh</w:t>
      </w:r>
      <w:proofErr w:type="spellEnd"/>
      <w:r w:rsidRPr="00587582">
        <w:t xml:space="preserve">, 2026). These capabilities make it suitable for distributed monitoring, but its purpose and deployment scale differ from a single lightweight network sensor. The comparison is therefore about architectural scope: </w:t>
      </w:r>
      <w:proofErr w:type="spellStart"/>
      <w:r w:rsidRPr="00587582">
        <w:t>Wazuh</w:t>
      </w:r>
      <w:proofErr w:type="spellEnd"/>
      <w:r w:rsidRPr="00587582">
        <w:t xml:space="preserve"> offers platform integration, while MANTIS concentrates on inspectable detection algorithms and a small experimental runtime.</w:t>
      </w:r>
    </w:p>
    <w:p w14:paraId="08C09A8F" w14:textId="77777777" w:rsidR="004C2DCE" w:rsidRPr="00587582" w:rsidRDefault="00A42D03" w:rsidP="00D12046">
      <w:pPr>
        <w:keepNext/>
        <w:spacing w:after="0"/>
        <w:jc w:val="center"/>
      </w:pPr>
      <w:r w:rsidRPr="00587582">
        <w:rPr>
          <w:noProof/>
        </w:rPr>
        <w:lastRenderedPageBreak/>
        <w:drawing>
          <wp:inline distT="0" distB="0" distL="0" distR="0" wp14:anchorId="6E939799" wp14:editId="2F2BB7ED">
            <wp:extent cx="5394960" cy="28825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png"/>
                    <pic:cNvPicPr/>
                  </pic:nvPicPr>
                  <pic:blipFill>
                    <a:blip r:embed="rId12"/>
                    <a:stretch>
                      <a:fillRect/>
                    </a:stretch>
                  </pic:blipFill>
                  <pic:spPr>
                    <a:xfrm>
                      <a:off x="0" y="0"/>
                      <a:ext cx="5394960" cy="2882587"/>
                    </a:xfrm>
                    <a:prstGeom prst="rect">
                      <a:avLst/>
                    </a:prstGeom>
                  </pic:spPr>
                </pic:pic>
              </a:graphicData>
            </a:graphic>
          </wp:inline>
        </w:drawing>
      </w:r>
    </w:p>
    <w:p w14:paraId="5FF612D3" w14:textId="77777777" w:rsidR="004C2DCE" w:rsidRDefault="00A42D03" w:rsidP="00D12046">
      <w:pPr>
        <w:pStyle w:val="FigureCaption"/>
        <w:keepLines/>
        <w:spacing w:after="0"/>
        <w:jc w:val="center"/>
        <w:rPr>
          <w:bCs/>
          <w:i/>
          <w:iCs/>
        </w:rPr>
      </w:pPr>
      <w:bookmarkStart w:id="24" w:name="_Toc238151961"/>
      <w:r w:rsidRPr="007F5A36">
        <w:rPr>
          <w:bCs/>
          <w:i/>
          <w:iCs/>
        </w:rPr>
        <w:t xml:space="preserve">Figure 2.4: </w:t>
      </w:r>
      <w:proofErr w:type="spellStart"/>
      <w:r w:rsidRPr="007F5A36">
        <w:rPr>
          <w:bCs/>
          <w:i/>
          <w:iCs/>
        </w:rPr>
        <w:t>Wazuh</w:t>
      </w:r>
      <w:proofErr w:type="spellEnd"/>
      <w:r w:rsidRPr="007F5A36">
        <w:rPr>
          <w:bCs/>
          <w:i/>
          <w:iCs/>
        </w:rPr>
        <w:t xml:space="preserve"> documentation page (</w:t>
      </w:r>
      <w:proofErr w:type="spellStart"/>
      <w:r w:rsidRPr="007F5A36">
        <w:rPr>
          <w:bCs/>
          <w:i/>
          <w:iCs/>
        </w:rPr>
        <w:t>Wazuh</w:t>
      </w:r>
      <w:proofErr w:type="spellEnd"/>
      <w:r w:rsidRPr="007F5A36">
        <w:rPr>
          <w:bCs/>
          <w:i/>
          <w:iCs/>
        </w:rPr>
        <w:t>, 2026)</w:t>
      </w:r>
      <w:bookmarkEnd w:id="24"/>
    </w:p>
    <w:p w14:paraId="7E3D0F4D" w14:textId="77777777" w:rsidR="00224566" w:rsidRPr="007F5A36" w:rsidRDefault="00224566" w:rsidP="00D12046">
      <w:pPr>
        <w:pStyle w:val="FigureCaption"/>
        <w:keepLines/>
        <w:spacing w:after="0"/>
        <w:jc w:val="center"/>
        <w:rPr>
          <w:bCs/>
          <w:i/>
          <w:iCs/>
          <w:sz w:val="22"/>
        </w:rPr>
      </w:pPr>
    </w:p>
    <w:p w14:paraId="0780F756" w14:textId="77777777" w:rsidR="004C2DCE" w:rsidRPr="007F5A36" w:rsidRDefault="00A42D03" w:rsidP="00D12046">
      <w:pPr>
        <w:pStyle w:val="TableCaption"/>
        <w:keepNext/>
        <w:keepLines/>
        <w:spacing w:after="0"/>
        <w:rPr>
          <w:b/>
          <w:i/>
          <w:iCs/>
          <w:sz w:val="22"/>
        </w:rPr>
      </w:pPr>
      <w:bookmarkStart w:id="25" w:name="_Toc238151998"/>
      <w:r w:rsidRPr="007F5A36">
        <w:rPr>
          <w:i/>
          <w:iCs/>
        </w:rPr>
        <w:t xml:space="preserve">Table 2.4: </w:t>
      </w:r>
      <w:proofErr w:type="spellStart"/>
      <w:r w:rsidRPr="007F5A36">
        <w:rPr>
          <w:i/>
          <w:iCs/>
        </w:rPr>
        <w:t>Wazuh</w:t>
      </w:r>
      <w:proofErr w:type="spellEnd"/>
      <w:r w:rsidRPr="007F5A36">
        <w:rPr>
          <w:i/>
          <w:iCs/>
        </w:rPr>
        <w:t xml:space="preserve"> 4.x pros and cons</w:t>
      </w:r>
      <w:bookmarkEnd w:id="25"/>
    </w:p>
    <w:tbl>
      <w:tblPr>
        <w:tblStyle w:val="TableGrid"/>
        <w:tblW w:w="9360" w:type="dxa"/>
        <w:tblLayout w:type="fixed"/>
        <w:tblLook w:val="04A0" w:firstRow="1" w:lastRow="0" w:firstColumn="1" w:lastColumn="0" w:noHBand="0" w:noVBand="1"/>
      </w:tblPr>
      <w:tblGrid>
        <w:gridCol w:w="4225"/>
        <w:gridCol w:w="5135"/>
      </w:tblGrid>
      <w:tr w:rsidR="004C2DCE" w:rsidRPr="00587582" w14:paraId="769A4F8D" w14:textId="77777777" w:rsidTr="007F5A36">
        <w:trPr>
          <w:cantSplit/>
          <w:tblHeader/>
        </w:trPr>
        <w:tc>
          <w:tcPr>
            <w:tcW w:w="4225" w:type="dxa"/>
          </w:tcPr>
          <w:p w14:paraId="799D432E" w14:textId="77777777" w:rsidR="004C2DCE" w:rsidRPr="00587582" w:rsidRDefault="00A42D03" w:rsidP="00D12046">
            <w:pPr>
              <w:spacing w:after="0"/>
              <w:jc w:val="center"/>
            </w:pPr>
            <w:r w:rsidRPr="00587582">
              <w:rPr>
                <w:b/>
              </w:rPr>
              <w:t>Pros</w:t>
            </w:r>
          </w:p>
        </w:tc>
        <w:tc>
          <w:tcPr>
            <w:tcW w:w="5135" w:type="dxa"/>
          </w:tcPr>
          <w:p w14:paraId="21272A9B" w14:textId="77777777" w:rsidR="004C2DCE" w:rsidRPr="00587582" w:rsidRDefault="00A42D03" w:rsidP="00D12046">
            <w:pPr>
              <w:spacing w:after="0"/>
              <w:jc w:val="center"/>
            </w:pPr>
            <w:r w:rsidRPr="00587582">
              <w:rPr>
                <w:b/>
              </w:rPr>
              <w:t>Cons</w:t>
            </w:r>
          </w:p>
        </w:tc>
      </w:tr>
      <w:tr w:rsidR="004C2DCE" w:rsidRPr="00587582" w14:paraId="619AC83D" w14:textId="77777777" w:rsidTr="007F5A36">
        <w:trPr>
          <w:cantSplit/>
        </w:trPr>
        <w:tc>
          <w:tcPr>
            <w:tcW w:w="4225" w:type="dxa"/>
          </w:tcPr>
          <w:p w14:paraId="18EACCDC" w14:textId="77777777" w:rsidR="004C2DCE" w:rsidRPr="00587582" w:rsidRDefault="00A42D03" w:rsidP="00D12046">
            <w:pPr>
              <w:spacing w:after="0"/>
              <w:jc w:val="left"/>
            </w:pPr>
            <w:r w:rsidRPr="00587582">
              <w:t xml:space="preserve">• </w:t>
            </w:r>
            <w:proofErr w:type="spellStart"/>
            <w:r w:rsidRPr="00587582">
              <w:t>Centralised</w:t>
            </w:r>
            <w:proofErr w:type="spellEnd"/>
            <w:r w:rsidRPr="00587582">
              <w:t xml:space="preserve"> management for distributed agents</w:t>
            </w:r>
          </w:p>
        </w:tc>
        <w:tc>
          <w:tcPr>
            <w:tcW w:w="5135" w:type="dxa"/>
          </w:tcPr>
          <w:p w14:paraId="02C1D87C" w14:textId="77777777" w:rsidR="004C2DCE" w:rsidRPr="00587582" w:rsidRDefault="00A42D03" w:rsidP="00D12046">
            <w:pPr>
              <w:spacing w:after="0"/>
              <w:jc w:val="left"/>
            </w:pPr>
            <w:r w:rsidRPr="00587582">
              <w:t>• Multi component stack has a larger operational footprint</w:t>
            </w:r>
          </w:p>
        </w:tc>
      </w:tr>
      <w:tr w:rsidR="004C2DCE" w:rsidRPr="00587582" w14:paraId="72346B66" w14:textId="77777777" w:rsidTr="007F5A36">
        <w:trPr>
          <w:cantSplit/>
        </w:trPr>
        <w:tc>
          <w:tcPr>
            <w:tcW w:w="4225" w:type="dxa"/>
          </w:tcPr>
          <w:p w14:paraId="0A00B909" w14:textId="77777777" w:rsidR="004C2DCE" w:rsidRPr="00587582" w:rsidRDefault="00A42D03" w:rsidP="00D12046">
            <w:pPr>
              <w:spacing w:after="0"/>
              <w:jc w:val="left"/>
            </w:pPr>
            <w:r w:rsidRPr="00587582">
              <w:t>• Rules, decoders, dashboards and active response</w:t>
            </w:r>
          </w:p>
        </w:tc>
        <w:tc>
          <w:tcPr>
            <w:tcW w:w="5135" w:type="dxa"/>
          </w:tcPr>
          <w:p w14:paraId="58C755D3" w14:textId="77777777" w:rsidR="004C2DCE" w:rsidRPr="00587582" w:rsidRDefault="00A42D03" w:rsidP="00D12046">
            <w:pPr>
              <w:spacing w:after="0"/>
              <w:jc w:val="left"/>
            </w:pPr>
            <w:r w:rsidRPr="00587582">
              <w:t>• Deployment and maintenance exceed a single sensor prototype</w:t>
            </w:r>
          </w:p>
        </w:tc>
      </w:tr>
      <w:tr w:rsidR="004C2DCE" w:rsidRPr="00587582" w14:paraId="36392B65" w14:textId="77777777" w:rsidTr="007F5A36">
        <w:trPr>
          <w:cantSplit/>
        </w:trPr>
        <w:tc>
          <w:tcPr>
            <w:tcW w:w="4225" w:type="dxa"/>
          </w:tcPr>
          <w:p w14:paraId="60090989" w14:textId="77777777" w:rsidR="004C2DCE" w:rsidRPr="00587582" w:rsidRDefault="00A42D03" w:rsidP="00D12046">
            <w:pPr>
              <w:spacing w:after="0"/>
              <w:jc w:val="left"/>
            </w:pPr>
            <w:r w:rsidRPr="00587582">
              <w:t>• Searchable security event storage and correlation</w:t>
            </w:r>
          </w:p>
        </w:tc>
        <w:tc>
          <w:tcPr>
            <w:tcW w:w="5135" w:type="dxa"/>
          </w:tcPr>
          <w:p w14:paraId="55BFB2BF" w14:textId="77777777" w:rsidR="004C2DCE" w:rsidRPr="00587582" w:rsidRDefault="00A42D03" w:rsidP="00D12046">
            <w:pPr>
              <w:spacing w:after="0"/>
              <w:jc w:val="left"/>
            </w:pPr>
            <w:r w:rsidRPr="00587582">
              <w:t>• Network anomaly learning is not its sole design focus</w:t>
            </w:r>
          </w:p>
        </w:tc>
      </w:tr>
      <w:tr w:rsidR="004C2DCE" w:rsidRPr="00587582" w14:paraId="311C61D6" w14:textId="77777777" w:rsidTr="007F5A36">
        <w:trPr>
          <w:cantSplit/>
        </w:trPr>
        <w:tc>
          <w:tcPr>
            <w:tcW w:w="4225" w:type="dxa"/>
          </w:tcPr>
          <w:p w14:paraId="4A428BA5" w14:textId="77777777" w:rsidR="004C2DCE" w:rsidRPr="00587582" w:rsidRDefault="00A42D03" w:rsidP="00D12046">
            <w:pPr>
              <w:spacing w:after="0"/>
              <w:jc w:val="left"/>
            </w:pPr>
            <w:r w:rsidRPr="00587582">
              <w:t>• Suitable for wider endpoint and compliance monitoring</w:t>
            </w:r>
          </w:p>
        </w:tc>
        <w:tc>
          <w:tcPr>
            <w:tcW w:w="5135" w:type="dxa"/>
          </w:tcPr>
          <w:p w14:paraId="75F41D7E" w14:textId="77777777" w:rsidR="004C2DCE" w:rsidRPr="00587582" w:rsidRDefault="00A42D03" w:rsidP="00D12046">
            <w:pPr>
              <w:spacing w:after="0"/>
              <w:jc w:val="left"/>
            </w:pPr>
            <w:r w:rsidRPr="00587582">
              <w:t>• Central services create more configuration and security responsibilities</w:t>
            </w:r>
          </w:p>
        </w:tc>
      </w:tr>
    </w:tbl>
    <w:p w14:paraId="28E21A59" w14:textId="77777777" w:rsidR="00CC0BF7" w:rsidRDefault="00CC0BF7" w:rsidP="00CC0BF7"/>
    <w:p w14:paraId="05198660" w14:textId="77777777" w:rsidR="004C2DCE" w:rsidRPr="00587582" w:rsidRDefault="00A42D03" w:rsidP="00D12046">
      <w:pPr>
        <w:pStyle w:val="Heading21"/>
        <w:spacing w:before="0" w:after="0"/>
      </w:pPr>
      <w:bookmarkStart w:id="26" w:name="_Toc238152315"/>
      <w:bookmarkStart w:id="27" w:name="_Toc238362325"/>
      <w:r w:rsidRPr="00587582">
        <w:t>2.3 Research Methodology</w:t>
      </w:r>
      <w:bookmarkEnd w:id="26"/>
      <w:bookmarkEnd w:id="27"/>
    </w:p>
    <w:p w14:paraId="3F44D3A3" w14:textId="77777777" w:rsidR="004C2DCE" w:rsidRPr="00587582" w:rsidRDefault="00A42D03" w:rsidP="00D12046">
      <w:pPr>
        <w:spacing w:after="0"/>
      </w:pPr>
      <w:r>
        <w:t>The project uses constructive research methodology, in which knowledge is produced by building and evaluating an artefact that answers a defined practical problem (Crnkovic, 2010). Requirements are derived from literature, comparable systems and the deployment context; the artefact is then built and evaluated against those requirements, creating a traceable chain from research challenge to design decisions, implementation evidence and final critique.</w:t>
      </w:r>
    </w:p>
    <w:p w14:paraId="4E77E7FC" w14:textId="77777777" w:rsidR="004C2DCE" w:rsidRDefault="00A42D03" w:rsidP="00D12046">
      <w:pPr>
        <w:spacing w:after="0"/>
      </w:pPr>
      <w:r w:rsidRPr="00587582">
        <w:lastRenderedPageBreak/>
        <w:t>The methodology combines artefact construction with empirical evaluation. Quantitative evidence includes unit and integration results, per engine confusion matrices, precision, recall, F1 score, latency, throughput and resource measurements. Qualitative evidence is limited to structured usability observations and architectural critique. This mixed evidence is used to judge fitness for the stated low resource research context, not to claim equivalence with mature commercial or community platforms.</w:t>
      </w:r>
    </w:p>
    <w:p w14:paraId="690B8B3B" w14:textId="77777777" w:rsidR="00CC0BF7" w:rsidRPr="00587582" w:rsidRDefault="00CC0BF7" w:rsidP="00D12046">
      <w:pPr>
        <w:spacing w:after="0"/>
      </w:pPr>
    </w:p>
    <w:p w14:paraId="7AE94AB8" w14:textId="77777777" w:rsidR="004C2DCE" w:rsidRPr="00587582" w:rsidRDefault="00A42D03" w:rsidP="00D12046">
      <w:pPr>
        <w:pStyle w:val="Heading21"/>
        <w:spacing w:before="0" w:after="0"/>
        <w:rPr>
          <w:szCs w:val="22"/>
        </w:rPr>
      </w:pPr>
      <w:bookmarkStart w:id="28" w:name="_Toc238152316"/>
      <w:bookmarkStart w:id="29" w:name="_Toc238362326"/>
      <w:r w:rsidRPr="00587582">
        <w:t>2.4 Implementation Traceability</w:t>
      </w:r>
      <w:bookmarkEnd w:id="28"/>
      <w:bookmarkEnd w:id="29"/>
    </w:p>
    <w:p w14:paraId="62E47173" w14:textId="77777777" w:rsidR="004C2DCE" w:rsidRDefault="00A42D03" w:rsidP="00E222D4">
      <w:pPr>
        <w:spacing w:after="0"/>
      </w:pPr>
      <w:r w:rsidRPr="00587582">
        <w:t>A pragmatic philosophy is appropriate because the research question is concerned with whether a transparent, low footprint detector can be built and evaluated usefully under practical constraints. The project therefore selects methods according to the evidence needed for that question. Mathematical inspection explains how decisions are produced, tests show whether components behave as specified, and measurements show how the integrated artefact performs in a stated environment.</w:t>
      </w:r>
    </w:p>
    <w:p w14:paraId="70E12550" w14:textId="77777777" w:rsidR="00E222D4" w:rsidRPr="00587582" w:rsidRDefault="00E222D4" w:rsidP="00E222D4">
      <w:pPr>
        <w:spacing w:after="0"/>
      </w:pPr>
    </w:p>
    <w:p w14:paraId="0861546B" w14:textId="77777777" w:rsidR="004C2DCE" w:rsidRDefault="00A42D03" w:rsidP="00E222D4">
      <w:pPr>
        <w:spacing w:after="0"/>
      </w:pPr>
      <w:r>
        <w:t>Pragmatism does not remove methodological control. Dataset origin, preprocessing, configuration, operating system, hardware and test conditions are reported so that results can be interpreted and repeated, and claims are restricted to the tested implementation and environment. Conditions that were not evaluated, such as unknown operational traffic, encrypted payloads and adversarial evasion, are treated as limitations rather than inferred strengths.</w:t>
      </w:r>
    </w:p>
    <w:p w14:paraId="18F04525" w14:textId="77777777" w:rsidR="00CC0BF7" w:rsidRPr="00587582" w:rsidRDefault="00CC0BF7" w:rsidP="00D12046">
      <w:pPr>
        <w:spacing w:after="0"/>
      </w:pPr>
    </w:p>
    <w:p w14:paraId="54995FBA" w14:textId="77777777" w:rsidR="004C2DCE" w:rsidRPr="00587582" w:rsidRDefault="00A42D03" w:rsidP="00D12046">
      <w:pPr>
        <w:pStyle w:val="Heading21"/>
        <w:spacing w:before="0" w:after="0"/>
      </w:pPr>
      <w:bookmarkStart w:id="30" w:name="_Toc238152317"/>
      <w:bookmarkStart w:id="31" w:name="_Toc238362327"/>
      <w:r w:rsidRPr="00587582">
        <w:t>2.5 Development Methodology</w:t>
      </w:r>
      <w:bookmarkEnd w:id="30"/>
      <w:bookmarkEnd w:id="31"/>
    </w:p>
    <w:p w14:paraId="1AFA40C2" w14:textId="77777777" w:rsidR="004C2DCE" w:rsidRPr="00587582" w:rsidRDefault="00A42D03" w:rsidP="00D12046">
      <w:pPr>
        <w:spacing w:after="0"/>
      </w:pPr>
      <w:r>
        <w:t xml:space="preserve">Development used Kanban with a work in progress limit of two coding cards and one testing card. Each card named a module, an acceptance test and an evidence file. Engine cards mapped to </w:t>
      </w:r>
      <w:proofErr w:type="spellStart"/>
      <w:r>
        <w:t>src</w:t>
      </w:r>
      <w:proofErr w:type="spellEnd"/>
      <w:r>
        <w:t>/engines and test_engines.py; capture and parser cards mapped to sensor.py, parser.py and test_integration.py; SIEM cards mapped to siem.py and test_siem_api.py. Failed evaluation cards returned to In Progress.</w:t>
      </w:r>
    </w:p>
    <w:p w14:paraId="0D931252" w14:textId="77777777" w:rsidR="004C2DCE" w:rsidRPr="00587582" w:rsidRDefault="00A42D03" w:rsidP="00D12046">
      <w:pPr>
        <w:keepNext/>
        <w:spacing w:after="0"/>
        <w:jc w:val="center"/>
      </w:pPr>
      <w:r w:rsidRPr="00587582">
        <w:rPr>
          <w:noProof/>
        </w:rPr>
        <w:lastRenderedPageBreak/>
        <w:drawing>
          <wp:inline distT="0" distB="0" distL="0" distR="0" wp14:anchorId="3B3BD5F1" wp14:editId="018B4609">
            <wp:extent cx="4389120" cy="9362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png"/>
                    <pic:cNvPicPr/>
                  </pic:nvPicPr>
                  <pic:blipFill>
                    <a:blip r:embed="rId13"/>
                    <a:stretch>
                      <a:fillRect/>
                    </a:stretch>
                  </pic:blipFill>
                  <pic:spPr>
                    <a:xfrm>
                      <a:off x="0" y="0"/>
                      <a:ext cx="4389120" cy="936231"/>
                    </a:xfrm>
                    <a:prstGeom prst="rect">
                      <a:avLst/>
                    </a:prstGeom>
                  </pic:spPr>
                </pic:pic>
              </a:graphicData>
            </a:graphic>
          </wp:inline>
        </w:drawing>
      </w:r>
    </w:p>
    <w:p w14:paraId="5E327DF9" w14:textId="77777777" w:rsidR="004C2DCE" w:rsidRPr="007F5A36" w:rsidRDefault="00A42D03" w:rsidP="00D12046">
      <w:pPr>
        <w:pStyle w:val="FigureCaption"/>
        <w:keepLines/>
        <w:spacing w:after="0"/>
        <w:jc w:val="center"/>
        <w:rPr>
          <w:i/>
          <w:iCs/>
        </w:rPr>
      </w:pPr>
      <w:bookmarkStart w:id="32" w:name="_Toc238151962"/>
      <w:r>
        <w:rPr>
          <w:i/>
          <w:iCs/>
        </w:rPr>
        <w:t>Figure 2.5: Kanban development workflow from the project plan</w:t>
      </w:r>
      <w:bookmarkEnd w:id="32"/>
    </w:p>
    <w:p w14:paraId="52179D69" w14:textId="77777777" w:rsidR="00D13ABD" w:rsidRDefault="00A42D03" w:rsidP="00D12046">
      <w:pPr>
        <w:spacing w:after="0"/>
      </w:pPr>
      <w:r>
        <w:t xml:space="preserve">The board was refined during implementation: engine defect cards were reopened after evaluation, SIEM tests were added and privacy checks moved to the dispatcher. The full project Gantt chart is reproduced in Appendix A, and progress against it is evidenced by the mapped modules and the </w:t>
      </w:r>
      <w:proofErr w:type="gramStart"/>
      <w:r>
        <w:t>116 test</w:t>
      </w:r>
      <w:proofErr w:type="gramEnd"/>
      <w:r>
        <w:t xml:space="preserve"> suite.</w:t>
      </w:r>
    </w:p>
    <w:p w14:paraId="6EFEAAD2" w14:textId="77777777" w:rsidR="00E222D4" w:rsidRPr="00587582" w:rsidRDefault="00E222D4" w:rsidP="00D12046">
      <w:pPr>
        <w:spacing w:after="0"/>
      </w:pPr>
    </w:p>
    <w:p w14:paraId="3AEC26C9" w14:textId="77777777" w:rsidR="004C2DCE" w:rsidRDefault="00A42D03" w:rsidP="00D12046">
      <w:pPr>
        <w:spacing w:after="0"/>
      </w:pPr>
      <w:r w:rsidRPr="00587582">
        <w:t>Each item is completed through a short build and verify cycle: define an acceptance condition, implement the smallest coherent change, test it at the appropriate level, record evidence, and update the dissertation or project log. The approach keeps the final artefact linked to the proposal and interim milestones while allowing requirements to be corrected when the code, platform or evaluation data contradicts an earlier assumption.</w:t>
      </w:r>
    </w:p>
    <w:p w14:paraId="1098C776" w14:textId="77777777" w:rsidR="00CC0BF7" w:rsidRPr="00587582" w:rsidRDefault="00CC0BF7" w:rsidP="00D12046">
      <w:pPr>
        <w:spacing w:after="0"/>
      </w:pPr>
    </w:p>
    <w:p w14:paraId="5028B68F" w14:textId="77777777" w:rsidR="004C2DCE" w:rsidRPr="00587582" w:rsidRDefault="00A42D03" w:rsidP="00D12046">
      <w:pPr>
        <w:pStyle w:val="Heading21"/>
        <w:spacing w:before="0" w:after="0"/>
      </w:pPr>
      <w:bookmarkStart w:id="33" w:name="_Toc238152318"/>
      <w:bookmarkStart w:id="34" w:name="_Toc238362328"/>
      <w:r w:rsidRPr="00587582">
        <w:t>2.6 Evaluation Strategy</w:t>
      </w:r>
      <w:bookmarkEnd w:id="33"/>
      <w:bookmarkEnd w:id="34"/>
    </w:p>
    <w:p w14:paraId="44F06ABC" w14:textId="77777777" w:rsidR="004C2DCE" w:rsidRDefault="00A42D03" w:rsidP="00D12046">
      <w:pPr>
        <w:spacing w:after="0"/>
      </w:pPr>
      <w:r w:rsidRPr="00587582">
        <w:t xml:space="preserve">Evaluation is </w:t>
      </w:r>
      <w:proofErr w:type="spellStart"/>
      <w:r w:rsidRPr="00587582">
        <w:t>organised</w:t>
      </w:r>
      <w:proofErr w:type="spellEnd"/>
      <w:r w:rsidRPr="00587582">
        <w:t xml:space="preserve"> in layers. Unit tests examine packet parsing, engine calculations, configuration and state </w:t>
      </w:r>
      <w:proofErr w:type="spellStart"/>
      <w:r w:rsidRPr="00587582">
        <w:t>serialisation</w:t>
      </w:r>
      <w:proofErr w:type="spellEnd"/>
      <w:r w:rsidRPr="00587582">
        <w:t xml:space="preserve">. Integration tests examine the path from parsed traffic through engine verdicts, dispatch, logging, UDP telemetry, dashboard ingestion, optional response and PCAP export. System tests use controlled replay and live loopback traffic to verify end to end </w:t>
      </w:r>
      <w:proofErr w:type="spellStart"/>
      <w:r w:rsidRPr="00587582">
        <w:t>behaviour</w:t>
      </w:r>
      <w:proofErr w:type="spellEnd"/>
      <w:r w:rsidRPr="00587582">
        <w:t xml:space="preserve"> without exposing public networks or relying on uncontrolled attack activity.</w:t>
      </w:r>
    </w:p>
    <w:p w14:paraId="563B7F85" w14:textId="77777777" w:rsidR="00E222D4" w:rsidRPr="00587582" w:rsidRDefault="00E222D4" w:rsidP="00D12046">
      <w:pPr>
        <w:spacing w:after="0"/>
      </w:pPr>
    </w:p>
    <w:p w14:paraId="4397E742" w14:textId="77777777" w:rsidR="004C2DCE" w:rsidRDefault="00A42D03" w:rsidP="00D12046">
      <w:pPr>
        <w:spacing w:after="0"/>
      </w:pPr>
      <w:r w:rsidRPr="00587582">
        <w:t>Detection quality is reported separately for applicable engines using true positives, false positives, true negatives, false negatives, precision, recall and F1 score. Runtime evaluation records latency, traffic rate, CPU, memory and test environment together, because an isolated latency value is not interpretable without load and hardware. Training and testing data are separated before model fitting. Results that use small synthetic samples are labelled as functional checks, while claims about detection effectiveness require an adequately sized held out dataset.</w:t>
      </w:r>
    </w:p>
    <w:p w14:paraId="358FB5EE" w14:textId="77777777" w:rsidR="00CC0BF7" w:rsidRPr="00587582" w:rsidRDefault="00CC0BF7" w:rsidP="00D12046">
      <w:pPr>
        <w:spacing w:after="0"/>
      </w:pPr>
    </w:p>
    <w:p w14:paraId="654334F7" w14:textId="77777777" w:rsidR="004C2DCE" w:rsidRPr="00587582" w:rsidRDefault="00A42D03" w:rsidP="00D12046">
      <w:pPr>
        <w:pStyle w:val="Heading21"/>
        <w:spacing w:before="0" w:after="0"/>
      </w:pPr>
      <w:bookmarkStart w:id="35" w:name="_Toc238152319"/>
      <w:bookmarkStart w:id="36" w:name="_Toc238362329"/>
      <w:r w:rsidRPr="00587582">
        <w:lastRenderedPageBreak/>
        <w:t>2.7 Methodology for Comparable Analysis</w:t>
      </w:r>
      <w:bookmarkEnd w:id="35"/>
      <w:bookmarkEnd w:id="36"/>
    </w:p>
    <w:p w14:paraId="5E53C8D6" w14:textId="77777777" w:rsidR="004C2DCE" w:rsidRPr="00587582" w:rsidRDefault="00933E05" w:rsidP="00D12046">
      <w:pPr>
        <w:spacing w:after="0"/>
      </w:pPr>
      <w:r w:rsidRPr="00587582">
        <w:t xml:space="preserve">The comparable analysis uses five project defined criteria: anomaly detection support, active response, suitability for a low footprint deployment, transparency of decision logic, and support for training or adaptation. Each system is assigned a qualitative alignment score from 1 to 5, where 1 indicates weak alignment with the MANTIS research context and 5 indicates strong alignment. The chart is a </w:t>
      </w:r>
      <w:proofErr w:type="gramStart"/>
      <w:r w:rsidRPr="00587582">
        <w:t>requirements oriented</w:t>
      </w:r>
      <w:proofErr w:type="gramEnd"/>
      <w:r w:rsidRPr="00587582">
        <w:t xml:space="preserve"> rubric based on documented capabilities; it is not a throughput benchmark or an independent product ranking.</w:t>
      </w:r>
    </w:p>
    <w:p w14:paraId="4F4CA32A" w14:textId="77777777" w:rsidR="004C2DCE" w:rsidRPr="00587582" w:rsidRDefault="00A42D03" w:rsidP="00D12046">
      <w:pPr>
        <w:keepNext/>
        <w:spacing w:after="0"/>
        <w:jc w:val="center"/>
      </w:pPr>
      <w:r w:rsidRPr="00587582">
        <w:rPr>
          <w:noProof/>
        </w:rPr>
        <w:drawing>
          <wp:inline distT="0" distB="0" distL="0" distR="0" wp14:anchorId="570A85AF" wp14:editId="49B7702E">
            <wp:extent cx="5715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ble_system_ranking.png"/>
                    <pic:cNvPicPr/>
                  </pic:nvPicPr>
                  <pic:blipFill>
                    <a:blip r:embed="rId14"/>
                    <a:stretch>
                      <a:fillRect/>
                    </a:stretch>
                  </pic:blipFill>
                  <pic:spPr>
                    <a:xfrm>
                      <a:off x="0" y="0"/>
                      <a:ext cx="5715000" cy="2857500"/>
                    </a:xfrm>
                    <a:prstGeom prst="rect">
                      <a:avLst/>
                    </a:prstGeom>
                  </pic:spPr>
                </pic:pic>
              </a:graphicData>
            </a:graphic>
          </wp:inline>
        </w:drawing>
      </w:r>
    </w:p>
    <w:p w14:paraId="4A1C71E7" w14:textId="77777777" w:rsidR="004C2DCE" w:rsidRDefault="00A42D03" w:rsidP="00D12046">
      <w:pPr>
        <w:pStyle w:val="FigureCaption"/>
        <w:keepLines/>
        <w:spacing w:after="0"/>
        <w:jc w:val="center"/>
        <w:rPr>
          <w:bCs/>
          <w:i/>
          <w:iCs/>
        </w:rPr>
      </w:pPr>
      <w:bookmarkStart w:id="37" w:name="_Toc238151963"/>
      <w:r w:rsidRPr="007F5A36">
        <w:rPr>
          <w:bCs/>
          <w:i/>
          <w:iCs/>
        </w:rPr>
        <w:t>Figure 2.6: Qualitative comparable system functionality ranking using the project rubric</w:t>
      </w:r>
      <w:bookmarkEnd w:id="37"/>
    </w:p>
    <w:p w14:paraId="404A771F" w14:textId="77777777" w:rsidR="00224566" w:rsidRPr="007F5A36" w:rsidRDefault="00224566" w:rsidP="00D12046">
      <w:pPr>
        <w:pStyle w:val="FigureCaption"/>
        <w:keepLines/>
        <w:spacing w:after="0"/>
        <w:jc w:val="center"/>
        <w:rPr>
          <w:bCs/>
          <w:i/>
          <w:iCs/>
        </w:rPr>
      </w:pPr>
    </w:p>
    <w:p w14:paraId="03C8AFB1" w14:textId="77777777" w:rsidR="004C2DCE" w:rsidRPr="007F5A36" w:rsidRDefault="00A42D03" w:rsidP="00D12046">
      <w:pPr>
        <w:pStyle w:val="TableCaption"/>
        <w:keepNext/>
        <w:keepLines/>
        <w:spacing w:after="0"/>
        <w:rPr>
          <w:i/>
          <w:iCs/>
        </w:rPr>
      </w:pPr>
      <w:bookmarkStart w:id="38" w:name="_Toc238151999"/>
      <w:r w:rsidRPr="007F5A36">
        <w:rPr>
          <w:i/>
          <w:iCs/>
        </w:rPr>
        <w:t>Table 2.5: Comparable system strengths and limitations</w:t>
      </w:r>
      <w:bookmarkEnd w:id="38"/>
    </w:p>
    <w:tbl>
      <w:tblPr>
        <w:tblStyle w:val="TableGrid"/>
        <w:tblW w:w="10464" w:type="dxa"/>
        <w:tblLayout w:type="fixed"/>
        <w:tblLook w:val="04A0" w:firstRow="1" w:lastRow="0" w:firstColumn="1" w:lastColumn="0" w:noHBand="0" w:noVBand="1"/>
      </w:tblPr>
      <w:tblGrid>
        <w:gridCol w:w="1435"/>
        <w:gridCol w:w="4860"/>
        <w:gridCol w:w="4169"/>
      </w:tblGrid>
      <w:tr w:rsidR="004C2DCE" w:rsidRPr="00587582" w14:paraId="20FFC3B6" w14:textId="77777777" w:rsidTr="00164C46">
        <w:trPr>
          <w:cantSplit/>
          <w:tblHeader/>
        </w:trPr>
        <w:tc>
          <w:tcPr>
            <w:tcW w:w="1435" w:type="dxa"/>
          </w:tcPr>
          <w:p w14:paraId="4508BB18" w14:textId="77777777" w:rsidR="004C2DCE" w:rsidRPr="00587582" w:rsidRDefault="00A42D03" w:rsidP="00D12046">
            <w:pPr>
              <w:spacing w:after="0"/>
              <w:jc w:val="center"/>
            </w:pPr>
            <w:r w:rsidRPr="00587582">
              <w:rPr>
                <w:b/>
              </w:rPr>
              <w:t>System</w:t>
            </w:r>
          </w:p>
        </w:tc>
        <w:tc>
          <w:tcPr>
            <w:tcW w:w="4860" w:type="dxa"/>
          </w:tcPr>
          <w:p w14:paraId="7AFE5E7C" w14:textId="77777777" w:rsidR="004C2DCE" w:rsidRPr="00587582" w:rsidRDefault="00A42D03" w:rsidP="00D12046">
            <w:pPr>
              <w:spacing w:after="0"/>
              <w:jc w:val="center"/>
            </w:pPr>
            <w:r w:rsidRPr="00587582">
              <w:rPr>
                <w:b/>
              </w:rPr>
              <w:t>Principal strength</w:t>
            </w:r>
          </w:p>
        </w:tc>
        <w:tc>
          <w:tcPr>
            <w:tcW w:w="4169" w:type="dxa"/>
          </w:tcPr>
          <w:p w14:paraId="0B7BA1ED" w14:textId="77777777" w:rsidR="004C2DCE" w:rsidRPr="00587582" w:rsidRDefault="00A42D03" w:rsidP="00D12046">
            <w:pPr>
              <w:spacing w:after="0"/>
              <w:jc w:val="center"/>
            </w:pPr>
            <w:r w:rsidRPr="00587582">
              <w:rPr>
                <w:b/>
              </w:rPr>
              <w:t>Limitation in the MANTIS context</w:t>
            </w:r>
          </w:p>
        </w:tc>
      </w:tr>
      <w:tr w:rsidR="004C2DCE" w:rsidRPr="00587582" w14:paraId="5187D03F" w14:textId="77777777" w:rsidTr="00164C46">
        <w:trPr>
          <w:cantSplit/>
        </w:trPr>
        <w:tc>
          <w:tcPr>
            <w:tcW w:w="1435" w:type="dxa"/>
            <w:vAlign w:val="center"/>
          </w:tcPr>
          <w:p w14:paraId="0F03E2F4" w14:textId="77777777" w:rsidR="004C2DCE" w:rsidRPr="00587582" w:rsidRDefault="00A42D03" w:rsidP="00D12046">
            <w:pPr>
              <w:spacing w:after="0"/>
              <w:jc w:val="left"/>
            </w:pPr>
            <w:r w:rsidRPr="00587582">
              <w:t>Snort 3.x</w:t>
            </w:r>
          </w:p>
        </w:tc>
        <w:tc>
          <w:tcPr>
            <w:tcW w:w="4860" w:type="dxa"/>
            <w:vAlign w:val="center"/>
          </w:tcPr>
          <w:p w14:paraId="23266935" w14:textId="77777777" w:rsidR="004C2DCE" w:rsidRPr="00587582" w:rsidRDefault="00A42D03" w:rsidP="00D12046">
            <w:pPr>
              <w:spacing w:after="0"/>
              <w:jc w:val="left"/>
            </w:pPr>
            <w:r w:rsidRPr="00587582">
              <w:t>Mature rule language and deep packet inspection</w:t>
            </w:r>
          </w:p>
        </w:tc>
        <w:tc>
          <w:tcPr>
            <w:tcW w:w="4169" w:type="dxa"/>
            <w:vAlign w:val="center"/>
          </w:tcPr>
          <w:p w14:paraId="139EE36F" w14:textId="77777777" w:rsidR="004C2DCE" w:rsidRPr="00587582" w:rsidRDefault="00A42D03" w:rsidP="00D12046">
            <w:pPr>
              <w:spacing w:after="0"/>
              <w:jc w:val="left"/>
            </w:pPr>
            <w:r w:rsidRPr="00587582">
              <w:t xml:space="preserve">No native learning or anomaly model; deployment </w:t>
            </w:r>
            <w:proofErr w:type="spellStart"/>
            <w:r w:rsidRPr="00587582">
              <w:t>centres</w:t>
            </w:r>
            <w:proofErr w:type="spellEnd"/>
            <w:r w:rsidRPr="00587582">
              <w:t xml:space="preserve"> on rule maintenance</w:t>
            </w:r>
          </w:p>
        </w:tc>
      </w:tr>
      <w:tr w:rsidR="004C2DCE" w:rsidRPr="00587582" w14:paraId="3C9FB009" w14:textId="77777777" w:rsidTr="00164C46">
        <w:trPr>
          <w:cantSplit/>
        </w:trPr>
        <w:tc>
          <w:tcPr>
            <w:tcW w:w="1435" w:type="dxa"/>
            <w:vAlign w:val="center"/>
          </w:tcPr>
          <w:p w14:paraId="624CE032" w14:textId="77777777" w:rsidR="004C2DCE" w:rsidRPr="00587582" w:rsidRDefault="00A42D03" w:rsidP="00D12046">
            <w:pPr>
              <w:spacing w:after="0"/>
              <w:jc w:val="left"/>
            </w:pPr>
            <w:r w:rsidRPr="00587582">
              <w:t>Suricata 7.x</w:t>
            </w:r>
          </w:p>
        </w:tc>
        <w:tc>
          <w:tcPr>
            <w:tcW w:w="4860" w:type="dxa"/>
            <w:vAlign w:val="center"/>
          </w:tcPr>
          <w:p w14:paraId="3A41B9CD" w14:textId="77777777" w:rsidR="004C2DCE" w:rsidRPr="00587582" w:rsidRDefault="00A42D03" w:rsidP="00D12046">
            <w:pPr>
              <w:spacing w:after="0"/>
              <w:jc w:val="left"/>
            </w:pPr>
            <w:r w:rsidRPr="00587582">
              <w:t>Multithreaded inspection with structured EVE JSON output</w:t>
            </w:r>
          </w:p>
        </w:tc>
        <w:tc>
          <w:tcPr>
            <w:tcW w:w="4169" w:type="dxa"/>
            <w:vAlign w:val="center"/>
          </w:tcPr>
          <w:p w14:paraId="0681CCEF" w14:textId="77777777" w:rsidR="004C2DCE" w:rsidRPr="00587582" w:rsidRDefault="00A42D03" w:rsidP="00D12046">
            <w:pPr>
              <w:spacing w:after="0"/>
              <w:jc w:val="left"/>
            </w:pPr>
            <w:r w:rsidRPr="00587582">
              <w:t>Learning normally depends on an external analytics component</w:t>
            </w:r>
          </w:p>
        </w:tc>
      </w:tr>
      <w:tr w:rsidR="004C2DCE" w:rsidRPr="00587582" w14:paraId="3035D40D" w14:textId="77777777" w:rsidTr="00164C46">
        <w:trPr>
          <w:cantSplit/>
        </w:trPr>
        <w:tc>
          <w:tcPr>
            <w:tcW w:w="1435" w:type="dxa"/>
            <w:vAlign w:val="center"/>
          </w:tcPr>
          <w:p w14:paraId="5531207C" w14:textId="77777777" w:rsidR="004C2DCE" w:rsidRPr="00587582" w:rsidRDefault="00A42D03" w:rsidP="00D12046">
            <w:pPr>
              <w:spacing w:after="0"/>
              <w:jc w:val="left"/>
            </w:pPr>
            <w:r w:rsidRPr="00587582">
              <w:t>Zeek 8.x</w:t>
            </w:r>
          </w:p>
        </w:tc>
        <w:tc>
          <w:tcPr>
            <w:tcW w:w="4860" w:type="dxa"/>
            <w:vAlign w:val="center"/>
          </w:tcPr>
          <w:p w14:paraId="58B81F5E" w14:textId="77777777" w:rsidR="004C2DCE" w:rsidRPr="00587582" w:rsidRDefault="00A42D03" w:rsidP="00D12046">
            <w:pPr>
              <w:spacing w:after="0"/>
              <w:jc w:val="left"/>
            </w:pPr>
            <w:r w:rsidRPr="00587582">
              <w:t xml:space="preserve">Rich </w:t>
            </w:r>
            <w:proofErr w:type="spellStart"/>
            <w:r w:rsidRPr="00587582">
              <w:t>behavioural</w:t>
            </w:r>
            <w:proofErr w:type="spellEnd"/>
            <w:r w:rsidRPr="00587582">
              <w:t xml:space="preserve"> telemetry and scriptable protocol analysis</w:t>
            </w:r>
          </w:p>
        </w:tc>
        <w:tc>
          <w:tcPr>
            <w:tcW w:w="4169" w:type="dxa"/>
            <w:vAlign w:val="center"/>
          </w:tcPr>
          <w:p w14:paraId="2A984FB0" w14:textId="77777777" w:rsidR="004C2DCE" w:rsidRPr="00587582" w:rsidRDefault="00A42D03" w:rsidP="00D12046">
            <w:pPr>
              <w:spacing w:after="0"/>
              <w:jc w:val="left"/>
            </w:pPr>
            <w:r w:rsidRPr="00587582">
              <w:t>Detection and response policies require scripting and external enforcement</w:t>
            </w:r>
          </w:p>
        </w:tc>
      </w:tr>
      <w:tr w:rsidR="004C2DCE" w:rsidRPr="00587582" w14:paraId="47A90E65" w14:textId="77777777" w:rsidTr="00164C46">
        <w:trPr>
          <w:cantSplit/>
        </w:trPr>
        <w:tc>
          <w:tcPr>
            <w:tcW w:w="1435" w:type="dxa"/>
            <w:vAlign w:val="center"/>
          </w:tcPr>
          <w:p w14:paraId="1C14CAA5" w14:textId="77777777" w:rsidR="004C2DCE" w:rsidRPr="00587582" w:rsidRDefault="00A42D03" w:rsidP="00D12046">
            <w:pPr>
              <w:spacing w:after="0"/>
              <w:jc w:val="left"/>
            </w:pPr>
            <w:proofErr w:type="spellStart"/>
            <w:r w:rsidRPr="00587582">
              <w:lastRenderedPageBreak/>
              <w:t>Wazuh</w:t>
            </w:r>
            <w:proofErr w:type="spellEnd"/>
            <w:r w:rsidRPr="00587582">
              <w:t xml:space="preserve"> 4.x</w:t>
            </w:r>
          </w:p>
        </w:tc>
        <w:tc>
          <w:tcPr>
            <w:tcW w:w="4860" w:type="dxa"/>
            <w:vAlign w:val="center"/>
          </w:tcPr>
          <w:p w14:paraId="64AEE033" w14:textId="77777777" w:rsidR="004C2DCE" w:rsidRPr="00587582" w:rsidRDefault="00A42D03" w:rsidP="00D12046">
            <w:pPr>
              <w:spacing w:after="0"/>
              <w:jc w:val="left"/>
            </w:pPr>
            <w:proofErr w:type="spellStart"/>
            <w:r w:rsidRPr="00587582">
              <w:t>Centralised</w:t>
            </w:r>
            <w:proofErr w:type="spellEnd"/>
            <w:r w:rsidRPr="00587582">
              <w:t xml:space="preserve"> agent management, correlation and active response</w:t>
            </w:r>
          </w:p>
        </w:tc>
        <w:tc>
          <w:tcPr>
            <w:tcW w:w="4169" w:type="dxa"/>
            <w:vAlign w:val="center"/>
          </w:tcPr>
          <w:p w14:paraId="23DBF093" w14:textId="77777777" w:rsidR="004C2DCE" w:rsidRPr="00587582" w:rsidRDefault="00A42D03" w:rsidP="00D12046">
            <w:pPr>
              <w:spacing w:after="0"/>
              <w:jc w:val="left"/>
            </w:pPr>
            <w:r w:rsidRPr="00587582">
              <w:t>Multi component platform is broader and heavier than a small standalone sensor</w:t>
            </w:r>
          </w:p>
        </w:tc>
      </w:tr>
      <w:tr w:rsidR="004C2DCE" w:rsidRPr="00587582" w14:paraId="422B5C4B" w14:textId="77777777" w:rsidTr="00164C46">
        <w:trPr>
          <w:cantSplit/>
        </w:trPr>
        <w:tc>
          <w:tcPr>
            <w:tcW w:w="1435" w:type="dxa"/>
            <w:vAlign w:val="center"/>
          </w:tcPr>
          <w:p w14:paraId="3B9A0E1C" w14:textId="77777777" w:rsidR="004C2DCE" w:rsidRPr="00587582" w:rsidRDefault="00A42D03" w:rsidP="00D12046">
            <w:pPr>
              <w:spacing w:after="0"/>
              <w:jc w:val="left"/>
            </w:pPr>
            <w:r w:rsidRPr="00587582">
              <w:t>MANTIS</w:t>
            </w:r>
          </w:p>
        </w:tc>
        <w:tc>
          <w:tcPr>
            <w:tcW w:w="4860" w:type="dxa"/>
            <w:vAlign w:val="center"/>
          </w:tcPr>
          <w:p w14:paraId="201C24B6" w14:textId="77777777" w:rsidR="004C2DCE" w:rsidRPr="00587582" w:rsidRDefault="00A42D03" w:rsidP="00D12046">
            <w:pPr>
              <w:spacing w:after="0"/>
              <w:jc w:val="left"/>
            </w:pPr>
            <w:r w:rsidRPr="00587582">
              <w:t>Five inspectable engines, training, state persistence and optional response in one prototype</w:t>
            </w:r>
          </w:p>
        </w:tc>
        <w:tc>
          <w:tcPr>
            <w:tcW w:w="4169" w:type="dxa"/>
            <w:vAlign w:val="center"/>
          </w:tcPr>
          <w:p w14:paraId="72B91A1A" w14:textId="77777777" w:rsidR="004C2DCE" w:rsidRPr="00587582" w:rsidRDefault="00A42D03" w:rsidP="00D12046">
            <w:pPr>
              <w:spacing w:after="0"/>
              <w:jc w:val="left"/>
            </w:pPr>
            <w:r w:rsidRPr="00587582">
              <w:t>Narrower protocol coverage and less operational maturity than established platforms</w:t>
            </w:r>
          </w:p>
        </w:tc>
      </w:tr>
    </w:tbl>
    <w:p w14:paraId="14808509" w14:textId="77777777" w:rsidR="004C2DCE" w:rsidRDefault="00A42D03" w:rsidP="00D12046">
      <w:pPr>
        <w:spacing w:after="0"/>
      </w:pPr>
      <w:r>
        <w:t xml:space="preserve">The comparison shows why MANTIS is a focused experimental artefact rather than a replacement for the four systems: Snort and Suricata offer greater signature and protocol maturity, Zeek provides richer </w:t>
      </w:r>
      <w:proofErr w:type="spellStart"/>
      <w:r>
        <w:t>behavioural</w:t>
      </w:r>
      <w:proofErr w:type="spellEnd"/>
      <w:r>
        <w:t xml:space="preserve"> telemetry, and </w:t>
      </w:r>
      <w:proofErr w:type="spellStart"/>
      <w:r>
        <w:t>Wazuh</w:t>
      </w:r>
      <w:proofErr w:type="spellEnd"/>
      <w:r>
        <w:t xml:space="preserve"> offers broader central management. The final evaluation therefore tests only the low footprint, inspectable criteria deliberately built into the MANTIS scope and acknowledges the prototype's narrower coverage and lower operational maturity.</w:t>
      </w:r>
    </w:p>
    <w:p w14:paraId="217C714E" w14:textId="77777777" w:rsidR="00FE2AC4" w:rsidRPr="00587582" w:rsidRDefault="00FE2AC4" w:rsidP="00D12046">
      <w:pPr>
        <w:spacing w:after="0"/>
      </w:pPr>
    </w:p>
    <w:p w14:paraId="3E13784E" w14:textId="77777777" w:rsidR="004C2DCE" w:rsidRPr="00587582" w:rsidRDefault="00A42D03" w:rsidP="00D12046">
      <w:pPr>
        <w:pStyle w:val="Heading21"/>
        <w:spacing w:before="0" w:after="0"/>
      </w:pPr>
      <w:bookmarkStart w:id="39" w:name="_Toc238152320"/>
      <w:bookmarkStart w:id="40" w:name="_Toc238362330"/>
      <w:r w:rsidRPr="00587582">
        <w:t>2.8 Requirement Specification</w:t>
      </w:r>
      <w:bookmarkEnd w:id="39"/>
      <w:bookmarkEnd w:id="40"/>
    </w:p>
    <w:p w14:paraId="0BFB204E" w14:textId="77777777" w:rsidR="004C2DCE" w:rsidRDefault="00A42D03" w:rsidP="00D12046">
      <w:pPr>
        <w:spacing w:after="0"/>
      </w:pPr>
      <w:r w:rsidRPr="00587582">
        <w:t xml:space="preserve">The literature gaps and comparable system findings are converted below into requirements that can be traced to implementation and evaluation evidence. Functional requirements state what the artefact must do; </w:t>
      </w:r>
      <w:proofErr w:type="spellStart"/>
      <w:proofErr w:type="gramStart"/>
      <w:r w:rsidRPr="00587582">
        <w:t>non functional</w:t>
      </w:r>
      <w:proofErr w:type="spellEnd"/>
      <w:proofErr w:type="gramEnd"/>
      <w:r w:rsidRPr="00587582">
        <w:t xml:space="preserve"> requirements state the qualities and constraints under which those functions should operate. Measurements are presented as targets at this stage and will be reported as results only after final testing.</w:t>
      </w:r>
    </w:p>
    <w:p w14:paraId="3C130D41" w14:textId="77777777" w:rsidR="00FE2AC4" w:rsidRPr="00587582" w:rsidRDefault="00FE2AC4" w:rsidP="00D12046">
      <w:pPr>
        <w:spacing w:after="0"/>
      </w:pPr>
    </w:p>
    <w:p w14:paraId="41F043F1" w14:textId="77777777" w:rsidR="004C2DCE" w:rsidRPr="00587582" w:rsidRDefault="00A42D03" w:rsidP="00D12046">
      <w:pPr>
        <w:pStyle w:val="Heading31"/>
        <w:spacing w:before="0" w:after="0"/>
      </w:pPr>
      <w:r w:rsidRPr="00587582">
        <w:t>2.8.1 Problem Domain</w:t>
      </w:r>
    </w:p>
    <w:p w14:paraId="396B3969" w14:textId="77777777" w:rsidR="004C2DCE" w:rsidRDefault="00A42D03" w:rsidP="00D12046">
      <w:pPr>
        <w:spacing w:after="0"/>
      </w:pPr>
      <w:r w:rsidRPr="00587582">
        <w:t>MANTIS addresses network monitoring on commodity Linux hosts where a learner or small operator needs inspectable detection without deploying a full security platform. The problem is defined by the following linked constraints:</w:t>
      </w:r>
    </w:p>
    <w:p w14:paraId="61864836" w14:textId="77777777" w:rsidR="00D12046" w:rsidRPr="00D12046" w:rsidRDefault="00D12046" w:rsidP="00D12046">
      <w:pPr>
        <w:pStyle w:val="ListParagraph"/>
        <w:numPr>
          <w:ilvl w:val="0"/>
          <w:numId w:val="16"/>
        </w:numPr>
        <w:spacing w:after="0"/>
      </w:pPr>
      <w:r w:rsidRPr="00D12046">
        <w:t>The runtime should remain small enough for a modest virtual machine, teaching laboratory, or edge Linux host, without requiring third-party Python packages for detection.</w:t>
      </w:r>
    </w:p>
    <w:p w14:paraId="778D1C00" w14:textId="77777777" w:rsidR="00D12046" w:rsidRPr="00D12046" w:rsidRDefault="00D12046" w:rsidP="00D12046">
      <w:pPr>
        <w:pStyle w:val="ListParagraph"/>
        <w:numPr>
          <w:ilvl w:val="0"/>
          <w:numId w:val="16"/>
        </w:numPr>
        <w:spacing w:after="0"/>
      </w:pPr>
      <w:r w:rsidRPr="00D12046">
        <w:t xml:space="preserve">Signature-only monitoring may miss </w:t>
      </w:r>
      <w:proofErr w:type="spellStart"/>
      <w:r w:rsidRPr="00D12046">
        <w:t>behaviour</w:t>
      </w:r>
      <w:proofErr w:type="spellEnd"/>
      <w:r w:rsidRPr="00D12046">
        <w:t xml:space="preserve"> without a prepared rule, while opaque models make it difficult to explain why an alert was generated.</w:t>
      </w:r>
    </w:p>
    <w:p w14:paraId="7B782AC6" w14:textId="77777777" w:rsidR="00D12046" w:rsidRPr="00D12046" w:rsidRDefault="00D12046" w:rsidP="00D12046">
      <w:pPr>
        <w:pStyle w:val="ListParagraph"/>
        <w:numPr>
          <w:ilvl w:val="0"/>
          <w:numId w:val="16"/>
        </w:numPr>
        <w:spacing w:after="0"/>
      </w:pPr>
      <w:r w:rsidRPr="00D12046">
        <w:lastRenderedPageBreak/>
        <w:t>Capture, alerting, persistence, evaluation, and optional response should form one reproducible workflow, while privileged actions and sensitive payload collection remain controlled.</w:t>
      </w:r>
    </w:p>
    <w:p w14:paraId="4C0DFB05" w14:textId="77777777" w:rsidR="00D12046" w:rsidRPr="00D12046" w:rsidRDefault="00D12046" w:rsidP="00D12046">
      <w:pPr>
        <w:pStyle w:val="ListParagraph"/>
        <w:numPr>
          <w:ilvl w:val="0"/>
          <w:numId w:val="16"/>
        </w:numPr>
        <w:spacing w:after="0"/>
      </w:pPr>
      <w:r w:rsidRPr="00D12046">
        <w:t xml:space="preserve">Reconnaissance, volumetric anomalies, malicious payloads, </w:t>
      </w:r>
      <w:proofErr w:type="spellStart"/>
      <w:r w:rsidRPr="00D12046">
        <w:t>behavioural</w:t>
      </w:r>
      <w:proofErr w:type="spellEnd"/>
      <w:r w:rsidRPr="00D12046">
        <w:t xml:space="preserve"> novelty, and known malicious indicators require complementary detection mechanisms rather than a single universal classifier.</w:t>
      </w:r>
    </w:p>
    <w:p w14:paraId="4F63C9DB" w14:textId="77777777" w:rsidR="00D12046" w:rsidRPr="00D12046" w:rsidRDefault="00D12046" w:rsidP="00D12046">
      <w:pPr>
        <w:pStyle w:val="ListParagraph"/>
        <w:numPr>
          <w:ilvl w:val="0"/>
          <w:numId w:val="16"/>
        </w:numPr>
        <w:spacing w:after="0"/>
      </w:pPr>
      <w:r w:rsidRPr="00D12046">
        <w:t>Operators should be able to trace every alert to observable features, a stated threshold or learned state, and a documented decision path.</w:t>
      </w:r>
    </w:p>
    <w:p w14:paraId="4243A4A2" w14:textId="77777777" w:rsidR="00D12046" w:rsidRPr="00D12046" w:rsidRDefault="00D12046" w:rsidP="00D12046">
      <w:pPr>
        <w:pStyle w:val="ListParagraph"/>
        <w:numPr>
          <w:ilvl w:val="0"/>
          <w:numId w:val="16"/>
        </w:numPr>
        <w:spacing w:after="0"/>
      </w:pPr>
      <w:r w:rsidRPr="00D12046">
        <w:t xml:space="preserve">Labelled training data, replay traffic, and live network </w:t>
      </w:r>
      <w:proofErr w:type="spellStart"/>
      <w:r w:rsidRPr="00D12046">
        <w:t>behaviour</w:t>
      </w:r>
      <w:proofErr w:type="spellEnd"/>
      <w:r w:rsidRPr="00D12046">
        <w:t xml:space="preserve"> differ, so the evidence should distinguish implementation verification from claims of real-world accuracy.</w:t>
      </w:r>
    </w:p>
    <w:p w14:paraId="380FBF08" w14:textId="77777777" w:rsidR="00D12046" w:rsidRPr="00D12046" w:rsidRDefault="00D12046" w:rsidP="00D12046">
      <w:pPr>
        <w:pStyle w:val="ListParagraph"/>
        <w:numPr>
          <w:ilvl w:val="0"/>
          <w:numId w:val="16"/>
        </w:numPr>
        <w:spacing w:after="0"/>
      </w:pPr>
      <w:r w:rsidRPr="00D12046">
        <w:t xml:space="preserve">Packet payloads and addresses may expose personal or confidential information, so data </w:t>
      </w:r>
      <w:proofErr w:type="spellStart"/>
      <w:r w:rsidRPr="00D12046">
        <w:t>minimisation</w:t>
      </w:r>
      <w:proofErr w:type="spellEnd"/>
      <w:r w:rsidRPr="00D12046">
        <w:t>, redaction, bounded retention, and controlled export are required.</w:t>
      </w:r>
    </w:p>
    <w:p w14:paraId="4F206A20" w14:textId="77777777" w:rsidR="00D12046" w:rsidRPr="00D12046" w:rsidRDefault="00D12046" w:rsidP="00D12046">
      <w:pPr>
        <w:pStyle w:val="ListParagraph"/>
        <w:numPr>
          <w:ilvl w:val="0"/>
          <w:numId w:val="16"/>
        </w:numPr>
        <w:spacing w:after="0"/>
      </w:pPr>
      <w:r w:rsidRPr="00D12046">
        <w:t>Learned engine state and audit evidence should survive an orderly restart without silently accepting corrupted or incompatible brain data.</w:t>
      </w:r>
    </w:p>
    <w:p w14:paraId="29942DC2" w14:textId="77777777" w:rsidR="00D12046" w:rsidRPr="00587582" w:rsidRDefault="00D12046" w:rsidP="00D12046">
      <w:pPr>
        <w:pStyle w:val="ListParagraph"/>
        <w:numPr>
          <w:ilvl w:val="0"/>
          <w:numId w:val="16"/>
        </w:numPr>
        <w:spacing w:after="0"/>
      </w:pPr>
      <w:r w:rsidRPr="00D12046">
        <w:t>Claims about detection, response, and resource use should be reproducible through traceable tests, explicitly defined environments, and reviewable output artefacts.</w:t>
      </w:r>
    </w:p>
    <w:p w14:paraId="34AC470A" w14:textId="77777777" w:rsidR="004C2DCE" w:rsidRPr="00587582" w:rsidRDefault="00A42D03" w:rsidP="00D12046">
      <w:pPr>
        <w:pStyle w:val="Heading31"/>
        <w:spacing w:before="0" w:after="0"/>
      </w:pPr>
      <w:r w:rsidRPr="00587582">
        <w:t>2.8.2 Proposed Solution Strategy</w:t>
      </w:r>
    </w:p>
    <w:p w14:paraId="502E231F" w14:textId="77777777" w:rsidR="004C2DCE" w:rsidRDefault="00A42D03" w:rsidP="00D12046">
      <w:pPr>
        <w:spacing w:after="0"/>
      </w:pPr>
      <w:r w:rsidRPr="00587582">
        <w:t>Each constraint in Section 2.8.1 is answered below by a corresponding solution decision. Keeping the same order and number makes the link from the problem domain to implementation explicit:</w:t>
      </w:r>
    </w:p>
    <w:p w14:paraId="150649F6" w14:textId="77777777" w:rsidR="00D12046" w:rsidRPr="00D12046" w:rsidRDefault="00D12046" w:rsidP="00D12046">
      <w:pPr>
        <w:pStyle w:val="ListParagraph"/>
        <w:numPr>
          <w:ilvl w:val="0"/>
          <w:numId w:val="17"/>
        </w:numPr>
        <w:spacing w:after="0"/>
      </w:pPr>
      <w:r w:rsidRPr="00D12046">
        <w:t>MANTIS uses Python Standard Library detection code, bounded queues and buffers, compact online state, and configurable retention limits so that it can operate on a modest Linux host.</w:t>
      </w:r>
    </w:p>
    <w:p w14:paraId="2D5012D9" w14:textId="77777777" w:rsidR="00D12046" w:rsidRPr="00D12046" w:rsidRDefault="00D12046" w:rsidP="00D12046">
      <w:pPr>
        <w:pStyle w:val="ListParagraph"/>
        <w:numPr>
          <w:ilvl w:val="0"/>
          <w:numId w:val="17"/>
        </w:numPr>
        <w:spacing w:after="0"/>
      </w:pPr>
      <w:r w:rsidRPr="00D12046">
        <w:t>The system combines transparent statistical, supervised, probabilistic, clustering, and membership methods instead of relying solely on prepared signatures or an opaque end-to-end model.</w:t>
      </w:r>
    </w:p>
    <w:p w14:paraId="73EFD650" w14:textId="77777777" w:rsidR="00D12046" w:rsidRPr="00D12046" w:rsidRDefault="00D12046" w:rsidP="00D12046">
      <w:pPr>
        <w:pStyle w:val="ListParagraph"/>
        <w:numPr>
          <w:ilvl w:val="0"/>
          <w:numId w:val="17"/>
        </w:numPr>
        <w:spacing w:after="0"/>
      </w:pPr>
      <w:r w:rsidRPr="00D12046">
        <w:t>Capture, parsing, five-engine analysis, alert dispatch, persistence, SIEM delivery, reporting, and optional active response are connected through a single producer-consumer workflow with controlled privileges.</w:t>
      </w:r>
    </w:p>
    <w:p w14:paraId="52FD9FD7" w14:textId="77777777" w:rsidR="00D12046" w:rsidRPr="00D12046" w:rsidRDefault="00D12046" w:rsidP="00D12046">
      <w:pPr>
        <w:pStyle w:val="ListParagraph"/>
        <w:numPr>
          <w:ilvl w:val="0"/>
          <w:numId w:val="17"/>
        </w:numPr>
        <w:spacing w:after="0"/>
      </w:pPr>
      <w:r w:rsidRPr="00D12046">
        <w:t xml:space="preserve">Complementary mechanisms are assigned to the principal threat patterns, with Z-Score detecting volumetric anomalies, KNN identifying reconnaissance, Naive Bayes </w:t>
      </w:r>
      <w:proofErr w:type="spellStart"/>
      <w:r w:rsidRPr="00D12046">
        <w:t>analysing</w:t>
      </w:r>
      <w:proofErr w:type="spellEnd"/>
      <w:r w:rsidRPr="00D12046">
        <w:t xml:space="preserve"> </w:t>
      </w:r>
      <w:r w:rsidRPr="00D12046">
        <w:lastRenderedPageBreak/>
        <w:t xml:space="preserve">malicious payloads, K-Means </w:t>
      </w:r>
      <w:proofErr w:type="spellStart"/>
      <w:r w:rsidRPr="00D12046">
        <w:t>recognising</w:t>
      </w:r>
      <w:proofErr w:type="spellEnd"/>
      <w:r w:rsidRPr="00D12046">
        <w:t xml:space="preserve"> </w:t>
      </w:r>
      <w:proofErr w:type="spellStart"/>
      <w:r w:rsidRPr="00D12046">
        <w:t>behavioural</w:t>
      </w:r>
      <w:proofErr w:type="spellEnd"/>
      <w:r w:rsidRPr="00D12046">
        <w:t xml:space="preserve"> novelty, and Bloom Filter checking known malicious indicators.</w:t>
      </w:r>
    </w:p>
    <w:p w14:paraId="66E9E0C8" w14:textId="77777777" w:rsidR="00D12046" w:rsidRPr="00D12046" w:rsidRDefault="00D12046" w:rsidP="00D12046">
      <w:pPr>
        <w:pStyle w:val="ListParagraph"/>
        <w:numPr>
          <w:ilvl w:val="0"/>
          <w:numId w:val="17"/>
        </w:numPr>
        <w:spacing w:after="0"/>
      </w:pPr>
      <w:r w:rsidRPr="00D12046">
        <w:t>Each engine returns a common Verdict containing the responsible engine, label, confidence, threat flag, and decision details, while thresholds, features, and learned states remain inspectable.</w:t>
      </w:r>
    </w:p>
    <w:p w14:paraId="35614527" w14:textId="77777777" w:rsidR="00D12046" w:rsidRPr="00D12046" w:rsidRDefault="00D12046" w:rsidP="00D12046">
      <w:pPr>
        <w:pStyle w:val="ListParagraph"/>
        <w:numPr>
          <w:ilvl w:val="0"/>
          <w:numId w:val="17"/>
        </w:numPr>
        <w:spacing w:after="0"/>
      </w:pPr>
      <w:r w:rsidRPr="00D12046">
        <w:t xml:space="preserve">Training data, controlled PCAP replay, live observations, and evaluation artefacts are separated, while dataset schemas are validated and each result is clearly identified as evidence of either implementation </w:t>
      </w:r>
      <w:proofErr w:type="spellStart"/>
      <w:r w:rsidRPr="00D12046">
        <w:t>behaviour</w:t>
      </w:r>
      <w:proofErr w:type="spellEnd"/>
      <w:r w:rsidRPr="00D12046">
        <w:t xml:space="preserve"> or wider detection accuracy.</w:t>
      </w:r>
    </w:p>
    <w:p w14:paraId="6FA6C39B" w14:textId="77777777" w:rsidR="00D12046" w:rsidRPr="00D12046" w:rsidRDefault="00D12046" w:rsidP="00D12046">
      <w:pPr>
        <w:pStyle w:val="ListParagraph"/>
        <w:numPr>
          <w:ilvl w:val="0"/>
          <w:numId w:val="17"/>
        </w:numPr>
        <w:spacing w:after="0"/>
      </w:pPr>
      <w:r w:rsidRPr="00D12046">
        <w:t xml:space="preserve">Retained payloads are </w:t>
      </w:r>
      <w:proofErr w:type="spellStart"/>
      <w:r w:rsidRPr="00D12046">
        <w:t>minimised</w:t>
      </w:r>
      <w:proofErr w:type="spellEnd"/>
      <w:r w:rsidRPr="00D12046">
        <w:t>, credentials and email addresses are redacted before persistence or telemetry, packet storage is bounded, and evidence can only be exported through controlled functions.</w:t>
      </w:r>
    </w:p>
    <w:p w14:paraId="6BAAF45D" w14:textId="77777777" w:rsidR="00D12046" w:rsidRPr="00D12046" w:rsidRDefault="00D12046" w:rsidP="00D12046">
      <w:pPr>
        <w:pStyle w:val="ListParagraph"/>
        <w:numPr>
          <w:ilvl w:val="0"/>
          <w:numId w:val="17"/>
        </w:numPr>
        <w:spacing w:after="0"/>
      </w:pPr>
      <w:r w:rsidRPr="00D12046">
        <w:t xml:space="preserve">All five engine states are exported to JSON during an orderly shutdown, while only compatible brain data is loaded at startup and the system safely returns to an </w:t>
      </w:r>
      <w:proofErr w:type="spellStart"/>
      <w:r w:rsidRPr="00D12046">
        <w:t>initialised</w:t>
      </w:r>
      <w:proofErr w:type="spellEnd"/>
      <w:r w:rsidRPr="00D12046">
        <w:t xml:space="preserve"> state when a valid snapshot is unavailable.</w:t>
      </w:r>
    </w:p>
    <w:p w14:paraId="186D72B9" w14:textId="77777777" w:rsidR="00D12046" w:rsidRPr="00587582" w:rsidRDefault="00D12046" w:rsidP="00D12046">
      <w:pPr>
        <w:pStyle w:val="ListParagraph"/>
        <w:numPr>
          <w:ilvl w:val="0"/>
          <w:numId w:val="17"/>
        </w:numPr>
        <w:spacing w:after="0"/>
      </w:pPr>
      <w:r w:rsidRPr="00D12046">
        <w:t>Requirements are traced to unit, integration, system, regression, and training tests, with reviewable outputs preserved and accuracy, latency, CPU usage, and memory consumption measured only under an explicitly documented environment and workload.</w:t>
      </w:r>
    </w:p>
    <w:p w14:paraId="39D6DC14" w14:textId="77777777" w:rsidR="004C2DCE" w:rsidRDefault="00A42D03" w:rsidP="00D12046">
      <w:pPr>
        <w:spacing w:after="0"/>
      </w:pPr>
      <w:r w:rsidRPr="00587582">
        <w:t>Together, these nine decisions provide one implementation response for every problem domain constraint. The mapping also separates completed technical controls from performance and field accuracy claims that still require controlled measurement.</w:t>
      </w:r>
    </w:p>
    <w:p w14:paraId="02C5BFF0" w14:textId="77777777" w:rsidR="00FE2AC4" w:rsidRPr="00587582" w:rsidRDefault="00FE2AC4" w:rsidP="00D12046">
      <w:pPr>
        <w:spacing w:after="0"/>
      </w:pPr>
    </w:p>
    <w:p w14:paraId="77611767" w14:textId="77777777" w:rsidR="004C2DCE" w:rsidRPr="00587582" w:rsidRDefault="00A42D03" w:rsidP="00D12046">
      <w:pPr>
        <w:pStyle w:val="Heading31"/>
        <w:spacing w:before="0" w:after="0"/>
      </w:pPr>
      <w:r w:rsidRPr="00587582">
        <w:t>2.8.3 Alternative Solution Strategy</w:t>
      </w:r>
    </w:p>
    <w:p w14:paraId="62CBB39E" w14:textId="77777777" w:rsidR="004C2DCE" w:rsidRPr="00587582" w:rsidRDefault="00A42D03" w:rsidP="00D12046">
      <w:pPr>
        <w:spacing w:after="0"/>
      </w:pPr>
      <w:r w:rsidRPr="00587582">
        <w:t>Three alternative approaches were considered but not selected as the main dissertation artefact:</w:t>
      </w:r>
    </w:p>
    <w:p w14:paraId="3BB6A637" w14:textId="77777777" w:rsidR="004C2DCE" w:rsidRPr="00587582" w:rsidRDefault="00A42D03" w:rsidP="00D12046">
      <w:pPr>
        <w:pStyle w:val="ListParagraph"/>
        <w:numPr>
          <w:ilvl w:val="0"/>
          <w:numId w:val="8"/>
        </w:numPr>
        <w:spacing w:after="0"/>
        <w:ind w:left="504" w:hanging="259"/>
      </w:pPr>
      <w:r w:rsidRPr="00587582">
        <w:t>Extending Snort or Suricata with an external learning component would provide mature packet inspection, but the research contribution would shift toward integration with a large existing engine rather than implementation and evaluation of transparent algorithms.</w:t>
      </w:r>
    </w:p>
    <w:p w14:paraId="69136272" w14:textId="77777777" w:rsidR="004C2DCE" w:rsidRPr="00587582" w:rsidRDefault="00A42D03" w:rsidP="00D12046">
      <w:pPr>
        <w:pStyle w:val="ListParagraph"/>
        <w:numPr>
          <w:ilvl w:val="0"/>
          <w:numId w:val="8"/>
        </w:numPr>
        <w:spacing w:after="0"/>
        <w:ind w:left="504" w:hanging="259"/>
      </w:pPr>
      <w:r w:rsidRPr="00587582">
        <w:t>Using scikit-learn, ONNX Runtime or a neural framework would shorten model development and support more complex algorithms, but it would introduce runtime dependencies and reduce the project’s emphasis on first principles, inspectable implementation.</w:t>
      </w:r>
    </w:p>
    <w:p w14:paraId="27B4A0C8" w14:textId="77777777" w:rsidR="004C2DCE" w:rsidRPr="00587582" w:rsidRDefault="00A42D03" w:rsidP="00D12046">
      <w:pPr>
        <w:pStyle w:val="ListParagraph"/>
        <w:numPr>
          <w:ilvl w:val="0"/>
          <w:numId w:val="8"/>
        </w:numPr>
        <w:spacing w:after="0"/>
        <w:ind w:left="504" w:hanging="259"/>
      </w:pPr>
      <w:r w:rsidRPr="00587582">
        <w:lastRenderedPageBreak/>
        <w:t xml:space="preserve">Deploying </w:t>
      </w:r>
      <w:proofErr w:type="spellStart"/>
      <w:r w:rsidRPr="00587582">
        <w:t>Wazuh</w:t>
      </w:r>
      <w:proofErr w:type="spellEnd"/>
      <w:r w:rsidRPr="00587582">
        <w:t xml:space="preserve"> would provide broader endpoint management and response, but its multi component platform addresses a different operational scale from the single host experimental sensor defined by the aim.</w:t>
      </w:r>
    </w:p>
    <w:p w14:paraId="5788EBAD" w14:textId="77777777" w:rsidR="004C2DCE" w:rsidRDefault="00A42D03" w:rsidP="00D12046">
      <w:pPr>
        <w:spacing w:after="0"/>
      </w:pPr>
      <w:r w:rsidRPr="00587582">
        <w:t>These alternatives remain valid engineering choices outside the dissertation boundary. The selected strategy is justified only for the stated research purpose: to examine what can be achieved with a compact Standard Library runtime and five visible decision mechanisms.</w:t>
      </w:r>
    </w:p>
    <w:p w14:paraId="3AC62F94" w14:textId="77777777" w:rsidR="00FE2AC4" w:rsidRPr="00587582" w:rsidRDefault="00FE2AC4" w:rsidP="00D12046">
      <w:pPr>
        <w:spacing w:after="0"/>
      </w:pPr>
    </w:p>
    <w:p w14:paraId="601C1189" w14:textId="77777777" w:rsidR="004C2DCE" w:rsidRPr="00587582" w:rsidRDefault="00A42D03" w:rsidP="00D12046">
      <w:pPr>
        <w:pStyle w:val="Heading31"/>
        <w:spacing w:before="0" w:after="0"/>
      </w:pPr>
      <w:r w:rsidRPr="00587582">
        <w:t>2.8.4 Functional Requirements</w:t>
      </w:r>
    </w:p>
    <w:p w14:paraId="2FD9ADA1" w14:textId="77777777" w:rsidR="00D13ABD" w:rsidRDefault="00A42D03" w:rsidP="00D12046">
      <w:pPr>
        <w:spacing w:after="0"/>
      </w:pPr>
      <w:r>
        <w:t>Table 2.6 records the implemented functional requirements. Inputs and logic are taken from the MANTIS source modules rather than from an aspirational specification.</w:t>
      </w:r>
    </w:p>
    <w:p w14:paraId="4CE6D2CD" w14:textId="77777777" w:rsidR="00E222D4" w:rsidRPr="00587582" w:rsidRDefault="00E222D4" w:rsidP="00D12046">
      <w:pPr>
        <w:spacing w:after="0"/>
      </w:pPr>
    </w:p>
    <w:p w14:paraId="4E31F018" w14:textId="77777777" w:rsidR="00D13ABD" w:rsidRPr="007F5A36" w:rsidRDefault="00A42D03" w:rsidP="00D12046">
      <w:pPr>
        <w:pStyle w:val="TableCaption"/>
        <w:keepNext/>
        <w:keepLines/>
        <w:spacing w:after="0"/>
        <w:rPr>
          <w:i/>
          <w:iCs/>
        </w:rPr>
      </w:pPr>
      <w:bookmarkStart w:id="41" w:name="_Toc238152000"/>
      <w:r>
        <w:rPr>
          <w:i/>
          <w:iCs/>
        </w:rPr>
        <w:t>Table 2.6: Functional requirements with inputs and implementation logic</w:t>
      </w:r>
      <w:bookmarkEnd w:id="41"/>
    </w:p>
    <w:tbl>
      <w:tblPr>
        <w:tblStyle w:val="TableGrid"/>
        <w:tblW w:w="10435" w:type="dxa"/>
        <w:jc w:val="center"/>
        <w:tblLayout w:type="fixed"/>
        <w:tblLook w:val="04A0" w:firstRow="1" w:lastRow="0" w:firstColumn="1" w:lastColumn="0" w:noHBand="0" w:noVBand="1"/>
      </w:tblPr>
      <w:tblGrid>
        <w:gridCol w:w="1435"/>
        <w:gridCol w:w="2269"/>
        <w:gridCol w:w="2028"/>
        <w:gridCol w:w="4703"/>
      </w:tblGrid>
      <w:tr w:rsidR="00D13ABD" w:rsidRPr="00587582" w14:paraId="056B1443" w14:textId="77777777" w:rsidTr="006663EE">
        <w:trPr>
          <w:cantSplit/>
          <w:tblHeader/>
          <w:jc w:val="center"/>
        </w:trPr>
        <w:tc>
          <w:tcPr>
            <w:tcW w:w="1435" w:type="dxa"/>
          </w:tcPr>
          <w:p w14:paraId="6CD49897" w14:textId="77777777" w:rsidR="00D13ABD" w:rsidRPr="00587582" w:rsidRDefault="00A42D03" w:rsidP="00D12046">
            <w:pPr>
              <w:spacing w:after="0"/>
              <w:jc w:val="left"/>
            </w:pPr>
            <w:proofErr w:type="gramStart"/>
            <w:r w:rsidRPr="00587582">
              <w:rPr>
                <w:b/>
              </w:rPr>
              <w:t>Sub Category</w:t>
            </w:r>
            <w:proofErr w:type="gramEnd"/>
          </w:p>
        </w:tc>
        <w:tc>
          <w:tcPr>
            <w:tcW w:w="2269" w:type="dxa"/>
          </w:tcPr>
          <w:p w14:paraId="32EECAD3" w14:textId="77777777" w:rsidR="00D13ABD" w:rsidRPr="00587582" w:rsidRDefault="00A42D03" w:rsidP="00D12046">
            <w:pPr>
              <w:spacing w:after="0"/>
              <w:jc w:val="left"/>
            </w:pPr>
            <w:r w:rsidRPr="00587582">
              <w:rPr>
                <w:b/>
              </w:rPr>
              <w:t>Goal / Objective</w:t>
            </w:r>
          </w:p>
        </w:tc>
        <w:tc>
          <w:tcPr>
            <w:tcW w:w="2028" w:type="dxa"/>
          </w:tcPr>
          <w:p w14:paraId="0DE7BEC5" w14:textId="77777777" w:rsidR="00D13ABD" w:rsidRPr="00587582" w:rsidRDefault="00A42D03" w:rsidP="00D12046">
            <w:pPr>
              <w:spacing w:after="0"/>
              <w:jc w:val="left"/>
            </w:pPr>
            <w:r w:rsidRPr="00587582">
              <w:rPr>
                <w:b/>
              </w:rPr>
              <w:t>Required Inputs</w:t>
            </w:r>
          </w:p>
        </w:tc>
        <w:tc>
          <w:tcPr>
            <w:tcW w:w="4703" w:type="dxa"/>
          </w:tcPr>
          <w:p w14:paraId="0E8E554D" w14:textId="77777777" w:rsidR="00D13ABD" w:rsidRPr="00587582" w:rsidRDefault="00A42D03" w:rsidP="00D12046">
            <w:pPr>
              <w:spacing w:after="0"/>
              <w:jc w:val="left"/>
            </w:pPr>
            <w:r w:rsidRPr="00587582">
              <w:rPr>
                <w:b/>
              </w:rPr>
              <w:t>Implementation Details / Logic</w:t>
            </w:r>
          </w:p>
        </w:tc>
      </w:tr>
      <w:tr w:rsidR="00D13ABD" w:rsidRPr="00587582" w14:paraId="69007815" w14:textId="77777777" w:rsidTr="006663EE">
        <w:trPr>
          <w:cantSplit/>
          <w:jc w:val="center"/>
        </w:trPr>
        <w:tc>
          <w:tcPr>
            <w:tcW w:w="1435" w:type="dxa"/>
          </w:tcPr>
          <w:p w14:paraId="77F50509" w14:textId="77777777" w:rsidR="00D13ABD" w:rsidRPr="00587582" w:rsidRDefault="00A42D03" w:rsidP="00D12046">
            <w:pPr>
              <w:spacing w:after="0"/>
              <w:jc w:val="left"/>
            </w:pPr>
            <w:r w:rsidRPr="00587582">
              <w:t>Packet acquisition</w:t>
            </w:r>
          </w:p>
        </w:tc>
        <w:tc>
          <w:tcPr>
            <w:tcW w:w="2269" w:type="dxa"/>
          </w:tcPr>
          <w:p w14:paraId="0DCF1B0A" w14:textId="77777777" w:rsidR="00D13ABD" w:rsidRPr="00587582" w:rsidRDefault="00A42D03" w:rsidP="00D12046">
            <w:pPr>
              <w:spacing w:after="0"/>
              <w:jc w:val="left"/>
            </w:pPr>
            <w:r w:rsidRPr="00587582">
              <w:t xml:space="preserve">Capture live Ethernet frames or replay a finite PCAP without stopping the </w:t>
            </w:r>
            <w:proofErr w:type="spellStart"/>
            <w:r w:rsidRPr="00587582">
              <w:t>analyser</w:t>
            </w:r>
            <w:proofErr w:type="spellEnd"/>
            <w:r w:rsidRPr="00587582">
              <w:t xml:space="preserve"> on unsupported frames.</w:t>
            </w:r>
          </w:p>
        </w:tc>
        <w:tc>
          <w:tcPr>
            <w:tcW w:w="2028" w:type="dxa"/>
          </w:tcPr>
          <w:p w14:paraId="5D4D1058" w14:textId="77777777" w:rsidR="00D13ABD" w:rsidRPr="00587582" w:rsidRDefault="00A42D03" w:rsidP="00D12046">
            <w:pPr>
              <w:spacing w:after="0"/>
              <w:jc w:val="left"/>
            </w:pPr>
            <w:r w:rsidRPr="00587582">
              <w:t xml:space="preserve">Linux interface name or PCAP path; AF_PACKET raw socket or </w:t>
            </w:r>
            <w:proofErr w:type="spellStart"/>
            <w:r w:rsidRPr="00587582">
              <w:t>libpcap</w:t>
            </w:r>
            <w:proofErr w:type="spellEnd"/>
            <w:r w:rsidRPr="00587582">
              <w:t xml:space="preserve"> format file; optional VLAN/ICMP frames.</w:t>
            </w:r>
          </w:p>
        </w:tc>
        <w:tc>
          <w:tcPr>
            <w:tcW w:w="4703" w:type="dxa"/>
          </w:tcPr>
          <w:p w14:paraId="7078E545" w14:textId="77777777" w:rsidR="00D13ABD" w:rsidRPr="00587582" w:rsidRDefault="00A42D03" w:rsidP="00D12046">
            <w:pPr>
              <w:spacing w:after="0"/>
              <w:jc w:val="left"/>
            </w:pPr>
            <w:proofErr w:type="spellStart"/>
            <w:r w:rsidRPr="00587582">
              <w:t>SensorNode</w:t>
            </w:r>
            <w:proofErr w:type="spellEnd"/>
            <w:r w:rsidRPr="00587582">
              <w:t xml:space="preserve"> binds SOCK_RAW/AF_PACKET or opens the PCAP stream. </w:t>
            </w:r>
            <w:proofErr w:type="spellStart"/>
            <w:r w:rsidRPr="00587582">
              <w:t>PacketParser</w:t>
            </w:r>
            <w:proofErr w:type="spellEnd"/>
            <w:r w:rsidRPr="00587582">
              <w:t xml:space="preserve"> unpacks Ethernet/IPv4/TCP/UDP/ICMP with struct; truncated frames are rejected and counted, not fatal.</w:t>
            </w:r>
          </w:p>
        </w:tc>
      </w:tr>
      <w:tr w:rsidR="00D13ABD" w:rsidRPr="00587582" w14:paraId="0B2B2C77" w14:textId="77777777" w:rsidTr="006663EE">
        <w:trPr>
          <w:cantSplit/>
          <w:jc w:val="center"/>
        </w:trPr>
        <w:tc>
          <w:tcPr>
            <w:tcW w:w="1435" w:type="dxa"/>
          </w:tcPr>
          <w:p w14:paraId="520BACBF" w14:textId="77777777" w:rsidR="00D13ABD" w:rsidRPr="00587582" w:rsidRDefault="00A42D03" w:rsidP="00D12046">
            <w:pPr>
              <w:spacing w:after="0"/>
              <w:jc w:val="left"/>
            </w:pPr>
            <w:r w:rsidRPr="00587582">
              <w:t>Pipeline decoupling</w:t>
            </w:r>
          </w:p>
        </w:tc>
        <w:tc>
          <w:tcPr>
            <w:tcW w:w="2269" w:type="dxa"/>
          </w:tcPr>
          <w:p w14:paraId="24EF038A" w14:textId="77777777" w:rsidR="00D13ABD" w:rsidRPr="00587582" w:rsidRDefault="00A42D03" w:rsidP="00D12046">
            <w:pPr>
              <w:spacing w:after="0"/>
              <w:jc w:val="left"/>
            </w:pPr>
            <w:r w:rsidRPr="00587582">
              <w:t xml:space="preserve">Prevent </w:t>
            </w:r>
            <w:proofErr w:type="gramStart"/>
            <w:r w:rsidRPr="00587582">
              <w:t>capture</w:t>
            </w:r>
            <w:proofErr w:type="gramEnd"/>
            <w:r w:rsidRPr="00587582">
              <w:t xml:space="preserve"> stalls when classification is slower than arrival rate.</w:t>
            </w:r>
          </w:p>
        </w:tc>
        <w:tc>
          <w:tcPr>
            <w:tcW w:w="2028" w:type="dxa"/>
          </w:tcPr>
          <w:p w14:paraId="00678B0C" w14:textId="77777777" w:rsidR="00D13ABD" w:rsidRPr="00587582" w:rsidRDefault="00A42D03" w:rsidP="00D12046">
            <w:pPr>
              <w:spacing w:after="0"/>
              <w:jc w:val="left"/>
            </w:pPr>
            <w:r w:rsidRPr="00587582">
              <w:t xml:space="preserve">Raw frame bytes; configured queue size; producer and </w:t>
            </w:r>
            <w:proofErr w:type="spellStart"/>
            <w:r w:rsidRPr="00587582">
              <w:t>analyser</w:t>
            </w:r>
            <w:proofErr w:type="spellEnd"/>
            <w:r w:rsidRPr="00587582">
              <w:t xml:space="preserve"> threads.</w:t>
            </w:r>
          </w:p>
        </w:tc>
        <w:tc>
          <w:tcPr>
            <w:tcW w:w="4703" w:type="dxa"/>
          </w:tcPr>
          <w:p w14:paraId="1F4DEA88" w14:textId="77777777" w:rsidR="00D13ABD" w:rsidRPr="00587582" w:rsidRDefault="00A42D03" w:rsidP="00D12046">
            <w:pPr>
              <w:spacing w:after="0"/>
              <w:jc w:val="left"/>
            </w:pPr>
            <w:r w:rsidRPr="00587582">
              <w:t xml:space="preserve">A bounded </w:t>
            </w:r>
            <w:proofErr w:type="spellStart"/>
            <w:proofErr w:type="gramStart"/>
            <w:r w:rsidRPr="00587582">
              <w:t>queue.Queue</w:t>
            </w:r>
            <w:proofErr w:type="spellEnd"/>
            <w:proofErr w:type="gramEnd"/>
            <w:r w:rsidRPr="00587582">
              <w:t xml:space="preserve"> receives frames from the sniffer. On overflow the sniffer drops and records loss. The </w:t>
            </w:r>
            <w:proofErr w:type="spellStart"/>
            <w:r w:rsidRPr="00587582">
              <w:t>analyser</w:t>
            </w:r>
            <w:proofErr w:type="spellEnd"/>
            <w:r w:rsidRPr="00587582">
              <w:t xml:space="preserve"> dequeues, parses and fans observations to the engines.</w:t>
            </w:r>
          </w:p>
        </w:tc>
      </w:tr>
      <w:tr w:rsidR="00D13ABD" w:rsidRPr="00587582" w14:paraId="3456E822" w14:textId="77777777" w:rsidTr="006663EE">
        <w:trPr>
          <w:cantSplit/>
          <w:jc w:val="center"/>
        </w:trPr>
        <w:tc>
          <w:tcPr>
            <w:tcW w:w="1435" w:type="dxa"/>
          </w:tcPr>
          <w:p w14:paraId="125596EB" w14:textId="77777777" w:rsidR="00D13ABD" w:rsidRPr="00587582" w:rsidRDefault="00A42D03" w:rsidP="00D12046">
            <w:pPr>
              <w:spacing w:after="0"/>
              <w:jc w:val="left"/>
            </w:pPr>
            <w:r w:rsidRPr="00587582">
              <w:lastRenderedPageBreak/>
              <w:t>Five engine classification</w:t>
            </w:r>
          </w:p>
        </w:tc>
        <w:tc>
          <w:tcPr>
            <w:tcW w:w="2269" w:type="dxa"/>
          </w:tcPr>
          <w:p w14:paraId="788B65FF" w14:textId="77777777" w:rsidR="00D13ABD" w:rsidRPr="00587582" w:rsidRDefault="00A42D03" w:rsidP="00D12046">
            <w:pPr>
              <w:spacing w:after="0"/>
              <w:jc w:val="left"/>
            </w:pPr>
            <w:r w:rsidRPr="00587582">
              <w:t xml:space="preserve">Detect volumetric floods, reconnaissance, malicious plaintext payloads, </w:t>
            </w:r>
            <w:proofErr w:type="spellStart"/>
            <w:r w:rsidRPr="00587582">
              <w:t>behavioural</w:t>
            </w:r>
            <w:proofErr w:type="spellEnd"/>
            <w:r w:rsidRPr="00587582">
              <w:t xml:space="preserve"> novelty and known bad sources through one contract.</w:t>
            </w:r>
          </w:p>
        </w:tc>
        <w:tc>
          <w:tcPr>
            <w:tcW w:w="2028" w:type="dxa"/>
          </w:tcPr>
          <w:p w14:paraId="16D4E36C" w14:textId="77777777" w:rsidR="00D13ABD" w:rsidRPr="00587582" w:rsidRDefault="00A42D03" w:rsidP="00D12046">
            <w:pPr>
              <w:spacing w:after="0"/>
              <w:jc w:val="left"/>
            </w:pPr>
            <w:r w:rsidRPr="00587582">
              <w:t>Per interval PPS and unique port counts; payload bytes; source IP; trained or seeded engine state.</w:t>
            </w:r>
          </w:p>
        </w:tc>
        <w:tc>
          <w:tcPr>
            <w:tcW w:w="4703" w:type="dxa"/>
          </w:tcPr>
          <w:p w14:paraId="00255C69" w14:textId="77777777" w:rsidR="00D13ABD" w:rsidRPr="00587582" w:rsidRDefault="00A42D03" w:rsidP="00D12046">
            <w:pPr>
              <w:spacing w:after="0"/>
              <w:jc w:val="left"/>
            </w:pPr>
            <w:r w:rsidRPr="00587582">
              <w:t xml:space="preserve">Each engine implements </w:t>
            </w:r>
            <w:proofErr w:type="spellStart"/>
            <w:r w:rsidRPr="00587582">
              <w:t>analyse</w:t>
            </w:r>
            <w:proofErr w:type="spellEnd"/>
            <w:r w:rsidRPr="00587582">
              <w:t>/train/</w:t>
            </w:r>
            <w:proofErr w:type="spellStart"/>
            <w:r w:rsidRPr="00587582">
              <w:t>export_brain</w:t>
            </w:r>
            <w:proofErr w:type="spellEnd"/>
            <w:r w:rsidRPr="00587582">
              <w:t>/</w:t>
            </w:r>
            <w:proofErr w:type="spellStart"/>
            <w:r w:rsidRPr="00587582">
              <w:t>import_brain</w:t>
            </w:r>
            <w:proofErr w:type="spellEnd"/>
            <w:r w:rsidRPr="00587582">
              <w:t xml:space="preserve">. Interval engines (Z-Score, KNN, K-Means) run once per second; Bloom and Naive Bayes run per packet. A Verdict {label, confidence, detail, </w:t>
            </w:r>
            <w:proofErr w:type="spellStart"/>
            <w:r w:rsidRPr="00587582">
              <w:t>is_threat</w:t>
            </w:r>
            <w:proofErr w:type="spellEnd"/>
            <w:r w:rsidRPr="00587582">
              <w:t>} is returned.</w:t>
            </w:r>
          </w:p>
        </w:tc>
      </w:tr>
      <w:tr w:rsidR="00D13ABD" w:rsidRPr="00587582" w14:paraId="7414B761" w14:textId="77777777" w:rsidTr="006663EE">
        <w:trPr>
          <w:cantSplit/>
          <w:jc w:val="center"/>
        </w:trPr>
        <w:tc>
          <w:tcPr>
            <w:tcW w:w="1435" w:type="dxa"/>
          </w:tcPr>
          <w:p w14:paraId="05143ED7" w14:textId="77777777" w:rsidR="00D13ABD" w:rsidRPr="00587582" w:rsidRDefault="00A42D03" w:rsidP="00D12046">
            <w:pPr>
              <w:spacing w:after="0"/>
              <w:jc w:val="left"/>
            </w:pPr>
            <w:r w:rsidRPr="00587582">
              <w:t>Training and brain persistence</w:t>
            </w:r>
          </w:p>
        </w:tc>
        <w:tc>
          <w:tcPr>
            <w:tcW w:w="2269" w:type="dxa"/>
          </w:tcPr>
          <w:p w14:paraId="74BB81D6" w14:textId="77777777" w:rsidR="00D13ABD" w:rsidRPr="00587582" w:rsidRDefault="00A42D03" w:rsidP="00D12046">
            <w:pPr>
              <w:spacing w:after="0"/>
              <w:jc w:val="left"/>
            </w:pPr>
            <w:r w:rsidRPr="00587582">
              <w:t>Fit applicable engines from labelled data and restore inspectable state after restart.</w:t>
            </w:r>
          </w:p>
        </w:tc>
        <w:tc>
          <w:tcPr>
            <w:tcW w:w="2028" w:type="dxa"/>
          </w:tcPr>
          <w:p w14:paraId="5870F6BC" w14:textId="77777777" w:rsidR="00D13ABD" w:rsidRPr="00587582" w:rsidRDefault="00A42D03" w:rsidP="00D12046">
            <w:pPr>
              <w:spacing w:after="0"/>
              <w:jc w:val="left"/>
            </w:pPr>
            <w:r w:rsidRPr="00587582">
              <w:t>CSV/JSON/CIC-IoT2023 derived tables with validated columns (</w:t>
            </w:r>
            <w:proofErr w:type="spellStart"/>
            <w:r w:rsidRPr="00587582">
              <w:t>unique_ports</w:t>
            </w:r>
            <w:proofErr w:type="spellEnd"/>
            <w:r w:rsidRPr="00587582">
              <w:t xml:space="preserve">, </w:t>
            </w:r>
            <w:proofErr w:type="spellStart"/>
            <w:r w:rsidRPr="00587582">
              <w:t>packet_count</w:t>
            </w:r>
            <w:proofErr w:type="spellEnd"/>
            <w:r w:rsidRPr="00587582">
              <w:t>, payload, label); brain JSON path.</w:t>
            </w:r>
          </w:p>
        </w:tc>
        <w:tc>
          <w:tcPr>
            <w:tcW w:w="4703" w:type="dxa"/>
          </w:tcPr>
          <w:p w14:paraId="00B67E37" w14:textId="77777777" w:rsidR="00D13ABD" w:rsidRPr="00587582" w:rsidRDefault="00A42D03" w:rsidP="00D12046">
            <w:pPr>
              <w:spacing w:after="0"/>
              <w:jc w:val="left"/>
            </w:pPr>
            <w:proofErr w:type="spellStart"/>
            <w:proofErr w:type="gramStart"/>
            <w:r w:rsidRPr="00587582">
              <w:t>training.train</w:t>
            </w:r>
            <w:proofErr w:type="spellEnd"/>
            <w:proofErr w:type="gramEnd"/>
            <w:r w:rsidRPr="00587582">
              <w:t xml:space="preserve"> and Loader reject illegal mappings such as raw </w:t>
            </w:r>
            <w:proofErr w:type="spellStart"/>
            <w:r w:rsidRPr="00587582">
              <w:t>Dst</w:t>
            </w:r>
            <w:proofErr w:type="spellEnd"/>
            <w:r w:rsidRPr="00587582">
              <w:t xml:space="preserve"> Port as </w:t>
            </w:r>
            <w:proofErr w:type="spellStart"/>
            <w:r w:rsidRPr="00587582">
              <w:t>unique_ports</w:t>
            </w:r>
            <w:proofErr w:type="spellEnd"/>
            <w:r w:rsidRPr="00587582">
              <w:t>. Compatible sections of the newest brain file are imported at start; export occurs on orderly shutdown.</w:t>
            </w:r>
          </w:p>
        </w:tc>
      </w:tr>
      <w:tr w:rsidR="00D13ABD" w:rsidRPr="00587582" w14:paraId="28981076" w14:textId="77777777" w:rsidTr="006663EE">
        <w:trPr>
          <w:cantSplit/>
          <w:jc w:val="center"/>
        </w:trPr>
        <w:tc>
          <w:tcPr>
            <w:tcW w:w="1435" w:type="dxa"/>
          </w:tcPr>
          <w:p w14:paraId="59CBF54E" w14:textId="77777777" w:rsidR="00D13ABD" w:rsidRPr="00587582" w:rsidRDefault="00A42D03" w:rsidP="00D12046">
            <w:pPr>
              <w:spacing w:after="0"/>
              <w:jc w:val="left"/>
            </w:pPr>
            <w:r w:rsidRPr="00587582">
              <w:t>Alert construction</w:t>
            </w:r>
          </w:p>
        </w:tc>
        <w:tc>
          <w:tcPr>
            <w:tcW w:w="2269" w:type="dxa"/>
          </w:tcPr>
          <w:p w14:paraId="008E9A77" w14:textId="77777777" w:rsidR="00D13ABD" w:rsidRPr="00587582" w:rsidRDefault="00A42D03" w:rsidP="00D12046">
            <w:pPr>
              <w:spacing w:after="0"/>
              <w:jc w:val="left"/>
            </w:pPr>
            <w:r w:rsidRPr="00587582">
              <w:t>Produce an auditable alert that an operator can explain.</w:t>
            </w:r>
          </w:p>
        </w:tc>
        <w:tc>
          <w:tcPr>
            <w:tcW w:w="2028" w:type="dxa"/>
          </w:tcPr>
          <w:p w14:paraId="79C874A2" w14:textId="77777777" w:rsidR="00D13ABD" w:rsidRPr="00587582" w:rsidRDefault="00A42D03" w:rsidP="00D12046">
            <w:pPr>
              <w:spacing w:after="0"/>
              <w:jc w:val="left"/>
            </w:pPr>
            <w:r w:rsidRPr="00587582">
              <w:t>Engine Verdict; packet 5 tuple; optional payload excerpt; MITRE mapping tables.</w:t>
            </w:r>
          </w:p>
        </w:tc>
        <w:tc>
          <w:tcPr>
            <w:tcW w:w="4703" w:type="dxa"/>
          </w:tcPr>
          <w:p w14:paraId="1A2F6DE8" w14:textId="77777777" w:rsidR="00D13ABD" w:rsidRPr="00587582" w:rsidRDefault="00A42D03" w:rsidP="00D12046">
            <w:pPr>
              <w:spacing w:after="0"/>
              <w:jc w:val="left"/>
            </w:pPr>
            <w:proofErr w:type="spellStart"/>
            <w:r w:rsidRPr="00587582">
              <w:t>AlertDispatcher</w:t>
            </w:r>
            <w:proofErr w:type="spellEnd"/>
            <w:r w:rsidRPr="00587582">
              <w:t xml:space="preserve"> deduplicates, enriches ATT&amp;CK technique/severity/risk, truncates excerpts to 64 bytes and redacts PII before any sink is written.</w:t>
            </w:r>
          </w:p>
        </w:tc>
      </w:tr>
      <w:tr w:rsidR="00D13ABD" w:rsidRPr="00587582" w14:paraId="10FB4EE0" w14:textId="77777777" w:rsidTr="006663EE">
        <w:trPr>
          <w:cantSplit/>
          <w:jc w:val="center"/>
        </w:trPr>
        <w:tc>
          <w:tcPr>
            <w:tcW w:w="1435" w:type="dxa"/>
          </w:tcPr>
          <w:p w14:paraId="6CBC34AA" w14:textId="77777777" w:rsidR="00D13ABD" w:rsidRPr="00587582" w:rsidRDefault="00A42D03" w:rsidP="00D12046">
            <w:pPr>
              <w:spacing w:after="0"/>
              <w:jc w:val="left"/>
            </w:pPr>
            <w:r w:rsidRPr="00587582">
              <w:t>Persistence and telemetry</w:t>
            </w:r>
          </w:p>
        </w:tc>
        <w:tc>
          <w:tcPr>
            <w:tcW w:w="2269" w:type="dxa"/>
          </w:tcPr>
          <w:p w14:paraId="0B3D47A3" w14:textId="77777777" w:rsidR="00D13ABD" w:rsidRPr="00587582" w:rsidRDefault="00A42D03" w:rsidP="00D12046">
            <w:pPr>
              <w:spacing w:after="0"/>
              <w:jc w:val="left"/>
            </w:pPr>
            <w:r w:rsidRPr="00587582">
              <w:t>Retain a forensic trail and notify a SIEM without blocking capture.</w:t>
            </w:r>
          </w:p>
        </w:tc>
        <w:tc>
          <w:tcPr>
            <w:tcW w:w="2028" w:type="dxa"/>
          </w:tcPr>
          <w:p w14:paraId="48F1DEA7" w14:textId="77777777" w:rsidR="00D13ABD" w:rsidRPr="00587582" w:rsidRDefault="00A42D03" w:rsidP="00D12046">
            <w:pPr>
              <w:spacing w:after="0"/>
              <w:jc w:val="left"/>
            </w:pPr>
            <w:proofErr w:type="spellStart"/>
            <w:r w:rsidRPr="00587582">
              <w:t>Sanitised</w:t>
            </w:r>
            <w:proofErr w:type="spellEnd"/>
            <w:r w:rsidRPr="00587582">
              <w:t xml:space="preserve"> alert record; CSV path; UDP host/port default 9999.</w:t>
            </w:r>
          </w:p>
        </w:tc>
        <w:tc>
          <w:tcPr>
            <w:tcW w:w="4703" w:type="dxa"/>
          </w:tcPr>
          <w:p w14:paraId="01F78D7B" w14:textId="77777777" w:rsidR="00D13ABD" w:rsidRPr="00587582" w:rsidRDefault="00A42D03" w:rsidP="00D12046">
            <w:pPr>
              <w:spacing w:after="0"/>
              <w:jc w:val="left"/>
            </w:pPr>
            <w:r w:rsidRPr="00587582">
              <w:t xml:space="preserve">Logger appends a locked CSV row. </w:t>
            </w:r>
            <w:proofErr w:type="spellStart"/>
            <w:r w:rsidRPr="00587582">
              <w:t>UDPSender</w:t>
            </w:r>
            <w:proofErr w:type="spellEnd"/>
            <w:r w:rsidRPr="00587582">
              <w:t xml:space="preserve"> emits JSON datagrams. Failures are logged; they do not terminate the </w:t>
            </w:r>
            <w:proofErr w:type="spellStart"/>
            <w:r w:rsidRPr="00587582">
              <w:t>analyser</w:t>
            </w:r>
            <w:proofErr w:type="spellEnd"/>
            <w:r w:rsidRPr="00587582">
              <w:t>.</w:t>
            </w:r>
          </w:p>
        </w:tc>
      </w:tr>
      <w:tr w:rsidR="00D13ABD" w:rsidRPr="00587582" w14:paraId="1EE0C7B5" w14:textId="77777777" w:rsidTr="006663EE">
        <w:trPr>
          <w:cantSplit/>
          <w:jc w:val="center"/>
        </w:trPr>
        <w:tc>
          <w:tcPr>
            <w:tcW w:w="1435" w:type="dxa"/>
          </w:tcPr>
          <w:p w14:paraId="140D9AC8" w14:textId="77777777" w:rsidR="00D13ABD" w:rsidRPr="00587582" w:rsidRDefault="00A42D03" w:rsidP="00D12046">
            <w:pPr>
              <w:spacing w:after="0"/>
              <w:jc w:val="left"/>
            </w:pPr>
            <w:r w:rsidRPr="00587582">
              <w:lastRenderedPageBreak/>
              <w:t>Operator interface</w:t>
            </w:r>
          </w:p>
        </w:tc>
        <w:tc>
          <w:tcPr>
            <w:tcW w:w="2269" w:type="dxa"/>
          </w:tcPr>
          <w:p w14:paraId="68F7A5FF" w14:textId="77777777" w:rsidR="00D13ABD" w:rsidRPr="00587582" w:rsidRDefault="00A42D03" w:rsidP="00D12046">
            <w:pPr>
              <w:spacing w:after="0"/>
              <w:jc w:val="left"/>
            </w:pPr>
            <w:r w:rsidRPr="00587582">
              <w:t>Display current alerts, evidence and exports in a browser.</w:t>
            </w:r>
          </w:p>
        </w:tc>
        <w:tc>
          <w:tcPr>
            <w:tcW w:w="2028" w:type="dxa"/>
          </w:tcPr>
          <w:p w14:paraId="7FA82271" w14:textId="77777777" w:rsidR="00D13ABD" w:rsidRPr="00587582" w:rsidRDefault="00A42D03" w:rsidP="00D12046">
            <w:pPr>
              <w:spacing w:after="0"/>
              <w:jc w:val="left"/>
            </w:pPr>
            <w:r w:rsidRPr="00587582">
              <w:t>HTTP GET on port 8080; in memory alert buffer; packet store identifiers.</w:t>
            </w:r>
          </w:p>
        </w:tc>
        <w:tc>
          <w:tcPr>
            <w:tcW w:w="4703" w:type="dxa"/>
          </w:tcPr>
          <w:p w14:paraId="703E3E16" w14:textId="77777777" w:rsidR="00D13ABD" w:rsidRPr="00587582" w:rsidRDefault="00A42D03" w:rsidP="00D12046">
            <w:pPr>
              <w:spacing w:after="0"/>
              <w:jc w:val="left"/>
            </w:pPr>
            <w:r w:rsidRPr="00587582">
              <w:t>siem.py serves HTML/JSON from a standard library HTTP server. Malformed UDP is discarded. The dashboard is a local prototype and is not authenticated.</w:t>
            </w:r>
          </w:p>
        </w:tc>
      </w:tr>
      <w:tr w:rsidR="00D13ABD" w:rsidRPr="00587582" w14:paraId="0C8B85C4" w14:textId="77777777" w:rsidTr="006663EE">
        <w:trPr>
          <w:cantSplit/>
          <w:jc w:val="center"/>
        </w:trPr>
        <w:tc>
          <w:tcPr>
            <w:tcW w:w="1435" w:type="dxa"/>
          </w:tcPr>
          <w:p w14:paraId="305A2C05" w14:textId="77777777" w:rsidR="00D13ABD" w:rsidRPr="00587582" w:rsidRDefault="00A42D03" w:rsidP="00D12046">
            <w:pPr>
              <w:spacing w:after="0"/>
              <w:jc w:val="left"/>
            </w:pPr>
            <w:r w:rsidRPr="00587582">
              <w:t xml:space="preserve">Optional active </w:t>
            </w:r>
            <w:proofErr w:type="spellStart"/>
            <w:r w:rsidRPr="00587582">
              <w:t>defence</w:t>
            </w:r>
            <w:proofErr w:type="spellEnd"/>
          </w:p>
        </w:tc>
        <w:tc>
          <w:tcPr>
            <w:tcW w:w="2269" w:type="dxa"/>
          </w:tcPr>
          <w:p w14:paraId="0E577750" w14:textId="77777777" w:rsidR="00D13ABD" w:rsidRPr="00587582" w:rsidRDefault="00A42D03" w:rsidP="00D12046">
            <w:pPr>
              <w:spacing w:after="0"/>
              <w:jc w:val="left"/>
            </w:pPr>
            <w:r w:rsidRPr="00587582">
              <w:t>Block a confirmed source only under explicit operator policy.</w:t>
            </w:r>
          </w:p>
        </w:tc>
        <w:tc>
          <w:tcPr>
            <w:tcW w:w="2028" w:type="dxa"/>
          </w:tcPr>
          <w:p w14:paraId="4C88F414" w14:textId="77777777" w:rsidR="00D13ABD" w:rsidRPr="00587582" w:rsidRDefault="00A42D03" w:rsidP="00D12046">
            <w:pPr>
              <w:spacing w:after="0"/>
              <w:jc w:val="left"/>
            </w:pPr>
            <w:r w:rsidRPr="00587582">
              <w:t>--block flag; --block-on categories; whitelist; source IP; iptables availability.</w:t>
            </w:r>
          </w:p>
        </w:tc>
        <w:tc>
          <w:tcPr>
            <w:tcW w:w="4703" w:type="dxa"/>
          </w:tcPr>
          <w:p w14:paraId="3D089010" w14:textId="77777777" w:rsidR="00D13ABD" w:rsidRPr="00587582" w:rsidRDefault="00A42D03" w:rsidP="00D12046">
            <w:pPr>
              <w:spacing w:after="0"/>
              <w:jc w:val="left"/>
            </w:pPr>
            <w:proofErr w:type="spellStart"/>
            <w:r w:rsidRPr="00587582">
              <w:t>ActiveDefense</w:t>
            </w:r>
            <w:proofErr w:type="spellEnd"/>
            <w:r w:rsidRPr="00587582">
              <w:t xml:space="preserve"> inserts iptables -I INPUT 1 -s IP -j DROP only when enabled, category permitted, not whitelisted and not already blocked. </w:t>
            </w:r>
            <w:proofErr w:type="gramStart"/>
            <w:r w:rsidRPr="00587582">
              <w:t>flush(</w:t>
            </w:r>
            <w:proofErr w:type="gramEnd"/>
            <w:r w:rsidRPr="00587582">
              <w:t>) removes MANTIS rules on exit.</w:t>
            </w:r>
          </w:p>
        </w:tc>
      </w:tr>
      <w:tr w:rsidR="00D13ABD" w:rsidRPr="00587582" w14:paraId="2DD616F6" w14:textId="77777777" w:rsidTr="006663EE">
        <w:trPr>
          <w:cantSplit/>
          <w:jc w:val="center"/>
        </w:trPr>
        <w:tc>
          <w:tcPr>
            <w:tcW w:w="1435" w:type="dxa"/>
          </w:tcPr>
          <w:p w14:paraId="5F975C69" w14:textId="77777777" w:rsidR="00D13ABD" w:rsidRPr="00587582" w:rsidRDefault="00A42D03" w:rsidP="00D12046">
            <w:pPr>
              <w:spacing w:after="0"/>
              <w:jc w:val="left"/>
            </w:pPr>
            <w:r w:rsidRPr="00587582">
              <w:t>Evidence export</w:t>
            </w:r>
          </w:p>
        </w:tc>
        <w:tc>
          <w:tcPr>
            <w:tcW w:w="2269" w:type="dxa"/>
          </w:tcPr>
          <w:p w14:paraId="4CC1086D" w14:textId="77777777" w:rsidR="00D13ABD" w:rsidRPr="00587582" w:rsidRDefault="00A42D03" w:rsidP="00D12046">
            <w:pPr>
              <w:spacing w:after="0"/>
              <w:jc w:val="left"/>
            </w:pPr>
            <w:r w:rsidRPr="00587582">
              <w:t>Support post incident review and external analysis.</w:t>
            </w:r>
          </w:p>
        </w:tc>
        <w:tc>
          <w:tcPr>
            <w:tcW w:w="2028" w:type="dxa"/>
          </w:tcPr>
          <w:p w14:paraId="246D2719" w14:textId="77777777" w:rsidR="00D13ABD" w:rsidRPr="00587582" w:rsidRDefault="00A42D03" w:rsidP="00D12046">
            <w:pPr>
              <w:spacing w:after="0"/>
              <w:jc w:val="left"/>
            </w:pPr>
            <w:r w:rsidRPr="00587582">
              <w:t>Session alerts; bounded packet store; shutdown event.</w:t>
            </w:r>
          </w:p>
        </w:tc>
        <w:tc>
          <w:tcPr>
            <w:tcW w:w="4703" w:type="dxa"/>
          </w:tcPr>
          <w:p w14:paraId="0A81BA55" w14:textId="77777777" w:rsidR="00D13ABD" w:rsidRPr="00587582" w:rsidRDefault="00A42D03" w:rsidP="00D12046">
            <w:pPr>
              <w:spacing w:after="0"/>
              <w:jc w:val="left"/>
            </w:pPr>
            <w:proofErr w:type="spellStart"/>
            <w:r w:rsidRPr="00587582">
              <w:t>ReportGenerator</w:t>
            </w:r>
            <w:proofErr w:type="spellEnd"/>
            <w:r w:rsidRPr="00587582">
              <w:t xml:space="preserve"> writes forensic HTML. Packet evidence can be exported as a valid PCAP. Stores are </w:t>
            </w:r>
            <w:proofErr w:type="gramStart"/>
            <w:r w:rsidRPr="00587582">
              <w:t>bounded</w:t>
            </w:r>
            <w:proofErr w:type="gramEnd"/>
            <w:r w:rsidRPr="00587582">
              <w:t xml:space="preserve"> to prevent unbounded RAM growth.</w:t>
            </w:r>
          </w:p>
        </w:tc>
      </w:tr>
      <w:tr w:rsidR="00D13ABD" w:rsidRPr="00587582" w14:paraId="70EAD685" w14:textId="77777777" w:rsidTr="006663EE">
        <w:trPr>
          <w:cantSplit/>
          <w:jc w:val="center"/>
        </w:trPr>
        <w:tc>
          <w:tcPr>
            <w:tcW w:w="1435" w:type="dxa"/>
          </w:tcPr>
          <w:p w14:paraId="093BAB2B" w14:textId="77777777" w:rsidR="00D13ABD" w:rsidRPr="00587582" w:rsidRDefault="00A42D03" w:rsidP="00D12046">
            <w:pPr>
              <w:spacing w:after="0"/>
              <w:jc w:val="left"/>
            </w:pPr>
            <w:r w:rsidRPr="00587582">
              <w:t>Evaluation reporting</w:t>
            </w:r>
          </w:p>
        </w:tc>
        <w:tc>
          <w:tcPr>
            <w:tcW w:w="2269" w:type="dxa"/>
          </w:tcPr>
          <w:p w14:paraId="51225541" w14:textId="77777777" w:rsidR="00D13ABD" w:rsidRPr="00587582" w:rsidRDefault="00A42D03" w:rsidP="00D12046">
            <w:pPr>
              <w:spacing w:after="0"/>
              <w:jc w:val="left"/>
            </w:pPr>
            <w:r w:rsidRPr="00587582">
              <w:t>Produce reproducible confusion matrix metrics for applicable engines.</w:t>
            </w:r>
          </w:p>
        </w:tc>
        <w:tc>
          <w:tcPr>
            <w:tcW w:w="2028" w:type="dxa"/>
          </w:tcPr>
          <w:p w14:paraId="2D2D8724" w14:textId="77777777" w:rsidR="00D13ABD" w:rsidRPr="00587582" w:rsidRDefault="00A42D03" w:rsidP="00D12046">
            <w:pPr>
              <w:spacing w:after="0"/>
              <w:jc w:val="left"/>
            </w:pPr>
            <w:r w:rsidRPr="00587582">
              <w:t>Held out labelled samples; imported brain state; output path.</w:t>
            </w:r>
          </w:p>
        </w:tc>
        <w:tc>
          <w:tcPr>
            <w:tcW w:w="4703" w:type="dxa"/>
          </w:tcPr>
          <w:p w14:paraId="46A63277" w14:textId="77777777" w:rsidR="00D13ABD" w:rsidRPr="00587582" w:rsidRDefault="00A42D03" w:rsidP="00D12046">
            <w:pPr>
              <w:spacing w:after="0"/>
              <w:jc w:val="left"/>
            </w:pPr>
            <w:proofErr w:type="spellStart"/>
            <w:proofErr w:type="gramStart"/>
            <w:r w:rsidRPr="00587582">
              <w:t>evaluation.evaluate</w:t>
            </w:r>
            <w:proofErr w:type="spellEnd"/>
            <w:proofErr w:type="gramEnd"/>
            <w:r w:rsidRPr="00587582">
              <w:t xml:space="preserve"> writes TP/FP/TN/FN, precision, recall, F1 and related files. Small synthetic sets are labelled as functional checks, not field accuracy.</w:t>
            </w:r>
          </w:p>
        </w:tc>
      </w:tr>
      <w:tr w:rsidR="00D13ABD" w:rsidRPr="00587582" w14:paraId="4B1DA9BD" w14:textId="77777777" w:rsidTr="006663EE">
        <w:trPr>
          <w:cantSplit/>
          <w:jc w:val="center"/>
        </w:trPr>
        <w:tc>
          <w:tcPr>
            <w:tcW w:w="1435" w:type="dxa"/>
          </w:tcPr>
          <w:p w14:paraId="7C349D9B" w14:textId="77777777" w:rsidR="00D13ABD" w:rsidRPr="00587582" w:rsidRDefault="00A42D03" w:rsidP="00D12046">
            <w:pPr>
              <w:spacing w:after="0"/>
              <w:jc w:val="left"/>
            </w:pPr>
            <w:r w:rsidRPr="00587582">
              <w:t>Configuration and shutdown</w:t>
            </w:r>
          </w:p>
        </w:tc>
        <w:tc>
          <w:tcPr>
            <w:tcW w:w="2269" w:type="dxa"/>
          </w:tcPr>
          <w:p w14:paraId="098F35BA" w14:textId="77777777" w:rsidR="00D13ABD" w:rsidRPr="00587582" w:rsidRDefault="00A42D03" w:rsidP="00D12046">
            <w:pPr>
              <w:spacing w:after="0"/>
              <w:jc w:val="left"/>
            </w:pPr>
            <w:r w:rsidRPr="00587582">
              <w:t xml:space="preserve">Control runtime </w:t>
            </w:r>
            <w:proofErr w:type="spellStart"/>
            <w:r w:rsidRPr="00587582">
              <w:t>behaviour</w:t>
            </w:r>
            <w:proofErr w:type="spellEnd"/>
            <w:r w:rsidRPr="00587582">
              <w:t xml:space="preserve"> and release resources cleanly.</w:t>
            </w:r>
          </w:p>
        </w:tc>
        <w:tc>
          <w:tcPr>
            <w:tcW w:w="2028" w:type="dxa"/>
          </w:tcPr>
          <w:p w14:paraId="560CE222" w14:textId="77777777" w:rsidR="00D13ABD" w:rsidRPr="00587582" w:rsidRDefault="00A42D03" w:rsidP="00D12046">
            <w:pPr>
              <w:spacing w:after="0"/>
              <w:jc w:val="left"/>
            </w:pPr>
            <w:r w:rsidRPr="00587582">
              <w:t xml:space="preserve">CLI/config options for interface, ports, brain, logs, PCAP and </w:t>
            </w:r>
            <w:proofErr w:type="spellStart"/>
            <w:r w:rsidRPr="00587582">
              <w:t>defence</w:t>
            </w:r>
            <w:proofErr w:type="spellEnd"/>
            <w:r w:rsidRPr="00587582">
              <w:t>; stop signal.</w:t>
            </w:r>
          </w:p>
        </w:tc>
        <w:tc>
          <w:tcPr>
            <w:tcW w:w="4703" w:type="dxa"/>
          </w:tcPr>
          <w:p w14:paraId="474C09B8" w14:textId="77777777" w:rsidR="00D13ABD" w:rsidRPr="00587582" w:rsidRDefault="00A42D03" w:rsidP="00D12046">
            <w:pPr>
              <w:spacing w:after="0"/>
              <w:jc w:val="left"/>
            </w:pPr>
            <w:r w:rsidRPr="00587582">
              <w:t>Config supplies defaults. Shutdown stops threads, closes sockets, exports brain state and completes the HTML report.</w:t>
            </w:r>
          </w:p>
        </w:tc>
      </w:tr>
    </w:tbl>
    <w:p w14:paraId="4C05A5F4" w14:textId="77777777" w:rsidR="004C2DCE" w:rsidRPr="00587582" w:rsidRDefault="00A42D03" w:rsidP="00D12046">
      <w:pPr>
        <w:pStyle w:val="ListParagraph"/>
        <w:numPr>
          <w:ilvl w:val="0"/>
          <w:numId w:val="8"/>
        </w:numPr>
        <w:spacing w:after="0"/>
        <w:ind w:left="504" w:hanging="259"/>
      </w:pPr>
      <w:r w:rsidRPr="00587582">
        <w:t>FR1: Capture Ethernet frames on a configurable Linux interface using AF_PACKET, while supporting offline PCAP replay when live capture is unavailable.</w:t>
      </w:r>
    </w:p>
    <w:p w14:paraId="0FBC69DF" w14:textId="77777777" w:rsidR="004C2DCE" w:rsidRPr="00587582" w:rsidRDefault="00A42D03" w:rsidP="00D12046">
      <w:pPr>
        <w:pStyle w:val="ListParagraph"/>
        <w:numPr>
          <w:ilvl w:val="0"/>
          <w:numId w:val="8"/>
        </w:numPr>
        <w:spacing w:after="0"/>
        <w:ind w:left="504" w:hanging="259"/>
      </w:pPr>
      <w:r w:rsidRPr="00587582">
        <w:lastRenderedPageBreak/>
        <w:t xml:space="preserve">FR2: Parse the Ethernet, IPv4, TCP and UDP fields required by the detection pipeline and </w:t>
      </w:r>
      <w:proofErr w:type="spellStart"/>
      <w:r w:rsidRPr="00587582">
        <w:t>minimise</w:t>
      </w:r>
      <w:proofErr w:type="spellEnd"/>
      <w:r w:rsidRPr="00587582">
        <w:t xml:space="preserve"> retained payload data according to configuration.</w:t>
      </w:r>
    </w:p>
    <w:p w14:paraId="4A363686" w14:textId="77777777" w:rsidR="004C2DCE" w:rsidRPr="00587582" w:rsidRDefault="00A42D03" w:rsidP="00D12046">
      <w:pPr>
        <w:pStyle w:val="ListParagraph"/>
        <w:numPr>
          <w:ilvl w:val="0"/>
          <w:numId w:val="8"/>
        </w:numPr>
        <w:spacing w:after="0"/>
        <w:ind w:left="504" w:hanging="259"/>
      </w:pPr>
      <w:r w:rsidRPr="00587582">
        <w:t xml:space="preserve">FR3: Decouple capture and analysis through a bounded queue and record dropped frame information when the </w:t>
      </w:r>
      <w:proofErr w:type="spellStart"/>
      <w:r w:rsidRPr="00587582">
        <w:t>analyser</w:t>
      </w:r>
      <w:proofErr w:type="spellEnd"/>
      <w:r w:rsidRPr="00587582">
        <w:t xml:space="preserve"> cannot keep pace.</w:t>
      </w:r>
    </w:p>
    <w:p w14:paraId="1CD69A75" w14:textId="77777777" w:rsidR="004C2DCE" w:rsidRPr="00587582" w:rsidRDefault="00A42D03" w:rsidP="00D12046">
      <w:pPr>
        <w:pStyle w:val="ListParagraph"/>
        <w:numPr>
          <w:ilvl w:val="0"/>
          <w:numId w:val="8"/>
        </w:numPr>
        <w:spacing w:after="0"/>
        <w:ind w:left="504" w:hanging="259"/>
      </w:pPr>
      <w:r w:rsidRPr="00587582">
        <w:t>FR4: Apply the Z-Score, KNN, Multinomial Naive Bayes, Mini-Batch K-Means and Bloom Filter engines through a common analysis contract.</w:t>
      </w:r>
    </w:p>
    <w:p w14:paraId="6FF043EE" w14:textId="77777777" w:rsidR="004C2DCE" w:rsidRPr="00587582" w:rsidRDefault="00A42D03" w:rsidP="00D12046">
      <w:pPr>
        <w:pStyle w:val="ListParagraph"/>
        <w:numPr>
          <w:ilvl w:val="0"/>
          <w:numId w:val="8"/>
        </w:numPr>
        <w:spacing w:after="0"/>
        <w:ind w:left="504" w:hanging="259"/>
      </w:pPr>
      <w:r w:rsidRPr="00587582">
        <w:t>FR5: Train applicable engines from supported labelled CSV or JSON data, validate required columns, and reject incompatible feature mappings with a clear error.</w:t>
      </w:r>
    </w:p>
    <w:p w14:paraId="6F6B01F6" w14:textId="77777777" w:rsidR="004C2DCE" w:rsidRPr="00587582" w:rsidRDefault="00A42D03" w:rsidP="00D12046">
      <w:pPr>
        <w:pStyle w:val="ListParagraph"/>
        <w:numPr>
          <w:ilvl w:val="0"/>
          <w:numId w:val="8"/>
        </w:numPr>
        <w:spacing w:after="0"/>
        <w:ind w:left="504" w:hanging="259"/>
      </w:pPr>
      <w:r w:rsidRPr="00587582">
        <w:t>FR6: Export and import the state of all five engines as JSON safe brain data, including controlled loading at sensor start and export at shutdown.</w:t>
      </w:r>
    </w:p>
    <w:p w14:paraId="773727FC" w14:textId="77777777" w:rsidR="004C2DCE" w:rsidRPr="00587582" w:rsidRDefault="00A42D03" w:rsidP="00D12046">
      <w:pPr>
        <w:pStyle w:val="ListParagraph"/>
        <w:numPr>
          <w:ilvl w:val="0"/>
          <w:numId w:val="8"/>
        </w:numPr>
        <w:spacing w:after="0"/>
        <w:ind w:left="504" w:hanging="259"/>
      </w:pPr>
      <w:r w:rsidRPr="00587582">
        <w:t>FR7: Create a structured alert containing time, source, destination, protocol, engine, verdict, confidence and a privacy limited payload excerpt where applicable.</w:t>
      </w:r>
    </w:p>
    <w:p w14:paraId="1A05E4DC" w14:textId="77777777" w:rsidR="004C2DCE" w:rsidRPr="00587582" w:rsidRDefault="00A42D03" w:rsidP="00D12046">
      <w:pPr>
        <w:pStyle w:val="ListParagraph"/>
        <w:numPr>
          <w:ilvl w:val="0"/>
          <w:numId w:val="8"/>
        </w:numPr>
        <w:spacing w:after="0"/>
        <w:ind w:left="504" w:hanging="259"/>
      </w:pPr>
      <w:r w:rsidRPr="00587582">
        <w:t>FR8: Persist alerts to an append only CSV audit log and forward structured JSON telemetry to a configurable UDP endpoint, defaulting to port 9999.</w:t>
      </w:r>
    </w:p>
    <w:p w14:paraId="6F299E91" w14:textId="77777777" w:rsidR="004C2DCE" w:rsidRPr="00587582" w:rsidRDefault="00A42D03" w:rsidP="00D12046">
      <w:pPr>
        <w:pStyle w:val="ListParagraph"/>
        <w:numPr>
          <w:ilvl w:val="0"/>
          <w:numId w:val="8"/>
        </w:numPr>
        <w:spacing w:after="0"/>
        <w:ind w:left="504" w:hanging="259"/>
      </w:pPr>
      <w:r w:rsidRPr="00587582">
        <w:t>FR9: Provide a browser dashboard on a configurable HTTP port, defaulting to 8080, for current alerts, severity, packet store evidence and permitted exports.</w:t>
      </w:r>
    </w:p>
    <w:p w14:paraId="2AB507EE" w14:textId="77777777" w:rsidR="004C2DCE" w:rsidRPr="00587582" w:rsidRDefault="00A42D03" w:rsidP="00D12046">
      <w:pPr>
        <w:pStyle w:val="ListParagraph"/>
        <w:numPr>
          <w:ilvl w:val="0"/>
          <w:numId w:val="8"/>
        </w:numPr>
        <w:spacing w:after="0"/>
        <w:ind w:left="504" w:hanging="259"/>
      </w:pPr>
      <w:r w:rsidRPr="00587582">
        <w:t xml:space="preserve">FR10: Support optional iptables </w:t>
      </w:r>
      <w:proofErr w:type="gramStart"/>
      <w:r w:rsidRPr="00587582">
        <w:t>blocking of</w:t>
      </w:r>
      <w:proofErr w:type="gramEnd"/>
      <w:r w:rsidRPr="00587582">
        <w:t xml:space="preserve"> an alerted source only when active </w:t>
      </w:r>
      <w:proofErr w:type="spellStart"/>
      <w:r w:rsidRPr="00587582">
        <w:t>defence</w:t>
      </w:r>
      <w:proofErr w:type="spellEnd"/>
      <w:r w:rsidRPr="00587582">
        <w:t xml:space="preserve"> is explicitly </w:t>
      </w:r>
      <w:proofErr w:type="gramStart"/>
      <w:r w:rsidRPr="00587582">
        <w:t>enabled, and</w:t>
      </w:r>
      <w:proofErr w:type="gramEnd"/>
      <w:r w:rsidRPr="00587582">
        <w:t xml:space="preserve"> avoid duplicate rules for the same address.</w:t>
      </w:r>
    </w:p>
    <w:p w14:paraId="7DFDF49F" w14:textId="77777777" w:rsidR="004C2DCE" w:rsidRPr="00587582" w:rsidRDefault="00A42D03" w:rsidP="00D12046">
      <w:pPr>
        <w:pStyle w:val="ListParagraph"/>
        <w:numPr>
          <w:ilvl w:val="0"/>
          <w:numId w:val="8"/>
        </w:numPr>
        <w:spacing w:after="0"/>
        <w:ind w:left="504" w:hanging="259"/>
      </w:pPr>
      <w:r w:rsidRPr="00587582">
        <w:t>FR11: Generate a forensic HTML report from collected alerts during orderly shutdown.</w:t>
      </w:r>
    </w:p>
    <w:p w14:paraId="129E7CB0" w14:textId="77777777" w:rsidR="004C2DCE" w:rsidRPr="00587582" w:rsidRDefault="00A42D03" w:rsidP="00D12046">
      <w:pPr>
        <w:pStyle w:val="ListParagraph"/>
        <w:numPr>
          <w:ilvl w:val="0"/>
          <w:numId w:val="8"/>
        </w:numPr>
        <w:spacing w:after="0"/>
        <w:ind w:left="504" w:hanging="259"/>
      </w:pPr>
      <w:r w:rsidRPr="00587582">
        <w:t>FR12: Evaluate applicable engines using confusion matrix counts, precision, recall and F1 score, with results written to reproducible output files.</w:t>
      </w:r>
    </w:p>
    <w:p w14:paraId="65222867" w14:textId="77777777" w:rsidR="004C2DCE" w:rsidRPr="00587582" w:rsidRDefault="00A42D03" w:rsidP="00D12046">
      <w:pPr>
        <w:pStyle w:val="ListParagraph"/>
        <w:numPr>
          <w:ilvl w:val="0"/>
          <w:numId w:val="8"/>
        </w:numPr>
        <w:spacing w:after="0"/>
        <w:ind w:left="504" w:hanging="259"/>
      </w:pPr>
      <w:r w:rsidRPr="00587582">
        <w:t>FR13: Expose configuration through documented command line and configuration file options, including interface, remote host, ports, brain path, logs and PCAP capture.</w:t>
      </w:r>
    </w:p>
    <w:p w14:paraId="6A74E7A9" w14:textId="77777777" w:rsidR="004C2DCE" w:rsidRPr="00587582" w:rsidRDefault="00A42D03" w:rsidP="00D12046">
      <w:pPr>
        <w:pStyle w:val="ListParagraph"/>
        <w:numPr>
          <w:ilvl w:val="0"/>
          <w:numId w:val="8"/>
        </w:numPr>
        <w:spacing w:after="0"/>
        <w:ind w:left="504" w:hanging="259"/>
      </w:pPr>
      <w:r w:rsidRPr="00587582">
        <w:t>FR14: Export a valid PCAP representation of captured or replayed packet evidence that can be opened by standard analysis tools.</w:t>
      </w:r>
    </w:p>
    <w:p w14:paraId="21E81BFB" w14:textId="77777777" w:rsidR="00FA7490" w:rsidRPr="00587582" w:rsidRDefault="00A42D03" w:rsidP="00D12046">
      <w:pPr>
        <w:pStyle w:val="ListParagraph"/>
        <w:numPr>
          <w:ilvl w:val="0"/>
          <w:numId w:val="8"/>
        </w:numPr>
        <w:spacing w:after="0"/>
        <w:ind w:left="504" w:hanging="259"/>
      </w:pPr>
      <w:r w:rsidRPr="00587582">
        <w:t xml:space="preserve">FR15: Decode supported VLAN tagged and ICMP </w:t>
      </w:r>
      <w:proofErr w:type="gramStart"/>
      <w:r w:rsidRPr="00587582">
        <w:t>frames, and</w:t>
      </w:r>
      <w:proofErr w:type="gramEnd"/>
      <w:r w:rsidRPr="00587582">
        <w:t xml:space="preserve"> </w:t>
      </w:r>
      <w:proofErr w:type="gramStart"/>
      <w:r w:rsidRPr="00587582">
        <w:t>reject</w:t>
      </w:r>
      <w:proofErr w:type="gramEnd"/>
      <w:r w:rsidRPr="00587582">
        <w:t xml:space="preserve"> truncated or unsupported frames without terminating the </w:t>
      </w:r>
      <w:proofErr w:type="spellStart"/>
      <w:r w:rsidRPr="00587582">
        <w:t>analyser</w:t>
      </w:r>
      <w:proofErr w:type="spellEnd"/>
      <w:r w:rsidRPr="00587582">
        <w:t>.</w:t>
      </w:r>
    </w:p>
    <w:p w14:paraId="60864100" w14:textId="77777777" w:rsidR="00FA7490" w:rsidRPr="00587582" w:rsidRDefault="00A42D03" w:rsidP="00D12046">
      <w:pPr>
        <w:pStyle w:val="ListParagraph"/>
        <w:numPr>
          <w:ilvl w:val="0"/>
          <w:numId w:val="8"/>
        </w:numPr>
        <w:spacing w:after="0"/>
        <w:ind w:left="504" w:hanging="259"/>
      </w:pPr>
      <w:r w:rsidRPr="00587582">
        <w:t xml:space="preserve">FR16: Maintain a </w:t>
      </w:r>
      <w:proofErr w:type="gramStart"/>
      <w:r w:rsidRPr="00587582">
        <w:t>bounded</w:t>
      </w:r>
      <w:proofErr w:type="gramEnd"/>
      <w:r w:rsidRPr="00587582">
        <w:t xml:space="preserve"> in memory packet store for dashboard inspection and PCAP export without unbounded memory growth.</w:t>
      </w:r>
    </w:p>
    <w:p w14:paraId="19788E85" w14:textId="77777777" w:rsidR="00FA7490" w:rsidRPr="00587582" w:rsidRDefault="00A42D03" w:rsidP="00D12046">
      <w:pPr>
        <w:pStyle w:val="ListParagraph"/>
        <w:numPr>
          <w:ilvl w:val="0"/>
          <w:numId w:val="8"/>
        </w:numPr>
        <w:spacing w:after="0"/>
        <w:ind w:left="504" w:hanging="259"/>
      </w:pPr>
      <w:r w:rsidRPr="00587582">
        <w:lastRenderedPageBreak/>
        <w:t>FR17: Enrich alerts with mapped ATT&amp;CK technique, severity, confidence and bounded risk score while preserving the originating engine rationale.</w:t>
      </w:r>
    </w:p>
    <w:p w14:paraId="41003EE9" w14:textId="77777777" w:rsidR="00FA7490" w:rsidRPr="00587582" w:rsidRDefault="00A42D03" w:rsidP="00D12046">
      <w:pPr>
        <w:pStyle w:val="ListParagraph"/>
        <w:numPr>
          <w:ilvl w:val="0"/>
          <w:numId w:val="8"/>
        </w:numPr>
        <w:spacing w:after="0"/>
        <w:ind w:left="504" w:hanging="259"/>
      </w:pPr>
      <w:r w:rsidRPr="00587582">
        <w:t>FR18: Expose alert, packet, statistics, configuration and export data through the local SIEM HTTP interface and reject malformed UDP telemetry safely.</w:t>
      </w:r>
    </w:p>
    <w:p w14:paraId="417A4C22" w14:textId="77777777" w:rsidR="00FA7490" w:rsidRPr="00587582" w:rsidRDefault="00A42D03" w:rsidP="00D12046">
      <w:pPr>
        <w:pStyle w:val="ListParagraph"/>
        <w:numPr>
          <w:ilvl w:val="0"/>
          <w:numId w:val="8"/>
        </w:numPr>
        <w:spacing w:after="0"/>
        <w:ind w:left="504" w:hanging="259"/>
      </w:pPr>
      <w:r w:rsidRPr="00587582">
        <w:t>FR19: Enforce response policy through enabled state, whitelist and duplicate rule checks, and record whether an alert was flagged or blocked.</w:t>
      </w:r>
    </w:p>
    <w:p w14:paraId="0BC785E1" w14:textId="77777777" w:rsidR="00FA7490" w:rsidRPr="00587582" w:rsidRDefault="00A42D03" w:rsidP="00D12046">
      <w:pPr>
        <w:pStyle w:val="ListParagraph"/>
        <w:numPr>
          <w:ilvl w:val="0"/>
          <w:numId w:val="8"/>
        </w:numPr>
        <w:spacing w:after="0"/>
        <w:ind w:left="504" w:hanging="259"/>
      </w:pPr>
      <w:r w:rsidRPr="00587582">
        <w:t>FR20: Load threat intelligence indicators from a documented feed format, ignore comments and report missing or invalid feeds without crashing.</w:t>
      </w:r>
    </w:p>
    <w:p w14:paraId="0067ADD5" w14:textId="77777777" w:rsidR="00FA7490" w:rsidRPr="00587582" w:rsidRDefault="00A42D03" w:rsidP="00D12046">
      <w:pPr>
        <w:pStyle w:val="ListParagraph"/>
        <w:numPr>
          <w:ilvl w:val="0"/>
          <w:numId w:val="8"/>
        </w:numPr>
        <w:spacing w:after="0"/>
        <w:ind w:left="504" w:hanging="259"/>
      </w:pPr>
      <w:r w:rsidRPr="00587582">
        <w:t xml:space="preserve">FR21: Attribute </w:t>
      </w:r>
      <w:proofErr w:type="gramStart"/>
      <w:r w:rsidRPr="00587582">
        <w:t>interval based</w:t>
      </w:r>
      <w:proofErr w:type="gramEnd"/>
      <w:r w:rsidRPr="00587582">
        <w:t xml:space="preserve"> alerts only when a source exceeds the dominance threshold, preventing distributed traffic from being assigned to one host.</w:t>
      </w:r>
    </w:p>
    <w:p w14:paraId="2484747C" w14:textId="77777777" w:rsidR="00FA7490" w:rsidRDefault="00A42D03" w:rsidP="00D12046">
      <w:pPr>
        <w:pStyle w:val="ListParagraph"/>
        <w:numPr>
          <w:ilvl w:val="0"/>
          <w:numId w:val="8"/>
        </w:numPr>
        <w:spacing w:after="0"/>
        <w:ind w:left="504" w:hanging="259"/>
      </w:pPr>
      <w:r w:rsidRPr="00587582">
        <w:t>FR22: Perform orderly shutdown by stopping worker threads, closing capture and output resources, exporting brain state and completing forensic reporting.</w:t>
      </w:r>
    </w:p>
    <w:p w14:paraId="0875840E" w14:textId="77777777" w:rsidR="00E222D4" w:rsidRPr="00587582" w:rsidRDefault="00E222D4" w:rsidP="00E222D4">
      <w:pPr>
        <w:pStyle w:val="ListParagraph"/>
        <w:spacing w:after="0"/>
        <w:ind w:left="504"/>
      </w:pPr>
    </w:p>
    <w:p w14:paraId="1F57C822" w14:textId="77777777" w:rsidR="004C2DCE" w:rsidRPr="00587582" w:rsidRDefault="00A42D03" w:rsidP="00D12046">
      <w:pPr>
        <w:pStyle w:val="Heading31"/>
        <w:spacing w:before="0" w:after="0"/>
      </w:pPr>
      <w:r w:rsidRPr="00587582">
        <w:t xml:space="preserve">2.8.5 </w:t>
      </w:r>
      <w:r w:rsidR="00224566" w:rsidRPr="00587582">
        <w:t>Non-Functional</w:t>
      </w:r>
      <w:r w:rsidRPr="00587582">
        <w:t xml:space="preserve"> Requirements</w:t>
      </w:r>
    </w:p>
    <w:p w14:paraId="05A578ED" w14:textId="77777777" w:rsidR="004C2DCE" w:rsidRPr="00587582" w:rsidRDefault="00A42D03" w:rsidP="00D12046">
      <w:pPr>
        <w:pStyle w:val="ListParagraph"/>
        <w:numPr>
          <w:ilvl w:val="0"/>
          <w:numId w:val="8"/>
        </w:numPr>
        <w:spacing w:after="0"/>
        <w:ind w:left="504" w:hanging="259"/>
      </w:pPr>
      <w:r>
        <w:t>NFR1 Performance: Meet the latency, CPU and memory targets in Table 2.7 under a documented reference load and environment.</w:t>
      </w:r>
    </w:p>
    <w:p w14:paraId="381CD4E5" w14:textId="77777777" w:rsidR="004C2DCE" w:rsidRPr="00587582" w:rsidRDefault="00A42D03" w:rsidP="00D12046">
      <w:pPr>
        <w:pStyle w:val="ListParagraph"/>
        <w:numPr>
          <w:ilvl w:val="0"/>
          <w:numId w:val="8"/>
        </w:numPr>
        <w:spacing w:after="0"/>
        <w:ind w:left="504" w:hanging="259"/>
      </w:pPr>
      <w:r w:rsidRPr="00587582">
        <w:t>NFR2 Transparency: Keep each engine’s mathematics, thresholds, features and state visible in source code and report per engine results.</w:t>
      </w:r>
    </w:p>
    <w:p w14:paraId="452022E4" w14:textId="77777777" w:rsidR="004C2DCE" w:rsidRPr="00587582" w:rsidRDefault="00A42D03" w:rsidP="00D12046">
      <w:pPr>
        <w:pStyle w:val="ListParagraph"/>
        <w:numPr>
          <w:ilvl w:val="0"/>
          <w:numId w:val="8"/>
        </w:numPr>
        <w:spacing w:after="0"/>
        <w:ind w:left="504" w:hanging="259"/>
      </w:pPr>
      <w:r w:rsidRPr="00587582">
        <w:t>NFR3 Portability: Require only the Python Standard Library for detection logic; use documented Linux facilities for live capture and response; keep offline training and replay usable on other operating systems where supported.</w:t>
      </w:r>
    </w:p>
    <w:p w14:paraId="7CE76C87" w14:textId="77777777" w:rsidR="004C2DCE" w:rsidRPr="00587582" w:rsidRDefault="00A42D03" w:rsidP="00D12046">
      <w:pPr>
        <w:pStyle w:val="ListParagraph"/>
        <w:numPr>
          <w:ilvl w:val="0"/>
          <w:numId w:val="8"/>
        </w:numPr>
        <w:spacing w:after="0"/>
        <w:ind w:left="504" w:hanging="259"/>
      </w:pPr>
      <w:r w:rsidRPr="00587582">
        <w:t xml:space="preserve">NFR4 Security: Disable active </w:t>
      </w:r>
      <w:proofErr w:type="spellStart"/>
      <w:r w:rsidRPr="00587582">
        <w:t>defence</w:t>
      </w:r>
      <w:proofErr w:type="spellEnd"/>
      <w:r w:rsidRPr="00587582">
        <w:t xml:space="preserve"> by default, validate externally supplied paths and data, </w:t>
      </w:r>
      <w:proofErr w:type="spellStart"/>
      <w:r w:rsidRPr="00587582">
        <w:t>minimise</w:t>
      </w:r>
      <w:proofErr w:type="spellEnd"/>
      <w:r w:rsidRPr="00587582">
        <w:t xml:space="preserve"> payload retention, and avoid exposing dashboard or UDP services directly to an untrusted network.</w:t>
      </w:r>
    </w:p>
    <w:p w14:paraId="553B5FDE" w14:textId="77777777" w:rsidR="004C2DCE" w:rsidRPr="00587582" w:rsidRDefault="00A42D03" w:rsidP="00D12046">
      <w:pPr>
        <w:pStyle w:val="ListParagraph"/>
        <w:numPr>
          <w:ilvl w:val="0"/>
          <w:numId w:val="8"/>
        </w:numPr>
        <w:spacing w:after="0"/>
        <w:ind w:left="504" w:hanging="259"/>
      </w:pPr>
      <w:r w:rsidRPr="00587582">
        <w:t>NFR5 Reliability: Bound queues and buffers, handle malformed packets and telemetry without terminating the service, and preserve valid logs and brain data across controlled shutdown.</w:t>
      </w:r>
    </w:p>
    <w:p w14:paraId="61D9A5FB" w14:textId="77777777" w:rsidR="004C2DCE" w:rsidRPr="00587582" w:rsidRDefault="00A42D03" w:rsidP="00D12046">
      <w:pPr>
        <w:pStyle w:val="ListParagraph"/>
        <w:numPr>
          <w:ilvl w:val="0"/>
          <w:numId w:val="8"/>
        </w:numPr>
        <w:spacing w:after="0"/>
        <w:ind w:left="504" w:hanging="259"/>
      </w:pPr>
      <w:r w:rsidRPr="00587582">
        <w:t xml:space="preserve">NFR6 Maintainability: Implement engines as separate modules sharing </w:t>
      </w:r>
      <w:proofErr w:type="spellStart"/>
      <w:r w:rsidRPr="00587582">
        <w:t>analyse</w:t>
      </w:r>
      <w:proofErr w:type="spellEnd"/>
      <w:r w:rsidRPr="00587582">
        <w:t xml:space="preserve">, train, </w:t>
      </w:r>
      <w:proofErr w:type="spellStart"/>
      <w:r w:rsidRPr="00587582">
        <w:t>export_brain</w:t>
      </w:r>
      <w:proofErr w:type="spellEnd"/>
      <w:r w:rsidRPr="00587582">
        <w:t xml:space="preserve">, </w:t>
      </w:r>
      <w:proofErr w:type="spellStart"/>
      <w:r w:rsidRPr="00587582">
        <w:t>import_brain</w:t>
      </w:r>
      <w:proofErr w:type="spellEnd"/>
      <w:r w:rsidRPr="00587582">
        <w:t xml:space="preserve"> and reset operations, with automated tests for their contracts.</w:t>
      </w:r>
    </w:p>
    <w:p w14:paraId="75C18252" w14:textId="77777777" w:rsidR="004C2DCE" w:rsidRPr="00587582" w:rsidRDefault="00A42D03" w:rsidP="00D12046">
      <w:pPr>
        <w:pStyle w:val="ListParagraph"/>
        <w:numPr>
          <w:ilvl w:val="0"/>
          <w:numId w:val="8"/>
        </w:numPr>
        <w:spacing w:after="0"/>
        <w:ind w:left="504" w:hanging="259"/>
      </w:pPr>
      <w:r w:rsidRPr="00587582">
        <w:lastRenderedPageBreak/>
        <w:t>NFR7 Usability: Provide documented installation, command help, clear configuration defaults and operator readable alerts without requiring an external database or web framework.</w:t>
      </w:r>
    </w:p>
    <w:p w14:paraId="1BB17276" w14:textId="77777777" w:rsidR="004C2DCE" w:rsidRDefault="00A42D03" w:rsidP="00D12046">
      <w:pPr>
        <w:pStyle w:val="ListParagraph"/>
        <w:numPr>
          <w:ilvl w:val="0"/>
          <w:numId w:val="8"/>
        </w:numPr>
        <w:spacing w:after="0"/>
        <w:ind w:left="504" w:hanging="259"/>
      </w:pPr>
      <w:r w:rsidRPr="00587582">
        <w:t>NFR8 Reproducibility: Record dataset, split, configuration, software version, hardware and test commands for every reported experiment.</w:t>
      </w:r>
    </w:p>
    <w:p w14:paraId="0180D749" w14:textId="77777777" w:rsidR="00E222D4" w:rsidRPr="00587582" w:rsidRDefault="00E222D4" w:rsidP="00E222D4">
      <w:pPr>
        <w:pStyle w:val="ListParagraph"/>
        <w:spacing w:after="0"/>
        <w:ind w:left="504"/>
      </w:pPr>
    </w:p>
    <w:p w14:paraId="46CFCAC2" w14:textId="77777777" w:rsidR="004C2DCE" w:rsidRPr="00587582" w:rsidRDefault="00A42D03" w:rsidP="00D12046">
      <w:pPr>
        <w:pStyle w:val="Heading31"/>
        <w:spacing w:before="0" w:after="0"/>
      </w:pPr>
      <w:r w:rsidRPr="00587582">
        <w:t>2.8.6 Goals of Implementation</w:t>
      </w:r>
    </w:p>
    <w:p w14:paraId="2CA25A02" w14:textId="77777777" w:rsidR="004C2DCE" w:rsidRPr="00587582" w:rsidRDefault="00A42D03" w:rsidP="00D12046">
      <w:pPr>
        <w:spacing w:after="0"/>
        <w:rPr>
          <w:color w:val="EE0000"/>
        </w:rPr>
      </w:pPr>
      <w:r>
        <w:t xml:space="preserve">The implementation goal is one coherent, inspectable and testable MANTIS prototype rather than a collection of disconnected algorithms. Capture, parsing, five detection mechanisms, alert dispatch, privacy controls, state persistence, evidence export, evaluation and the </w:t>
      </w:r>
      <w:proofErr w:type="gramStart"/>
      <w:r>
        <w:t>four page</w:t>
      </w:r>
      <w:proofErr w:type="gramEnd"/>
      <w:r>
        <w:t xml:space="preserve"> operator console exchange data through explicit interfaces. Completion is judged through the following goals, each linking an input, an implemented responsibility and verification evidence:</w:t>
      </w:r>
    </w:p>
    <w:p w14:paraId="6B63C262" w14:textId="77777777" w:rsidR="00E66DE2" w:rsidRDefault="00A42D03" w:rsidP="00D12046">
      <w:pPr>
        <w:pStyle w:val="ListParagraph"/>
        <w:spacing w:after="0"/>
        <w:ind w:left="461" w:hanging="259"/>
      </w:pPr>
      <w:r>
        <w:t xml:space="preserve">• Acquisition goal: accept live Ethernet frames through Linux AF_PACKET and finite offline PCAP input, validate supported Ethernet, VLAN, IPv4, TCP, UDP and ICMP structures, and reject malformed or unsupported frames without stopping the </w:t>
      </w:r>
      <w:proofErr w:type="spellStart"/>
      <w:r>
        <w:t>analyser</w:t>
      </w:r>
      <w:proofErr w:type="spellEnd"/>
      <w:r>
        <w:t>.</w:t>
      </w:r>
    </w:p>
    <w:p w14:paraId="6D252AA0" w14:textId="77777777" w:rsidR="00E66DE2" w:rsidRDefault="00A42D03" w:rsidP="00D12046">
      <w:pPr>
        <w:pStyle w:val="ListParagraph"/>
        <w:spacing w:after="0"/>
        <w:ind w:left="461" w:hanging="259"/>
      </w:pPr>
      <w:r>
        <w:t>• Detection goal: route semantically correct features to five complementary engines, namely Z-Score, KNN, K-Means, Naive Bayes and Bloom Filter, and return a common Verdict containing the engine, label, confidence, threat state and decision detail.</w:t>
      </w:r>
    </w:p>
    <w:p w14:paraId="45E1343C" w14:textId="77777777" w:rsidR="00E66DE2" w:rsidRDefault="00A42D03" w:rsidP="00D12046">
      <w:pPr>
        <w:pStyle w:val="ListParagraph"/>
        <w:spacing w:after="0"/>
        <w:ind w:left="461" w:hanging="259"/>
      </w:pPr>
      <w:r>
        <w:t xml:space="preserve">• Operational goal: use bounded queues, packet history and alert buffers so capture cannot grow memory without limit; keep active </w:t>
      </w:r>
      <w:proofErr w:type="spellStart"/>
      <w:r>
        <w:t>defence</w:t>
      </w:r>
      <w:proofErr w:type="spellEnd"/>
      <w:r>
        <w:t xml:space="preserve"> disabled by default and issue an iptables request only when the threat category, confidence, whitelist and configuration policy all permit it.</w:t>
      </w:r>
    </w:p>
    <w:p w14:paraId="6B9DC23A" w14:textId="77777777" w:rsidR="00E66DE2" w:rsidRDefault="00A42D03" w:rsidP="00D12046">
      <w:pPr>
        <w:pStyle w:val="ListParagraph"/>
        <w:spacing w:after="0"/>
        <w:ind w:left="461" w:hanging="259"/>
      </w:pPr>
      <w:r>
        <w:t xml:space="preserve">• Evidence and privacy goal: redact sensitive payload content before persistence or telemetry, write reviewable CSV and JSON evidence, permit controlled PCAP and JSON export, and expose ATT&amp;CK, severity and risk context without using </w:t>
      </w:r>
      <w:proofErr w:type="spellStart"/>
      <w:r>
        <w:t>colour</w:t>
      </w:r>
      <w:proofErr w:type="spellEnd"/>
      <w:r>
        <w:t xml:space="preserve"> as the only meaning.</w:t>
      </w:r>
    </w:p>
    <w:p w14:paraId="1E312282" w14:textId="77777777" w:rsidR="00E66DE2" w:rsidRDefault="00A42D03" w:rsidP="00D12046">
      <w:pPr>
        <w:pStyle w:val="ListParagraph"/>
        <w:spacing w:after="0"/>
        <w:ind w:left="461" w:hanging="259"/>
      </w:pPr>
      <w:r>
        <w:t>• Continuity goal: export all engine state during orderly shutdown, load only compatible brain data at startup, recover safely when no valid snapshot exists, and keep training, live observation and evaluation artefacts distinguishable.</w:t>
      </w:r>
    </w:p>
    <w:p w14:paraId="5E059D62" w14:textId="77777777" w:rsidR="00E66DE2" w:rsidRDefault="00A42D03" w:rsidP="00D12046">
      <w:pPr>
        <w:pStyle w:val="ListParagraph"/>
        <w:spacing w:after="0"/>
        <w:ind w:left="461" w:hanging="259"/>
      </w:pPr>
      <w:r>
        <w:t xml:space="preserve">• Interface goal: implement all four dashboard pages. Overview must show host health, recent events and engine activity; Packets must support filtering, pause, detail and export; Alerts </w:t>
      </w:r>
      <w:r>
        <w:lastRenderedPageBreak/>
        <w:t>must present the complete in memory threat log; Architecture must explain the five engine pipeline and response path.</w:t>
      </w:r>
    </w:p>
    <w:p w14:paraId="18738F5F" w14:textId="77777777" w:rsidR="00E66DE2" w:rsidRDefault="00A42D03" w:rsidP="00D12046">
      <w:pPr>
        <w:pStyle w:val="ListParagraph"/>
        <w:spacing w:after="0"/>
        <w:ind w:left="461" w:hanging="259"/>
      </w:pPr>
      <w:r>
        <w:t>• Verification goal: trace requirements to unit, integration, system, regression and training tests, use controlled loopback and replay traffic, and report software correctness separately from detector effectiveness, latency, CPU and memory measurements.</w:t>
      </w:r>
    </w:p>
    <w:p w14:paraId="244FF007" w14:textId="77777777" w:rsidR="00E66DE2" w:rsidRDefault="00A42D03" w:rsidP="00D12046">
      <w:pPr>
        <w:pStyle w:val="ListParagraph"/>
        <w:spacing w:after="0"/>
        <w:ind w:left="461" w:hanging="259"/>
      </w:pPr>
      <w:r>
        <w:t xml:space="preserve">• Scope goal: maintain a Python Standard Library detection runtime suitable for a modest Linux host and state clearly that authentication, </w:t>
      </w:r>
      <w:proofErr w:type="gramStart"/>
      <w:r>
        <w:t>multi user</w:t>
      </w:r>
      <w:proofErr w:type="gramEnd"/>
      <w:r>
        <w:t xml:space="preserve"> case management, durable database search, encrypted payload inspection and production scale certification remain outside the implemented boundary.</w:t>
      </w:r>
    </w:p>
    <w:p w14:paraId="29B7FF15" w14:textId="77777777" w:rsidR="00E66DE2" w:rsidRDefault="00A42D03" w:rsidP="00D12046">
      <w:pPr>
        <w:spacing w:after="0"/>
      </w:pPr>
      <w:r>
        <w:t xml:space="preserve">Together, these goals define implementation success as traceable </w:t>
      </w:r>
      <w:proofErr w:type="spellStart"/>
      <w:r>
        <w:t>behaviour</w:t>
      </w:r>
      <w:proofErr w:type="spellEnd"/>
      <w:r>
        <w:t xml:space="preserve"> rather than the presence of source files. A goal is treated as completed only when the relevant module, observable output and verification evidence agree. The interface figures in Section 3.7 follow the same rule by showing every implemented page and excluding functions that are not present in the current system.</w:t>
      </w:r>
    </w:p>
    <w:p w14:paraId="12C1877F" w14:textId="77777777" w:rsidR="00D239A7" w:rsidRDefault="00D239A7" w:rsidP="00D12046">
      <w:pPr>
        <w:spacing w:after="0"/>
      </w:pPr>
    </w:p>
    <w:p w14:paraId="2577D5D3" w14:textId="77777777" w:rsidR="004C2DCE" w:rsidRPr="00587582" w:rsidRDefault="00A42D03" w:rsidP="00D12046">
      <w:pPr>
        <w:pStyle w:val="Heading31"/>
        <w:spacing w:before="0" w:after="0"/>
      </w:pPr>
      <w:r w:rsidRPr="00587582">
        <w:t>2.8.7 System Workflow Diagrams</w:t>
      </w:r>
    </w:p>
    <w:p w14:paraId="0152CC75" w14:textId="77777777" w:rsidR="004C2DCE" w:rsidRPr="00587582" w:rsidRDefault="00A42D03" w:rsidP="00D12046">
      <w:pPr>
        <w:spacing w:after="0"/>
      </w:pPr>
      <w:r w:rsidRPr="00587582">
        <w:t xml:space="preserve">Figure 2.7 represents the conventional workflow used as the problem reference: multiple security data sources feed an alert queue, after which </w:t>
      </w:r>
      <w:r w:rsidR="00933E05" w:rsidRPr="00587582">
        <w:t>analyst correlates evidence</w:t>
      </w:r>
      <w:r w:rsidRPr="00587582">
        <w:t xml:space="preserve"> and applies a response manually. Figure 2.8 represents the proposed MANTIS workflow, linking training and brain state loading to packet capture, five engine analysis, alert dispatch, dashboard presentation and optional iptables response. The diagrams retain the workflow presentation used in the interim report.</w:t>
      </w:r>
    </w:p>
    <w:p w14:paraId="607A5EF2" w14:textId="77777777" w:rsidR="004C2DCE" w:rsidRPr="00587582" w:rsidRDefault="00A42D03" w:rsidP="00D12046">
      <w:pPr>
        <w:keepNext/>
        <w:spacing w:after="0"/>
        <w:jc w:val="center"/>
      </w:pPr>
      <w:r>
        <w:rPr>
          <w:noProof/>
        </w:rPr>
        <w:lastRenderedPageBreak/>
        <w:drawing>
          <wp:inline distT="0" distB="0" distL="0" distR="0" wp14:anchorId="0BD94853" wp14:editId="2553B1A8">
            <wp:extent cx="2933365" cy="5874512"/>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33365" cy="5874512"/>
                    </a:xfrm>
                    <a:prstGeom prst="rect">
                      <a:avLst/>
                    </a:prstGeom>
                  </pic:spPr>
                </pic:pic>
              </a:graphicData>
            </a:graphic>
          </wp:inline>
        </w:drawing>
      </w:r>
    </w:p>
    <w:p w14:paraId="51995DD4" w14:textId="77777777" w:rsidR="004C2DCE" w:rsidRPr="007F5A36" w:rsidRDefault="00A42D03" w:rsidP="00D12046">
      <w:pPr>
        <w:pStyle w:val="FigureCaption"/>
        <w:keepLines/>
        <w:spacing w:after="0"/>
        <w:jc w:val="center"/>
        <w:rPr>
          <w:bCs/>
          <w:i/>
          <w:iCs/>
        </w:rPr>
      </w:pPr>
      <w:bookmarkStart w:id="42" w:name="_Toc238151964"/>
      <w:r w:rsidRPr="007F5A36">
        <w:rPr>
          <w:bCs/>
          <w:i/>
          <w:iCs/>
        </w:rPr>
        <w:t>Figure 2.7: Current monitoring and manual response workflow</w:t>
      </w:r>
      <w:bookmarkEnd w:id="42"/>
    </w:p>
    <w:p w14:paraId="03B1733F" w14:textId="77777777" w:rsidR="004C2DCE" w:rsidRPr="00587582" w:rsidRDefault="00A42D03" w:rsidP="00D12046">
      <w:pPr>
        <w:keepNext/>
        <w:spacing w:after="0"/>
        <w:jc w:val="center"/>
      </w:pPr>
      <w:r>
        <w:rPr>
          <w:noProof/>
        </w:rPr>
        <w:lastRenderedPageBreak/>
        <w:drawing>
          <wp:inline distT="0" distB="0" distL="0" distR="0" wp14:anchorId="2167AC90" wp14:editId="638D7983">
            <wp:extent cx="4028116" cy="7668228"/>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6">
                      <a:extLst>
                        <a:ext uri="{28A0092B-C50C-407E-A947-70E740481C1C}">
                          <a14:useLocalDpi xmlns:a14="http://schemas.microsoft.com/office/drawing/2010/main" val="0"/>
                        </a:ext>
                      </a:extLst>
                    </a:blip>
                    <a:stretch>
                      <a:fillRect/>
                    </a:stretch>
                  </pic:blipFill>
                  <pic:spPr>
                    <a:xfrm>
                      <a:off x="0" y="0"/>
                      <a:ext cx="4041082" cy="7692911"/>
                    </a:xfrm>
                    <a:prstGeom prst="rect">
                      <a:avLst/>
                    </a:prstGeom>
                  </pic:spPr>
                </pic:pic>
              </a:graphicData>
            </a:graphic>
          </wp:inline>
        </w:drawing>
      </w:r>
    </w:p>
    <w:p w14:paraId="499EFA93" w14:textId="77777777" w:rsidR="004C2DCE" w:rsidRPr="007F5A36" w:rsidRDefault="00A42D03" w:rsidP="00D12046">
      <w:pPr>
        <w:pStyle w:val="FigureCaption"/>
        <w:keepLines/>
        <w:spacing w:after="0"/>
        <w:jc w:val="center"/>
        <w:rPr>
          <w:bCs/>
          <w:i/>
          <w:iCs/>
        </w:rPr>
      </w:pPr>
      <w:bookmarkStart w:id="43" w:name="_Toc238151965"/>
      <w:r w:rsidRPr="007F5A36">
        <w:rPr>
          <w:bCs/>
          <w:i/>
          <w:iCs/>
        </w:rPr>
        <w:t>Figure 2.8: Proposed end to end MANTIS workflow</w:t>
      </w:r>
      <w:bookmarkEnd w:id="43"/>
    </w:p>
    <w:p w14:paraId="72FFA633" w14:textId="77777777" w:rsidR="004C2DCE" w:rsidRPr="00587582" w:rsidRDefault="00A42D03" w:rsidP="00D12046">
      <w:pPr>
        <w:pStyle w:val="Heading31"/>
        <w:spacing w:before="0" w:after="0"/>
      </w:pPr>
      <w:r w:rsidRPr="00587582">
        <w:lastRenderedPageBreak/>
        <w:t>2.8.8 Performance and Environment Requirements</w:t>
      </w:r>
    </w:p>
    <w:p w14:paraId="5497F9B2" w14:textId="77777777" w:rsidR="004C2DCE" w:rsidRDefault="00A42D03" w:rsidP="00D12046">
      <w:pPr>
        <w:spacing w:after="0"/>
      </w:pPr>
      <w:r w:rsidRPr="00587582">
        <w:t>Live capture requires a Linux host that provides AF_PACKET and sufficient privilege or capability for raw sockets. The reference environment will record processor, memory, operating system version, Python version, interface, traffic source and test duration. The detection runtime uses the Python Standard Library; iptables and Linux capabilities are operating system facilities rather than Python package dependencies. Offline training, evaluation and PCAP replay can be exercised separately where live AF_PACKET capture is unavailable.</w:t>
      </w:r>
    </w:p>
    <w:p w14:paraId="65531594" w14:textId="77777777" w:rsidR="00D239A7" w:rsidRPr="00587582" w:rsidRDefault="00D239A7" w:rsidP="00D12046">
      <w:pPr>
        <w:spacing w:after="0"/>
      </w:pPr>
    </w:p>
    <w:p w14:paraId="3F6FA888" w14:textId="77777777" w:rsidR="004C2DCE" w:rsidRPr="007F5A36" w:rsidRDefault="00A42D03" w:rsidP="00D12046">
      <w:pPr>
        <w:pStyle w:val="TableCaption"/>
        <w:keepNext/>
        <w:keepLines/>
        <w:spacing w:after="0"/>
        <w:rPr>
          <w:i/>
          <w:iCs/>
        </w:rPr>
      </w:pPr>
      <w:bookmarkStart w:id="44" w:name="_Toc238152001"/>
      <w:r>
        <w:rPr>
          <w:i/>
          <w:iCs/>
        </w:rPr>
        <w:t>Table 2.7: Performance and environment targets for final evaluation</w:t>
      </w:r>
      <w:bookmarkEnd w:id="44"/>
    </w:p>
    <w:tbl>
      <w:tblPr>
        <w:tblStyle w:val="TableGrid"/>
        <w:tblW w:w="9888" w:type="dxa"/>
        <w:tblLayout w:type="fixed"/>
        <w:tblLook w:val="04A0" w:firstRow="1" w:lastRow="0" w:firstColumn="1" w:lastColumn="0" w:noHBand="0" w:noVBand="1"/>
      </w:tblPr>
      <w:tblGrid>
        <w:gridCol w:w="2065"/>
        <w:gridCol w:w="4050"/>
        <w:gridCol w:w="3773"/>
      </w:tblGrid>
      <w:tr w:rsidR="004C2DCE" w:rsidRPr="00587582" w14:paraId="39927AF3" w14:textId="77777777" w:rsidTr="007F5A36">
        <w:trPr>
          <w:cantSplit/>
          <w:tblHeader/>
        </w:trPr>
        <w:tc>
          <w:tcPr>
            <w:tcW w:w="2065" w:type="dxa"/>
          </w:tcPr>
          <w:p w14:paraId="39A1341C" w14:textId="77777777" w:rsidR="004C2DCE" w:rsidRPr="00587582" w:rsidRDefault="00A42D03" w:rsidP="00D12046">
            <w:pPr>
              <w:spacing w:after="0"/>
              <w:jc w:val="center"/>
            </w:pPr>
            <w:r w:rsidRPr="00587582">
              <w:rPr>
                <w:b/>
              </w:rPr>
              <w:t>Requirement</w:t>
            </w:r>
          </w:p>
        </w:tc>
        <w:tc>
          <w:tcPr>
            <w:tcW w:w="4050" w:type="dxa"/>
          </w:tcPr>
          <w:p w14:paraId="7858F3AE" w14:textId="77777777" w:rsidR="004C2DCE" w:rsidRPr="00587582" w:rsidRDefault="00A42D03" w:rsidP="00D12046">
            <w:pPr>
              <w:spacing w:after="0"/>
              <w:jc w:val="center"/>
            </w:pPr>
            <w:r w:rsidRPr="00587582">
              <w:rPr>
                <w:b/>
              </w:rPr>
              <w:t>Target</w:t>
            </w:r>
          </w:p>
        </w:tc>
        <w:tc>
          <w:tcPr>
            <w:tcW w:w="3773" w:type="dxa"/>
          </w:tcPr>
          <w:p w14:paraId="07894E6E" w14:textId="77777777" w:rsidR="004C2DCE" w:rsidRPr="00587582" w:rsidRDefault="00A42D03" w:rsidP="00D12046">
            <w:pPr>
              <w:spacing w:after="0"/>
              <w:jc w:val="center"/>
            </w:pPr>
            <w:r w:rsidRPr="00587582">
              <w:rPr>
                <w:b/>
              </w:rPr>
              <w:t>Verification method</w:t>
            </w:r>
          </w:p>
        </w:tc>
      </w:tr>
      <w:tr w:rsidR="004C2DCE" w:rsidRPr="00587582" w14:paraId="5AAD877A" w14:textId="77777777" w:rsidTr="007F5A36">
        <w:trPr>
          <w:cantSplit/>
        </w:trPr>
        <w:tc>
          <w:tcPr>
            <w:tcW w:w="2065" w:type="dxa"/>
            <w:vAlign w:val="center"/>
          </w:tcPr>
          <w:p w14:paraId="43837D77" w14:textId="77777777" w:rsidR="004C2DCE" w:rsidRPr="00587582" w:rsidRDefault="00A42D03" w:rsidP="00D12046">
            <w:pPr>
              <w:spacing w:after="0"/>
              <w:jc w:val="left"/>
            </w:pPr>
            <w:r w:rsidRPr="00587582">
              <w:t>Packet processing latency</w:t>
            </w:r>
          </w:p>
        </w:tc>
        <w:tc>
          <w:tcPr>
            <w:tcW w:w="4050" w:type="dxa"/>
            <w:vAlign w:val="center"/>
          </w:tcPr>
          <w:p w14:paraId="2671191F" w14:textId="77777777" w:rsidR="004C2DCE" w:rsidRPr="00587582" w:rsidRDefault="00A42D03" w:rsidP="00D12046">
            <w:pPr>
              <w:spacing w:after="0"/>
              <w:jc w:val="left"/>
            </w:pPr>
            <w:r w:rsidRPr="00587582">
              <w:t xml:space="preserve">p95 below 15 </w:t>
            </w:r>
            <w:proofErr w:type="spellStart"/>
            <w:r w:rsidRPr="00587582">
              <w:t>ms</w:t>
            </w:r>
            <w:proofErr w:type="spellEnd"/>
            <w:r w:rsidRPr="00587582">
              <w:t xml:space="preserve"> in the stated test environment</w:t>
            </w:r>
          </w:p>
        </w:tc>
        <w:tc>
          <w:tcPr>
            <w:tcW w:w="3773" w:type="dxa"/>
            <w:vAlign w:val="center"/>
          </w:tcPr>
          <w:p w14:paraId="5BDD7A66" w14:textId="77777777" w:rsidR="004C2DCE" w:rsidRPr="00587582" w:rsidRDefault="00A42D03" w:rsidP="00D12046">
            <w:pPr>
              <w:spacing w:after="0"/>
              <w:jc w:val="left"/>
            </w:pPr>
            <w:r w:rsidRPr="00587582">
              <w:t>Timed replay and live loopback benchmark</w:t>
            </w:r>
          </w:p>
        </w:tc>
      </w:tr>
      <w:tr w:rsidR="004C2DCE" w:rsidRPr="00587582" w14:paraId="64E9842A" w14:textId="77777777" w:rsidTr="007F5A36">
        <w:trPr>
          <w:cantSplit/>
        </w:trPr>
        <w:tc>
          <w:tcPr>
            <w:tcW w:w="2065" w:type="dxa"/>
            <w:vAlign w:val="center"/>
          </w:tcPr>
          <w:p w14:paraId="4E3326CA" w14:textId="77777777" w:rsidR="004C2DCE" w:rsidRPr="00587582" w:rsidRDefault="00A42D03" w:rsidP="00D12046">
            <w:pPr>
              <w:spacing w:after="0"/>
              <w:jc w:val="left"/>
            </w:pPr>
            <w:r w:rsidRPr="00587582">
              <w:t>Memory footprint</w:t>
            </w:r>
          </w:p>
        </w:tc>
        <w:tc>
          <w:tcPr>
            <w:tcW w:w="4050" w:type="dxa"/>
            <w:vAlign w:val="center"/>
          </w:tcPr>
          <w:p w14:paraId="1B63FA90" w14:textId="77777777" w:rsidR="004C2DCE" w:rsidRPr="00587582" w:rsidRDefault="00A42D03" w:rsidP="00D12046">
            <w:pPr>
              <w:spacing w:after="0"/>
              <w:jc w:val="left"/>
            </w:pPr>
            <w:r w:rsidRPr="00587582">
              <w:t>Sensor process below 100 MB resident memory</w:t>
            </w:r>
          </w:p>
        </w:tc>
        <w:tc>
          <w:tcPr>
            <w:tcW w:w="3773" w:type="dxa"/>
            <w:vAlign w:val="center"/>
          </w:tcPr>
          <w:p w14:paraId="65901E5B" w14:textId="77777777" w:rsidR="004C2DCE" w:rsidRPr="00587582" w:rsidRDefault="00A42D03" w:rsidP="00D12046">
            <w:pPr>
              <w:spacing w:after="0"/>
              <w:jc w:val="left"/>
            </w:pPr>
            <w:r w:rsidRPr="00587582">
              <w:t>Repeated process sampling during controlled traffic</w:t>
            </w:r>
          </w:p>
        </w:tc>
      </w:tr>
      <w:tr w:rsidR="004C2DCE" w:rsidRPr="00587582" w14:paraId="4860FE2D" w14:textId="77777777" w:rsidTr="007F5A36">
        <w:trPr>
          <w:cantSplit/>
        </w:trPr>
        <w:tc>
          <w:tcPr>
            <w:tcW w:w="2065" w:type="dxa"/>
            <w:vAlign w:val="center"/>
          </w:tcPr>
          <w:p w14:paraId="6D8029CE" w14:textId="77777777" w:rsidR="004C2DCE" w:rsidRPr="00587582" w:rsidRDefault="00A42D03" w:rsidP="00D12046">
            <w:pPr>
              <w:spacing w:after="0"/>
              <w:jc w:val="left"/>
            </w:pPr>
            <w:r w:rsidRPr="00587582">
              <w:t xml:space="preserve">CPU </w:t>
            </w:r>
            <w:proofErr w:type="spellStart"/>
            <w:r w:rsidRPr="00587582">
              <w:t>utilisation</w:t>
            </w:r>
            <w:proofErr w:type="spellEnd"/>
          </w:p>
        </w:tc>
        <w:tc>
          <w:tcPr>
            <w:tcW w:w="4050" w:type="dxa"/>
            <w:vAlign w:val="center"/>
          </w:tcPr>
          <w:p w14:paraId="68D0A8E9" w14:textId="77777777" w:rsidR="004C2DCE" w:rsidRPr="00587582" w:rsidRDefault="00A42D03" w:rsidP="00D12046">
            <w:pPr>
              <w:spacing w:after="0"/>
              <w:jc w:val="left"/>
            </w:pPr>
            <w:r w:rsidRPr="00587582">
              <w:t>Below 25% of one reference vCPU at the stated load</w:t>
            </w:r>
          </w:p>
        </w:tc>
        <w:tc>
          <w:tcPr>
            <w:tcW w:w="3773" w:type="dxa"/>
            <w:vAlign w:val="center"/>
          </w:tcPr>
          <w:p w14:paraId="27ECF433" w14:textId="77777777" w:rsidR="004C2DCE" w:rsidRPr="00587582" w:rsidRDefault="00A42D03" w:rsidP="00D12046">
            <w:pPr>
              <w:spacing w:after="0"/>
              <w:jc w:val="left"/>
            </w:pPr>
            <w:r w:rsidRPr="00587582">
              <w:t>Process monitoring with traffic rate recorded</w:t>
            </w:r>
          </w:p>
        </w:tc>
      </w:tr>
      <w:tr w:rsidR="004C2DCE" w:rsidRPr="00587582" w14:paraId="15BED838" w14:textId="77777777" w:rsidTr="007F5A36">
        <w:trPr>
          <w:cantSplit/>
        </w:trPr>
        <w:tc>
          <w:tcPr>
            <w:tcW w:w="2065" w:type="dxa"/>
            <w:vAlign w:val="center"/>
          </w:tcPr>
          <w:p w14:paraId="4C03E049" w14:textId="77777777" w:rsidR="004C2DCE" w:rsidRPr="00587582" w:rsidRDefault="00A42D03" w:rsidP="00D12046">
            <w:pPr>
              <w:spacing w:after="0"/>
              <w:jc w:val="left"/>
            </w:pPr>
            <w:r w:rsidRPr="00587582">
              <w:t>Reliability</w:t>
            </w:r>
          </w:p>
        </w:tc>
        <w:tc>
          <w:tcPr>
            <w:tcW w:w="4050" w:type="dxa"/>
            <w:vAlign w:val="center"/>
          </w:tcPr>
          <w:p w14:paraId="4BC0257D" w14:textId="77777777" w:rsidR="004C2DCE" w:rsidRPr="00587582" w:rsidRDefault="00A42D03" w:rsidP="00D12046">
            <w:pPr>
              <w:spacing w:after="0"/>
              <w:jc w:val="left"/>
            </w:pPr>
            <w:r w:rsidRPr="00587582">
              <w:t xml:space="preserve">No crash or corrupted alert file during a </w:t>
            </w:r>
            <w:proofErr w:type="gramStart"/>
            <w:r w:rsidRPr="00587582">
              <w:t>30 minute</w:t>
            </w:r>
            <w:proofErr w:type="gramEnd"/>
            <w:r w:rsidRPr="00587582">
              <w:t xml:space="preserve"> run</w:t>
            </w:r>
          </w:p>
        </w:tc>
        <w:tc>
          <w:tcPr>
            <w:tcW w:w="3773" w:type="dxa"/>
            <w:vAlign w:val="center"/>
          </w:tcPr>
          <w:p w14:paraId="256B0580" w14:textId="77777777" w:rsidR="004C2DCE" w:rsidRPr="00587582" w:rsidRDefault="00A42D03" w:rsidP="00D12046">
            <w:pPr>
              <w:spacing w:after="0"/>
              <w:jc w:val="left"/>
            </w:pPr>
            <w:r w:rsidRPr="00587582">
              <w:t>Sustained replay, shutdown and restart checks</w:t>
            </w:r>
          </w:p>
        </w:tc>
      </w:tr>
      <w:tr w:rsidR="004C2DCE" w:rsidRPr="00587582" w14:paraId="45892131" w14:textId="77777777" w:rsidTr="007F5A36">
        <w:trPr>
          <w:cantSplit/>
        </w:trPr>
        <w:tc>
          <w:tcPr>
            <w:tcW w:w="2065" w:type="dxa"/>
            <w:vAlign w:val="center"/>
          </w:tcPr>
          <w:p w14:paraId="55799237" w14:textId="77777777" w:rsidR="004C2DCE" w:rsidRPr="00587582" w:rsidRDefault="00A42D03" w:rsidP="00D12046">
            <w:pPr>
              <w:spacing w:after="0"/>
              <w:jc w:val="left"/>
            </w:pPr>
            <w:r w:rsidRPr="00587582">
              <w:t>Portability</w:t>
            </w:r>
          </w:p>
        </w:tc>
        <w:tc>
          <w:tcPr>
            <w:tcW w:w="4050" w:type="dxa"/>
            <w:vAlign w:val="center"/>
          </w:tcPr>
          <w:p w14:paraId="33EB38D3" w14:textId="77777777" w:rsidR="004C2DCE" w:rsidRPr="00587582" w:rsidRDefault="00A42D03" w:rsidP="00D12046">
            <w:pPr>
              <w:spacing w:after="0"/>
              <w:jc w:val="left"/>
            </w:pPr>
            <w:r w:rsidRPr="00587582">
              <w:t>Live capture on supported Linux; offline training and replay on other operating systems</w:t>
            </w:r>
          </w:p>
        </w:tc>
        <w:tc>
          <w:tcPr>
            <w:tcW w:w="3773" w:type="dxa"/>
            <w:vAlign w:val="center"/>
          </w:tcPr>
          <w:p w14:paraId="61EFBF42" w14:textId="77777777" w:rsidR="004C2DCE" w:rsidRPr="00587582" w:rsidRDefault="00A42D03" w:rsidP="00D12046">
            <w:pPr>
              <w:spacing w:after="0"/>
              <w:jc w:val="left"/>
            </w:pPr>
            <w:r w:rsidRPr="00587582">
              <w:t>Installation and smoke test matrix</w:t>
            </w:r>
          </w:p>
        </w:tc>
      </w:tr>
      <w:tr w:rsidR="004C2DCE" w:rsidRPr="00587582" w14:paraId="4D40652C" w14:textId="77777777" w:rsidTr="007F5A36">
        <w:trPr>
          <w:cantSplit/>
        </w:trPr>
        <w:tc>
          <w:tcPr>
            <w:tcW w:w="2065" w:type="dxa"/>
            <w:vAlign w:val="center"/>
          </w:tcPr>
          <w:p w14:paraId="38CB22F4" w14:textId="77777777" w:rsidR="004C2DCE" w:rsidRPr="00587582" w:rsidRDefault="00A42D03" w:rsidP="00D12046">
            <w:pPr>
              <w:spacing w:after="0"/>
              <w:jc w:val="left"/>
            </w:pPr>
            <w:r w:rsidRPr="00587582">
              <w:t>Security</w:t>
            </w:r>
          </w:p>
        </w:tc>
        <w:tc>
          <w:tcPr>
            <w:tcW w:w="4050" w:type="dxa"/>
            <w:vAlign w:val="center"/>
          </w:tcPr>
          <w:p w14:paraId="6408AF6C" w14:textId="77777777" w:rsidR="004C2DCE" w:rsidRPr="00587582" w:rsidRDefault="00A42D03" w:rsidP="00D12046">
            <w:pPr>
              <w:spacing w:after="0"/>
              <w:jc w:val="left"/>
            </w:pPr>
            <w:r w:rsidRPr="00587582">
              <w:t xml:space="preserve">Active response disabled by default; captured payload </w:t>
            </w:r>
            <w:proofErr w:type="spellStart"/>
            <w:r w:rsidRPr="00587582">
              <w:t>minimised</w:t>
            </w:r>
            <w:proofErr w:type="spellEnd"/>
          </w:p>
        </w:tc>
        <w:tc>
          <w:tcPr>
            <w:tcW w:w="3773" w:type="dxa"/>
            <w:vAlign w:val="center"/>
          </w:tcPr>
          <w:p w14:paraId="3C3EB8B2" w14:textId="77777777" w:rsidR="004C2DCE" w:rsidRPr="00587582" w:rsidRDefault="00A42D03" w:rsidP="00D12046">
            <w:pPr>
              <w:spacing w:after="0"/>
              <w:jc w:val="left"/>
            </w:pPr>
            <w:r w:rsidRPr="00587582">
              <w:t>Configuration review and negative tests</w:t>
            </w:r>
          </w:p>
        </w:tc>
      </w:tr>
    </w:tbl>
    <w:p w14:paraId="3A762107" w14:textId="77777777" w:rsidR="004C2DCE" w:rsidRDefault="00A42D03" w:rsidP="00D12046">
      <w:pPr>
        <w:spacing w:after="0"/>
      </w:pPr>
      <w:r>
        <w:t>Table 2.7 defines evaluation targets, not completed results. The final discussion will report measured values with sample size, load and environment, and will identify any unmet target. This prevents interim observations or single loopback measurements from being presented as general performance claims.</w:t>
      </w:r>
    </w:p>
    <w:p w14:paraId="60DDCD6D" w14:textId="77777777" w:rsidR="00D239A7" w:rsidRDefault="00D239A7" w:rsidP="00D12046">
      <w:pPr>
        <w:spacing w:after="0"/>
      </w:pPr>
    </w:p>
    <w:p w14:paraId="381EBE2B" w14:textId="77777777" w:rsidR="00D239A7" w:rsidRPr="00587582" w:rsidRDefault="00D239A7" w:rsidP="00D12046">
      <w:pPr>
        <w:spacing w:after="0"/>
      </w:pPr>
    </w:p>
    <w:p w14:paraId="0E723CDC" w14:textId="77777777" w:rsidR="004C2DCE" w:rsidRPr="00587582" w:rsidRDefault="00A42D03" w:rsidP="00D12046">
      <w:pPr>
        <w:pStyle w:val="Heading21"/>
        <w:spacing w:before="0" w:after="0"/>
      </w:pPr>
      <w:bookmarkStart w:id="45" w:name="_Toc238152321"/>
      <w:bookmarkStart w:id="46" w:name="_Toc238362331"/>
      <w:r w:rsidRPr="00587582">
        <w:lastRenderedPageBreak/>
        <w:t>2.9 Algorithms Implemented</w:t>
      </w:r>
      <w:bookmarkEnd w:id="45"/>
      <w:bookmarkEnd w:id="46"/>
    </w:p>
    <w:p w14:paraId="4F95711A" w14:textId="77777777" w:rsidR="004C2DCE" w:rsidRDefault="00A42D03" w:rsidP="00D12046">
      <w:pPr>
        <w:spacing w:after="0"/>
      </w:pPr>
      <w:r w:rsidRPr="00587582">
        <w:t xml:space="preserve">The three algorithms below retain the interim report’s documentation pattern. Each is defined, expressed mathematically, described as a procedure, represented in pseudocode and linked to a flowchart. Mini-Batch K-Means and Bloom Filter are documented with the remaining system design material because their state update and persistence </w:t>
      </w:r>
      <w:proofErr w:type="spellStart"/>
      <w:r w:rsidRPr="00587582">
        <w:t>behaviour</w:t>
      </w:r>
      <w:proofErr w:type="spellEnd"/>
      <w:r w:rsidRPr="00587582">
        <w:t xml:space="preserve"> is closely connected to that chapter.</w:t>
      </w:r>
    </w:p>
    <w:p w14:paraId="3320E097" w14:textId="77777777" w:rsidR="00D239A7" w:rsidRPr="00587582" w:rsidRDefault="00D239A7" w:rsidP="00D12046">
      <w:pPr>
        <w:spacing w:after="0"/>
      </w:pPr>
    </w:p>
    <w:p w14:paraId="0F54DB26" w14:textId="77777777" w:rsidR="004C2DCE" w:rsidRPr="00587582" w:rsidRDefault="00A42D03" w:rsidP="00D12046">
      <w:pPr>
        <w:pStyle w:val="Heading31"/>
        <w:spacing w:before="0" w:after="0"/>
      </w:pPr>
      <w:r w:rsidRPr="00587582">
        <w:t>2.9.1 Z-Score Statistical Engine</w:t>
      </w:r>
    </w:p>
    <w:p w14:paraId="4567EF8F" w14:textId="77777777" w:rsidR="004C2DCE" w:rsidRDefault="00A42D03" w:rsidP="00D12046">
      <w:pPr>
        <w:spacing w:after="0"/>
      </w:pPr>
      <w:r w:rsidRPr="00587582">
        <w:t xml:space="preserve">The Z-Score engine monitors a packet rate observation x relative to an online estimate of the normal </w:t>
      </w:r>
      <w:proofErr w:type="gramStart"/>
      <w:r w:rsidRPr="00587582">
        <w:t>mean</w:t>
      </w:r>
      <w:proofErr w:type="gramEnd"/>
      <w:r w:rsidRPr="00587582">
        <w:t xml:space="preserve"> and standard deviation. It raises a volumetric anomaly indication when the absolute </w:t>
      </w:r>
      <w:proofErr w:type="spellStart"/>
      <w:r w:rsidRPr="00587582">
        <w:t>standardised</w:t>
      </w:r>
      <w:proofErr w:type="spellEnd"/>
      <w:r w:rsidRPr="00587582">
        <w:t xml:space="preserve"> deviation exceeds the configured threshold after sufficient baseline observations.</w:t>
      </w:r>
    </w:p>
    <w:p w14:paraId="3F5E27FA" w14:textId="77777777" w:rsidR="00D239A7" w:rsidRPr="00587582" w:rsidRDefault="00D239A7" w:rsidP="00D12046">
      <w:pPr>
        <w:spacing w:after="0"/>
      </w:pPr>
    </w:p>
    <w:p w14:paraId="1A30724C" w14:textId="77777777" w:rsidR="004C2DCE" w:rsidRPr="00587582" w:rsidRDefault="00A42D03" w:rsidP="00D12046">
      <w:pPr>
        <w:keepNext/>
        <w:spacing w:after="0"/>
        <w:jc w:val="left"/>
        <w:rPr>
          <w:b/>
          <w:i/>
        </w:rPr>
      </w:pPr>
      <w:r w:rsidRPr="00587582">
        <w:rPr>
          <w:b/>
          <w:i/>
        </w:rPr>
        <w:t>Mathematical Model</w:t>
      </w:r>
    </w:p>
    <w:p w14:paraId="4F9D843B" w14:textId="77777777" w:rsidR="000702EE" w:rsidRPr="00587582" w:rsidRDefault="000702EE" w:rsidP="00D12046">
      <w:pPr>
        <w:spacing w:after="0"/>
      </w:pPr>
      <w:r w:rsidRPr="00587582">
        <w:t>z = (x - mu) / sigma, alerting when |z| &gt; 3. Mean mu and variance sigma are updated online via Welford's incremental method.</w:t>
      </w:r>
    </w:p>
    <w:p w14:paraId="68E6B53B" w14:textId="77777777" w:rsidR="000702EE" w:rsidRPr="00587582" w:rsidRDefault="000702EE" w:rsidP="00D12046">
      <w:pPr>
        <w:spacing w:after="0"/>
        <w:jc w:val="center"/>
      </w:pPr>
      <w:r w:rsidRPr="00587582">
        <w:t>z = (X - μ) / σ</w:t>
      </w:r>
    </w:p>
    <w:p w14:paraId="75C3848D" w14:textId="77777777" w:rsidR="00D239A7" w:rsidRDefault="00D239A7" w:rsidP="00D12046">
      <w:pPr>
        <w:keepNext/>
        <w:spacing w:after="0"/>
        <w:jc w:val="left"/>
        <w:rPr>
          <w:b/>
          <w:i/>
        </w:rPr>
      </w:pPr>
    </w:p>
    <w:p w14:paraId="68C1198B" w14:textId="77777777" w:rsidR="004C2DCE" w:rsidRPr="00587582" w:rsidRDefault="00A42D03" w:rsidP="00D12046">
      <w:pPr>
        <w:keepNext/>
        <w:spacing w:after="0"/>
        <w:jc w:val="left"/>
      </w:pPr>
      <w:r w:rsidRPr="00587582">
        <w:rPr>
          <w:b/>
          <w:i/>
        </w:rPr>
        <w:t>Step by Step Procedure</w:t>
      </w:r>
    </w:p>
    <w:p w14:paraId="52FDE14E" w14:textId="77777777" w:rsidR="004C2DCE" w:rsidRPr="00587582" w:rsidRDefault="00A42D03" w:rsidP="00D12046">
      <w:pPr>
        <w:spacing w:after="0"/>
        <w:ind w:left="652" w:hanging="255"/>
      </w:pPr>
      <w:r w:rsidRPr="00587582">
        <w:t>1. Read the current packets per second observation.</w:t>
      </w:r>
    </w:p>
    <w:p w14:paraId="70B9582E" w14:textId="77777777" w:rsidR="004C2DCE" w:rsidRPr="00587582" w:rsidRDefault="00A42D03" w:rsidP="00D12046">
      <w:pPr>
        <w:spacing w:after="0"/>
        <w:ind w:left="652" w:hanging="255"/>
      </w:pPr>
      <w:r w:rsidRPr="00587582">
        <w:t>2. Update the running count, mean and second moment using Welford’s equations.</w:t>
      </w:r>
    </w:p>
    <w:p w14:paraId="1178DDAA" w14:textId="77777777" w:rsidR="004C2DCE" w:rsidRPr="00587582" w:rsidRDefault="00A42D03" w:rsidP="00D12046">
      <w:pPr>
        <w:spacing w:after="0"/>
        <w:ind w:left="652" w:hanging="255"/>
      </w:pPr>
      <w:r w:rsidRPr="00587582">
        <w:t>3. Derive the standard deviation when enough observations exist.</w:t>
      </w:r>
    </w:p>
    <w:p w14:paraId="64DC8D76" w14:textId="77777777" w:rsidR="004C2DCE" w:rsidRPr="00587582" w:rsidRDefault="00A42D03" w:rsidP="00D12046">
      <w:pPr>
        <w:spacing w:after="0"/>
        <w:ind w:left="652" w:hanging="255"/>
      </w:pPr>
      <w:r w:rsidRPr="00587582">
        <w:t>4. Calculate the absolute Z-Score and compare it with the configured threshold.</w:t>
      </w:r>
    </w:p>
    <w:p w14:paraId="7C2BC560" w14:textId="77777777" w:rsidR="004C2DCE" w:rsidRDefault="00A42D03" w:rsidP="00D12046">
      <w:pPr>
        <w:spacing w:after="0"/>
        <w:ind w:left="652" w:hanging="255"/>
      </w:pPr>
      <w:r w:rsidRPr="00587582">
        <w:t xml:space="preserve">5. Return a normal or </w:t>
      </w:r>
      <w:proofErr w:type="gramStart"/>
      <w:r w:rsidRPr="00587582">
        <w:t>flood oriented</w:t>
      </w:r>
      <w:proofErr w:type="gramEnd"/>
      <w:r w:rsidRPr="00587582">
        <w:t xml:space="preserve"> verdict with the supporting score.</w:t>
      </w:r>
    </w:p>
    <w:p w14:paraId="363FE817" w14:textId="77777777" w:rsidR="00D239A7" w:rsidRPr="00587582" w:rsidRDefault="00D239A7" w:rsidP="00D12046">
      <w:pPr>
        <w:spacing w:after="0"/>
        <w:ind w:left="652" w:hanging="255"/>
      </w:pPr>
    </w:p>
    <w:p w14:paraId="4CB789B4" w14:textId="77777777" w:rsidR="004C2DCE" w:rsidRPr="00587582" w:rsidRDefault="00A42D03" w:rsidP="00D12046">
      <w:pPr>
        <w:keepNext/>
        <w:spacing w:after="0"/>
        <w:jc w:val="left"/>
      </w:pPr>
      <w:r w:rsidRPr="00587582">
        <w:rPr>
          <w:b/>
          <w:i/>
        </w:rPr>
        <w:lastRenderedPageBreak/>
        <w:t>Pseudocode</w:t>
      </w:r>
    </w:p>
    <w:tbl>
      <w:tblPr>
        <w:tblStyle w:val="TableGrid"/>
        <w:tblW w:w="0" w:type="auto"/>
        <w:tblLook w:val="04A0" w:firstRow="1" w:lastRow="0" w:firstColumn="1" w:lastColumn="0" w:noHBand="0" w:noVBand="1"/>
      </w:tblPr>
      <w:tblGrid>
        <w:gridCol w:w="9360"/>
      </w:tblGrid>
      <w:tr w:rsidR="004C2DCE" w:rsidRPr="00587582" w14:paraId="486E9C2A" w14:textId="77777777" w:rsidTr="007B566C">
        <w:trPr>
          <w:cantSplit/>
          <w:tblHeader/>
        </w:trPr>
        <w:tc>
          <w:tcPr>
            <w:tcW w:w="9360" w:type="dxa"/>
            <w:tcBorders>
              <w:top w:val="nil"/>
              <w:left w:val="nil"/>
              <w:bottom w:val="nil"/>
              <w:right w:val="nil"/>
            </w:tcBorders>
          </w:tcPr>
          <w:p w14:paraId="382AA5F1" w14:textId="77777777" w:rsidR="004C2DCE" w:rsidRPr="00587582" w:rsidRDefault="00A42D03" w:rsidP="00D12046">
            <w:pPr>
              <w:spacing w:after="0"/>
            </w:pPr>
            <w:r w:rsidRPr="00587582">
              <w:t>INPUT current observation x and threshold τ</w:t>
            </w:r>
          </w:p>
          <w:p w14:paraId="572CE970" w14:textId="77777777" w:rsidR="004C2DCE" w:rsidRPr="00587582" w:rsidRDefault="00A42D03" w:rsidP="00D12046">
            <w:pPr>
              <w:spacing w:after="0"/>
            </w:pPr>
            <w:r w:rsidRPr="00587582">
              <w:t>UPDATE n, mean μ and second moment M2</w:t>
            </w:r>
          </w:p>
          <w:p w14:paraId="71045430" w14:textId="77777777" w:rsidR="004C2DCE" w:rsidRPr="00587582" w:rsidRDefault="00A42D03" w:rsidP="00D12046">
            <w:pPr>
              <w:spacing w:after="0"/>
            </w:pPr>
            <w:r w:rsidRPr="00587582">
              <w:t xml:space="preserve">IF n &lt; </w:t>
            </w:r>
            <w:proofErr w:type="spellStart"/>
            <w:r w:rsidRPr="00587582">
              <w:t>minimum_samples</w:t>
            </w:r>
            <w:proofErr w:type="spellEnd"/>
            <w:r w:rsidRPr="00587582">
              <w:t xml:space="preserve"> OR </w:t>
            </w:r>
            <w:proofErr w:type="spellStart"/>
            <w:r w:rsidRPr="00587582">
              <w:t>standard_deviation</w:t>
            </w:r>
            <w:proofErr w:type="spellEnd"/>
            <w:r w:rsidRPr="00587582">
              <w:t xml:space="preserve"> = 0: RETURN Normal</w:t>
            </w:r>
          </w:p>
          <w:p w14:paraId="4E1EA1DC" w14:textId="77777777" w:rsidR="004C2DCE" w:rsidRPr="00587582" w:rsidRDefault="00A42D03" w:rsidP="00D12046">
            <w:pPr>
              <w:spacing w:after="0"/>
            </w:pPr>
            <w:r w:rsidRPr="00587582">
              <w:t xml:space="preserve">z = (x - μ) / </w:t>
            </w:r>
            <w:proofErr w:type="spellStart"/>
            <w:r w:rsidRPr="00587582">
              <w:t>standard_deviation</w:t>
            </w:r>
            <w:proofErr w:type="spellEnd"/>
          </w:p>
          <w:p w14:paraId="08344878" w14:textId="77777777" w:rsidR="004C2DCE" w:rsidRPr="00587582" w:rsidRDefault="00A42D03" w:rsidP="00D12046">
            <w:pPr>
              <w:spacing w:after="0"/>
            </w:pPr>
            <w:r w:rsidRPr="00587582">
              <w:t xml:space="preserve">IF absolute(z) &gt; τ: RETURN </w:t>
            </w:r>
            <w:proofErr w:type="spellStart"/>
            <w:r w:rsidRPr="00587582">
              <w:t>FloodAlert</w:t>
            </w:r>
            <w:proofErr w:type="spellEnd"/>
            <w:r w:rsidRPr="00587582">
              <w:t xml:space="preserve"> with score</w:t>
            </w:r>
          </w:p>
          <w:p w14:paraId="58CCEB60" w14:textId="77777777" w:rsidR="004C2DCE" w:rsidRPr="00587582" w:rsidRDefault="00A42D03" w:rsidP="00D12046">
            <w:pPr>
              <w:spacing w:after="0"/>
            </w:pPr>
            <w:r w:rsidRPr="00587582">
              <w:t>RETURN Normal</w:t>
            </w:r>
          </w:p>
        </w:tc>
      </w:tr>
    </w:tbl>
    <w:p w14:paraId="5669CC60" w14:textId="77777777" w:rsidR="004C2DCE" w:rsidRPr="00587582" w:rsidRDefault="00A42D03" w:rsidP="00D12046">
      <w:pPr>
        <w:keepNext/>
        <w:spacing w:after="0"/>
        <w:jc w:val="left"/>
      </w:pPr>
      <w:r w:rsidRPr="00587582">
        <w:rPr>
          <w:b/>
          <w:i/>
        </w:rPr>
        <w:lastRenderedPageBreak/>
        <w:t>Flowchart</w:t>
      </w:r>
    </w:p>
    <w:p w14:paraId="33D265E7" w14:textId="77777777" w:rsidR="004C2DCE" w:rsidRPr="00587582" w:rsidRDefault="00A42D03" w:rsidP="00D12046">
      <w:pPr>
        <w:keepNext/>
        <w:spacing w:after="0"/>
        <w:jc w:val="center"/>
      </w:pPr>
      <w:r w:rsidRPr="00587582">
        <w:rPr>
          <w:noProof/>
        </w:rPr>
        <w:drawing>
          <wp:inline distT="0" distB="0" distL="0" distR="0" wp14:anchorId="50C582E7" wp14:editId="36840FDE">
            <wp:extent cx="4297679" cy="597210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4297679" cy="5972100"/>
                    </a:xfrm>
                    <a:prstGeom prst="rect">
                      <a:avLst/>
                    </a:prstGeom>
                  </pic:spPr>
                </pic:pic>
              </a:graphicData>
            </a:graphic>
          </wp:inline>
        </w:drawing>
      </w:r>
    </w:p>
    <w:p w14:paraId="299C1F65" w14:textId="77777777" w:rsidR="004C2DCE" w:rsidRDefault="00A42D03" w:rsidP="00D12046">
      <w:pPr>
        <w:pStyle w:val="FigureCaption"/>
        <w:keepLines/>
        <w:spacing w:after="0"/>
        <w:jc w:val="center"/>
        <w:rPr>
          <w:bCs/>
          <w:i/>
          <w:iCs/>
        </w:rPr>
      </w:pPr>
      <w:bookmarkStart w:id="47" w:name="_Toc238151966"/>
      <w:r w:rsidRPr="007F5A36">
        <w:rPr>
          <w:bCs/>
          <w:i/>
          <w:iCs/>
        </w:rPr>
        <w:t>Figure 2.9: Z-Score statistical engine flowchart</w:t>
      </w:r>
      <w:bookmarkEnd w:id="47"/>
    </w:p>
    <w:p w14:paraId="656D1C50" w14:textId="77777777" w:rsidR="00E222D4" w:rsidRPr="007F5A36" w:rsidRDefault="00E222D4" w:rsidP="00D12046">
      <w:pPr>
        <w:pStyle w:val="FigureCaption"/>
        <w:keepLines/>
        <w:spacing w:after="0"/>
        <w:jc w:val="center"/>
        <w:rPr>
          <w:bCs/>
          <w:i/>
          <w:iCs/>
        </w:rPr>
      </w:pPr>
    </w:p>
    <w:p w14:paraId="25E412DD" w14:textId="77777777" w:rsidR="004C2DCE" w:rsidRPr="00587582" w:rsidRDefault="00A42D03" w:rsidP="00D12046">
      <w:pPr>
        <w:pStyle w:val="Heading31"/>
        <w:spacing w:before="0" w:after="0"/>
      </w:pPr>
      <w:r w:rsidRPr="00587582">
        <w:t xml:space="preserve">2.9.2 K-Nearest </w:t>
      </w:r>
      <w:proofErr w:type="spellStart"/>
      <w:r w:rsidRPr="00587582">
        <w:t>Neighbours</w:t>
      </w:r>
      <w:proofErr w:type="spellEnd"/>
      <w:r w:rsidRPr="00587582">
        <w:t xml:space="preserve"> (KNN) Engine</w:t>
      </w:r>
    </w:p>
    <w:p w14:paraId="39B46E0B" w14:textId="77777777" w:rsidR="004C2DCE" w:rsidRPr="00587582" w:rsidRDefault="00A42D03" w:rsidP="00D12046">
      <w:pPr>
        <w:spacing w:after="0"/>
      </w:pPr>
      <w:r w:rsidRPr="00587582">
        <w:t xml:space="preserve">The KNN engine is a supervised, </w:t>
      </w:r>
      <w:proofErr w:type="gramStart"/>
      <w:r w:rsidRPr="00587582">
        <w:t>instance based</w:t>
      </w:r>
      <w:proofErr w:type="gramEnd"/>
      <w:r w:rsidRPr="00587582">
        <w:t xml:space="preserve"> classifier used for </w:t>
      </w:r>
      <w:proofErr w:type="gramStart"/>
      <w:r w:rsidRPr="00587582">
        <w:t>scan oriented</w:t>
      </w:r>
      <w:proofErr w:type="gramEnd"/>
      <w:r w:rsidRPr="00587582">
        <w:t xml:space="preserve"> observations. A query vector is compared with labelled training vectors, and the majority label among </w:t>
      </w:r>
      <w:proofErr w:type="gramStart"/>
      <w:r w:rsidRPr="00587582">
        <w:t>the k</w:t>
      </w:r>
      <w:proofErr w:type="gramEnd"/>
      <w:r w:rsidRPr="00587582">
        <w:t xml:space="preserve"> closest </w:t>
      </w:r>
      <w:proofErr w:type="spellStart"/>
      <w:r w:rsidRPr="00587582">
        <w:t>neighbours</w:t>
      </w:r>
      <w:proofErr w:type="spellEnd"/>
      <w:r w:rsidRPr="00587582">
        <w:t xml:space="preserve"> determines the predicted class.</w:t>
      </w:r>
    </w:p>
    <w:p w14:paraId="59EE79F4" w14:textId="77777777" w:rsidR="004C2DCE" w:rsidRPr="00587582" w:rsidRDefault="00A42D03" w:rsidP="00D12046">
      <w:pPr>
        <w:keepNext/>
        <w:spacing w:after="0"/>
        <w:jc w:val="left"/>
        <w:rPr>
          <w:b/>
          <w:i/>
        </w:rPr>
      </w:pPr>
      <w:r w:rsidRPr="00587582">
        <w:rPr>
          <w:b/>
          <w:i/>
        </w:rPr>
        <w:lastRenderedPageBreak/>
        <w:t>Mathematical Model</w:t>
      </w:r>
    </w:p>
    <w:p w14:paraId="2CC97D4D" w14:textId="77777777" w:rsidR="007B566C" w:rsidRDefault="007B566C" w:rsidP="00D12046">
      <w:pPr>
        <w:spacing w:after="0"/>
      </w:pPr>
      <w:r w:rsidRPr="00587582">
        <w:t>Euclidean distance d(</w:t>
      </w:r>
      <w:proofErr w:type="spellStart"/>
      <w:proofErr w:type="gramStart"/>
      <w:r w:rsidRPr="00587582">
        <w:t>p,q</w:t>
      </w:r>
      <w:proofErr w:type="spellEnd"/>
      <w:proofErr w:type="gramEnd"/>
      <w:r w:rsidRPr="00587582">
        <w:t>) = sqrt (</w:t>
      </w:r>
      <w:proofErr w:type="spellStart"/>
      <w:r w:rsidRPr="00587582">
        <w:t>sum_i</w:t>
      </w:r>
      <w:proofErr w:type="spellEnd"/>
      <w:r w:rsidRPr="00587582">
        <w:t xml:space="preserve"> (</w:t>
      </w:r>
      <w:proofErr w:type="spellStart"/>
      <w:r w:rsidRPr="00587582">
        <w:t>p_i</w:t>
      </w:r>
      <w:proofErr w:type="spellEnd"/>
      <w:r w:rsidRPr="00587582">
        <w:t xml:space="preserve"> </w:t>
      </w:r>
      <w:proofErr w:type="spellStart"/>
      <w:r w:rsidRPr="00587582">
        <w:t>q_i</w:t>
      </w:r>
      <w:proofErr w:type="spellEnd"/>
      <w:r w:rsidRPr="00587582">
        <w:t xml:space="preserve">) ^2). Majority vote of K=3 nearest labelled </w:t>
      </w:r>
      <w:proofErr w:type="spellStart"/>
      <w:r w:rsidRPr="00587582">
        <w:t>neighbours</w:t>
      </w:r>
      <w:proofErr w:type="spellEnd"/>
      <w:r w:rsidRPr="00587582">
        <w:t xml:space="preserve"> assigns Normal vs Scan.</w:t>
      </w:r>
    </w:p>
    <w:p w14:paraId="48D8CFE2" w14:textId="77777777" w:rsidR="00D239A7" w:rsidRPr="00587582" w:rsidRDefault="00D239A7" w:rsidP="00D12046">
      <w:pPr>
        <w:spacing w:after="0"/>
      </w:pPr>
    </w:p>
    <w:p w14:paraId="40ABF3EF" w14:textId="77777777" w:rsidR="004C2DCE" w:rsidRPr="00587582" w:rsidRDefault="00A42D03" w:rsidP="00D12046">
      <w:pPr>
        <w:keepNext/>
        <w:spacing w:after="0"/>
        <w:jc w:val="left"/>
      </w:pPr>
      <w:r w:rsidRPr="00587582">
        <w:rPr>
          <w:b/>
          <w:i/>
        </w:rPr>
        <w:t>Step by Step Procedure</w:t>
      </w:r>
    </w:p>
    <w:p w14:paraId="1FB9E1B5" w14:textId="77777777" w:rsidR="004C2DCE" w:rsidRPr="00587582" w:rsidRDefault="00A42D03" w:rsidP="00D12046">
      <w:pPr>
        <w:spacing w:after="0"/>
        <w:ind w:left="652" w:hanging="255"/>
      </w:pPr>
      <w:r w:rsidRPr="00587582">
        <w:t xml:space="preserve">1. Construct the live feature vector, including the configured </w:t>
      </w:r>
      <w:proofErr w:type="gramStart"/>
      <w:r w:rsidRPr="00587582">
        <w:t>scan oriented</w:t>
      </w:r>
      <w:proofErr w:type="gramEnd"/>
      <w:r w:rsidRPr="00587582">
        <w:t xml:space="preserve"> counts.</w:t>
      </w:r>
    </w:p>
    <w:p w14:paraId="391493FA" w14:textId="77777777" w:rsidR="004C2DCE" w:rsidRPr="00587582" w:rsidRDefault="00A42D03" w:rsidP="00D12046">
      <w:pPr>
        <w:spacing w:after="0"/>
        <w:ind w:left="652" w:hanging="255"/>
      </w:pPr>
      <w:r w:rsidRPr="00587582">
        <w:t>2. Validate that a compatible labelled training set is available.</w:t>
      </w:r>
    </w:p>
    <w:p w14:paraId="657DB2A3" w14:textId="77777777" w:rsidR="004C2DCE" w:rsidRPr="00587582" w:rsidRDefault="00A42D03" w:rsidP="00D12046">
      <w:pPr>
        <w:spacing w:after="0"/>
        <w:ind w:left="652" w:hanging="255"/>
      </w:pPr>
      <w:r w:rsidRPr="00587582">
        <w:t>3. Calculate Euclidean distance to every stored training vector.</w:t>
      </w:r>
    </w:p>
    <w:p w14:paraId="223B08BC" w14:textId="77777777" w:rsidR="004C2DCE" w:rsidRPr="00587582" w:rsidRDefault="00A42D03" w:rsidP="00D12046">
      <w:pPr>
        <w:spacing w:after="0"/>
        <w:ind w:left="652" w:hanging="255"/>
      </w:pPr>
      <w:r w:rsidRPr="00587582">
        <w:t>4. Select the k vectors with the smallest distances and count their labels.</w:t>
      </w:r>
    </w:p>
    <w:p w14:paraId="4DCACEE4" w14:textId="77777777" w:rsidR="004C2DCE" w:rsidRPr="00587582" w:rsidRDefault="00A42D03" w:rsidP="00D12046">
      <w:pPr>
        <w:spacing w:after="0"/>
        <w:ind w:left="652" w:hanging="255"/>
      </w:pPr>
      <w:r w:rsidRPr="00587582">
        <w:t xml:space="preserve">5. </w:t>
      </w:r>
      <w:proofErr w:type="gramStart"/>
      <w:r w:rsidRPr="00587582">
        <w:t>Return</w:t>
      </w:r>
      <w:proofErr w:type="gramEnd"/>
      <w:r w:rsidRPr="00587582">
        <w:t xml:space="preserve"> the majority class with </w:t>
      </w:r>
      <w:proofErr w:type="gramStart"/>
      <w:r w:rsidRPr="00587582">
        <w:t>vote based</w:t>
      </w:r>
      <w:proofErr w:type="gramEnd"/>
      <w:r w:rsidRPr="00587582">
        <w:t xml:space="preserve"> confidence and distance evidence.</w:t>
      </w:r>
    </w:p>
    <w:p w14:paraId="786FDC50" w14:textId="77777777" w:rsidR="00D239A7" w:rsidRDefault="00D239A7" w:rsidP="00D12046">
      <w:pPr>
        <w:keepNext/>
        <w:spacing w:after="0"/>
        <w:jc w:val="left"/>
        <w:rPr>
          <w:b/>
          <w:i/>
        </w:rPr>
      </w:pPr>
    </w:p>
    <w:p w14:paraId="7663E0F2" w14:textId="77777777" w:rsidR="004C2DCE" w:rsidRPr="00587582" w:rsidRDefault="00A42D03" w:rsidP="00D12046">
      <w:pPr>
        <w:keepNext/>
        <w:spacing w:after="0"/>
        <w:jc w:val="left"/>
      </w:pPr>
      <w:r w:rsidRPr="00587582">
        <w:rPr>
          <w:b/>
          <w:i/>
        </w:rPr>
        <w:t>Pseudocode</w:t>
      </w:r>
    </w:p>
    <w:tbl>
      <w:tblPr>
        <w:tblStyle w:val="TableGrid"/>
        <w:tblW w:w="0" w:type="auto"/>
        <w:tblLook w:val="04A0" w:firstRow="1" w:lastRow="0" w:firstColumn="1" w:lastColumn="0" w:noHBand="0" w:noVBand="1"/>
      </w:tblPr>
      <w:tblGrid>
        <w:gridCol w:w="9360"/>
      </w:tblGrid>
      <w:tr w:rsidR="004C2DCE" w:rsidRPr="00587582" w14:paraId="2E596BCC" w14:textId="77777777" w:rsidTr="007B566C">
        <w:trPr>
          <w:cantSplit/>
          <w:tblHeader/>
        </w:trPr>
        <w:tc>
          <w:tcPr>
            <w:tcW w:w="9360" w:type="dxa"/>
            <w:tcBorders>
              <w:top w:val="nil"/>
              <w:left w:val="nil"/>
              <w:bottom w:val="nil"/>
              <w:right w:val="nil"/>
            </w:tcBorders>
          </w:tcPr>
          <w:p w14:paraId="70B995BA" w14:textId="77777777" w:rsidR="004C2DCE" w:rsidRPr="00587582" w:rsidRDefault="00A42D03" w:rsidP="00D12046">
            <w:pPr>
              <w:spacing w:after="0"/>
            </w:pPr>
            <w:r w:rsidRPr="00587582">
              <w:t>INPUT query vector q and labelled training data D</w:t>
            </w:r>
          </w:p>
          <w:p w14:paraId="1AB1FD7A" w14:textId="77777777" w:rsidR="004C2DCE" w:rsidRPr="00587582" w:rsidRDefault="00A42D03" w:rsidP="00D12046">
            <w:pPr>
              <w:spacing w:after="0"/>
            </w:pPr>
            <w:r w:rsidRPr="00587582">
              <w:t>distances = [(</w:t>
            </w:r>
            <w:proofErr w:type="spellStart"/>
            <w:proofErr w:type="gramStart"/>
            <w:r w:rsidRPr="00587582">
              <w:t>euclidean</w:t>
            </w:r>
            <w:proofErr w:type="spellEnd"/>
            <w:r w:rsidRPr="00587582">
              <w:t>(</w:t>
            </w:r>
            <w:proofErr w:type="gramEnd"/>
            <w:r w:rsidRPr="00587582">
              <w:t>q, vector), label) for each item in D]</w:t>
            </w:r>
          </w:p>
          <w:p w14:paraId="3956035E" w14:textId="77777777" w:rsidR="004C2DCE" w:rsidRPr="00587582" w:rsidRDefault="00A42D03" w:rsidP="00D12046">
            <w:pPr>
              <w:spacing w:after="0"/>
            </w:pPr>
            <w:proofErr w:type="spellStart"/>
            <w:r w:rsidRPr="00587582">
              <w:t>neighbours</w:t>
            </w:r>
            <w:proofErr w:type="spellEnd"/>
            <w:r w:rsidRPr="00587582">
              <w:t xml:space="preserve"> = first k items after sorting distances</w:t>
            </w:r>
          </w:p>
          <w:p w14:paraId="33CC0304" w14:textId="77777777" w:rsidR="004C2DCE" w:rsidRPr="00587582" w:rsidRDefault="00A42D03" w:rsidP="00D12046">
            <w:pPr>
              <w:spacing w:after="0"/>
            </w:pPr>
            <w:r w:rsidRPr="00587582">
              <w:t xml:space="preserve">prediction = </w:t>
            </w:r>
            <w:proofErr w:type="spellStart"/>
            <w:r w:rsidRPr="00587582">
              <w:t>majority_label</w:t>
            </w:r>
            <w:proofErr w:type="spellEnd"/>
            <w:r w:rsidRPr="00587582">
              <w:t>(</w:t>
            </w:r>
            <w:proofErr w:type="spellStart"/>
            <w:r w:rsidRPr="00587582">
              <w:t>neighbours</w:t>
            </w:r>
            <w:proofErr w:type="spellEnd"/>
            <w:r w:rsidRPr="00587582">
              <w:t>)</w:t>
            </w:r>
          </w:p>
          <w:p w14:paraId="349C9070" w14:textId="77777777" w:rsidR="004C2DCE" w:rsidRPr="00587582" w:rsidRDefault="00A42D03" w:rsidP="00D12046">
            <w:pPr>
              <w:spacing w:after="0"/>
            </w:pPr>
            <w:r w:rsidRPr="00587582">
              <w:t xml:space="preserve">confidence = </w:t>
            </w:r>
            <w:proofErr w:type="spellStart"/>
            <w:r w:rsidRPr="00587582">
              <w:t>votes_for_prediction</w:t>
            </w:r>
            <w:proofErr w:type="spellEnd"/>
            <w:r w:rsidRPr="00587582">
              <w:t xml:space="preserve"> / k</w:t>
            </w:r>
          </w:p>
          <w:p w14:paraId="755DE64F" w14:textId="77777777" w:rsidR="004C2DCE" w:rsidRPr="00587582" w:rsidRDefault="00A42D03" w:rsidP="00D12046">
            <w:pPr>
              <w:spacing w:after="0"/>
            </w:pPr>
            <w:r w:rsidRPr="00587582">
              <w:t xml:space="preserve">RETURN prediction, confidence and </w:t>
            </w:r>
            <w:proofErr w:type="spellStart"/>
            <w:r w:rsidRPr="00587582">
              <w:t>neighbour</w:t>
            </w:r>
            <w:proofErr w:type="spellEnd"/>
            <w:r w:rsidRPr="00587582">
              <w:t xml:space="preserve"> distance</w:t>
            </w:r>
          </w:p>
        </w:tc>
      </w:tr>
    </w:tbl>
    <w:p w14:paraId="378937C5" w14:textId="77777777" w:rsidR="004C2DCE" w:rsidRPr="00587582" w:rsidRDefault="00A42D03" w:rsidP="00D12046">
      <w:pPr>
        <w:keepNext/>
        <w:spacing w:after="0"/>
        <w:jc w:val="left"/>
      </w:pPr>
      <w:r w:rsidRPr="00587582">
        <w:rPr>
          <w:b/>
          <w:i/>
        </w:rPr>
        <w:lastRenderedPageBreak/>
        <w:t>Flowchart</w:t>
      </w:r>
    </w:p>
    <w:p w14:paraId="262D3F0F" w14:textId="77777777" w:rsidR="004C2DCE" w:rsidRPr="00587582" w:rsidRDefault="00A42D03" w:rsidP="00D12046">
      <w:pPr>
        <w:keepNext/>
        <w:spacing w:after="0"/>
        <w:jc w:val="center"/>
      </w:pPr>
      <w:r>
        <w:rPr>
          <w:noProof/>
        </w:rPr>
        <w:drawing>
          <wp:inline distT="0" distB="0" distL="0" distR="0" wp14:anchorId="28EC2721" wp14:editId="30EB7D4E">
            <wp:extent cx="3501436" cy="5320364"/>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8">
                      <a:extLst>
                        <a:ext uri="{28A0092B-C50C-407E-A947-70E740481C1C}">
                          <a14:useLocalDpi xmlns:a14="http://schemas.microsoft.com/office/drawing/2010/main" val="0"/>
                        </a:ext>
                      </a:extLst>
                    </a:blip>
                    <a:stretch>
                      <a:fillRect/>
                    </a:stretch>
                  </pic:blipFill>
                  <pic:spPr>
                    <a:xfrm>
                      <a:off x="0" y="0"/>
                      <a:ext cx="3501436" cy="5320364"/>
                    </a:xfrm>
                    <a:prstGeom prst="rect">
                      <a:avLst/>
                    </a:prstGeom>
                  </pic:spPr>
                </pic:pic>
              </a:graphicData>
            </a:graphic>
          </wp:inline>
        </w:drawing>
      </w:r>
    </w:p>
    <w:p w14:paraId="30D8E8A9" w14:textId="77777777" w:rsidR="004C2DCE" w:rsidRDefault="00A42D03" w:rsidP="00D12046">
      <w:pPr>
        <w:pStyle w:val="FigureCaption"/>
        <w:keepLines/>
        <w:spacing w:after="0"/>
        <w:jc w:val="center"/>
        <w:rPr>
          <w:bCs/>
          <w:i/>
          <w:iCs/>
        </w:rPr>
      </w:pPr>
      <w:bookmarkStart w:id="48" w:name="_Toc238151967"/>
      <w:r w:rsidRPr="007F5A36">
        <w:rPr>
          <w:bCs/>
          <w:i/>
          <w:iCs/>
        </w:rPr>
        <w:t xml:space="preserve">Figure 2.10: K-Nearest </w:t>
      </w:r>
      <w:proofErr w:type="spellStart"/>
      <w:r w:rsidRPr="007F5A36">
        <w:rPr>
          <w:bCs/>
          <w:i/>
          <w:iCs/>
        </w:rPr>
        <w:t>Neighbours</w:t>
      </w:r>
      <w:proofErr w:type="spellEnd"/>
      <w:r w:rsidRPr="007F5A36">
        <w:rPr>
          <w:bCs/>
          <w:i/>
          <w:iCs/>
        </w:rPr>
        <w:t xml:space="preserve"> engine flowchart</w:t>
      </w:r>
      <w:bookmarkEnd w:id="48"/>
    </w:p>
    <w:p w14:paraId="0C625671" w14:textId="77777777" w:rsidR="00D239A7" w:rsidRPr="007F5A36" w:rsidRDefault="00D239A7" w:rsidP="00D12046">
      <w:pPr>
        <w:keepLines/>
        <w:spacing w:after="0"/>
        <w:jc w:val="center"/>
        <w:rPr>
          <w:bCs/>
          <w:i/>
          <w:iCs/>
        </w:rPr>
      </w:pPr>
    </w:p>
    <w:p w14:paraId="339AE59F" w14:textId="77777777" w:rsidR="004C2DCE" w:rsidRPr="00587582" w:rsidRDefault="00A42D03" w:rsidP="00D12046">
      <w:pPr>
        <w:pStyle w:val="Heading31"/>
        <w:spacing w:before="0" w:after="0"/>
      </w:pPr>
      <w:r w:rsidRPr="00587582">
        <w:t>2.9.3 Multinomial Naive Bayes Engine</w:t>
      </w:r>
    </w:p>
    <w:p w14:paraId="5867E3EB" w14:textId="77777777" w:rsidR="004C2DCE" w:rsidRPr="00587582" w:rsidRDefault="00A42D03" w:rsidP="00D12046">
      <w:pPr>
        <w:spacing w:after="0"/>
      </w:pPr>
      <w:r w:rsidRPr="00587582">
        <w:t xml:space="preserve">The Multinomial Naive Bayes engine classifies </w:t>
      </w:r>
      <w:proofErr w:type="spellStart"/>
      <w:r w:rsidRPr="00587582">
        <w:t>tokenised</w:t>
      </w:r>
      <w:proofErr w:type="spellEnd"/>
      <w:r w:rsidRPr="00587582">
        <w:t>, unencrypted payload excerpts using class priors and token likelihoods learned from labelled examples. It is intentionally limited to visible payload text and cannot inspect encrypted application content.</w:t>
      </w:r>
    </w:p>
    <w:p w14:paraId="249FA270" w14:textId="77777777" w:rsidR="004C2DCE" w:rsidRPr="00587582" w:rsidRDefault="00A42D03" w:rsidP="00D12046">
      <w:pPr>
        <w:keepNext/>
        <w:spacing w:after="0"/>
        <w:jc w:val="left"/>
        <w:rPr>
          <w:b/>
          <w:i/>
        </w:rPr>
      </w:pPr>
      <w:r w:rsidRPr="00587582">
        <w:rPr>
          <w:b/>
          <w:i/>
        </w:rPr>
        <w:t>Mathematical Model</w:t>
      </w:r>
    </w:p>
    <w:p w14:paraId="1B276407" w14:textId="77777777" w:rsidR="007B566C" w:rsidRDefault="007B566C" w:rsidP="00D12046">
      <w:pPr>
        <w:spacing w:after="0"/>
      </w:pPr>
      <w:r w:rsidRPr="00587582">
        <w:t>log P(</w:t>
      </w:r>
      <w:proofErr w:type="spellStart"/>
      <w:r w:rsidRPr="00587582">
        <w:t>class|tokens</w:t>
      </w:r>
      <w:proofErr w:type="spellEnd"/>
      <w:r w:rsidRPr="00587582">
        <w:t xml:space="preserve">) = log P(class) + </w:t>
      </w:r>
      <w:proofErr w:type="spellStart"/>
      <w:r w:rsidRPr="00587582">
        <w:t>sum_i</w:t>
      </w:r>
      <w:proofErr w:type="spellEnd"/>
      <w:r w:rsidRPr="00587582">
        <w:t xml:space="preserve"> log P(</w:t>
      </w:r>
      <w:proofErr w:type="spellStart"/>
      <w:r w:rsidRPr="00587582">
        <w:t>token_i|class</w:t>
      </w:r>
      <w:proofErr w:type="spellEnd"/>
      <w:r w:rsidRPr="00587582">
        <w:t>); Laplace smoothing prevents zero counts on unseen tokens.</w:t>
      </w:r>
    </w:p>
    <w:p w14:paraId="51352301" w14:textId="77777777" w:rsidR="00D239A7" w:rsidRPr="00587582" w:rsidRDefault="00D239A7" w:rsidP="00D12046">
      <w:pPr>
        <w:spacing w:after="0"/>
      </w:pPr>
    </w:p>
    <w:p w14:paraId="7E8CBB9F" w14:textId="77777777" w:rsidR="004C2DCE" w:rsidRPr="00587582" w:rsidRDefault="00A42D03" w:rsidP="00D12046">
      <w:pPr>
        <w:keepNext/>
        <w:spacing w:after="0"/>
        <w:jc w:val="left"/>
      </w:pPr>
      <w:r w:rsidRPr="00587582">
        <w:rPr>
          <w:b/>
          <w:i/>
        </w:rPr>
        <w:t>Step by Step Procedure</w:t>
      </w:r>
    </w:p>
    <w:p w14:paraId="7806AFEE" w14:textId="77777777" w:rsidR="004C2DCE" w:rsidRPr="00587582" w:rsidRDefault="00A42D03" w:rsidP="00D12046">
      <w:pPr>
        <w:spacing w:after="0"/>
        <w:ind w:left="652" w:hanging="255"/>
      </w:pPr>
      <w:r w:rsidRPr="00587582">
        <w:t xml:space="preserve">1. Decode the privacy limited payload excerpt and </w:t>
      </w:r>
      <w:proofErr w:type="spellStart"/>
      <w:r w:rsidRPr="00587582">
        <w:t>tokenise</w:t>
      </w:r>
      <w:proofErr w:type="spellEnd"/>
      <w:r w:rsidRPr="00587582">
        <w:t xml:space="preserve"> visible text.</w:t>
      </w:r>
    </w:p>
    <w:p w14:paraId="33983054" w14:textId="77777777" w:rsidR="004C2DCE" w:rsidRPr="00587582" w:rsidRDefault="00A42D03" w:rsidP="00D12046">
      <w:pPr>
        <w:spacing w:after="0"/>
        <w:ind w:left="652" w:hanging="255"/>
      </w:pPr>
      <w:r w:rsidRPr="00587582">
        <w:t xml:space="preserve">2. </w:t>
      </w:r>
      <w:proofErr w:type="spellStart"/>
      <w:r w:rsidRPr="00587582">
        <w:t>Initialise</w:t>
      </w:r>
      <w:proofErr w:type="spellEnd"/>
      <w:r w:rsidRPr="00587582">
        <w:t xml:space="preserve"> each class score with its log prior probability.</w:t>
      </w:r>
    </w:p>
    <w:p w14:paraId="7082CB86" w14:textId="77777777" w:rsidR="004C2DCE" w:rsidRPr="00587582" w:rsidRDefault="00A42D03" w:rsidP="00D12046">
      <w:pPr>
        <w:spacing w:after="0"/>
        <w:ind w:left="652" w:hanging="255"/>
      </w:pPr>
      <w:r w:rsidRPr="00587582">
        <w:t>3. Add the smoothed log likelihood of each token for each class.</w:t>
      </w:r>
    </w:p>
    <w:p w14:paraId="64C6B8AE" w14:textId="77777777" w:rsidR="004C2DCE" w:rsidRPr="00587582" w:rsidRDefault="00A42D03" w:rsidP="00D12046">
      <w:pPr>
        <w:spacing w:after="0"/>
        <w:ind w:left="652" w:hanging="255"/>
      </w:pPr>
      <w:r w:rsidRPr="00587582">
        <w:t>4. Select the class with the largest score and derive confidence from the class scores.</w:t>
      </w:r>
    </w:p>
    <w:p w14:paraId="36A7E5B8" w14:textId="77777777" w:rsidR="004C2DCE" w:rsidRDefault="00A42D03" w:rsidP="00D12046">
      <w:pPr>
        <w:spacing w:after="0"/>
        <w:ind w:left="652" w:hanging="255"/>
      </w:pPr>
      <w:r w:rsidRPr="00587582">
        <w:t>5. Return a payload alert verdict only when the malicious class and threshold conditions are satisfied.</w:t>
      </w:r>
    </w:p>
    <w:p w14:paraId="62249D02" w14:textId="77777777" w:rsidR="00D239A7" w:rsidRPr="00587582" w:rsidRDefault="00D239A7" w:rsidP="00D12046">
      <w:pPr>
        <w:spacing w:after="0"/>
        <w:ind w:left="652" w:hanging="255"/>
      </w:pPr>
    </w:p>
    <w:p w14:paraId="31A83569" w14:textId="77777777" w:rsidR="004C2DCE" w:rsidRPr="00587582" w:rsidRDefault="00A42D03" w:rsidP="00D12046">
      <w:pPr>
        <w:keepNext/>
        <w:spacing w:after="0"/>
        <w:jc w:val="left"/>
      </w:pPr>
      <w:r w:rsidRPr="00587582">
        <w:rPr>
          <w:b/>
          <w:i/>
        </w:rPr>
        <w:t>Pseudocode</w:t>
      </w:r>
    </w:p>
    <w:tbl>
      <w:tblPr>
        <w:tblStyle w:val="TableGrid"/>
        <w:tblW w:w="0" w:type="auto"/>
        <w:tblLook w:val="04A0" w:firstRow="1" w:lastRow="0" w:firstColumn="1" w:lastColumn="0" w:noHBand="0" w:noVBand="1"/>
      </w:tblPr>
      <w:tblGrid>
        <w:gridCol w:w="9360"/>
      </w:tblGrid>
      <w:tr w:rsidR="004C2DCE" w:rsidRPr="00587582" w14:paraId="15AA0B00" w14:textId="77777777" w:rsidTr="007B566C">
        <w:trPr>
          <w:cantSplit/>
          <w:tblHeader/>
        </w:trPr>
        <w:tc>
          <w:tcPr>
            <w:tcW w:w="9360" w:type="dxa"/>
            <w:tcBorders>
              <w:top w:val="nil"/>
              <w:left w:val="nil"/>
              <w:bottom w:val="nil"/>
              <w:right w:val="nil"/>
            </w:tcBorders>
          </w:tcPr>
          <w:p w14:paraId="1D15D543" w14:textId="77777777" w:rsidR="004C2DCE" w:rsidRPr="00587582" w:rsidRDefault="00A42D03" w:rsidP="00D12046">
            <w:pPr>
              <w:spacing w:after="0"/>
            </w:pPr>
            <w:r w:rsidRPr="00587582">
              <w:t>INPUT payload bytes and trained class statistics</w:t>
            </w:r>
          </w:p>
          <w:p w14:paraId="69A33631" w14:textId="77777777" w:rsidR="004C2DCE" w:rsidRPr="00587582" w:rsidRDefault="00A42D03" w:rsidP="00D12046">
            <w:pPr>
              <w:spacing w:after="0"/>
            </w:pPr>
            <w:r w:rsidRPr="00587582">
              <w:t xml:space="preserve">tokens = </w:t>
            </w:r>
            <w:proofErr w:type="spellStart"/>
            <w:proofErr w:type="gramStart"/>
            <w:r w:rsidRPr="00587582">
              <w:t>tokenise</w:t>
            </w:r>
            <w:proofErr w:type="spellEnd"/>
            <w:r w:rsidRPr="00587582">
              <w:t>(decode(</w:t>
            </w:r>
            <w:proofErr w:type="gramEnd"/>
            <w:r w:rsidRPr="00587582">
              <w:t>payload excerpt))</w:t>
            </w:r>
          </w:p>
          <w:p w14:paraId="3562E140" w14:textId="77777777" w:rsidR="004C2DCE" w:rsidRPr="00587582" w:rsidRDefault="00A42D03" w:rsidP="00D12046">
            <w:pPr>
              <w:spacing w:after="0"/>
            </w:pPr>
            <w:r w:rsidRPr="00587582">
              <w:t xml:space="preserve">FOR each class c: score[c] = </w:t>
            </w:r>
            <w:proofErr w:type="spellStart"/>
            <w:r w:rsidRPr="00587582">
              <w:t>log_prior</w:t>
            </w:r>
            <w:proofErr w:type="spellEnd"/>
            <w:r w:rsidRPr="00587582">
              <w:t>[c]</w:t>
            </w:r>
          </w:p>
          <w:p w14:paraId="2D6819DC" w14:textId="77777777" w:rsidR="004C2DCE" w:rsidRPr="00587582" w:rsidRDefault="00A42D03" w:rsidP="00D12046">
            <w:pPr>
              <w:spacing w:after="0"/>
              <w:ind w:left="255"/>
            </w:pPr>
            <w:r w:rsidRPr="00587582">
              <w:t xml:space="preserve">FOR each token w: score[c] += </w:t>
            </w:r>
            <w:proofErr w:type="gramStart"/>
            <w:r w:rsidRPr="00587582">
              <w:t>log(</w:t>
            </w:r>
            <w:proofErr w:type="spellStart"/>
            <w:proofErr w:type="gramEnd"/>
            <w:r w:rsidRPr="00587582">
              <w:t>smoothed_</w:t>
            </w:r>
            <w:proofErr w:type="gramStart"/>
            <w:r w:rsidRPr="00587582">
              <w:t>probability</w:t>
            </w:r>
            <w:proofErr w:type="spellEnd"/>
            <w:r w:rsidRPr="00587582">
              <w:t>(</w:t>
            </w:r>
            <w:proofErr w:type="gramEnd"/>
            <w:r w:rsidRPr="00587582">
              <w:t>w, c))</w:t>
            </w:r>
          </w:p>
          <w:p w14:paraId="0DB4DCF3" w14:textId="77777777" w:rsidR="004C2DCE" w:rsidRPr="00587582" w:rsidRDefault="00A42D03" w:rsidP="00D12046">
            <w:pPr>
              <w:spacing w:after="0"/>
            </w:pPr>
            <w:r w:rsidRPr="00587582">
              <w:t>prediction = class with maximum score</w:t>
            </w:r>
          </w:p>
          <w:p w14:paraId="6E8D0973" w14:textId="77777777" w:rsidR="004C2DCE" w:rsidRPr="00587582" w:rsidRDefault="00A42D03" w:rsidP="00D12046">
            <w:pPr>
              <w:spacing w:after="0"/>
            </w:pPr>
            <w:r w:rsidRPr="00587582">
              <w:t xml:space="preserve">IF prediction is Malicious AND confidence &gt;= threshold: RETURN </w:t>
            </w:r>
            <w:proofErr w:type="spellStart"/>
            <w:r w:rsidRPr="00587582">
              <w:t>PayloadAlert</w:t>
            </w:r>
            <w:proofErr w:type="spellEnd"/>
          </w:p>
          <w:p w14:paraId="33B0834E" w14:textId="77777777" w:rsidR="004C2DCE" w:rsidRPr="00587582" w:rsidRDefault="00A42D03" w:rsidP="00D12046">
            <w:pPr>
              <w:spacing w:after="0"/>
            </w:pPr>
            <w:r w:rsidRPr="00587582">
              <w:t>RETURN Safe</w:t>
            </w:r>
          </w:p>
        </w:tc>
      </w:tr>
    </w:tbl>
    <w:p w14:paraId="3774B34D" w14:textId="77777777" w:rsidR="004C2DCE" w:rsidRPr="00587582" w:rsidRDefault="00A42D03" w:rsidP="00D12046">
      <w:pPr>
        <w:keepNext/>
        <w:spacing w:after="0"/>
        <w:jc w:val="left"/>
      </w:pPr>
      <w:r w:rsidRPr="00587582">
        <w:rPr>
          <w:b/>
          <w:i/>
        </w:rPr>
        <w:lastRenderedPageBreak/>
        <w:t>Flowchart</w:t>
      </w:r>
    </w:p>
    <w:p w14:paraId="130F6293" w14:textId="77777777" w:rsidR="004C2DCE" w:rsidRPr="00587582" w:rsidRDefault="00A42D03" w:rsidP="00D12046">
      <w:pPr>
        <w:keepNext/>
        <w:spacing w:after="0"/>
        <w:jc w:val="center"/>
      </w:pPr>
      <w:r>
        <w:rPr>
          <w:noProof/>
        </w:rPr>
        <w:drawing>
          <wp:inline distT="0" distB="0" distL="0" distR="0" wp14:anchorId="25FE2B94" wp14:editId="1E9C578A">
            <wp:extent cx="3951781" cy="532036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9">
                      <a:extLst>
                        <a:ext uri="{28A0092B-C50C-407E-A947-70E740481C1C}">
                          <a14:useLocalDpi xmlns:a14="http://schemas.microsoft.com/office/drawing/2010/main" val="0"/>
                        </a:ext>
                      </a:extLst>
                    </a:blip>
                    <a:stretch>
                      <a:fillRect/>
                    </a:stretch>
                  </pic:blipFill>
                  <pic:spPr>
                    <a:xfrm>
                      <a:off x="0" y="0"/>
                      <a:ext cx="3951781" cy="5320364"/>
                    </a:xfrm>
                    <a:prstGeom prst="rect">
                      <a:avLst/>
                    </a:prstGeom>
                  </pic:spPr>
                </pic:pic>
              </a:graphicData>
            </a:graphic>
          </wp:inline>
        </w:drawing>
      </w:r>
    </w:p>
    <w:p w14:paraId="50454D76" w14:textId="77777777" w:rsidR="004C2DCE" w:rsidRPr="007F5A36" w:rsidRDefault="00A42D03" w:rsidP="00D12046">
      <w:pPr>
        <w:pStyle w:val="FigureCaption"/>
        <w:keepLines/>
        <w:spacing w:after="0"/>
        <w:jc w:val="center"/>
        <w:rPr>
          <w:bCs/>
          <w:i/>
          <w:iCs/>
        </w:rPr>
      </w:pPr>
      <w:bookmarkStart w:id="49" w:name="_Toc238151968"/>
      <w:r w:rsidRPr="007F5A36">
        <w:rPr>
          <w:bCs/>
          <w:i/>
          <w:iCs/>
        </w:rPr>
        <w:t>Figure 2.11: Multinomial Naive Bayes engine flowchart</w:t>
      </w:r>
      <w:bookmarkEnd w:id="49"/>
    </w:p>
    <w:p w14:paraId="0DB97A37" w14:textId="77777777" w:rsidR="004C2DCE" w:rsidRPr="00587582" w:rsidRDefault="00A42D03" w:rsidP="00D12046">
      <w:pPr>
        <w:pStyle w:val="Heading11"/>
        <w:spacing w:before="0" w:after="0"/>
      </w:pPr>
      <w:bookmarkStart w:id="50" w:name="_Toc238152322"/>
      <w:bookmarkStart w:id="51" w:name="_Toc238362332"/>
      <w:r w:rsidRPr="00587582">
        <w:lastRenderedPageBreak/>
        <w:t>3. System Analysis and Design</w:t>
      </w:r>
      <w:bookmarkEnd w:id="50"/>
      <w:bookmarkEnd w:id="51"/>
    </w:p>
    <w:p w14:paraId="1F925B5C" w14:textId="77777777" w:rsidR="004C2DCE" w:rsidRDefault="00A42D03" w:rsidP="00D12046">
      <w:pPr>
        <w:spacing w:after="0"/>
      </w:pPr>
      <w:r>
        <w:t>This chapter maps verified requirements to use cases, sequences, classes, activities, persistence and interface designs.</w:t>
      </w:r>
    </w:p>
    <w:p w14:paraId="4CC7A7EC" w14:textId="77777777" w:rsidR="00D239A7" w:rsidRPr="00587582" w:rsidRDefault="00D239A7" w:rsidP="00D12046">
      <w:pPr>
        <w:spacing w:after="0"/>
      </w:pPr>
    </w:p>
    <w:p w14:paraId="2281D7DC" w14:textId="77777777" w:rsidR="004C2DCE" w:rsidRDefault="00A42D03" w:rsidP="00D12046">
      <w:pPr>
        <w:spacing w:after="0"/>
      </w:pPr>
      <w:r w:rsidRPr="00587582">
        <w:t>The design separates acquisition, parsing, detection, dispatch and presentation through a bounded queue and common Verdict.</w:t>
      </w:r>
    </w:p>
    <w:p w14:paraId="6A42E591" w14:textId="77777777" w:rsidR="00D239A7" w:rsidRPr="00587582" w:rsidRDefault="00D239A7" w:rsidP="00D12046">
      <w:pPr>
        <w:spacing w:after="0"/>
      </w:pPr>
    </w:p>
    <w:p w14:paraId="236DD2EE" w14:textId="77777777" w:rsidR="004C2DCE" w:rsidRPr="00587582" w:rsidRDefault="00A42D03" w:rsidP="00D12046">
      <w:pPr>
        <w:pStyle w:val="Heading21"/>
        <w:spacing w:before="0" w:after="0"/>
      </w:pPr>
      <w:bookmarkStart w:id="52" w:name="_Toc238152323"/>
      <w:bookmarkStart w:id="53" w:name="_Toc238362333"/>
      <w:r w:rsidRPr="00587582">
        <w:t>3.1 Use Case</w:t>
      </w:r>
      <w:bookmarkEnd w:id="52"/>
      <w:bookmarkEnd w:id="53"/>
    </w:p>
    <w:p w14:paraId="4741B37A" w14:textId="77777777" w:rsidR="004C2DCE" w:rsidRDefault="00A42D03" w:rsidP="00D12046">
      <w:pPr>
        <w:spacing w:after="0"/>
      </w:pPr>
      <w:r w:rsidRPr="00587582">
        <w:t>The Security Administrator starts monitoring, investigates alerts, manages learned state and exports evidence. The Host OS supplies frames and enforces approved rules, while an External SIEM receives telemetry. Figure 3.1a keeps these actors outside the MANTIS boundary.</w:t>
      </w:r>
    </w:p>
    <w:p w14:paraId="3E8F1FF2" w14:textId="77777777" w:rsidR="00D239A7" w:rsidRPr="00587582" w:rsidRDefault="00D239A7" w:rsidP="00D12046">
      <w:pPr>
        <w:spacing w:after="0"/>
      </w:pPr>
    </w:p>
    <w:p w14:paraId="13C94B7A" w14:textId="77777777" w:rsidR="004C2DCE" w:rsidRDefault="00A42D03" w:rsidP="00D12046">
      <w:pPr>
        <w:spacing w:after="0"/>
      </w:pPr>
      <w:r w:rsidRPr="00587582">
        <w:t xml:space="preserve">Figure 3.1b </w:t>
      </w:r>
      <w:proofErr w:type="gramStart"/>
      <w:r w:rsidRPr="00587582">
        <w:t>uses include</w:t>
      </w:r>
      <w:proofErr w:type="gramEnd"/>
      <w:r w:rsidRPr="00587582">
        <w:t xml:space="preserve"> for mandatory capture and analysis, and extend for policy-enabled blocking, ensuring that an alert does not imply automatic response.</w:t>
      </w:r>
    </w:p>
    <w:p w14:paraId="2C614284" w14:textId="77777777" w:rsidR="00D239A7" w:rsidRPr="00587582" w:rsidRDefault="00D239A7" w:rsidP="00D12046">
      <w:pPr>
        <w:spacing w:after="0"/>
      </w:pPr>
    </w:p>
    <w:p w14:paraId="2A418876" w14:textId="77777777" w:rsidR="004C2DCE" w:rsidRPr="00587582" w:rsidRDefault="004C2DCE" w:rsidP="00D12046">
      <w:pPr>
        <w:keepNext/>
        <w:spacing w:after="0"/>
        <w:jc w:val="center"/>
      </w:pPr>
    </w:p>
    <w:p w14:paraId="2F1CEDC9" w14:textId="77777777" w:rsidR="004C2DCE" w:rsidRPr="00587582" w:rsidRDefault="003A22D9" w:rsidP="00D12046">
      <w:pPr>
        <w:keepNext/>
        <w:spacing w:after="0"/>
        <w:jc w:val="center"/>
      </w:pPr>
      <w:r>
        <w:rPr>
          <w:noProof/>
        </w:rPr>
        <w:drawing>
          <wp:inline distT="0" distB="0" distL="0" distR="0" wp14:anchorId="524C70E6" wp14:editId="54912FBD">
            <wp:extent cx="5943600" cy="4443730"/>
            <wp:effectExtent l="0" t="0" r="0" b="0"/>
            <wp:docPr id="856680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0963" name="Picture 8566809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43730"/>
                    </a:xfrm>
                    <a:prstGeom prst="rect">
                      <a:avLst/>
                    </a:prstGeom>
                  </pic:spPr>
                </pic:pic>
              </a:graphicData>
            </a:graphic>
          </wp:inline>
        </w:drawing>
      </w:r>
    </w:p>
    <w:p w14:paraId="03DB0679" w14:textId="77777777" w:rsidR="004C2DCE" w:rsidRPr="007F5A36" w:rsidRDefault="00A42D03" w:rsidP="00D12046">
      <w:pPr>
        <w:pStyle w:val="FigureCaption"/>
        <w:keepLines/>
        <w:spacing w:after="0"/>
        <w:jc w:val="center"/>
        <w:rPr>
          <w:bCs/>
          <w:i/>
          <w:iCs/>
        </w:rPr>
      </w:pPr>
      <w:bookmarkStart w:id="54" w:name="_Toc238151970"/>
      <w:r w:rsidRPr="007F5A36">
        <w:rPr>
          <w:bCs/>
          <w:i/>
          <w:iCs/>
        </w:rPr>
        <w:t>Figure 3.1b: MANTIS use case model</w:t>
      </w:r>
      <w:bookmarkEnd w:id="54"/>
    </w:p>
    <w:p w14:paraId="04940A41" w14:textId="77777777" w:rsidR="004C2DCE" w:rsidRPr="00587582" w:rsidRDefault="00A42D03" w:rsidP="00D12046">
      <w:pPr>
        <w:pStyle w:val="Heading31"/>
        <w:spacing w:before="0" w:after="0"/>
      </w:pPr>
      <w:r w:rsidRPr="00587582">
        <w:t>3.1.1 Use Case Documentation</w:t>
      </w:r>
    </w:p>
    <w:p w14:paraId="3E5A1F3A" w14:textId="77777777" w:rsidR="00D13ABD" w:rsidRDefault="00A42D03" w:rsidP="00D12046">
      <w:pPr>
        <w:spacing w:after="0"/>
      </w:pPr>
      <w:r>
        <w:t>Table 3.1 records associations, include and extend relationships; Table 3.2 documents preconditions, paths and exceptions.</w:t>
      </w:r>
    </w:p>
    <w:p w14:paraId="226CD614" w14:textId="77777777" w:rsidR="00D239A7" w:rsidRPr="00587582" w:rsidRDefault="00D239A7" w:rsidP="00D12046">
      <w:pPr>
        <w:spacing w:after="0"/>
      </w:pPr>
    </w:p>
    <w:p w14:paraId="445D8738" w14:textId="77777777" w:rsidR="00D13ABD" w:rsidRPr="007F5A36" w:rsidRDefault="00A42D03" w:rsidP="00D12046">
      <w:pPr>
        <w:pStyle w:val="TableCaption"/>
        <w:keepNext/>
        <w:keepLines/>
        <w:spacing w:after="0"/>
        <w:rPr>
          <w:i/>
          <w:iCs/>
        </w:rPr>
      </w:pPr>
      <w:bookmarkStart w:id="55" w:name="_Toc238152002"/>
      <w:r>
        <w:rPr>
          <w:i/>
          <w:iCs/>
        </w:rPr>
        <w:t xml:space="preserve">Table 3.1: </w:t>
      </w:r>
      <w:proofErr w:type="gramStart"/>
      <w:r>
        <w:rPr>
          <w:i/>
          <w:iCs/>
        </w:rPr>
        <w:t>Actor</w:t>
      </w:r>
      <w:proofErr w:type="gramEnd"/>
      <w:r>
        <w:rPr>
          <w:i/>
          <w:iCs/>
        </w:rPr>
        <w:t xml:space="preserve"> use case associations, include and extend</w:t>
      </w:r>
      <w:bookmarkEnd w:id="55"/>
    </w:p>
    <w:tbl>
      <w:tblPr>
        <w:tblStyle w:val="TableGrid"/>
        <w:tblW w:w="9715" w:type="dxa"/>
        <w:jc w:val="center"/>
        <w:tblLook w:val="04A0" w:firstRow="1" w:lastRow="0" w:firstColumn="1" w:lastColumn="0" w:noHBand="0" w:noVBand="1"/>
      </w:tblPr>
      <w:tblGrid>
        <w:gridCol w:w="1615"/>
        <w:gridCol w:w="1440"/>
        <w:gridCol w:w="1440"/>
        <w:gridCol w:w="5220"/>
      </w:tblGrid>
      <w:tr w:rsidR="00D13ABD" w:rsidRPr="00587582" w14:paraId="7DA344D5" w14:textId="77777777" w:rsidTr="00EA2057">
        <w:trPr>
          <w:cantSplit/>
          <w:tblHeader/>
          <w:jc w:val="center"/>
        </w:trPr>
        <w:tc>
          <w:tcPr>
            <w:tcW w:w="1615" w:type="dxa"/>
          </w:tcPr>
          <w:p w14:paraId="531953E6" w14:textId="77777777" w:rsidR="00D13ABD" w:rsidRPr="00587582" w:rsidRDefault="00A42D03" w:rsidP="00D12046">
            <w:pPr>
              <w:spacing w:after="0"/>
              <w:jc w:val="left"/>
            </w:pPr>
            <w:r w:rsidRPr="00587582">
              <w:rPr>
                <w:b/>
              </w:rPr>
              <w:t xml:space="preserve">Actor or included </w:t>
            </w:r>
            <w:proofErr w:type="spellStart"/>
            <w:r w:rsidRPr="00587582">
              <w:rPr>
                <w:b/>
              </w:rPr>
              <w:t>behaviour</w:t>
            </w:r>
            <w:proofErr w:type="spellEnd"/>
          </w:p>
        </w:tc>
        <w:tc>
          <w:tcPr>
            <w:tcW w:w="1440" w:type="dxa"/>
          </w:tcPr>
          <w:p w14:paraId="0DB46F41" w14:textId="77777777" w:rsidR="00D13ABD" w:rsidRPr="00587582" w:rsidRDefault="00A42D03" w:rsidP="00D12046">
            <w:pPr>
              <w:spacing w:after="0"/>
              <w:jc w:val="left"/>
            </w:pPr>
            <w:r w:rsidRPr="00587582">
              <w:rPr>
                <w:b/>
              </w:rPr>
              <w:t>Use case</w:t>
            </w:r>
          </w:p>
        </w:tc>
        <w:tc>
          <w:tcPr>
            <w:tcW w:w="1440" w:type="dxa"/>
          </w:tcPr>
          <w:p w14:paraId="5E1CDC24" w14:textId="77777777" w:rsidR="00D13ABD" w:rsidRPr="00587582" w:rsidRDefault="00A42D03" w:rsidP="00D12046">
            <w:pPr>
              <w:spacing w:after="0"/>
              <w:jc w:val="left"/>
            </w:pPr>
            <w:r w:rsidRPr="00587582">
              <w:rPr>
                <w:b/>
              </w:rPr>
              <w:t>Association</w:t>
            </w:r>
          </w:p>
        </w:tc>
        <w:tc>
          <w:tcPr>
            <w:tcW w:w="5220" w:type="dxa"/>
          </w:tcPr>
          <w:p w14:paraId="14362E84" w14:textId="77777777" w:rsidR="00D13ABD" w:rsidRPr="00587582" w:rsidRDefault="00A42D03" w:rsidP="00D12046">
            <w:pPr>
              <w:spacing w:after="0"/>
              <w:jc w:val="left"/>
            </w:pPr>
            <w:r w:rsidRPr="00587582">
              <w:rPr>
                <w:b/>
              </w:rPr>
              <w:t>Meaning in MANTIS</w:t>
            </w:r>
          </w:p>
        </w:tc>
      </w:tr>
      <w:tr w:rsidR="00D13ABD" w:rsidRPr="00587582" w14:paraId="3D89EAB4" w14:textId="77777777" w:rsidTr="00EA2057">
        <w:trPr>
          <w:cantSplit/>
          <w:jc w:val="center"/>
        </w:trPr>
        <w:tc>
          <w:tcPr>
            <w:tcW w:w="1615" w:type="dxa"/>
          </w:tcPr>
          <w:p w14:paraId="7B949922" w14:textId="77777777" w:rsidR="00D13ABD" w:rsidRPr="00587582" w:rsidRDefault="00A42D03" w:rsidP="00D12046">
            <w:pPr>
              <w:spacing w:after="0"/>
              <w:jc w:val="left"/>
            </w:pPr>
            <w:r w:rsidRPr="00587582">
              <w:t>Security Administrator</w:t>
            </w:r>
          </w:p>
        </w:tc>
        <w:tc>
          <w:tcPr>
            <w:tcW w:w="1440" w:type="dxa"/>
          </w:tcPr>
          <w:p w14:paraId="0EC3B400" w14:textId="77777777" w:rsidR="00D13ABD" w:rsidRPr="00587582" w:rsidRDefault="00A42D03" w:rsidP="00D12046">
            <w:pPr>
              <w:spacing w:after="0"/>
              <w:jc w:val="left"/>
            </w:pPr>
            <w:r w:rsidRPr="00587582">
              <w:t>UC-01 Live monitoring</w:t>
            </w:r>
          </w:p>
        </w:tc>
        <w:tc>
          <w:tcPr>
            <w:tcW w:w="1440" w:type="dxa"/>
          </w:tcPr>
          <w:p w14:paraId="04DD2737" w14:textId="77777777" w:rsidR="00D13ABD" w:rsidRPr="00587582" w:rsidRDefault="00A42D03" w:rsidP="00D12046">
            <w:pPr>
              <w:spacing w:after="0"/>
              <w:jc w:val="left"/>
            </w:pPr>
            <w:r w:rsidRPr="00587582">
              <w:t>Association (primary)</w:t>
            </w:r>
          </w:p>
        </w:tc>
        <w:tc>
          <w:tcPr>
            <w:tcW w:w="5220" w:type="dxa"/>
          </w:tcPr>
          <w:p w14:paraId="333619D6" w14:textId="77777777" w:rsidR="00D13ABD" w:rsidRPr="00587582" w:rsidRDefault="00A42D03" w:rsidP="00D12046">
            <w:pPr>
              <w:spacing w:after="0"/>
              <w:jc w:val="left"/>
            </w:pPr>
            <w:r w:rsidRPr="00587582">
              <w:t xml:space="preserve">Starts and stops the sensor; </w:t>
            </w:r>
            <w:proofErr w:type="gramStart"/>
            <w:r w:rsidRPr="00587582">
              <w:t>include</w:t>
            </w:r>
            <w:proofErr w:type="gramEnd"/>
            <w:r w:rsidRPr="00587582">
              <w:t xml:space="preserve"> Capture Traffic and </w:t>
            </w:r>
            <w:proofErr w:type="spellStart"/>
            <w:r w:rsidRPr="00587582">
              <w:t>Analyse</w:t>
            </w:r>
            <w:proofErr w:type="spellEnd"/>
            <w:r w:rsidRPr="00587582">
              <w:t xml:space="preserve"> Frames.</w:t>
            </w:r>
          </w:p>
        </w:tc>
      </w:tr>
      <w:tr w:rsidR="00D13ABD" w:rsidRPr="00587582" w14:paraId="42740428" w14:textId="77777777" w:rsidTr="00EA2057">
        <w:trPr>
          <w:cantSplit/>
          <w:jc w:val="center"/>
        </w:trPr>
        <w:tc>
          <w:tcPr>
            <w:tcW w:w="1615" w:type="dxa"/>
          </w:tcPr>
          <w:p w14:paraId="6EFDCB90" w14:textId="77777777" w:rsidR="00D13ABD" w:rsidRPr="00587582" w:rsidRDefault="00A42D03" w:rsidP="00D12046">
            <w:pPr>
              <w:spacing w:after="0"/>
              <w:jc w:val="left"/>
            </w:pPr>
            <w:r w:rsidRPr="00587582">
              <w:lastRenderedPageBreak/>
              <w:t>Security Administrator</w:t>
            </w:r>
          </w:p>
        </w:tc>
        <w:tc>
          <w:tcPr>
            <w:tcW w:w="1440" w:type="dxa"/>
          </w:tcPr>
          <w:p w14:paraId="19773ACB" w14:textId="77777777" w:rsidR="00D13ABD" w:rsidRPr="00587582" w:rsidRDefault="00A42D03" w:rsidP="00D12046">
            <w:pPr>
              <w:spacing w:after="0"/>
              <w:jc w:val="left"/>
            </w:pPr>
            <w:r w:rsidRPr="00587582">
              <w:t>UC-02 Investigate and export</w:t>
            </w:r>
          </w:p>
        </w:tc>
        <w:tc>
          <w:tcPr>
            <w:tcW w:w="1440" w:type="dxa"/>
          </w:tcPr>
          <w:p w14:paraId="0E172B61" w14:textId="77777777" w:rsidR="00D13ABD" w:rsidRPr="00587582" w:rsidRDefault="00A42D03" w:rsidP="00D12046">
            <w:pPr>
              <w:spacing w:after="0"/>
              <w:jc w:val="left"/>
            </w:pPr>
            <w:r w:rsidRPr="00587582">
              <w:t>Association (primary)</w:t>
            </w:r>
          </w:p>
        </w:tc>
        <w:tc>
          <w:tcPr>
            <w:tcW w:w="5220" w:type="dxa"/>
          </w:tcPr>
          <w:p w14:paraId="29E7F378" w14:textId="77777777" w:rsidR="00D13ABD" w:rsidRPr="00587582" w:rsidRDefault="00A42D03" w:rsidP="00D12046">
            <w:pPr>
              <w:spacing w:after="0"/>
              <w:jc w:val="left"/>
            </w:pPr>
            <w:r w:rsidRPr="00587582">
              <w:t>Uses the local dashboard and evidence export.</w:t>
            </w:r>
          </w:p>
        </w:tc>
      </w:tr>
      <w:tr w:rsidR="00D13ABD" w:rsidRPr="00587582" w14:paraId="770787F8" w14:textId="77777777" w:rsidTr="00EA2057">
        <w:trPr>
          <w:cantSplit/>
          <w:jc w:val="center"/>
        </w:trPr>
        <w:tc>
          <w:tcPr>
            <w:tcW w:w="1615" w:type="dxa"/>
          </w:tcPr>
          <w:p w14:paraId="77D049E5" w14:textId="77777777" w:rsidR="00D13ABD" w:rsidRPr="00587582" w:rsidRDefault="00A42D03" w:rsidP="00D12046">
            <w:pPr>
              <w:spacing w:after="0"/>
              <w:jc w:val="left"/>
            </w:pPr>
            <w:r w:rsidRPr="00587582">
              <w:t>Security Administrator</w:t>
            </w:r>
          </w:p>
        </w:tc>
        <w:tc>
          <w:tcPr>
            <w:tcW w:w="1440" w:type="dxa"/>
          </w:tcPr>
          <w:p w14:paraId="0CAFCE74" w14:textId="77777777" w:rsidR="00D13ABD" w:rsidRPr="00587582" w:rsidRDefault="00A42D03" w:rsidP="00D12046">
            <w:pPr>
              <w:spacing w:after="0"/>
              <w:jc w:val="left"/>
            </w:pPr>
            <w:r w:rsidRPr="00587582">
              <w:t>UC-03 Train and restore models</w:t>
            </w:r>
          </w:p>
        </w:tc>
        <w:tc>
          <w:tcPr>
            <w:tcW w:w="1440" w:type="dxa"/>
          </w:tcPr>
          <w:p w14:paraId="4F900025" w14:textId="77777777" w:rsidR="00D13ABD" w:rsidRPr="00587582" w:rsidRDefault="00A42D03" w:rsidP="00D12046">
            <w:pPr>
              <w:spacing w:after="0"/>
              <w:jc w:val="left"/>
            </w:pPr>
            <w:r w:rsidRPr="00587582">
              <w:t>Association (primary)</w:t>
            </w:r>
          </w:p>
        </w:tc>
        <w:tc>
          <w:tcPr>
            <w:tcW w:w="5220" w:type="dxa"/>
          </w:tcPr>
          <w:p w14:paraId="62627AA2" w14:textId="77777777" w:rsidR="00D13ABD" w:rsidRPr="00587582" w:rsidRDefault="00A42D03" w:rsidP="00D12046">
            <w:pPr>
              <w:spacing w:after="0"/>
              <w:jc w:val="left"/>
            </w:pPr>
            <w:r w:rsidRPr="00587582">
              <w:t>Runs train.py and supplies labelled CSV/JSON.</w:t>
            </w:r>
          </w:p>
        </w:tc>
      </w:tr>
      <w:tr w:rsidR="00D13ABD" w:rsidRPr="00587582" w14:paraId="331A62BF" w14:textId="77777777" w:rsidTr="00EA2057">
        <w:trPr>
          <w:cantSplit/>
          <w:jc w:val="center"/>
        </w:trPr>
        <w:tc>
          <w:tcPr>
            <w:tcW w:w="1615" w:type="dxa"/>
          </w:tcPr>
          <w:p w14:paraId="76F81D3E" w14:textId="77777777" w:rsidR="00D13ABD" w:rsidRPr="00587582" w:rsidRDefault="00A42D03" w:rsidP="00D12046">
            <w:pPr>
              <w:spacing w:after="0"/>
              <w:jc w:val="left"/>
            </w:pPr>
            <w:r w:rsidRPr="00587582">
              <w:t>Security Administrator</w:t>
            </w:r>
          </w:p>
        </w:tc>
        <w:tc>
          <w:tcPr>
            <w:tcW w:w="1440" w:type="dxa"/>
          </w:tcPr>
          <w:p w14:paraId="2786BFF2" w14:textId="77777777" w:rsidR="00D13ABD" w:rsidRPr="00587582" w:rsidRDefault="00A42D03" w:rsidP="00D12046">
            <w:pPr>
              <w:spacing w:after="0"/>
              <w:jc w:val="left"/>
            </w:pPr>
            <w:r w:rsidRPr="00587582">
              <w:t xml:space="preserve">UC-04 Apply active </w:t>
            </w:r>
            <w:proofErr w:type="spellStart"/>
            <w:r w:rsidRPr="00587582">
              <w:t>defence</w:t>
            </w:r>
            <w:proofErr w:type="spellEnd"/>
          </w:p>
        </w:tc>
        <w:tc>
          <w:tcPr>
            <w:tcW w:w="1440" w:type="dxa"/>
          </w:tcPr>
          <w:p w14:paraId="777E7A75" w14:textId="77777777" w:rsidR="00D13ABD" w:rsidRPr="00587582" w:rsidRDefault="00A42D03" w:rsidP="00D12046">
            <w:pPr>
              <w:spacing w:after="0"/>
              <w:jc w:val="left"/>
            </w:pPr>
            <w:r w:rsidRPr="00587582">
              <w:t>Association (primary)</w:t>
            </w:r>
          </w:p>
        </w:tc>
        <w:tc>
          <w:tcPr>
            <w:tcW w:w="5220" w:type="dxa"/>
          </w:tcPr>
          <w:p w14:paraId="4A2CC8A6" w14:textId="77777777" w:rsidR="00D13ABD" w:rsidRPr="00587582" w:rsidRDefault="00A42D03" w:rsidP="00D12046">
            <w:pPr>
              <w:spacing w:after="0"/>
              <w:jc w:val="left"/>
            </w:pPr>
            <w:r w:rsidRPr="00587582">
              <w:t>Enables --block; does not occur by default.</w:t>
            </w:r>
          </w:p>
        </w:tc>
      </w:tr>
      <w:tr w:rsidR="00D13ABD" w:rsidRPr="00587582" w14:paraId="6A341482" w14:textId="77777777" w:rsidTr="00EA2057">
        <w:trPr>
          <w:cantSplit/>
          <w:jc w:val="center"/>
        </w:trPr>
        <w:tc>
          <w:tcPr>
            <w:tcW w:w="1615" w:type="dxa"/>
          </w:tcPr>
          <w:p w14:paraId="164AF615" w14:textId="77777777" w:rsidR="00D13ABD" w:rsidRPr="00587582" w:rsidRDefault="00A42D03" w:rsidP="00D12046">
            <w:pPr>
              <w:spacing w:after="0"/>
              <w:jc w:val="left"/>
            </w:pPr>
            <w:r w:rsidRPr="00587582">
              <w:t>Host Operating System</w:t>
            </w:r>
          </w:p>
        </w:tc>
        <w:tc>
          <w:tcPr>
            <w:tcW w:w="1440" w:type="dxa"/>
          </w:tcPr>
          <w:p w14:paraId="54CF3C0D" w14:textId="77777777" w:rsidR="00D13ABD" w:rsidRPr="00587582" w:rsidRDefault="00A42D03" w:rsidP="00D12046">
            <w:pPr>
              <w:spacing w:after="0"/>
              <w:jc w:val="left"/>
            </w:pPr>
            <w:r w:rsidRPr="00587582">
              <w:t>UC-01 Live monitoring</w:t>
            </w:r>
          </w:p>
        </w:tc>
        <w:tc>
          <w:tcPr>
            <w:tcW w:w="1440" w:type="dxa"/>
          </w:tcPr>
          <w:p w14:paraId="2D3F8FF2" w14:textId="77777777" w:rsidR="00D13ABD" w:rsidRPr="00587582" w:rsidRDefault="00A42D03" w:rsidP="00D12046">
            <w:pPr>
              <w:spacing w:after="0"/>
              <w:jc w:val="left"/>
            </w:pPr>
            <w:r w:rsidRPr="00587582">
              <w:t>Association</w:t>
            </w:r>
          </w:p>
        </w:tc>
        <w:tc>
          <w:tcPr>
            <w:tcW w:w="5220" w:type="dxa"/>
          </w:tcPr>
          <w:p w14:paraId="7A820CDB" w14:textId="77777777" w:rsidR="00D13ABD" w:rsidRPr="00587582" w:rsidRDefault="00A42D03" w:rsidP="00D12046">
            <w:pPr>
              <w:spacing w:after="0"/>
              <w:jc w:val="left"/>
            </w:pPr>
            <w:r w:rsidRPr="00587582">
              <w:t>Supplies Ethernet frames via AF_PACKET and process privileges.</w:t>
            </w:r>
          </w:p>
        </w:tc>
      </w:tr>
      <w:tr w:rsidR="00D13ABD" w:rsidRPr="00587582" w14:paraId="39FFF595" w14:textId="77777777" w:rsidTr="00EA2057">
        <w:trPr>
          <w:cantSplit/>
          <w:jc w:val="center"/>
        </w:trPr>
        <w:tc>
          <w:tcPr>
            <w:tcW w:w="1615" w:type="dxa"/>
          </w:tcPr>
          <w:p w14:paraId="6B03AF3E" w14:textId="77777777" w:rsidR="00D13ABD" w:rsidRPr="00587582" w:rsidRDefault="00A42D03" w:rsidP="00D12046">
            <w:pPr>
              <w:spacing w:after="0"/>
              <w:jc w:val="left"/>
            </w:pPr>
            <w:r w:rsidRPr="00587582">
              <w:t>Host Operating System</w:t>
            </w:r>
          </w:p>
        </w:tc>
        <w:tc>
          <w:tcPr>
            <w:tcW w:w="1440" w:type="dxa"/>
          </w:tcPr>
          <w:p w14:paraId="0766CC92" w14:textId="77777777" w:rsidR="00D13ABD" w:rsidRPr="00587582" w:rsidRDefault="00A42D03" w:rsidP="00D12046">
            <w:pPr>
              <w:spacing w:after="0"/>
              <w:jc w:val="left"/>
            </w:pPr>
            <w:r w:rsidRPr="00587582">
              <w:t xml:space="preserve">UC-04 Apply active </w:t>
            </w:r>
            <w:proofErr w:type="spellStart"/>
            <w:r w:rsidRPr="00587582">
              <w:t>defence</w:t>
            </w:r>
            <w:proofErr w:type="spellEnd"/>
          </w:p>
        </w:tc>
        <w:tc>
          <w:tcPr>
            <w:tcW w:w="1440" w:type="dxa"/>
          </w:tcPr>
          <w:p w14:paraId="0DC2B803" w14:textId="77777777" w:rsidR="00D13ABD" w:rsidRPr="00587582" w:rsidRDefault="00A42D03" w:rsidP="00D12046">
            <w:pPr>
              <w:spacing w:after="0"/>
              <w:jc w:val="left"/>
            </w:pPr>
            <w:r w:rsidRPr="00587582">
              <w:t>Association</w:t>
            </w:r>
          </w:p>
        </w:tc>
        <w:tc>
          <w:tcPr>
            <w:tcW w:w="5220" w:type="dxa"/>
          </w:tcPr>
          <w:p w14:paraId="0219FCB2" w14:textId="77777777" w:rsidR="00D13ABD" w:rsidRPr="00587582" w:rsidRDefault="00A42D03" w:rsidP="00D12046">
            <w:pPr>
              <w:spacing w:after="0"/>
              <w:jc w:val="left"/>
            </w:pPr>
            <w:r w:rsidRPr="00587582">
              <w:t>Enforces iptables DROP when the dispatcher requests it.</w:t>
            </w:r>
          </w:p>
        </w:tc>
      </w:tr>
      <w:tr w:rsidR="00D13ABD" w:rsidRPr="00587582" w14:paraId="3C07FEAA" w14:textId="77777777" w:rsidTr="00EA2057">
        <w:trPr>
          <w:cantSplit/>
          <w:jc w:val="center"/>
        </w:trPr>
        <w:tc>
          <w:tcPr>
            <w:tcW w:w="1615" w:type="dxa"/>
          </w:tcPr>
          <w:p w14:paraId="2B7D2275" w14:textId="77777777" w:rsidR="00D13ABD" w:rsidRPr="00587582" w:rsidRDefault="00A42D03" w:rsidP="00D12046">
            <w:pPr>
              <w:spacing w:after="0"/>
              <w:jc w:val="left"/>
            </w:pPr>
            <w:r w:rsidRPr="00587582">
              <w:t>External SIEM / browser</w:t>
            </w:r>
          </w:p>
        </w:tc>
        <w:tc>
          <w:tcPr>
            <w:tcW w:w="1440" w:type="dxa"/>
          </w:tcPr>
          <w:p w14:paraId="7A9FBE5D" w14:textId="77777777" w:rsidR="00D13ABD" w:rsidRPr="00587582" w:rsidRDefault="00A42D03" w:rsidP="00D12046">
            <w:pPr>
              <w:spacing w:after="0"/>
              <w:jc w:val="left"/>
            </w:pPr>
            <w:r w:rsidRPr="00587582">
              <w:t>Receive telemetry / view alerts</w:t>
            </w:r>
          </w:p>
        </w:tc>
        <w:tc>
          <w:tcPr>
            <w:tcW w:w="1440" w:type="dxa"/>
          </w:tcPr>
          <w:p w14:paraId="5D56EA26" w14:textId="77777777" w:rsidR="00D13ABD" w:rsidRPr="00587582" w:rsidRDefault="00A42D03" w:rsidP="00D12046">
            <w:pPr>
              <w:spacing w:after="0"/>
              <w:jc w:val="left"/>
            </w:pPr>
            <w:r w:rsidRPr="00587582">
              <w:t>Association</w:t>
            </w:r>
          </w:p>
        </w:tc>
        <w:tc>
          <w:tcPr>
            <w:tcW w:w="5220" w:type="dxa"/>
          </w:tcPr>
          <w:p w14:paraId="6A619117" w14:textId="77777777" w:rsidR="00D13ABD" w:rsidRPr="00587582" w:rsidRDefault="00A42D03" w:rsidP="00D12046">
            <w:pPr>
              <w:spacing w:after="0"/>
              <w:jc w:val="left"/>
            </w:pPr>
            <w:r w:rsidRPr="00587582">
              <w:t>UDP JSON to port 9999; HTTP GET on port 8080.</w:t>
            </w:r>
          </w:p>
        </w:tc>
      </w:tr>
      <w:tr w:rsidR="00D13ABD" w:rsidRPr="00587582" w14:paraId="02E37478" w14:textId="77777777" w:rsidTr="00EA2057">
        <w:trPr>
          <w:cantSplit/>
          <w:jc w:val="center"/>
        </w:trPr>
        <w:tc>
          <w:tcPr>
            <w:tcW w:w="1615" w:type="dxa"/>
          </w:tcPr>
          <w:p w14:paraId="19C19B66" w14:textId="77777777" w:rsidR="00D13ABD" w:rsidRPr="00587582" w:rsidRDefault="00A42D03" w:rsidP="00D12046">
            <w:pPr>
              <w:spacing w:after="0"/>
              <w:jc w:val="left"/>
            </w:pPr>
            <w:r w:rsidRPr="00587582">
              <w:t>Capture Traffic</w:t>
            </w:r>
          </w:p>
        </w:tc>
        <w:tc>
          <w:tcPr>
            <w:tcW w:w="1440" w:type="dxa"/>
          </w:tcPr>
          <w:p w14:paraId="33735127" w14:textId="77777777" w:rsidR="00D13ABD" w:rsidRPr="00587582" w:rsidRDefault="00A42D03" w:rsidP="00D12046">
            <w:pPr>
              <w:spacing w:after="0"/>
              <w:jc w:val="left"/>
            </w:pPr>
            <w:r w:rsidRPr="00587582">
              <w:t>UC-01</w:t>
            </w:r>
          </w:p>
        </w:tc>
        <w:tc>
          <w:tcPr>
            <w:tcW w:w="1440" w:type="dxa"/>
          </w:tcPr>
          <w:p w14:paraId="69FD0860" w14:textId="77777777" w:rsidR="00D13ABD" w:rsidRPr="00587582" w:rsidRDefault="00A42D03" w:rsidP="00D12046">
            <w:pPr>
              <w:spacing w:after="0"/>
              <w:jc w:val="left"/>
            </w:pPr>
            <w:r w:rsidRPr="00587582">
              <w:t>Include</w:t>
            </w:r>
          </w:p>
        </w:tc>
        <w:tc>
          <w:tcPr>
            <w:tcW w:w="5220" w:type="dxa"/>
          </w:tcPr>
          <w:p w14:paraId="2B374875" w14:textId="77777777" w:rsidR="00D13ABD" w:rsidRPr="00587582" w:rsidRDefault="00A42D03" w:rsidP="00D12046">
            <w:pPr>
              <w:spacing w:after="0"/>
              <w:jc w:val="left"/>
            </w:pPr>
            <w:r w:rsidRPr="00587582">
              <w:t>Always executed during live or replay monitoring.</w:t>
            </w:r>
          </w:p>
        </w:tc>
      </w:tr>
      <w:tr w:rsidR="00D13ABD" w:rsidRPr="00587582" w14:paraId="2D38543A" w14:textId="77777777" w:rsidTr="00EA2057">
        <w:trPr>
          <w:cantSplit/>
          <w:jc w:val="center"/>
        </w:trPr>
        <w:tc>
          <w:tcPr>
            <w:tcW w:w="1615" w:type="dxa"/>
          </w:tcPr>
          <w:p w14:paraId="6AF7C967" w14:textId="77777777" w:rsidR="00D13ABD" w:rsidRPr="00587582" w:rsidRDefault="00A42D03" w:rsidP="00D12046">
            <w:pPr>
              <w:spacing w:after="0"/>
              <w:jc w:val="left"/>
            </w:pPr>
            <w:proofErr w:type="spellStart"/>
            <w:r w:rsidRPr="00587582">
              <w:t>Analyse</w:t>
            </w:r>
            <w:proofErr w:type="spellEnd"/>
            <w:r w:rsidRPr="00587582">
              <w:t xml:space="preserve"> Frames</w:t>
            </w:r>
          </w:p>
        </w:tc>
        <w:tc>
          <w:tcPr>
            <w:tcW w:w="1440" w:type="dxa"/>
          </w:tcPr>
          <w:p w14:paraId="3EF65BE6" w14:textId="77777777" w:rsidR="00D13ABD" w:rsidRPr="00587582" w:rsidRDefault="00A42D03" w:rsidP="00D12046">
            <w:pPr>
              <w:spacing w:after="0"/>
              <w:jc w:val="left"/>
            </w:pPr>
            <w:r w:rsidRPr="00587582">
              <w:t>UC-01</w:t>
            </w:r>
          </w:p>
        </w:tc>
        <w:tc>
          <w:tcPr>
            <w:tcW w:w="1440" w:type="dxa"/>
          </w:tcPr>
          <w:p w14:paraId="0C304B1E" w14:textId="77777777" w:rsidR="00D13ABD" w:rsidRPr="00587582" w:rsidRDefault="00A42D03" w:rsidP="00D12046">
            <w:pPr>
              <w:spacing w:after="0"/>
              <w:jc w:val="left"/>
            </w:pPr>
            <w:r w:rsidRPr="00587582">
              <w:t>Include</w:t>
            </w:r>
          </w:p>
        </w:tc>
        <w:tc>
          <w:tcPr>
            <w:tcW w:w="5220" w:type="dxa"/>
          </w:tcPr>
          <w:p w14:paraId="33BE7918" w14:textId="77777777" w:rsidR="00D13ABD" w:rsidRPr="00587582" w:rsidRDefault="00A42D03" w:rsidP="00D12046">
            <w:pPr>
              <w:spacing w:after="0"/>
              <w:jc w:val="left"/>
            </w:pPr>
            <w:r w:rsidRPr="00587582">
              <w:t>Always executed after a supported frame is parsed.</w:t>
            </w:r>
          </w:p>
        </w:tc>
      </w:tr>
      <w:tr w:rsidR="00D13ABD" w:rsidRPr="00587582" w14:paraId="61C36A87" w14:textId="77777777" w:rsidTr="00EA2057">
        <w:trPr>
          <w:cantSplit/>
          <w:jc w:val="center"/>
        </w:trPr>
        <w:tc>
          <w:tcPr>
            <w:tcW w:w="1615" w:type="dxa"/>
          </w:tcPr>
          <w:p w14:paraId="65040BFC" w14:textId="77777777" w:rsidR="00D13ABD" w:rsidRPr="00587582" w:rsidRDefault="00A42D03" w:rsidP="00D12046">
            <w:pPr>
              <w:spacing w:after="0"/>
              <w:jc w:val="left"/>
            </w:pPr>
            <w:r w:rsidRPr="00587582">
              <w:t>Block Source</w:t>
            </w:r>
          </w:p>
        </w:tc>
        <w:tc>
          <w:tcPr>
            <w:tcW w:w="1440" w:type="dxa"/>
          </w:tcPr>
          <w:p w14:paraId="674CB75C" w14:textId="77777777" w:rsidR="00D13ABD" w:rsidRPr="00587582" w:rsidRDefault="00A42D03" w:rsidP="00D12046">
            <w:pPr>
              <w:spacing w:after="0"/>
              <w:jc w:val="left"/>
            </w:pPr>
            <w:r w:rsidRPr="00587582">
              <w:t>UC-01</w:t>
            </w:r>
          </w:p>
        </w:tc>
        <w:tc>
          <w:tcPr>
            <w:tcW w:w="1440" w:type="dxa"/>
          </w:tcPr>
          <w:p w14:paraId="05232515" w14:textId="77777777" w:rsidR="00D13ABD" w:rsidRPr="00587582" w:rsidRDefault="00A42D03" w:rsidP="00D12046">
            <w:pPr>
              <w:spacing w:after="0"/>
              <w:jc w:val="left"/>
            </w:pPr>
            <w:r w:rsidRPr="00587582">
              <w:t>Extend</w:t>
            </w:r>
          </w:p>
        </w:tc>
        <w:tc>
          <w:tcPr>
            <w:tcW w:w="5220" w:type="dxa"/>
          </w:tcPr>
          <w:p w14:paraId="3052563F" w14:textId="77777777" w:rsidR="00D13ABD" w:rsidRPr="00587582" w:rsidRDefault="00A42D03" w:rsidP="00D12046">
            <w:pPr>
              <w:spacing w:after="0"/>
              <w:jc w:val="left"/>
            </w:pPr>
            <w:r w:rsidRPr="00587582">
              <w:t>Occurs only when a threat verdict is raised and --block policy is satisfied.</w:t>
            </w:r>
          </w:p>
        </w:tc>
      </w:tr>
    </w:tbl>
    <w:p w14:paraId="20DAAD5D" w14:textId="77777777" w:rsidR="004C2DCE" w:rsidRDefault="00A42D03" w:rsidP="00D12046">
      <w:pPr>
        <w:spacing w:after="0"/>
      </w:pPr>
      <w:r>
        <w:lastRenderedPageBreak/>
        <w:t xml:space="preserve">The use cases match the implementation: the dashboard has no authentication and active defence is optional and </w:t>
      </w:r>
      <w:proofErr w:type="gramStart"/>
      <w:r>
        <w:t>policy-gated</w:t>
      </w:r>
      <w:proofErr w:type="gramEnd"/>
      <w:r>
        <w:t>.</w:t>
      </w:r>
    </w:p>
    <w:p w14:paraId="003986FB" w14:textId="77777777" w:rsidR="00D239A7" w:rsidRPr="00587582" w:rsidRDefault="00D239A7" w:rsidP="00D12046">
      <w:pPr>
        <w:spacing w:after="0"/>
      </w:pPr>
    </w:p>
    <w:p w14:paraId="39FBF585" w14:textId="77777777" w:rsidR="004C2DCE" w:rsidRPr="00D239A7" w:rsidRDefault="00A42D03" w:rsidP="00D239A7">
      <w:pPr>
        <w:pStyle w:val="TableCaption"/>
        <w:keepNext/>
        <w:keepLines/>
        <w:spacing w:after="0"/>
        <w:jc w:val="left"/>
        <w:rPr>
          <w:i/>
          <w:iCs/>
        </w:rPr>
      </w:pPr>
      <w:bookmarkStart w:id="56" w:name="_Toc238152003"/>
      <w:r>
        <w:rPr>
          <w:i/>
          <w:iCs/>
        </w:rPr>
        <w:t xml:space="preserve">Table 3.2: Principal MANTIS </w:t>
      </w:r>
      <w:proofErr w:type="gramStart"/>
      <w:r>
        <w:rPr>
          <w:i/>
          <w:iCs/>
        </w:rPr>
        <w:t>use</w:t>
      </w:r>
      <w:proofErr w:type="gramEnd"/>
      <w:r>
        <w:rPr>
          <w:i/>
          <w:iCs/>
        </w:rPr>
        <w:t xml:space="preserve"> case documentation</w:t>
      </w:r>
      <w:bookmarkEnd w:id="56"/>
    </w:p>
    <w:tbl>
      <w:tblPr>
        <w:tblStyle w:val="TableGrid"/>
        <w:tblW w:w="0" w:type="auto"/>
        <w:tblLayout w:type="fixed"/>
        <w:tblLook w:val="04A0" w:firstRow="1" w:lastRow="0" w:firstColumn="1" w:lastColumn="0" w:noHBand="0" w:noVBand="1"/>
      </w:tblPr>
      <w:tblGrid>
        <w:gridCol w:w="1345"/>
        <w:gridCol w:w="1607"/>
        <w:gridCol w:w="1872"/>
        <w:gridCol w:w="2232"/>
        <w:gridCol w:w="2232"/>
      </w:tblGrid>
      <w:tr w:rsidR="004C2DCE" w:rsidRPr="00587582" w14:paraId="5EE32AC0" w14:textId="77777777" w:rsidTr="007F5A36">
        <w:trPr>
          <w:cantSplit/>
          <w:tblHeader/>
        </w:trPr>
        <w:tc>
          <w:tcPr>
            <w:tcW w:w="1345" w:type="dxa"/>
          </w:tcPr>
          <w:p w14:paraId="1206BAD9" w14:textId="77777777" w:rsidR="004C2DCE" w:rsidRPr="00587582" w:rsidRDefault="00A42D03" w:rsidP="00D12046">
            <w:pPr>
              <w:spacing w:after="0"/>
              <w:jc w:val="center"/>
            </w:pPr>
            <w:r w:rsidRPr="00587582">
              <w:rPr>
                <w:b/>
              </w:rPr>
              <w:t>ID and goal</w:t>
            </w:r>
          </w:p>
        </w:tc>
        <w:tc>
          <w:tcPr>
            <w:tcW w:w="1607" w:type="dxa"/>
          </w:tcPr>
          <w:p w14:paraId="273ADC4B" w14:textId="77777777" w:rsidR="004C2DCE" w:rsidRPr="00587582" w:rsidRDefault="00A42D03" w:rsidP="00D12046">
            <w:pPr>
              <w:spacing w:after="0"/>
              <w:jc w:val="center"/>
            </w:pPr>
            <w:r w:rsidRPr="00587582">
              <w:rPr>
                <w:b/>
              </w:rPr>
              <w:t>Actor</w:t>
            </w:r>
          </w:p>
        </w:tc>
        <w:tc>
          <w:tcPr>
            <w:tcW w:w="1872" w:type="dxa"/>
          </w:tcPr>
          <w:p w14:paraId="1821EB56" w14:textId="77777777" w:rsidR="004C2DCE" w:rsidRPr="00587582" w:rsidRDefault="00A42D03" w:rsidP="00D12046">
            <w:pPr>
              <w:spacing w:after="0"/>
              <w:jc w:val="center"/>
            </w:pPr>
            <w:r w:rsidRPr="00587582">
              <w:rPr>
                <w:b/>
              </w:rPr>
              <w:t>Preconditions</w:t>
            </w:r>
          </w:p>
        </w:tc>
        <w:tc>
          <w:tcPr>
            <w:tcW w:w="2232" w:type="dxa"/>
          </w:tcPr>
          <w:p w14:paraId="684DFDA8" w14:textId="77777777" w:rsidR="004C2DCE" w:rsidRPr="00587582" w:rsidRDefault="00A42D03" w:rsidP="00D12046">
            <w:pPr>
              <w:spacing w:after="0"/>
              <w:jc w:val="center"/>
            </w:pPr>
            <w:r w:rsidRPr="00587582">
              <w:rPr>
                <w:b/>
              </w:rPr>
              <w:t>Main success path</w:t>
            </w:r>
          </w:p>
        </w:tc>
        <w:tc>
          <w:tcPr>
            <w:tcW w:w="2232" w:type="dxa"/>
          </w:tcPr>
          <w:p w14:paraId="130917CF" w14:textId="77777777" w:rsidR="004C2DCE" w:rsidRPr="00587582" w:rsidRDefault="00A42D03" w:rsidP="00D12046">
            <w:pPr>
              <w:spacing w:after="0"/>
              <w:jc w:val="center"/>
            </w:pPr>
            <w:r w:rsidRPr="00587582">
              <w:rPr>
                <w:b/>
              </w:rPr>
              <w:t>Alternative and postcondition</w:t>
            </w:r>
          </w:p>
        </w:tc>
      </w:tr>
      <w:tr w:rsidR="004C2DCE" w:rsidRPr="00587582" w14:paraId="19D4B3DE" w14:textId="77777777" w:rsidTr="007F5A36">
        <w:trPr>
          <w:cantSplit/>
        </w:trPr>
        <w:tc>
          <w:tcPr>
            <w:tcW w:w="1345" w:type="dxa"/>
          </w:tcPr>
          <w:p w14:paraId="4BEBFDB0" w14:textId="77777777" w:rsidR="004C2DCE" w:rsidRPr="00587582" w:rsidRDefault="00A42D03" w:rsidP="00D12046">
            <w:pPr>
              <w:spacing w:after="0"/>
              <w:jc w:val="left"/>
            </w:pPr>
            <w:r w:rsidRPr="00587582">
              <w:t>UC-01 Live monitoring</w:t>
            </w:r>
          </w:p>
        </w:tc>
        <w:tc>
          <w:tcPr>
            <w:tcW w:w="1607" w:type="dxa"/>
          </w:tcPr>
          <w:p w14:paraId="37701F08" w14:textId="77777777" w:rsidR="004C2DCE" w:rsidRPr="00587582" w:rsidRDefault="00A42D03" w:rsidP="00D12046">
            <w:pPr>
              <w:spacing w:after="0"/>
              <w:jc w:val="left"/>
            </w:pPr>
            <w:r w:rsidRPr="00587582">
              <w:t>Security Administrator</w:t>
            </w:r>
          </w:p>
        </w:tc>
        <w:tc>
          <w:tcPr>
            <w:tcW w:w="1872" w:type="dxa"/>
          </w:tcPr>
          <w:p w14:paraId="6363446E" w14:textId="77777777" w:rsidR="004C2DCE" w:rsidRPr="00587582" w:rsidRDefault="00A42D03" w:rsidP="00D12046">
            <w:pPr>
              <w:spacing w:after="0"/>
              <w:jc w:val="left"/>
            </w:pPr>
            <w:r w:rsidRPr="00587582">
              <w:t>Supported Linux host; sensor configured; raw capture permission for live mode.</w:t>
            </w:r>
          </w:p>
        </w:tc>
        <w:tc>
          <w:tcPr>
            <w:tcW w:w="2232" w:type="dxa"/>
          </w:tcPr>
          <w:p w14:paraId="72451796" w14:textId="77777777" w:rsidR="004C2DCE" w:rsidRPr="00587582" w:rsidRDefault="00A42D03" w:rsidP="00D12046">
            <w:pPr>
              <w:spacing w:after="0"/>
              <w:jc w:val="left"/>
            </w:pPr>
            <w:r w:rsidRPr="00587582">
              <w:t xml:space="preserve">Start sensor; capture frames; parse supported protocols; </w:t>
            </w:r>
            <w:proofErr w:type="spellStart"/>
            <w:r w:rsidRPr="00587582">
              <w:t>analyse</w:t>
            </w:r>
            <w:proofErr w:type="spellEnd"/>
            <w:r w:rsidRPr="00587582">
              <w:t xml:space="preserve"> relevant features; publish qualifying alerts.</w:t>
            </w:r>
          </w:p>
        </w:tc>
        <w:tc>
          <w:tcPr>
            <w:tcW w:w="2232" w:type="dxa"/>
          </w:tcPr>
          <w:p w14:paraId="5FA6B759" w14:textId="77777777" w:rsidR="004C2DCE" w:rsidRPr="00587582" w:rsidRDefault="00A42D03" w:rsidP="00D12046">
            <w:pPr>
              <w:spacing w:after="0"/>
              <w:jc w:val="left"/>
            </w:pPr>
            <w:r w:rsidRPr="00587582">
              <w:t>Malformed frames are rejected without stopping the loop. Monitoring continues until a stop request; brain state and report are then written.</w:t>
            </w:r>
          </w:p>
        </w:tc>
      </w:tr>
      <w:tr w:rsidR="004C2DCE" w:rsidRPr="00587582" w14:paraId="3FEE9176" w14:textId="77777777" w:rsidTr="007F5A36">
        <w:trPr>
          <w:cantSplit/>
        </w:trPr>
        <w:tc>
          <w:tcPr>
            <w:tcW w:w="1345" w:type="dxa"/>
          </w:tcPr>
          <w:p w14:paraId="1004F9A8" w14:textId="77777777" w:rsidR="004C2DCE" w:rsidRPr="00587582" w:rsidRDefault="00A42D03" w:rsidP="00D12046">
            <w:pPr>
              <w:spacing w:after="0"/>
              <w:jc w:val="left"/>
            </w:pPr>
            <w:r w:rsidRPr="00587582">
              <w:t>UC-02 Investigate and export</w:t>
            </w:r>
          </w:p>
        </w:tc>
        <w:tc>
          <w:tcPr>
            <w:tcW w:w="1607" w:type="dxa"/>
          </w:tcPr>
          <w:p w14:paraId="29EA69BD" w14:textId="77777777" w:rsidR="004C2DCE" w:rsidRPr="00587582" w:rsidRDefault="00A42D03" w:rsidP="00D12046">
            <w:pPr>
              <w:spacing w:after="0"/>
              <w:jc w:val="left"/>
            </w:pPr>
            <w:r w:rsidRPr="00587582">
              <w:t>Security Administrator</w:t>
            </w:r>
          </w:p>
        </w:tc>
        <w:tc>
          <w:tcPr>
            <w:tcW w:w="1872" w:type="dxa"/>
          </w:tcPr>
          <w:p w14:paraId="20E74AFC" w14:textId="77777777" w:rsidR="004C2DCE" w:rsidRPr="00587582" w:rsidRDefault="00A42D03" w:rsidP="00D12046">
            <w:pPr>
              <w:spacing w:after="0"/>
              <w:jc w:val="left"/>
            </w:pPr>
            <w:r w:rsidRPr="00587582">
              <w:t>Web SIEM running and packet or alert records available.</w:t>
            </w:r>
          </w:p>
        </w:tc>
        <w:tc>
          <w:tcPr>
            <w:tcW w:w="2232" w:type="dxa"/>
          </w:tcPr>
          <w:p w14:paraId="6434586C" w14:textId="77777777" w:rsidR="004C2DCE" w:rsidRPr="00587582" w:rsidRDefault="00A42D03" w:rsidP="00D12046">
            <w:pPr>
              <w:spacing w:after="0"/>
              <w:jc w:val="left"/>
            </w:pPr>
            <w:r w:rsidRPr="00587582">
              <w:t>Open dashboard; filter packets or alerts; inspect source, engine, severity and ATT&amp;CK context; request JSON or PCAP evidence.</w:t>
            </w:r>
          </w:p>
        </w:tc>
        <w:tc>
          <w:tcPr>
            <w:tcW w:w="2232" w:type="dxa"/>
          </w:tcPr>
          <w:p w14:paraId="47310DE3" w14:textId="77777777" w:rsidR="004C2DCE" w:rsidRPr="00587582" w:rsidRDefault="00A42D03" w:rsidP="00D12046">
            <w:pPr>
              <w:spacing w:after="0"/>
              <w:jc w:val="left"/>
            </w:pPr>
            <w:r w:rsidRPr="00587582">
              <w:t xml:space="preserve">An empty store </w:t>
            </w:r>
            <w:proofErr w:type="gramStart"/>
            <w:r w:rsidRPr="00587582">
              <w:t>returns</w:t>
            </w:r>
            <w:proofErr w:type="gramEnd"/>
            <w:r w:rsidRPr="00587582">
              <w:t xml:space="preserve"> a valid empty state. Exported records follow the configured privacy and snap length controls.</w:t>
            </w:r>
          </w:p>
        </w:tc>
      </w:tr>
      <w:tr w:rsidR="004C2DCE" w:rsidRPr="00587582" w14:paraId="64CF7698" w14:textId="77777777" w:rsidTr="007F5A36">
        <w:trPr>
          <w:cantSplit/>
        </w:trPr>
        <w:tc>
          <w:tcPr>
            <w:tcW w:w="1345" w:type="dxa"/>
          </w:tcPr>
          <w:p w14:paraId="3E4F2718" w14:textId="77777777" w:rsidR="004C2DCE" w:rsidRPr="00587582" w:rsidRDefault="00A42D03" w:rsidP="00D12046">
            <w:pPr>
              <w:spacing w:after="0"/>
              <w:jc w:val="left"/>
            </w:pPr>
            <w:r w:rsidRPr="00587582">
              <w:t>UC-03 Train and restore models</w:t>
            </w:r>
          </w:p>
        </w:tc>
        <w:tc>
          <w:tcPr>
            <w:tcW w:w="1607" w:type="dxa"/>
          </w:tcPr>
          <w:p w14:paraId="7D9BABA4" w14:textId="77777777" w:rsidR="004C2DCE" w:rsidRPr="00587582" w:rsidRDefault="00A42D03" w:rsidP="00D12046">
            <w:pPr>
              <w:spacing w:after="0"/>
              <w:jc w:val="left"/>
            </w:pPr>
            <w:r w:rsidRPr="00587582">
              <w:t>Security Administrator</w:t>
            </w:r>
          </w:p>
        </w:tc>
        <w:tc>
          <w:tcPr>
            <w:tcW w:w="1872" w:type="dxa"/>
          </w:tcPr>
          <w:p w14:paraId="5814B04F" w14:textId="77777777" w:rsidR="004C2DCE" w:rsidRPr="00587582" w:rsidRDefault="00A42D03" w:rsidP="00D12046">
            <w:pPr>
              <w:spacing w:after="0"/>
              <w:jc w:val="left"/>
            </w:pPr>
            <w:r w:rsidRPr="00587582">
              <w:t>Labelled CSV fields match the selected loader; output directory is writable.</w:t>
            </w:r>
          </w:p>
        </w:tc>
        <w:tc>
          <w:tcPr>
            <w:tcW w:w="2232" w:type="dxa"/>
          </w:tcPr>
          <w:p w14:paraId="2CBC98BF" w14:textId="77777777" w:rsidR="004C2DCE" w:rsidRPr="00587582" w:rsidRDefault="00A42D03" w:rsidP="00D12046">
            <w:pPr>
              <w:spacing w:after="0"/>
              <w:jc w:val="left"/>
            </w:pPr>
            <w:r w:rsidRPr="00587582">
              <w:t xml:space="preserve">Validate rows; train the selected engines; </w:t>
            </w:r>
            <w:proofErr w:type="spellStart"/>
            <w:r w:rsidRPr="00587582">
              <w:t>serialise</w:t>
            </w:r>
            <w:proofErr w:type="spellEnd"/>
            <w:r w:rsidRPr="00587582">
              <w:t xml:space="preserve"> a timestamped JSON brain; import the latest compatible sections on </w:t>
            </w:r>
            <w:proofErr w:type="spellStart"/>
            <w:r w:rsidRPr="00587582">
              <w:t>start up</w:t>
            </w:r>
            <w:proofErr w:type="spellEnd"/>
            <w:r w:rsidRPr="00587582">
              <w:t>.</w:t>
            </w:r>
          </w:p>
        </w:tc>
        <w:tc>
          <w:tcPr>
            <w:tcW w:w="2232" w:type="dxa"/>
          </w:tcPr>
          <w:p w14:paraId="5A3CAD41" w14:textId="77777777" w:rsidR="004C2DCE" w:rsidRPr="00587582" w:rsidRDefault="00A42D03" w:rsidP="00D12046">
            <w:pPr>
              <w:spacing w:after="0"/>
              <w:jc w:val="left"/>
            </w:pPr>
            <w:r w:rsidRPr="00587582">
              <w:t xml:space="preserve">Missing columns raise a dataset error. Missing or incompatible sections </w:t>
            </w:r>
            <w:proofErr w:type="gramStart"/>
            <w:r w:rsidRPr="00587582">
              <w:t>retain</w:t>
            </w:r>
            <w:proofErr w:type="gramEnd"/>
            <w:r w:rsidRPr="00587582">
              <w:t xml:space="preserve"> safe seeded state rather than corrupting the engine.</w:t>
            </w:r>
          </w:p>
        </w:tc>
      </w:tr>
      <w:tr w:rsidR="004C2DCE" w:rsidRPr="00587582" w14:paraId="585CD03D" w14:textId="77777777" w:rsidTr="007F5A36">
        <w:trPr>
          <w:cantSplit/>
        </w:trPr>
        <w:tc>
          <w:tcPr>
            <w:tcW w:w="1345" w:type="dxa"/>
          </w:tcPr>
          <w:p w14:paraId="06059936" w14:textId="77777777" w:rsidR="004C2DCE" w:rsidRPr="00587582" w:rsidRDefault="00A42D03" w:rsidP="00D12046">
            <w:pPr>
              <w:spacing w:after="0"/>
              <w:jc w:val="left"/>
            </w:pPr>
            <w:r w:rsidRPr="00587582">
              <w:lastRenderedPageBreak/>
              <w:t xml:space="preserve">UC-04 Apply active </w:t>
            </w:r>
            <w:proofErr w:type="spellStart"/>
            <w:r w:rsidRPr="00587582">
              <w:t>defence</w:t>
            </w:r>
            <w:proofErr w:type="spellEnd"/>
          </w:p>
        </w:tc>
        <w:tc>
          <w:tcPr>
            <w:tcW w:w="1607" w:type="dxa"/>
          </w:tcPr>
          <w:p w14:paraId="1FD366FD" w14:textId="77777777" w:rsidR="004C2DCE" w:rsidRPr="00587582" w:rsidRDefault="00A42D03" w:rsidP="00D12046">
            <w:pPr>
              <w:spacing w:after="0"/>
              <w:jc w:val="left"/>
            </w:pPr>
            <w:r w:rsidRPr="00587582">
              <w:t>Security Administrator and Host OS</w:t>
            </w:r>
          </w:p>
        </w:tc>
        <w:tc>
          <w:tcPr>
            <w:tcW w:w="1872" w:type="dxa"/>
          </w:tcPr>
          <w:p w14:paraId="0C22BE7F" w14:textId="77777777" w:rsidR="004C2DCE" w:rsidRPr="00587582" w:rsidRDefault="00A42D03" w:rsidP="00D12046">
            <w:pPr>
              <w:spacing w:after="0"/>
              <w:jc w:val="left"/>
            </w:pPr>
            <w:r w:rsidRPr="00587582">
              <w:t>A threat identifies a source; blocking is explicitly enabled; kind is permitted; source is not whitelisted.</w:t>
            </w:r>
          </w:p>
        </w:tc>
        <w:tc>
          <w:tcPr>
            <w:tcW w:w="2232" w:type="dxa"/>
          </w:tcPr>
          <w:p w14:paraId="2BF2C5A9" w14:textId="77777777" w:rsidR="004C2DCE" w:rsidRPr="00587582" w:rsidRDefault="00A42D03" w:rsidP="00D12046">
            <w:pPr>
              <w:spacing w:after="0"/>
              <w:jc w:val="left"/>
            </w:pPr>
            <w:r w:rsidRPr="00587582">
              <w:t xml:space="preserve">Dispatcher evaluates policy; </w:t>
            </w:r>
            <w:proofErr w:type="spellStart"/>
            <w:r w:rsidRPr="00587582">
              <w:t>ActiveDefense</w:t>
            </w:r>
            <w:proofErr w:type="spellEnd"/>
            <w:r w:rsidRPr="00587582">
              <w:t xml:space="preserve"> inserts one iptables DROP rule; response status and rule are recorded.</w:t>
            </w:r>
          </w:p>
        </w:tc>
        <w:tc>
          <w:tcPr>
            <w:tcW w:w="2232" w:type="dxa"/>
          </w:tcPr>
          <w:p w14:paraId="1B95AEBA" w14:textId="77777777" w:rsidR="004C2DCE" w:rsidRPr="00587582" w:rsidRDefault="00A42D03" w:rsidP="00D12046">
            <w:pPr>
              <w:spacing w:after="0"/>
              <w:jc w:val="left"/>
            </w:pPr>
            <w:r w:rsidRPr="00587582">
              <w:t>Disabled policy, failed command, duplicate source or whitelist match produces no block. MANTIS rules are removable during shutdown.</w:t>
            </w:r>
          </w:p>
        </w:tc>
      </w:tr>
    </w:tbl>
    <w:p w14:paraId="7BAD969D" w14:textId="77777777" w:rsidR="00D239A7" w:rsidRDefault="00D239A7" w:rsidP="00D239A7"/>
    <w:p w14:paraId="4D77F8CD" w14:textId="77777777" w:rsidR="00D239A7" w:rsidRDefault="00D239A7" w:rsidP="00D239A7"/>
    <w:p w14:paraId="0E909C61" w14:textId="77777777" w:rsidR="00D239A7" w:rsidRDefault="00D239A7" w:rsidP="00D239A7"/>
    <w:p w14:paraId="5CCBE8CA" w14:textId="77777777" w:rsidR="00D13ABD" w:rsidRPr="00587582" w:rsidRDefault="00A42D03" w:rsidP="00D12046">
      <w:pPr>
        <w:pStyle w:val="Heading21"/>
        <w:spacing w:before="0" w:after="0"/>
      </w:pPr>
      <w:bookmarkStart w:id="57" w:name="_Toc238152324"/>
      <w:bookmarkStart w:id="58" w:name="_Toc238362334"/>
      <w:r w:rsidRPr="00587582">
        <w:t>3.2 Sequence Diagrams</w:t>
      </w:r>
      <w:bookmarkEnd w:id="57"/>
      <w:bookmarkEnd w:id="58"/>
    </w:p>
    <w:p w14:paraId="15AE6607" w14:textId="77777777" w:rsidR="004C2DCE" w:rsidRDefault="00A42D03" w:rsidP="00D12046">
      <w:pPr>
        <w:spacing w:after="0"/>
      </w:pPr>
      <w:r w:rsidRPr="00587582">
        <w:t>Live detection moves frames from the kernel through the bounded queue and parser to compatible engines. AlertDispatcher then handles evidence, telemetry, dashboard publication and optional response.</w:t>
      </w:r>
    </w:p>
    <w:p w14:paraId="5E8CC972" w14:textId="77777777" w:rsidR="00D239A7" w:rsidRPr="00587582" w:rsidRDefault="00D239A7" w:rsidP="00D12046">
      <w:pPr>
        <w:spacing w:after="0"/>
      </w:pPr>
    </w:p>
    <w:p w14:paraId="5A190F60" w14:textId="77777777" w:rsidR="004C2DCE" w:rsidRPr="00587582" w:rsidRDefault="00A42D03" w:rsidP="00D12046">
      <w:pPr>
        <w:spacing w:after="0"/>
      </w:pPr>
      <w:r w:rsidRPr="00587582">
        <w:t>Policy and whitelist checks precede response; brain export occurs at shutdown, and privacy processing precedes persistence.</w:t>
      </w:r>
    </w:p>
    <w:p w14:paraId="0E6FC479" w14:textId="77777777" w:rsidR="004C2DCE" w:rsidRPr="00587582" w:rsidRDefault="00A42D03" w:rsidP="00D12046">
      <w:pPr>
        <w:keepNext/>
        <w:spacing w:after="0"/>
        <w:jc w:val="center"/>
      </w:pPr>
      <w:r w:rsidRPr="00587582">
        <w:rPr>
          <w:noProof/>
        </w:rPr>
        <w:lastRenderedPageBreak/>
        <w:drawing>
          <wp:inline distT="0" distB="0" distL="0" distR="0" wp14:anchorId="2EC0FDDE" wp14:editId="3C4D40F5">
            <wp:extent cx="5303520" cy="3465712"/>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extLst>
                        <a:ext uri="{28A0092B-C50C-407E-A947-70E740481C1C}">
                          <a14:useLocalDpi xmlns:a14="http://schemas.microsoft.com/office/drawing/2010/main" val="0"/>
                        </a:ext>
                      </a:extLst>
                    </a:blip>
                    <a:stretch>
                      <a:fillRect/>
                    </a:stretch>
                  </pic:blipFill>
                  <pic:spPr>
                    <a:xfrm>
                      <a:off x="0" y="0"/>
                      <a:ext cx="5303520" cy="3465712"/>
                    </a:xfrm>
                    <a:prstGeom prst="rect">
                      <a:avLst/>
                    </a:prstGeom>
                  </pic:spPr>
                </pic:pic>
              </a:graphicData>
            </a:graphic>
          </wp:inline>
        </w:drawing>
      </w:r>
    </w:p>
    <w:p w14:paraId="70D10D54" w14:textId="77777777" w:rsidR="004C2DCE" w:rsidRPr="007F5A36" w:rsidRDefault="00A42D03" w:rsidP="00D12046">
      <w:pPr>
        <w:pStyle w:val="FigureCaption"/>
        <w:keepLines/>
        <w:spacing w:after="0"/>
        <w:jc w:val="center"/>
        <w:rPr>
          <w:bCs/>
          <w:i/>
          <w:iCs/>
        </w:rPr>
      </w:pPr>
      <w:bookmarkStart w:id="59" w:name="_Toc238151971"/>
      <w:r w:rsidRPr="007F5A36">
        <w:rPr>
          <w:bCs/>
          <w:i/>
          <w:iCs/>
        </w:rPr>
        <w:t>Figure 3.2a: Live detection sequence from captured frame to operator visible alert</w:t>
      </w:r>
      <w:bookmarkEnd w:id="59"/>
    </w:p>
    <w:p w14:paraId="1EF93246" w14:textId="77777777" w:rsidR="00FA7490" w:rsidRPr="00587582" w:rsidRDefault="00A42D03" w:rsidP="00D12046">
      <w:pPr>
        <w:keepNext/>
        <w:pageBreakBefore/>
        <w:spacing w:after="0"/>
      </w:pPr>
      <w:r w:rsidRPr="00587582">
        <w:lastRenderedPageBreak/>
        <w:t>Training validates labelled CSV data, fits applicable engines and writes the resulting brain state as JSON.</w:t>
      </w:r>
    </w:p>
    <w:p w14:paraId="590A6A7D" w14:textId="77777777" w:rsidR="00FA7490" w:rsidRPr="00587582" w:rsidRDefault="00A42D03" w:rsidP="00D12046">
      <w:pPr>
        <w:keepNext/>
        <w:spacing w:after="0"/>
        <w:jc w:val="center"/>
      </w:pPr>
      <w:r w:rsidRPr="00587582">
        <w:rPr>
          <w:noProof/>
        </w:rPr>
        <w:drawing>
          <wp:inline distT="0" distB="0" distL="0" distR="0" wp14:anchorId="00A86312" wp14:editId="0C1B513D">
            <wp:extent cx="4731923" cy="35093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2">
                      <a:extLst>
                        <a:ext uri="{28A0092B-C50C-407E-A947-70E740481C1C}">
                          <a14:useLocalDpi xmlns:a14="http://schemas.microsoft.com/office/drawing/2010/main" val="0"/>
                        </a:ext>
                      </a:extLst>
                    </a:blip>
                    <a:stretch>
                      <a:fillRect/>
                    </a:stretch>
                  </pic:blipFill>
                  <pic:spPr>
                    <a:xfrm>
                      <a:off x="0" y="0"/>
                      <a:ext cx="4731923" cy="3509345"/>
                    </a:xfrm>
                    <a:prstGeom prst="rect">
                      <a:avLst/>
                    </a:prstGeom>
                  </pic:spPr>
                </pic:pic>
              </a:graphicData>
            </a:graphic>
          </wp:inline>
        </w:drawing>
      </w:r>
    </w:p>
    <w:p w14:paraId="7FA42D0D" w14:textId="77777777" w:rsidR="00FA7490" w:rsidRPr="007F5A36" w:rsidRDefault="00A42D03" w:rsidP="00D12046">
      <w:pPr>
        <w:pStyle w:val="FigureCaption"/>
        <w:keepLines/>
        <w:spacing w:after="0"/>
        <w:jc w:val="center"/>
        <w:rPr>
          <w:bCs/>
          <w:i/>
          <w:iCs/>
        </w:rPr>
      </w:pPr>
      <w:bookmarkStart w:id="60" w:name="_Toc238151972"/>
      <w:r w:rsidRPr="007F5A36">
        <w:rPr>
          <w:bCs/>
          <w:i/>
          <w:iCs/>
        </w:rPr>
        <w:t>Figure 3.2b: Training pipeline from validated data to persistent engine state</w:t>
      </w:r>
      <w:bookmarkEnd w:id="60"/>
    </w:p>
    <w:p w14:paraId="58613E49" w14:textId="77777777" w:rsidR="00FA7490" w:rsidRPr="00587582" w:rsidRDefault="00A42D03" w:rsidP="00D12046">
      <w:pPr>
        <w:keepNext/>
        <w:pageBreakBefore/>
        <w:spacing w:after="0"/>
      </w:pPr>
      <w:r w:rsidRPr="00587582">
        <w:lastRenderedPageBreak/>
        <w:t>AlertDispatcher sends JSON to UDP 9999; the listener updates a bounded buffer served to the browser over HTTP.</w:t>
      </w:r>
    </w:p>
    <w:p w14:paraId="259F6C62" w14:textId="77777777" w:rsidR="00FA7490" w:rsidRPr="00587582" w:rsidRDefault="00A42D03" w:rsidP="00D12046">
      <w:pPr>
        <w:keepNext/>
        <w:spacing w:after="0"/>
        <w:jc w:val="center"/>
      </w:pPr>
      <w:r w:rsidRPr="00587582">
        <w:rPr>
          <w:noProof/>
        </w:rPr>
        <w:drawing>
          <wp:inline distT="0" distB="0" distL="0" distR="0" wp14:anchorId="6BCB4BFA" wp14:editId="051B820C">
            <wp:extent cx="5577838" cy="3860236"/>
            <wp:effectExtent l="0" t="0" r="444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3">
                      <a:extLst>
                        <a:ext uri="{28A0092B-C50C-407E-A947-70E740481C1C}">
                          <a14:useLocalDpi xmlns:a14="http://schemas.microsoft.com/office/drawing/2010/main" val="0"/>
                        </a:ext>
                      </a:extLst>
                    </a:blip>
                    <a:stretch>
                      <a:fillRect/>
                    </a:stretch>
                  </pic:blipFill>
                  <pic:spPr>
                    <a:xfrm>
                      <a:off x="0" y="0"/>
                      <a:ext cx="5577838" cy="3860236"/>
                    </a:xfrm>
                    <a:prstGeom prst="rect">
                      <a:avLst/>
                    </a:prstGeom>
                  </pic:spPr>
                </pic:pic>
              </a:graphicData>
            </a:graphic>
          </wp:inline>
        </w:drawing>
      </w:r>
    </w:p>
    <w:p w14:paraId="700DBAB9" w14:textId="77777777" w:rsidR="00FA7490" w:rsidRPr="007F5A36" w:rsidRDefault="00A42D03" w:rsidP="00D12046">
      <w:pPr>
        <w:pStyle w:val="FigureCaption"/>
        <w:keepLines/>
        <w:spacing w:after="0"/>
        <w:jc w:val="center"/>
        <w:rPr>
          <w:bCs/>
          <w:i/>
          <w:iCs/>
        </w:rPr>
      </w:pPr>
      <w:bookmarkStart w:id="61" w:name="_Toc238151973"/>
      <w:r w:rsidRPr="007F5A36">
        <w:rPr>
          <w:bCs/>
          <w:i/>
          <w:iCs/>
        </w:rPr>
        <w:t>Figure 3.2c: SIEM alert delivery and browser dashboard retrieval</w:t>
      </w:r>
      <w:bookmarkEnd w:id="61"/>
    </w:p>
    <w:p w14:paraId="59C14437" w14:textId="77777777" w:rsidR="00FA7490" w:rsidRPr="00587582" w:rsidRDefault="00A42D03" w:rsidP="00D12046">
      <w:pPr>
        <w:keepNext/>
        <w:pageBreakBefore/>
        <w:spacing w:after="0"/>
      </w:pPr>
      <w:r w:rsidRPr="00587582">
        <w:lastRenderedPageBreak/>
        <w:t>Offline PCAP replay uses the same parser and engines without privileged live capture.</w:t>
      </w:r>
    </w:p>
    <w:p w14:paraId="6662D94E" w14:textId="77777777" w:rsidR="00FA7490" w:rsidRPr="00587582" w:rsidRDefault="00A42D03" w:rsidP="00D12046">
      <w:pPr>
        <w:keepNext/>
        <w:spacing w:after="0"/>
        <w:jc w:val="center"/>
      </w:pPr>
      <w:r w:rsidRPr="00587582">
        <w:rPr>
          <w:noProof/>
        </w:rPr>
        <w:drawing>
          <wp:inline distT="0" distB="0" distL="0" distR="0" wp14:anchorId="2546B5BE" wp14:editId="3C37F9C7">
            <wp:extent cx="5577838" cy="4393355"/>
            <wp:effectExtent l="0" t="0" r="444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a:extLst>
                        <a:ext uri="{28A0092B-C50C-407E-A947-70E740481C1C}">
                          <a14:useLocalDpi xmlns:a14="http://schemas.microsoft.com/office/drawing/2010/main" val="0"/>
                        </a:ext>
                      </a:extLst>
                    </a:blip>
                    <a:stretch>
                      <a:fillRect/>
                    </a:stretch>
                  </pic:blipFill>
                  <pic:spPr>
                    <a:xfrm>
                      <a:off x="0" y="0"/>
                      <a:ext cx="5577838" cy="4393355"/>
                    </a:xfrm>
                    <a:prstGeom prst="rect">
                      <a:avLst/>
                    </a:prstGeom>
                  </pic:spPr>
                </pic:pic>
              </a:graphicData>
            </a:graphic>
          </wp:inline>
        </w:drawing>
      </w:r>
    </w:p>
    <w:p w14:paraId="793771AE" w14:textId="77777777" w:rsidR="00FA7490" w:rsidRDefault="00A42D03" w:rsidP="00D12046">
      <w:pPr>
        <w:pStyle w:val="FigureCaption"/>
        <w:keepLines/>
        <w:spacing w:after="0"/>
        <w:jc w:val="center"/>
        <w:rPr>
          <w:bCs/>
          <w:i/>
          <w:iCs/>
        </w:rPr>
      </w:pPr>
      <w:bookmarkStart w:id="62" w:name="_Toc238151974"/>
      <w:r w:rsidRPr="007F5A36">
        <w:rPr>
          <w:bCs/>
          <w:i/>
          <w:iCs/>
        </w:rPr>
        <w:t>Figure 3.2d: Offline PCAP replay and finite analysis completion</w:t>
      </w:r>
      <w:bookmarkEnd w:id="62"/>
    </w:p>
    <w:p w14:paraId="5F111313" w14:textId="77777777" w:rsidR="00D239A7" w:rsidRPr="007F5A36" w:rsidRDefault="00D239A7" w:rsidP="00D12046">
      <w:pPr>
        <w:keepLines/>
        <w:spacing w:after="0"/>
        <w:jc w:val="center"/>
        <w:rPr>
          <w:bCs/>
          <w:i/>
          <w:iCs/>
        </w:rPr>
      </w:pPr>
    </w:p>
    <w:p w14:paraId="2D15AB47" w14:textId="77777777" w:rsidR="004C2DCE" w:rsidRPr="00587582" w:rsidRDefault="00A42D03" w:rsidP="00D12046">
      <w:pPr>
        <w:pStyle w:val="Heading21"/>
        <w:spacing w:before="0" w:after="0"/>
      </w:pPr>
      <w:bookmarkStart w:id="63" w:name="_Toc238152325"/>
      <w:bookmarkStart w:id="64" w:name="_Toc238362335"/>
      <w:r w:rsidRPr="00587582">
        <w:t>3.3 Class Diagram</w:t>
      </w:r>
      <w:bookmarkEnd w:id="63"/>
      <w:bookmarkEnd w:id="64"/>
    </w:p>
    <w:p w14:paraId="3358816F" w14:textId="77777777" w:rsidR="00D13ABD" w:rsidRDefault="00A42D03" w:rsidP="00D12046">
      <w:pPr>
        <w:spacing w:after="0"/>
      </w:pPr>
      <w:r>
        <w:t>One SensorNode composes one or more DetectionEngine objects, one PacketParser and one AlertDispatcher. AlertDispatcher may invoke zero or one ActiveDefense. Inheritance arrows have no multiplicities.</w:t>
      </w:r>
    </w:p>
    <w:p w14:paraId="656A5377" w14:textId="77777777" w:rsidR="00D239A7" w:rsidRPr="00587582" w:rsidRDefault="00D239A7" w:rsidP="00D12046">
      <w:pPr>
        <w:spacing w:after="0"/>
      </w:pPr>
    </w:p>
    <w:p w14:paraId="3B10FBC2" w14:textId="77777777" w:rsidR="004C2DCE" w:rsidRDefault="00A42D03" w:rsidP="00D12046">
      <w:pPr>
        <w:spacing w:after="0"/>
      </w:pPr>
      <w:r w:rsidRPr="00587582">
        <w:t>SensorNode owns capture and components; DetectionEngine defines common operations, and Verdict gives the dispatcher a consistent label, confidence, rationale and threat flag.</w:t>
      </w:r>
    </w:p>
    <w:p w14:paraId="1597212A" w14:textId="77777777" w:rsidR="00D239A7" w:rsidRPr="00587582" w:rsidRDefault="00D239A7" w:rsidP="00D12046">
      <w:pPr>
        <w:spacing w:after="0"/>
      </w:pPr>
    </w:p>
    <w:p w14:paraId="61DFFA02" w14:textId="77777777" w:rsidR="004C2DCE" w:rsidRPr="00587582" w:rsidRDefault="00A42D03" w:rsidP="00D12046">
      <w:pPr>
        <w:spacing w:after="0"/>
      </w:pPr>
      <w:r>
        <w:t xml:space="preserve">Composition marks SensorNode-owned lifecycles, while ActiveDefense remains optional. The notation matches sensor.py and </w:t>
      </w:r>
      <w:proofErr w:type="spellStart"/>
      <w:r>
        <w:t>AlertDispatcher</w:t>
      </w:r>
      <w:proofErr w:type="spellEnd"/>
      <w:r>
        <w:t xml:space="preserve"> construction.</w:t>
      </w:r>
    </w:p>
    <w:p w14:paraId="68870FF1" w14:textId="77777777" w:rsidR="004C2DCE" w:rsidRPr="00587582" w:rsidRDefault="00A42D03" w:rsidP="00D12046">
      <w:pPr>
        <w:keepNext/>
        <w:spacing w:after="0"/>
        <w:jc w:val="center"/>
      </w:pPr>
      <w:r>
        <w:rPr>
          <w:noProof/>
        </w:rPr>
        <w:lastRenderedPageBreak/>
        <w:drawing>
          <wp:inline distT="0" distB="0" distL="0" distR="0" wp14:anchorId="6FA8E4D4" wp14:editId="511959A7">
            <wp:extent cx="5486400" cy="276503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765038"/>
                    </a:xfrm>
                    <a:prstGeom prst="rect">
                      <a:avLst/>
                    </a:prstGeom>
                  </pic:spPr>
                </pic:pic>
              </a:graphicData>
            </a:graphic>
          </wp:inline>
        </w:drawing>
      </w:r>
    </w:p>
    <w:p w14:paraId="207B7C00" w14:textId="77777777" w:rsidR="004C2DCE" w:rsidRPr="007F5A36" w:rsidRDefault="00A42D03" w:rsidP="00D12046">
      <w:pPr>
        <w:pStyle w:val="FigureCaption"/>
        <w:keepLines/>
        <w:spacing w:after="0"/>
        <w:jc w:val="center"/>
        <w:rPr>
          <w:bCs/>
          <w:i/>
          <w:iCs/>
        </w:rPr>
      </w:pPr>
      <w:bookmarkStart w:id="65" w:name="_Toc238151975"/>
      <w:r w:rsidRPr="007F5A36">
        <w:rPr>
          <w:bCs/>
          <w:i/>
          <w:iCs/>
        </w:rPr>
        <w:t>Figure 3.3: Corrected MANTIS class model with inheritance, composition and explicit UML multiplicities</w:t>
      </w:r>
      <w:bookmarkEnd w:id="65"/>
    </w:p>
    <w:p w14:paraId="3C50D19C" w14:textId="77777777" w:rsidR="004C2DCE" w:rsidRPr="00587582" w:rsidRDefault="00A42D03" w:rsidP="00D12046">
      <w:pPr>
        <w:pStyle w:val="Heading21"/>
        <w:spacing w:before="0" w:after="0"/>
      </w:pPr>
      <w:bookmarkStart w:id="66" w:name="_Toc238152326"/>
      <w:bookmarkStart w:id="67" w:name="_Toc238362336"/>
      <w:r w:rsidRPr="00587582">
        <w:lastRenderedPageBreak/>
        <w:t>3.4 Activity Diagrams</w:t>
      </w:r>
      <w:bookmarkEnd w:id="66"/>
      <w:bookmarkEnd w:id="67"/>
    </w:p>
    <w:p w14:paraId="03861DB3" w14:textId="77777777" w:rsidR="00FA7490" w:rsidRPr="00587582" w:rsidRDefault="00A42D03" w:rsidP="00D12046">
      <w:pPr>
        <w:keepNext/>
        <w:spacing w:after="0"/>
      </w:pPr>
      <w:r w:rsidRPr="00587582">
        <w:t>Captured frames pass through the queue, parser and engines before evidence, telemetry and optional policy-controlled response.</w:t>
      </w:r>
    </w:p>
    <w:p w14:paraId="4B2E0F34" w14:textId="77777777" w:rsidR="00FA7490" w:rsidRPr="00587582" w:rsidRDefault="00A42D03" w:rsidP="00D12046">
      <w:pPr>
        <w:keepNext/>
        <w:spacing w:after="0"/>
        <w:jc w:val="center"/>
      </w:pPr>
      <w:r w:rsidRPr="00587582">
        <w:rPr>
          <w:noProof/>
        </w:rPr>
        <w:drawing>
          <wp:inline distT="0" distB="0" distL="0" distR="0" wp14:anchorId="1C31B19A" wp14:editId="15F33692">
            <wp:extent cx="5386105" cy="6400798"/>
            <wp:effectExtent l="0" t="0" r="508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6">
                      <a:extLst>
                        <a:ext uri="{28A0092B-C50C-407E-A947-70E740481C1C}">
                          <a14:useLocalDpi xmlns:a14="http://schemas.microsoft.com/office/drawing/2010/main" val="0"/>
                        </a:ext>
                      </a:extLst>
                    </a:blip>
                    <a:stretch>
                      <a:fillRect/>
                    </a:stretch>
                  </pic:blipFill>
                  <pic:spPr>
                    <a:xfrm>
                      <a:off x="0" y="0"/>
                      <a:ext cx="5386105" cy="6400798"/>
                    </a:xfrm>
                    <a:prstGeom prst="rect">
                      <a:avLst/>
                    </a:prstGeom>
                  </pic:spPr>
                </pic:pic>
              </a:graphicData>
            </a:graphic>
          </wp:inline>
        </w:drawing>
      </w:r>
    </w:p>
    <w:p w14:paraId="410A1A0D" w14:textId="77777777" w:rsidR="00FA7490" w:rsidRPr="007F5A36" w:rsidRDefault="00A42D03" w:rsidP="00D12046">
      <w:pPr>
        <w:pStyle w:val="FigureCaption"/>
        <w:keepLines/>
        <w:spacing w:after="0"/>
        <w:jc w:val="center"/>
        <w:rPr>
          <w:bCs/>
          <w:i/>
          <w:iCs/>
        </w:rPr>
      </w:pPr>
      <w:bookmarkStart w:id="68" w:name="_Toc238151976"/>
      <w:r w:rsidRPr="007F5A36">
        <w:rPr>
          <w:bCs/>
          <w:i/>
          <w:iCs/>
        </w:rPr>
        <w:t>Figure 3.4a: Live detection, verdict aggregation and optional response activity</w:t>
      </w:r>
      <w:bookmarkEnd w:id="68"/>
    </w:p>
    <w:p w14:paraId="3B964E99" w14:textId="77777777" w:rsidR="00FA7490" w:rsidRPr="00587582" w:rsidRDefault="00A42D03" w:rsidP="00D12046">
      <w:pPr>
        <w:keepNext/>
        <w:pageBreakBefore/>
        <w:spacing w:after="0"/>
      </w:pPr>
      <w:r w:rsidRPr="00587582">
        <w:lastRenderedPageBreak/>
        <w:t>Training validates data, fits applicable engines, seeds reputation indicators and exports one JSON brain.</w:t>
      </w:r>
    </w:p>
    <w:p w14:paraId="10521050" w14:textId="77777777" w:rsidR="00FA7490" w:rsidRPr="00587582" w:rsidRDefault="00A42D03" w:rsidP="00D12046">
      <w:pPr>
        <w:keepNext/>
        <w:spacing w:after="0"/>
        <w:jc w:val="center"/>
      </w:pPr>
      <w:r w:rsidRPr="00587582">
        <w:rPr>
          <w:noProof/>
        </w:rPr>
        <w:drawing>
          <wp:inline distT="0" distB="0" distL="0" distR="0" wp14:anchorId="2903BD26" wp14:editId="0157FD0C">
            <wp:extent cx="5577839" cy="5065798"/>
            <wp:effectExtent l="0" t="0" r="444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7">
                      <a:extLst>
                        <a:ext uri="{28A0092B-C50C-407E-A947-70E740481C1C}">
                          <a14:useLocalDpi xmlns:a14="http://schemas.microsoft.com/office/drawing/2010/main" val="0"/>
                        </a:ext>
                      </a:extLst>
                    </a:blip>
                    <a:stretch>
                      <a:fillRect/>
                    </a:stretch>
                  </pic:blipFill>
                  <pic:spPr>
                    <a:xfrm>
                      <a:off x="0" y="0"/>
                      <a:ext cx="5577839" cy="5065798"/>
                    </a:xfrm>
                    <a:prstGeom prst="rect">
                      <a:avLst/>
                    </a:prstGeom>
                  </pic:spPr>
                </pic:pic>
              </a:graphicData>
            </a:graphic>
          </wp:inline>
        </w:drawing>
      </w:r>
    </w:p>
    <w:p w14:paraId="3748808A" w14:textId="77777777" w:rsidR="00FA7490" w:rsidRPr="007F5A36" w:rsidRDefault="00A42D03" w:rsidP="00D12046">
      <w:pPr>
        <w:pStyle w:val="FigureCaption"/>
        <w:keepLines/>
        <w:spacing w:after="0"/>
        <w:jc w:val="center"/>
        <w:rPr>
          <w:bCs/>
          <w:i/>
          <w:iCs/>
        </w:rPr>
      </w:pPr>
      <w:bookmarkStart w:id="69" w:name="_Toc238151977"/>
      <w:r w:rsidRPr="007F5A36">
        <w:rPr>
          <w:bCs/>
          <w:i/>
          <w:iCs/>
        </w:rPr>
        <w:t>Figure 3.4b: Training pipeline from input validation to brain export</w:t>
      </w:r>
      <w:bookmarkEnd w:id="69"/>
    </w:p>
    <w:p w14:paraId="7377FFCD" w14:textId="77777777" w:rsidR="00FA7490" w:rsidRPr="00587582" w:rsidRDefault="00A42D03" w:rsidP="00D12046">
      <w:pPr>
        <w:keepNext/>
        <w:pageBreakBefore/>
        <w:spacing w:after="0"/>
      </w:pPr>
      <w:r w:rsidRPr="00587582">
        <w:lastRenderedPageBreak/>
        <w:t xml:space="preserve">Evaluation classifies labelled </w:t>
      </w:r>
      <w:proofErr w:type="gramStart"/>
      <w:r w:rsidRPr="00587582">
        <w:t>samples,</w:t>
      </w:r>
      <w:proofErr w:type="gramEnd"/>
      <w:r w:rsidRPr="00587582">
        <w:t xml:space="preserve"> updates confusion counts and calculates the reported metrics.</w:t>
      </w:r>
    </w:p>
    <w:p w14:paraId="5D9D5B39" w14:textId="77777777" w:rsidR="00FA7490" w:rsidRPr="00587582" w:rsidRDefault="00A42D03" w:rsidP="00D12046">
      <w:pPr>
        <w:keepNext/>
        <w:spacing w:after="0"/>
        <w:jc w:val="center"/>
      </w:pPr>
      <w:r w:rsidRPr="00587582">
        <w:rPr>
          <w:noProof/>
        </w:rPr>
        <w:drawing>
          <wp:inline distT="0" distB="0" distL="0" distR="0" wp14:anchorId="285BCDE1" wp14:editId="3DFD0DEF">
            <wp:extent cx="2569957" cy="6400799"/>
            <wp:effectExtent l="0" t="0" r="190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8">
                      <a:extLst>
                        <a:ext uri="{28A0092B-C50C-407E-A947-70E740481C1C}">
                          <a14:useLocalDpi xmlns:a14="http://schemas.microsoft.com/office/drawing/2010/main" val="0"/>
                        </a:ext>
                      </a:extLst>
                    </a:blip>
                    <a:stretch>
                      <a:fillRect/>
                    </a:stretch>
                  </pic:blipFill>
                  <pic:spPr>
                    <a:xfrm>
                      <a:off x="0" y="0"/>
                      <a:ext cx="2569957" cy="6400799"/>
                    </a:xfrm>
                    <a:prstGeom prst="rect">
                      <a:avLst/>
                    </a:prstGeom>
                  </pic:spPr>
                </pic:pic>
              </a:graphicData>
            </a:graphic>
          </wp:inline>
        </w:drawing>
      </w:r>
    </w:p>
    <w:p w14:paraId="78C18E5E" w14:textId="77777777" w:rsidR="00FA7490" w:rsidRPr="007F5A36" w:rsidRDefault="00A42D03" w:rsidP="00D12046">
      <w:pPr>
        <w:pStyle w:val="FigureCaption"/>
        <w:keepLines/>
        <w:spacing w:after="0"/>
        <w:jc w:val="center"/>
        <w:rPr>
          <w:bCs/>
          <w:i/>
          <w:iCs/>
        </w:rPr>
      </w:pPr>
      <w:bookmarkStart w:id="70" w:name="_Toc238151978"/>
      <w:r w:rsidRPr="007F5A36">
        <w:rPr>
          <w:bCs/>
          <w:i/>
          <w:iCs/>
        </w:rPr>
        <w:t>Figure 3.4c: Evaluation harness and confusion matrix metric activity</w:t>
      </w:r>
      <w:bookmarkEnd w:id="70"/>
    </w:p>
    <w:p w14:paraId="347FA53C" w14:textId="77777777" w:rsidR="004C2DCE" w:rsidRDefault="00A42D03" w:rsidP="00D12046">
      <w:pPr>
        <w:spacing w:after="0"/>
      </w:pPr>
      <w:r w:rsidRPr="00587582">
        <w:t>Brain persistence starts with engine initialisation and locating the latest JSON state. Compatible import and safe defaults converge before monitoring begins.</w:t>
      </w:r>
    </w:p>
    <w:p w14:paraId="1FF2B6A8" w14:textId="77777777" w:rsidR="00D239A7" w:rsidRPr="00587582" w:rsidRDefault="00D239A7" w:rsidP="00D12046">
      <w:pPr>
        <w:spacing w:after="0"/>
      </w:pPr>
    </w:p>
    <w:p w14:paraId="3D5605ED" w14:textId="77777777" w:rsidR="004C2DCE" w:rsidRPr="00587582" w:rsidRDefault="00A42D03" w:rsidP="00D12046">
      <w:pPr>
        <w:spacing w:after="0"/>
      </w:pPr>
      <w:r w:rsidRPr="00587582">
        <w:lastRenderedPageBreak/>
        <w:t xml:space="preserve">Shutdown closes threads and PCAP output, exports engine state and generates the report, matching the implemented </w:t>
      </w:r>
      <w:proofErr w:type="spellStart"/>
      <w:r w:rsidRPr="00587582">
        <w:t>SensorNode</w:t>
      </w:r>
      <w:proofErr w:type="spellEnd"/>
      <w:r w:rsidRPr="00587582">
        <w:t xml:space="preserve"> lifecycle.</w:t>
      </w:r>
    </w:p>
    <w:p w14:paraId="282E2619" w14:textId="77777777" w:rsidR="004C2DCE" w:rsidRPr="00587582" w:rsidRDefault="00A42D03" w:rsidP="00D12046">
      <w:pPr>
        <w:keepNext/>
        <w:spacing w:after="0"/>
        <w:jc w:val="center"/>
      </w:pPr>
      <w:r w:rsidRPr="00587582">
        <w:rPr>
          <w:noProof/>
        </w:rPr>
        <w:drawing>
          <wp:inline distT="0" distB="0" distL="0" distR="0" wp14:anchorId="3DD00F88" wp14:editId="6774D5A0">
            <wp:extent cx="3398454" cy="526465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a:extLst>
                        <a:ext uri="{28A0092B-C50C-407E-A947-70E740481C1C}">
                          <a14:useLocalDpi xmlns:a14="http://schemas.microsoft.com/office/drawing/2010/main" val="0"/>
                        </a:ext>
                      </a:extLst>
                    </a:blip>
                    <a:stretch>
                      <a:fillRect/>
                    </a:stretch>
                  </pic:blipFill>
                  <pic:spPr>
                    <a:xfrm>
                      <a:off x="0" y="0"/>
                      <a:ext cx="3398454" cy="5264658"/>
                    </a:xfrm>
                    <a:prstGeom prst="rect">
                      <a:avLst/>
                    </a:prstGeom>
                  </pic:spPr>
                </pic:pic>
              </a:graphicData>
            </a:graphic>
          </wp:inline>
        </w:drawing>
      </w:r>
    </w:p>
    <w:p w14:paraId="0D784E20" w14:textId="77777777" w:rsidR="004C2DCE" w:rsidRPr="007F5A36" w:rsidRDefault="00A42D03" w:rsidP="00D12046">
      <w:pPr>
        <w:pStyle w:val="FigureCaption"/>
        <w:keepLines/>
        <w:spacing w:after="0"/>
        <w:jc w:val="center"/>
        <w:rPr>
          <w:bCs/>
          <w:i/>
          <w:iCs/>
        </w:rPr>
      </w:pPr>
      <w:bookmarkStart w:id="71" w:name="_Toc238151979"/>
      <w:r w:rsidRPr="007F5A36">
        <w:rPr>
          <w:bCs/>
          <w:i/>
          <w:iCs/>
        </w:rPr>
        <w:t>Figure 3.4d: Brain persistence and orderly shutdown activity flow</w:t>
      </w:r>
      <w:bookmarkEnd w:id="71"/>
    </w:p>
    <w:p w14:paraId="5B59C836" w14:textId="77777777" w:rsidR="00FA7490" w:rsidRPr="00587582" w:rsidRDefault="00A42D03" w:rsidP="00D12046">
      <w:pPr>
        <w:keepNext/>
        <w:pageBreakBefore/>
        <w:spacing w:after="0"/>
      </w:pPr>
      <w:r w:rsidRPr="00587582">
        <w:lastRenderedPageBreak/>
        <w:t>Installation selects a supported Linux package manager, installs firewall support, grants capture capability and creates the command entry point.</w:t>
      </w:r>
    </w:p>
    <w:p w14:paraId="1E62AE5D" w14:textId="77777777" w:rsidR="00FA7490" w:rsidRPr="00587582" w:rsidRDefault="00A42D03" w:rsidP="00D12046">
      <w:pPr>
        <w:keepNext/>
        <w:spacing w:after="0"/>
        <w:jc w:val="center"/>
      </w:pPr>
      <w:r>
        <w:rPr>
          <w:noProof/>
        </w:rPr>
        <w:drawing>
          <wp:inline distT="0" distB="0" distL="0" distR="0" wp14:anchorId="6C195FC4" wp14:editId="41F3C053">
            <wp:extent cx="2810306" cy="6897189"/>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30">
                      <a:extLst>
                        <a:ext uri="{28A0092B-C50C-407E-A947-70E740481C1C}">
                          <a14:useLocalDpi xmlns:a14="http://schemas.microsoft.com/office/drawing/2010/main" val="0"/>
                        </a:ext>
                      </a:extLst>
                    </a:blip>
                    <a:stretch>
                      <a:fillRect/>
                    </a:stretch>
                  </pic:blipFill>
                  <pic:spPr>
                    <a:xfrm>
                      <a:off x="0" y="0"/>
                      <a:ext cx="2810306" cy="6897189"/>
                    </a:xfrm>
                    <a:prstGeom prst="rect">
                      <a:avLst/>
                    </a:prstGeom>
                  </pic:spPr>
                </pic:pic>
              </a:graphicData>
            </a:graphic>
          </wp:inline>
        </w:drawing>
      </w:r>
    </w:p>
    <w:p w14:paraId="4AC7EB18" w14:textId="77777777" w:rsidR="00FA7490" w:rsidRDefault="00A42D03" w:rsidP="00D12046">
      <w:pPr>
        <w:pStyle w:val="FigureCaption"/>
        <w:keepLines/>
        <w:spacing w:after="0"/>
        <w:jc w:val="center"/>
        <w:rPr>
          <w:bCs/>
          <w:i/>
          <w:iCs/>
        </w:rPr>
      </w:pPr>
      <w:bookmarkStart w:id="72" w:name="_Toc238151980"/>
      <w:r w:rsidRPr="007F5A36">
        <w:rPr>
          <w:bCs/>
          <w:i/>
          <w:iCs/>
        </w:rPr>
        <w:t>Figure 3.4e: Linux installation activity with if-else-if package manager decisions</w:t>
      </w:r>
      <w:bookmarkEnd w:id="72"/>
    </w:p>
    <w:p w14:paraId="7292D23B" w14:textId="77777777" w:rsidR="00D239A7" w:rsidRPr="007F5A36" w:rsidRDefault="00D239A7" w:rsidP="00D12046">
      <w:pPr>
        <w:keepLines/>
        <w:spacing w:after="0"/>
        <w:jc w:val="center"/>
        <w:rPr>
          <w:bCs/>
          <w:i/>
          <w:iCs/>
        </w:rPr>
      </w:pPr>
    </w:p>
    <w:p w14:paraId="05980B76" w14:textId="77777777" w:rsidR="004C2DCE" w:rsidRPr="00587582" w:rsidRDefault="00A42D03" w:rsidP="00D12046">
      <w:pPr>
        <w:pStyle w:val="Heading21"/>
        <w:spacing w:before="0" w:after="0"/>
      </w:pPr>
      <w:bookmarkStart w:id="73" w:name="_Toc238152327"/>
      <w:bookmarkStart w:id="74" w:name="_Toc238362337"/>
      <w:r w:rsidRPr="00587582">
        <w:lastRenderedPageBreak/>
        <w:t>3.5 Database Schema</w:t>
      </w:r>
      <w:bookmarkEnd w:id="73"/>
      <w:bookmarkEnd w:id="74"/>
    </w:p>
    <w:p w14:paraId="34FC623E" w14:textId="77777777" w:rsidR="004C2DCE" w:rsidRDefault="00A42D03" w:rsidP="00D12046">
      <w:pPr>
        <w:spacing w:after="0"/>
      </w:pPr>
      <w:r w:rsidRPr="00587582">
        <w:t>MANTIS uses bounded memory and inspectable flat files rather than a relational database. Packet events produce verdicts and alerts, while firewall rules require policy approval; shared fields preserve traceability.</w:t>
      </w:r>
    </w:p>
    <w:p w14:paraId="5151BD17" w14:textId="77777777" w:rsidR="00D239A7" w:rsidRPr="00587582" w:rsidRDefault="00D239A7" w:rsidP="00D12046">
      <w:pPr>
        <w:spacing w:after="0"/>
      </w:pPr>
    </w:p>
    <w:p w14:paraId="47CFE9A8" w14:textId="77777777" w:rsidR="004C2DCE" w:rsidRDefault="00A42D03" w:rsidP="00D12046">
      <w:pPr>
        <w:spacing w:after="0"/>
      </w:pPr>
      <w:r w:rsidRPr="00587582">
        <w:t>Redacted alerts use CSV, telemetry and engine state use JSON, evidence uses PCAP, and findings use HTML. The bounded packet store improves portability but lacks database transactions and long-term retention.</w:t>
      </w:r>
    </w:p>
    <w:p w14:paraId="0E43A4C1" w14:textId="77777777" w:rsidR="00D239A7" w:rsidRPr="00587582" w:rsidRDefault="00D239A7" w:rsidP="00D12046">
      <w:pPr>
        <w:spacing w:after="0"/>
      </w:pPr>
    </w:p>
    <w:p w14:paraId="541447F8" w14:textId="77777777" w:rsidR="004C2DCE" w:rsidRPr="007F5A36" w:rsidRDefault="00A42D03" w:rsidP="00D12046">
      <w:pPr>
        <w:pStyle w:val="TableCaption"/>
        <w:keepNext/>
        <w:keepLines/>
        <w:spacing w:after="0"/>
        <w:rPr>
          <w:i/>
          <w:iCs/>
        </w:rPr>
      </w:pPr>
      <w:bookmarkStart w:id="75" w:name="_Toc238152004"/>
      <w:r>
        <w:rPr>
          <w:i/>
          <w:iCs/>
        </w:rPr>
        <w:t>Table 3.3: Logical to physical persistence mapping</w:t>
      </w:r>
      <w:bookmarkEnd w:id="75"/>
    </w:p>
    <w:tbl>
      <w:tblPr>
        <w:tblStyle w:val="TableGrid"/>
        <w:tblW w:w="9805" w:type="dxa"/>
        <w:tblLayout w:type="fixed"/>
        <w:tblLook w:val="04A0" w:firstRow="1" w:lastRow="0" w:firstColumn="1" w:lastColumn="0" w:noHBand="0" w:noVBand="1"/>
      </w:tblPr>
      <w:tblGrid>
        <w:gridCol w:w="1525"/>
        <w:gridCol w:w="2147"/>
        <w:gridCol w:w="3523"/>
        <w:gridCol w:w="2610"/>
      </w:tblGrid>
      <w:tr w:rsidR="004C2DCE" w:rsidRPr="00587582" w14:paraId="5E3BB259" w14:textId="77777777" w:rsidTr="001315BD">
        <w:trPr>
          <w:cantSplit/>
          <w:tblHeader/>
        </w:trPr>
        <w:tc>
          <w:tcPr>
            <w:tcW w:w="1525" w:type="dxa"/>
          </w:tcPr>
          <w:p w14:paraId="2919D65A" w14:textId="77777777" w:rsidR="004C2DCE" w:rsidRPr="00587582" w:rsidRDefault="00A42D03" w:rsidP="00D12046">
            <w:pPr>
              <w:spacing w:after="0"/>
              <w:jc w:val="center"/>
            </w:pPr>
            <w:r w:rsidRPr="00587582">
              <w:rPr>
                <w:b/>
              </w:rPr>
              <w:t>Logical record</w:t>
            </w:r>
          </w:p>
        </w:tc>
        <w:tc>
          <w:tcPr>
            <w:tcW w:w="2147" w:type="dxa"/>
          </w:tcPr>
          <w:p w14:paraId="5F410BB1" w14:textId="77777777" w:rsidR="004C2DCE" w:rsidRPr="00587582" w:rsidRDefault="00A42D03" w:rsidP="00D12046">
            <w:pPr>
              <w:spacing w:after="0"/>
              <w:jc w:val="center"/>
            </w:pPr>
            <w:r w:rsidRPr="00587582">
              <w:rPr>
                <w:b/>
              </w:rPr>
              <w:t>Physical representation</w:t>
            </w:r>
          </w:p>
        </w:tc>
        <w:tc>
          <w:tcPr>
            <w:tcW w:w="3523" w:type="dxa"/>
          </w:tcPr>
          <w:p w14:paraId="5D6A6CB3" w14:textId="77777777" w:rsidR="004C2DCE" w:rsidRPr="00587582" w:rsidRDefault="00A42D03" w:rsidP="00D12046">
            <w:pPr>
              <w:spacing w:after="0"/>
              <w:jc w:val="center"/>
            </w:pPr>
            <w:r w:rsidRPr="00587582">
              <w:rPr>
                <w:b/>
              </w:rPr>
              <w:t>Principal fields</w:t>
            </w:r>
          </w:p>
        </w:tc>
        <w:tc>
          <w:tcPr>
            <w:tcW w:w="2610" w:type="dxa"/>
          </w:tcPr>
          <w:p w14:paraId="56D90257" w14:textId="77777777" w:rsidR="004C2DCE" w:rsidRPr="00587582" w:rsidRDefault="00A42D03" w:rsidP="00D12046">
            <w:pPr>
              <w:spacing w:after="0"/>
              <w:jc w:val="center"/>
            </w:pPr>
            <w:r w:rsidRPr="00587582">
              <w:rPr>
                <w:b/>
              </w:rPr>
              <w:t>Purpose</w:t>
            </w:r>
          </w:p>
        </w:tc>
      </w:tr>
      <w:tr w:rsidR="004C2DCE" w:rsidRPr="00587582" w14:paraId="3F1B5A97" w14:textId="77777777" w:rsidTr="001315BD">
        <w:trPr>
          <w:cantSplit/>
        </w:trPr>
        <w:tc>
          <w:tcPr>
            <w:tcW w:w="1525" w:type="dxa"/>
          </w:tcPr>
          <w:p w14:paraId="3335EC01" w14:textId="77777777" w:rsidR="004C2DCE" w:rsidRPr="00587582" w:rsidRDefault="00A42D03" w:rsidP="00D12046">
            <w:pPr>
              <w:spacing w:after="0"/>
              <w:jc w:val="left"/>
            </w:pPr>
            <w:r w:rsidRPr="00587582">
              <w:t>Packet event</w:t>
            </w:r>
          </w:p>
        </w:tc>
        <w:tc>
          <w:tcPr>
            <w:tcW w:w="2147" w:type="dxa"/>
          </w:tcPr>
          <w:p w14:paraId="36ABBCE1" w14:textId="77777777" w:rsidR="004C2DCE" w:rsidRPr="00587582" w:rsidRDefault="00A42D03" w:rsidP="00D12046">
            <w:pPr>
              <w:spacing w:after="0"/>
              <w:jc w:val="left"/>
            </w:pPr>
            <w:r w:rsidRPr="00587582">
              <w:t xml:space="preserve">In memory </w:t>
            </w:r>
            <w:proofErr w:type="spellStart"/>
            <w:r w:rsidRPr="00587582">
              <w:t>PacketStore</w:t>
            </w:r>
            <w:proofErr w:type="spellEnd"/>
            <w:r w:rsidRPr="00587582">
              <w:t>; optional PCAP</w:t>
            </w:r>
          </w:p>
        </w:tc>
        <w:tc>
          <w:tcPr>
            <w:tcW w:w="3523" w:type="dxa"/>
          </w:tcPr>
          <w:p w14:paraId="7579C765" w14:textId="77777777" w:rsidR="004C2DCE" w:rsidRPr="00587582" w:rsidRDefault="00A42D03" w:rsidP="00D12046">
            <w:pPr>
              <w:spacing w:after="0"/>
              <w:jc w:val="left"/>
            </w:pPr>
            <w:r w:rsidRPr="00587582">
              <w:t>Timestamp, addressing, protocol, ports, length, frame excerpt</w:t>
            </w:r>
          </w:p>
        </w:tc>
        <w:tc>
          <w:tcPr>
            <w:tcW w:w="2610" w:type="dxa"/>
          </w:tcPr>
          <w:p w14:paraId="5BE36EB7" w14:textId="77777777" w:rsidR="004C2DCE" w:rsidRPr="00587582" w:rsidRDefault="00A42D03" w:rsidP="00D12046">
            <w:pPr>
              <w:spacing w:after="0"/>
              <w:jc w:val="left"/>
            </w:pPr>
            <w:r w:rsidRPr="00587582">
              <w:t>Bounded investigation and replay evidence</w:t>
            </w:r>
          </w:p>
        </w:tc>
      </w:tr>
      <w:tr w:rsidR="004C2DCE" w:rsidRPr="00587582" w14:paraId="5CFC9B1F" w14:textId="77777777" w:rsidTr="001315BD">
        <w:trPr>
          <w:cantSplit/>
        </w:trPr>
        <w:tc>
          <w:tcPr>
            <w:tcW w:w="1525" w:type="dxa"/>
          </w:tcPr>
          <w:p w14:paraId="176F3337" w14:textId="77777777" w:rsidR="004C2DCE" w:rsidRPr="00587582" w:rsidRDefault="00A42D03" w:rsidP="00D12046">
            <w:pPr>
              <w:spacing w:after="0"/>
              <w:jc w:val="left"/>
            </w:pPr>
            <w:r w:rsidRPr="00587582">
              <w:t>Threat alert</w:t>
            </w:r>
          </w:p>
        </w:tc>
        <w:tc>
          <w:tcPr>
            <w:tcW w:w="2147" w:type="dxa"/>
          </w:tcPr>
          <w:p w14:paraId="200C8F16" w14:textId="77777777" w:rsidR="004C2DCE" w:rsidRPr="00587582" w:rsidRDefault="00A42D03" w:rsidP="00D12046">
            <w:pPr>
              <w:spacing w:after="0"/>
              <w:jc w:val="left"/>
            </w:pPr>
            <w:r w:rsidRPr="00587582">
              <w:t>CSV and UDP/JSON</w:t>
            </w:r>
          </w:p>
        </w:tc>
        <w:tc>
          <w:tcPr>
            <w:tcW w:w="3523" w:type="dxa"/>
          </w:tcPr>
          <w:p w14:paraId="1CDA0B1F" w14:textId="77777777" w:rsidR="004C2DCE" w:rsidRPr="00587582" w:rsidRDefault="00A42D03" w:rsidP="00D12046">
            <w:pPr>
              <w:spacing w:after="0"/>
              <w:jc w:val="left"/>
            </w:pPr>
            <w:r w:rsidRPr="00587582">
              <w:t xml:space="preserve">Engine, message, confidence, MITRE fields, severity, risk, </w:t>
            </w:r>
            <w:proofErr w:type="spellStart"/>
            <w:r w:rsidRPr="00587582">
              <w:t>sanitised</w:t>
            </w:r>
            <w:proofErr w:type="spellEnd"/>
            <w:r w:rsidRPr="00587582">
              <w:t xml:space="preserve"> excerpt</w:t>
            </w:r>
          </w:p>
        </w:tc>
        <w:tc>
          <w:tcPr>
            <w:tcW w:w="2610" w:type="dxa"/>
          </w:tcPr>
          <w:p w14:paraId="73E96CB7" w14:textId="77777777" w:rsidR="004C2DCE" w:rsidRPr="00587582" w:rsidRDefault="00A42D03" w:rsidP="00D12046">
            <w:pPr>
              <w:spacing w:after="0"/>
              <w:jc w:val="left"/>
            </w:pPr>
            <w:r w:rsidRPr="00587582">
              <w:t>Audit trail and real time SIEM ingestion</w:t>
            </w:r>
          </w:p>
        </w:tc>
      </w:tr>
      <w:tr w:rsidR="004C2DCE" w:rsidRPr="00587582" w14:paraId="720B03B0" w14:textId="77777777" w:rsidTr="001315BD">
        <w:trPr>
          <w:cantSplit/>
        </w:trPr>
        <w:tc>
          <w:tcPr>
            <w:tcW w:w="1525" w:type="dxa"/>
          </w:tcPr>
          <w:p w14:paraId="61D7CACD" w14:textId="77777777" w:rsidR="004C2DCE" w:rsidRPr="00587582" w:rsidRDefault="00A42D03" w:rsidP="00D12046">
            <w:pPr>
              <w:spacing w:after="0"/>
              <w:jc w:val="left"/>
            </w:pPr>
            <w:r w:rsidRPr="00587582">
              <w:t>Brain snapshot</w:t>
            </w:r>
          </w:p>
        </w:tc>
        <w:tc>
          <w:tcPr>
            <w:tcW w:w="2147" w:type="dxa"/>
          </w:tcPr>
          <w:p w14:paraId="2E8C12CF" w14:textId="77777777" w:rsidR="004C2DCE" w:rsidRPr="00587582" w:rsidRDefault="00A42D03" w:rsidP="00D12046">
            <w:pPr>
              <w:spacing w:after="0"/>
              <w:jc w:val="left"/>
            </w:pPr>
            <w:proofErr w:type="spellStart"/>
            <w:r w:rsidRPr="00587582">
              <w:t>mantis_brain</w:t>
            </w:r>
            <w:proofErr w:type="spellEnd"/>
            <w:r w:rsidRPr="00587582">
              <w:t>_</w:t>
            </w:r>
            <w:proofErr w:type="gramStart"/>
            <w:r w:rsidRPr="00587582">
              <w:t>*.</w:t>
            </w:r>
            <w:proofErr w:type="spellStart"/>
            <w:r w:rsidRPr="00587582">
              <w:t>json</w:t>
            </w:r>
            <w:proofErr w:type="spellEnd"/>
            <w:proofErr w:type="gramEnd"/>
          </w:p>
        </w:tc>
        <w:tc>
          <w:tcPr>
            <w:tcW w:w="3523" w:type="dxa"/>
          </w:tcPr>
          <w:p w14:paraId="4EBA5E19" w14:textId="77777777" w:rsidR="004C2DCE" w:rsidRPr="00587582" w:rsidRDefault="00A42D03" w:rsidP="00D12046">
            <w:pPr>
              <w:spacing w:after="0"/>
              <w:jc w:val="left"/>
            </w:pPr>
            <w:r w:rsidRPr="00587582">
              <w:t>KNN samples, K-Means centroids, NB likelihoods, Z-Score statistics, Bloom bits</w:t>
            </w:r>
          </w:p>
        </w:tc>
        <w:tc>
          <w:tcPr>
            <w:tcW w:w="2610" w:type="dxa"/>
          </w:tcPr>
          <w:p w14:paraId="5EB8C92F" w14:textId="77777777" w:rsidR="004C2DCE" w:rsidRPr="00587582" w:rsidRDefault="00A42D03" w:rsidP="00D12046">
            <w:pPr>
              <w:spacing w:after="0"/>
              <w:jc w:val="left"/>
            </w:pPr>
            <w:r w:rsidRPr="00587582">
              <w:t>Readable restart and training state</w:t>
            </w:r>
          </w:p>
        </w:tc>
      </w:tr>
      <w:tr w:rsidR="004C2DCE" w:rsidRPr="00587582" w14:paraId="2C4CE2DC" w14:textId="77777777" w:rsidTr="001315BD">
        <w:trPr>
          <w:cantSplit/>
        </w:trPr>
        <w:tc>
          <w:tcPr>
            <w:tcW w:w="1525" w:type="dxa"/>
          </w:tcPr>
          <w:p w14:paraId="2B995B31" w14:textId="77777777" w:rsidR="004C2DCE" w:rsidRPr="00587582" w:rsidRDefault="00A42D03" w:rsidP="00D12046">
            <w:pPr>
              <w:spacing w:after="0"/>
              <w:jc w:val="left"/>
            </w:pPr>
            <w:r w:rsidRPr="00587582">
              <w:t>Firewall response</w:t>
            </w:r>
          </w:p>
        </w:tc>
        <w:tc>
          <w:tcPr>
            <w:tcW w:w="2147" w:type="dxa"/>
          </w:tcPr>
          <w:p w14:paraId="354C4224" w14:textId="77777777" w:rsidR="004C2DCE" w:rsidRPr="00587582" w:rsidRDefault="00A42D03" w:rsidP="00D12046">
            <w:pPr>
              <w:spacing w:after="0"/>
              <w:jc w:val="left"/>
            </w:pPr>
            <w:r w:rsidRPr="00587582">
              <w:t>Runtime iptables rule and dispatcher summary</w:t>
            </w:r>
          </w:p>
        </w:tc>
        <w:tc>
          <w:tcPr>
            <w:tcW w:w="3523" w:type="dxa"/>
          </w:tcPr>
          <w:p w14:paraId="499222AA" w14:textId="77777777" w:rsidR="004C2DCE" w:rsidRPr="00587582" w:rsidRDefault="00A42D03" w:rsidP="00D12046">
            <w:pPr>
              <w:spacing w:after="0"/>
              <w:jc w:val="left"/>
            </w:pPr>
            <w:r w:rsidRPr="00587582">
              <w:t>Source, policy category, applied status</w:t>
            </w:r>
          </w:p>
        </w:tc>
        <w:tc>
          <w:tcPr>
            <w:tcW w:w="2610" w:type="dxa"/>
          </w:tcPr>
          <w:p w14:paraId="0648A775" w14:textId="77777777" w:rsidR="004C2DCE" w:rsidRPr="00587582" w:rsidRDefault="00A42D03" w:rsidP="00D12046">
            <w:pPr>
              <w:spacing w:after="0"/>
              <w:jc w:val="left"/>
            </w:pPr>
            <w:proofErr w:type="spellStart"/>
            <w:r w:rsidRPr="00587582">
              <w:t>Opt</w:t>
            </w:r>
            <w:proofErr w:type="spellEnd"/>
            <w:r w:rsidRPr="00587582">
              <w:t xml:space="preserve"> in and reversible local containment</w:t>
            </w:r>
          </w:p>
        </w:tc>
      </w:tr>
      <w:tr w:rsidR="004C2DCE" w:rsidRPr="00587582" w14:paraId="05D29F65" w14:textId="77777777" w:rsidTr="001315BD">
        <w:trPr>
          <w:cantSplit/>
        </w:trPr>
        <w:tc>
          <w:tcPr>
            <w:tcW w:w="1525" w:type="dxa"/>
          </w:tcPr>
          <w:p w14:paraId="1CA7E3F9" w14:textId="77777777" w:rsidR="004C2DCE" w:rsidRPr="00587582" w:rsidRDefault="00A42D03" w:rsidP="00D12046">
            <w:pPr>
              <w:spacing w:after="0"/>
              <w:jc w:val="left"/>
            </w:pPr>
            <w:r w:rsidRPr="00587582">
              <w:t>Forensic report</w:t>
            </w:r>
          </w:p>
        </w:tc>
        <w:tc>
          <w:tcPr>
            <w:tcW w:w="2147" w:type="dxa"/>
          </w:tcPr>
          <w:p w14:paraId="6FE176F5" w14:textId="77777777" w:rsidR="004C2DCE" w:rsidRPr="00587582" w:rsidRDefault="00A42D03" w:rsidP="00D12046">
            <w:pPr>
              <w:spacing w:after="0"/>
              <w:jc w:val="left"/>
            </w:pPr>
            <w:r w:rsidRPr="00587582">
              <w:t>HTML</w:t>
            </w:r>
          </w:p>
        </w:tc>
        <w:tc>
          <w:tcPr>
            <w:tcW w:w="3523" w:type="dxa"/>
          </w:tcPr>
          <w:p w14:paraId="379D9B5A" w14:textId="77777777" w:rsidR="004C2DCE" w:rsidRPr="00587582" w:rsidRDefault="00A42D03" w:rsidP="00D12046">
            <w:pPr>
              <w:spacing w:after="0"/>
              <w:jc w:val="left"/>
            </w:pPr>
            <w:r w:rsidRPr="00587582">
              <w:t>Session summary and alert chronology</w:t>
            </w:r>
          </w:p>
        </w:tc>
        <w:tc>
          <w:tcPr>
            <w:tcW w:w="2610" w:type="dxa"/>
          </w:tcPr>
          <w:p w14:paraId="345D9966" w14:textId="77777777" w:rsidR="004C2DCE" w:rsidRPr="00587582" w:rsidRDefault="00A42D03" w:rsidP="00D12046">
            <w:pPr>
              <w:spacing w:after="0"/>
              <w:jc w:val="left"/>
            </w:pPr>
            <w:r w:rsidRPr="00587582">
              <w:t>Human readable hand off evidence</w:t>
            </w:r>
          </w:p>
        </w:tc>
      </w:tr>
    </w:tbl>
    <w:p w14:paraId="7C39A826" w14:textId="77777777" w:rsidR="00D239A7" w:rsidRDefault="00D239A7" w:rsidP="00D239A7"/>
    <w:p w14:paraId="4AF4BE6D" w14:textId="77777777" w:rsidR="004C2DCE" w:rsidRPr="00587582" w:rsidRDefault="00A42D03" w:rsidP="00D12046">
      <w:pPr>
        <w:pStyle w:val="Heading21"/>
        <w:spacing w:before="0" w:after="0"/>
      </w:pPr>
      <w:bookmarkStart w:id="76" w:name="_Toc238152328"/>
      <w:bookmarkStart w:id="77" w:name="_Toc238362338"/>
      <w:r w:rsidRPr="00587582">
        <w:t>3.6 Algorithms Implemented</w:t>
      </w:r>
      <w:bookmarkEnd w:id="76"/>
      <w:bookmarkEnd w:id="77"/>
    </w:p>
    <w:p w14:paraId="2A3A48EB" w14:textId="77777777" w:rsidR="004C2DCE" w:rsidRPr="00587582" w:rsidRDefault="00A42D03" w:rsidP="00D12046">
      <w:pPr>
        <w:spacing w:after="0"/>
      </w:pPr>
      <w:r w:rsidRPr="00587582">
        <w:t>Chapter 2 introduced the algorithms; this section completes the state-update and persistence design for K-Means and Bloom Filter.</w:t>
      </w:r>
    </w:p>
    <w:p w14:paraId="190C39BD" w14:textId="77777777" w:rsidR="004C2DCE" w:rsidRPr="00587582" w:rsidRDefault="00A42D03" w:rsidP="00D12046">
      <w:pPr>
        <w:pStyle w:val="Heading31"/>
        <w:spacing w:before="0" w:after="0"/>
      </w:pPr>
      <w:r w:rsidRPr="00587582">
        <w:lastRenderedPageBreak/>
        <w:t>3.6.1 Online Mini-Batch K-Means Engine</w:t>
      </w:r>
    </w:p>
    <w:p w14:paraId="050FBD63" w14:textId="77777777" w:rsidR="004C2DCE" w:rsidRDefault="00A42D03" w:rsidP="00D12046">
      <w:pPr>
        <w:spacing w:after="0"/>
      </w:pPr>
      <w:proofErr w:type="spellStart"/>
      <w:r>
        <w:t>KMeansMonitor</w:t>
      </w:r>
      <w:proofErr w:type="spellEnd"/>
      <w:r>
        <w:t xml:space="preserve"> assigns rate and port observations to the nearest centroid. Distance beyond the novelty threshold is anomalous; normal observations update the centroid incrementally without retaining the full stream.</w:t>
      </w:r>
    </w:p>
    <w:p w14:paraId="47E13B82" w14:textId="77777777" w:rsidR="00D239A7" w:rsidRPr="00587582" w:rsidRDefault="00D239A7" w:rsidP="00D12046">
      <w:pPr>
        <w:spacing w:after="0"/>
      </w:pPr>
    </w:p>
    <w:p w14:paraId="26B4BB13" w14:textId="77777777" w:rsidR="007B566C" w:rsidRPr="00587582" w:rsidRDefault="007B566C" w:rsidP="00D12046">
      <w:pPr>
        <w:spacing w:after="0"/>
        <w:rPr>
          <w:b/>
          <w:bCs/>
          <w:i/>
          <w:iCs/>
        </w:rPr>
      </w:pPr>
      <w:r w:rsidRPr="00587582">
        <w:rPr>
          <w:b/>
          <w:bCs/>
        </w:rPr>
        <w:t>Mathematical Model</w:t>
      </w:r>
    </w:p>
    <w:p w14:paraId="7E79A15D" w14:textId="77777777" w:rsidR="007B566C" w:rsidRDefault="007B566C" w:rsidP="00D12046">
      <w:pPr>
        <w:spacing w:after="0"/>
      </w:pPr>
      <w:r>
        <w:t xml:space="preserve">For nearest centroid </w:t>
      </w:r>
      <w:proofErr w:type="spellStart"/>
      <w:r>
        <w:t>c_k</w:t>
      </w:r>
      <w:proofErr w:type="spellEnd"/>
      <w:r>
        <w:t xml:space="preserve">: </w:t>
      </w:r>
      <w:proofErr w:type="spellStart"/>
      <w:r>
        <w:t>c_</w:t>
      </w:r>
      <w:proofErr w:type="gramStart"/>
      <w:r>
        <w:t>k</w:t>
      </w:r>
      <w:proofErr w:type="spellEnd"/>
      <w:r>
        <w:t xml:space="preserve"> :</w:t>
      </w:r>
      <w:proofErr w:type="gramEnd"/>
      <w:r>
        <w:t xml:space="preserve">= </w:t>
      </w:r>
      <w:proofErr w:type="spellStart"/>
      <w:r>
        <w:t>c_k</w:t>
      </w:r>
      <w:proofErr w:type="spellEnd"/>
      <w:r>
        <w:t xml:space="preserve"> + alpha * (x - </w:t>
      </w:r>
      <w:proofErr w:type="spellStart"/>
      <w:r>
        <w:t>c_k</w:t>
      </w:r>
      <w:proofErr w:type="spellEnd"/>
      <w:r>
        <w:t>) with learning rate alpha, following the mini batch update of Sculley (2010).</w:t>
      </w:r>
    </w:p>
    <w:p w14:paraId="1B306858" w14:textId="77777777" w:rsidR="00D239A7" w:rsidRPr="00587582" w:rsidRDefault="00D239A7" w:rsidP="00D12046">
      <w:pPr>
        <w:spacing w:after="0"/>
      </w:pPr>
    </w:p>
    <w:p w14:paraId="2B1FBFAD" w14:textId="77777777" w:rsidR="007B566C" w:rsidRPr="00587582" w:rsidRDefault="007B566C" w:rsidP="00D12046">
      <w:pPr>
        <w:spacing w:after="0"/>
        <w:rPr>
          <w:b/>
          <w:bCs/>
          <w:i/>
          <w:iCs/>
        </w:rPr>
      </w:pPr>
      <w:r w:rsidRPr="00587582">
        <w:rPr>
          <w:b/>
          <w:bCs/>
        </w:rPr>
        <w:t>Step by Step Procedure</w:t>
      </w:r>
    </w:p>
    <w:p w14:paraId="7C09232A" w14:textId="77777777" w:rsidR="007B566C" w:rsidRPr="00587582" w:rsidRDefault="007B566C" w:rsidP="00D12046">
      <w:pPr>
        <w:pStyle w:val="ListNumber"/>
        <w:numPr>
          <w:ilvl w:val="0"/>
          <w:numId w:val="4"/>
        </w:numPr>
        <w:spacing w:after="0"/>
        <w:jc w:val="both"/>
      </w:pPr>
      <w:r w:rsidRPr="00587582">
        <w:t>Compute distance from point x to each centroid.</w:t>
      </w:r>
    </w:p>
    <w:p w14:paraId="059701DD" w14:textId="77777777" w:rsidR="007B566C" w:rsidRPr="00587582" w:rsidRDefault="007B566C" w:rsidP="00D12046">
      <w:pPr>
        <w:pStyle w:val="ListNumber"/>
        <w:tabs>
          <w:tab w:val="num" w:pos="360"/>
        </w:tabs>
        <w:spacing w:after="0"/>
        <w:ind w:left="360" w:hanging="360"/>
        <w:jc w:val="both"/>
      </w:pPr>
      <w:r w:rsidRPr="00587582">
        <w:t xml:space="preserve">Assign x to </w:t>
      </w:r>
      <w:proofErr w:type="spellStart"/>
      <w:r w:rsidRPr="00587582">
        <w:t>argmin</w:t>
      </w:r>
      <w:proofErr w:type="spellEnd"/>
      <w:r w:rsidRPr="00587582">
        <w:t xml:space="preserve"> centroid index.</w:t>
      </w:r>
    </w:p>
    <w:p w14:paraId="0D2F3BA7" w14:textId="77777777" w:rsidR="007B566C" w:rsidRPr="00587582" w:rsidRDefault="007B566C" w:rsidP="00D12046">
      <w:pPr>
        <w:pStyle w:val="ListNumber"/>
        <w:tabs>
          <w:tab w:val="num" w:pos="360"/>
        </w:tabs>
        <w:spacing w:after="0"/>
        <w:ind w:left="360" w:hanging="360"/>
        <w:jc w:val="both"/>
      </w:pPr>
      <w:r w:rsidRPr="00587582">
        <w:t>Update centroid with learning rate alpha.</w:t>
      </w:r>
    </w:p>
    <w:p w14:paraId="68102A44" w14:textId="77777777" w:rsidR="007B566C" w:rsidRDefault="007B566C" w:rsidP="00D12046">
      <w:pPr>
        <w:pStyle w:val="ListNumber"/>
        <w:tabs>
          <w:tab w:val="num" w:pos="360"/>
        </w:tabs>
        <w:spacing w:after="0"/>
        <w:ind w:left="360" w:hanging="360"/>
        <w:jc w:val="both"/>
      </w:pPr>
      <w:r w:rsidRPr="00587582">
        <w:t>Flag alert if distance exceeds configured threshold.</w:t>
      </w:r>
    </w:p>
    <w:p w14:paraId="4F32602C" w14:textId="77777777" w:rsidR="00D239A7" w:rsidRDefault="00D239A7" w:rsidP="00D239A7">
      <w:pPr>
        <w:pStyle w:val="ListNumber"/>
        <w:numPr>
          <w:ilvl w:val="0"/>
          <w:numId w:val="0"/>
        </w:numPr>
        <w:tabs>
          <w:tab w:val="num" w:pos="360"/>
        </w:tabs>
        <w:spacing w:after="0"/>
        <w:ind w:left="360"/>
        <w:jc w:val="both"/>
      </w:pPr>
    </w:p>
    <w:p w14:paraId="5AA06049" w14:textId="77777777" w:rsidR="003A22D9" w:rsidRDefault="003A22D9" w:rsidP="00D239A7">
      <w:pPr>
        <w:pStyle w:val="ListNumber"/>
        <w:numPr>
          <w:ilvl w:val="0"/>
          <w:numId w:val="0"/>
        </w:numPr>
        <w:tabs>
          <w:tab w:val="num" w:pos="360"/>
        </w:tabs>
        <w:spacing w:after="0"/>
        <w:ind w:left="360"/>
        <w:jc w:val="both"/>
      </w:pPr>
    </w:p>
    <w:p w14:paraId="559AA45D" w14:textId="77777777" w:rsidR="003A22D9" w:rsidRDefault="003A22D9" w:rsidP="00D239A7">
      <w:pPr>
        <w:pStyle w:val="ListNumber"/>
        <w:numPr>
          <w:ilvl w:val="0"/>
          <w:numId w:val="0"/>
        </w:numPr>
        <w:tabs>
          <w:tab w:val="num" w:pos="360"/>
        </w:tabs>
        <w:spacing w:after="0"/>
        <w:ind w:left="360"/>
        <w:jc w:val="both"/>
      </w:pPr>
    </w:p>
    <w:p w14:paraId="28A06771" w14:textId="77777777" w:rsidR="003A22D9" w:rsidRPr="00587582" w:rsidRDefault="003A22D9" w:rsidP="00D239A7">
      <w:pPr>
        <w:pStyle w:val="ListNumber"/>
        <w:numPr>
          <w:ilvl w:val="0"/>
          <w:numId w:val="0"/>
        </w:numPr>
        <w:tabs>
          <w:tab w:val="num" w:pos="360"/>
        </w:tabs>
        <w:spacing w:after="0"/>
        <w:ind w:left="360"/>
        <w:jc w:val="both"/>
      </w:pPr>
    </w:p>
    <w:p w14:paraId="2CAD23DB" w14:textId="77777777" w:rsidR="007B566C" w:rsidRPr="00587582" w:rsidRDefault="007B566C" w:rsidP="00D12046">
      <w:pPr>
        <w:spacing w:after="0"/>
        <w:rPr>
          <w:b/>
          <w:bCs/>
          <w:i/>
          <w:iCs/>
        </w:rPr>
      </w:pPr>
      <w:r w:rsidRPr="00587582">
        <w:rPr>
          <w:b/>
          <w:bCs/>
        </w:rPr>
        <w:t>Pseudocode</w:t>
      </w:r>
    </w:p>
    <w:p w14:paraId="09455F2E" w14:textId="77777777" w:rsidR="007B566C" w:rsidRPr="00587582" w:rsidRDefault="007B566C" w:rsidP="00D12046">
      <w:pPr>
        <w:keepNext/>
        <w:spacing w:after="0"/>
        <w:ind w:left="720"/>
        <w:rPr>
          <w:sz w:val="36"/>
          <w:szCs w:val="32"/>
        </w:rPr>
      </w:pPr>
      <w:r w:rsidRPr="00587582">
        <w:t>Mini-Batch K-Means classify (x = [</w:t>
      </w:r>
      <w:proofErr w:type="spellStart"/>
      <w:r w:rsidRPr="00587582">
        <w:t>pps</w:t>
      </w:r>
      <w:proofErr w:type="spellEnd"/>
      <w:r w:rsidRPr="00587582">
        <w:t xml:space="preserve">, </w:t>
      </w:r>
      <w:proofErr w:type="spellStart"/>
      <w:r w:rsidRPr="00587582">
        <w:t>unique_ports</w:t>
      </w:r>
      <w:proofErr w:type="spellEnd"/>
      <w:r w:rsidRPr="00587582">
        <w:t>]):</w:t>
      </w:r>
    </w:p>
    <w:p w14:paraId="45611A4A" w14:textId="77777777" w:rsidR="007B566C" w:rsidRPr="00587582" w:rsidRDefault="007B566C" w:rsidP="00D12046">
      <w:pPr>
        <w:keepNext/>
        <w:spacing w:after="0"/>
        <w:ind w:left="720"/>
        <w:rPr>
          <w:sz w:val="36"/>
          <w:szCs w:val="32"/>
        </w:rPr>
      </w:pPr>
      <w:r w:rsidRPr="00587582">
        <w:t xml:space="preserve">  </w:t>
      </w:r>
      <w:proofErr w:type="spellStart"/>
      <w:r w:rsidRPr="00587582">
        <w:t>nearest_k</w:t>
      </w:r>
      <w:proofErr w:type="spellEnd"/>
      <w:r w:rsidRPr="00587582">
        <w:t xml:space="preserve"> = </w:t>
      </w:r>
      <w:proofErr w:type="spellStart"/>
      <w:r w:rsidRPr="00587582">
        <w:t>argmin</w:t>
      </w:r>
      <w:proofErr w:type="spellEnd"/>
      <w:r w:rsidRPr="00587582">
        <w:t xml:space="preserve"> (</w:t>
      </w:r>
      <w:proofErr w:type="spellStart"/>
      <w:r w:rsidRPr="00587582">
        <w:t>euclidean</w:t>
      </w:r>
      <w:proofErr w:type="spellEnd"/>
      <w:r w:rsidRPr="00587582">
        <w:t xml:space="preserve"> (x, c) FOR c IN centroids)</w:t>
      </w:r>
    </w:p>
    <w:p w14:paraId="393A53A9" w14:textId="77777777" w:rsidR="007B566C" w:rsidRPr="00587582" w:rsidRDefault="007B566C" w:rsidP="00D12046">
      <w:pPr>
        <w:keepNext/>
        <w:spacing w:after="0"/>
        <w:ind w:left="720"/>
        <w:rPr>
          <w:sz w:val="36"/>
          <w:szCs w:val="32"/>
        </w:rPr>
      </w:pPr>
      <w:r w:rsidRPr="00587582">
        <w:t xml:space="preserve">  </w:t>
      </w:r>
      <w:proofErr w:type="spellStart"/>
      <w:r w:rsidRPr="00587582">
        <w:t>min_dist</w:t>
      </w:r>
      <w:proofErr w:type="spellEnd"/>
      <w:r w:rsidRPr="00587582">
        <w:t xml:space="preserve"> = </w:t>
      </w:r>
      <w:proofErr w:type="spellStart"/>
      <w:r w:rsidRPr="00587582">
        <w:t>euclidean</w:t>
      </w:r>
      <w:proofErr w:type="spellEnd"/>
      <w:r w:rsidRPr="00587582">
        <w:t xml:space="preserve"> (x, centroids[</w:t>
      </w:r>
      <w:proofErr w:type="spellStart"/>
      <w:r w:rsidRPr="00587582">
        <w:t>nearest_k</w:t>
      </w:r>
      <w:proofErr w:type="spellEnd"/>
      <w:r w:rsidRPr="00587582">
        <w:t>])</w:t>
      </w:r>
    </w:p>
    <w:p w14:paraId="0DA85EE0" w14:textId="77777777" w:rsidR="007B566C" w:rsidRPr="00587582" w:rsidRDefault="007B566C" w:rsidP="00D12046">
      <w:pPr>
        <w:keepNext/>
        <w:spacing w:after="0"/>
        <w:ind w:left="720"/>
        <w:rPr>
          <w:sz w:val="36"/>
          <w:szCs w:val="32"/>
        </w:rPr>
      </w:pPr>
      <w:r w:rsidRPr="00587582">
        <w:t xml:space="preserve"> centroids[</w:t>
      </w:r>
      <w:proofErr w:type="spellStart"/>
      <w:r w:rsidRPr="00587582">
        <w:t>nearest_k</w:t>
      </w:r>
      <w:proofErr w:type="spellEnd"/>
      <w:r w:rsidRPr="00587582">
        <w:t>] += alpha * (x centroids[</w:t>
      </w:r>
      <w:proofErr w:type="spellStart"/>
      <w:r w:rsidRPr="00587582">
        <w:t>nearest_k</w:t>
      </w:r>
      <w:proofErr w:type="spellEnd"/>
      <w:r w:rsidRPr="00587582">
        <w:t>]) // Sculley 2010</w:t>
      </w:r>
    </w:p>
    <w:p w14:paraId="0F4C811C" w14:textId="77777777" w:rsidR="007B566C" w:rsidRPr="00587582" w:rsidRDefault="007B566C" w:rsidP="00D12046">
      <w:pPr>
        <w:keepNext/>
        <w:spacing w:after="0"/>
        <w:ind w:left="720"/>
        <w:rPr>
          <w:sz w:val="36"/>
          <w:szCs w:val="32"/>
        </w:rPr>
      </w:pPr>
      <w:r w:rsidRPr="00587582">
        <w:t xml:space="preserve">  IF </w:t>
      </w:r>
      <w:proofErr w:type="spellStart"/>
      <w:r w:rsidRPr="00587582">
        <w:t>min_dist</w:t>
      </w:r>
      <w:proofErr w:type="spellEnd"/>
      <w:r w:rsidRPr="00587582">
        <w:t xml:space="preserve"> &gt; threshold: RETURN </w:t>
      </w:r>
      <w:proofErr w:type="spellStart"/>
      <w:r w:rsidRPr="00587582">
        <w:t>BehaviouralDrift</w:t>
      </w:r>
      <w:proofErr w:type="spellEnd"/>
    </w:p>
    <w:p w14:paraId="0501B876" w14:textId="77777777" w:rsidR="007B566C" w:rsidRPr="00587582" w:rsidRDefault="007B566C" w:rsidP="00D12046">
      <w:pPr>
        <w:spacing w:after="0"/>
        <w:ind w:left="720"/>
        <w:rPr>
          <w:szCs w:val="32"/>
        </w:rPr>
      </w:pPr>
      <w:r w:rsidRPr="00587582">
        <w:t xml:space="preserve">  ELSE:                     RETURN Normal</w:t>
      </w:r>
    </w:p>
    <w:p w14:paraId="2E0E3D91" w14:textId="77777777" w:rsidR="004C2DCE" w:rsidRPr="00587582" w:rsidRDefault="00A42D03" w:rsidP="00D12046">
      <w:pPr>
        <w:keepNext/>
        <w:spacing w:after="0"/>
        <w:jc w:val="center"/>
      </w:pPr>
      <w:r w:rsidRPr="00587582">
        <w:rPr>
          <w:noProof/>
        </w:rPr>
        <w:lastRenderedPageBreak/>
        <w:drawing>
          <wp:inline distT="0" distB="0" distL="0" distR="0" wp14:anchorId="2773BAF1" wp14:editId="34DA8C26">
            <wp:extent cx="3940483" cy="5305152"/>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1">
                      <a:extLst>
                        <a:ext uri="{28A0092B-C50C-407E-A947-70E740481C1C}">
                          <a14:useLocalDpi xmlns:a14="http://schemas.microsoft.com/office/drawing/2010/main" val="0"/>
                        </a:ext>
                      </a:extLst>
                    </a:blip>
                    <a:stretch>
                      <a:fillRect/>
                    </a:stretch>
                  </pic:blipFill>
                  <pic:spPr>
                    <a:xfrm>
                      <a:off x="0" y="0"/>
                      <a:ext cx="3940483" cy="5305152"/>
                    </a:xfrm>
                    <a:prstGeom prst="rect">
                      <a:avLst/>
                    </a:prstGeom>
                  </pic:spPr>
                </pic:pic>
              </a:graphicData>
            </a:graphic>
          </wp:inline>
        </w:drawing>
      </w:r>
    </w:p>
    <w:p w14:paraId="735CAE14" w14:textId="77777777" w:rsidR="004C2DCE" w:rsidRDefault="00A42D03" w:rsidP="00D12046">
      <w:pPr>
        <w:pStyle w:val="FigureCaption"/>
        <w:keepLines/>
        <w:spacing w:after="0"/>
        <w:jc w:val="center"/>
        <w:rPr>
          <w:bCs/>
          <w:i/>
          <w:iCs/>
        </w:rPr>
      </w:pPr>
      <w:bookmarkStart w:id="78" w:name="_Toc238151981"/>
      <w:r>
        <w:rPr>
          <w:bCs/>
          <w:i/>
          <w:iCs/>
        </w:rPr>
        <w:t>Figure 3.5: Online Mini-Batch K-Means flow from explicit feature input to normal or anomaly output</w:t>
      </w:r>
      <w:bookmarkEnd w:id="78"/>
    </w:p>
    <w:p w14:paraId="458F1D44" w14:textId="77777777" w:rsidR="00D239A7" w:rsidRPr="001315BD" w:rsidRDefault="00D239A7" w:rsidP="00D12046">
      <w:pPr>
        <w:keepLines/>
        <w:spacing w:after="0"/>
        <w:jc w:val="center"/>
        <w:rPr>
          <w:bCs/>
          <w:i/>
          <w:iCs/>
        </w:rPr>
      </w:pPr>
    </w:p>
    <w:p w14:paraId="1E62980A" w14:textId="77777777" w:rsidR="004C2DCE" w:rsidRPr="00587582" w:rsidRDefault="00A42D03" w:rsidP="00D12046">
      <w:pPr>
        <w:pStyle w:val="Heading31"/>
        <w:spacing w:before="0" w:after="0"/>
      </w:pPr>
      <w:r w:rsidRPr="00587582">
        <w:t>3.6.2 Bloom Filter Reputation Engine</w:t>
      </w:r>
    </w:p>
    <w:p w14:paraId="476F8569" w14:textId="77777777" w:rsidR="004C2DCE" w:rsidRDefault="00A42D03" w:rsidP="00D12046">
      <w:pPr>
        <w:spacing w:after="0"/>
      </w:pPr>
      <w:proofErr w:type="spellStart"/>
      <w:r w:rsidRPr="00587582">
        <w:t>BloomFilter</w:t>
      </w:r>
      <w:proofErr w:type="spellEnd"/>
      <w:r w:rsidRPr="00587582">
        <w:t xml:space="preserve"> hashes known harmful indicators into a bit array. Missing bits prove non-membership, while all-set bits indicate probable membership in O(k) lookup time.</w:t>
      </w:r>
    </w:p>
    <w:p w14:paraId="1C5DD574" w14:textId="77777777" w:rsidR="00D239A7" w:rsidRDefault="00D239A7" w:rsidP="00D12046">
      <w:pPr>
        <w:spacing w:after="0"/>
      </w:pPr>
    </w:p>
    <w:p w14:paraId="56D2817B" w14:textId="77777777" w:rsidR="00D239A7" w:rsidRDefault="00D239A7" w:rsidP="00D12046">
      <w:pPr>
        <w:spacing w:after="0"/>
      </w:pPr>
    </w:p>
    <w:p w14:paraId="758CBDB0" w14:textId="77777777" w:rsidR="006663EE" w:rsidRDefault="006663EE" w:rsidP="00D12046">
      <w:pPr>
        <w:spacing w:after="0"/>
      </w:pPr>
    </w:p>
    <w:p w14:paraId="05B246F3" w14:textId="77777777" w:rsidR="006663EE" w:rsidRPr="00587582" w:rsidRDefault="006663EE" w:rsidP="00D12046">
      <w:pPr>
        <w:spacing w:after="0"/>
      </w:pPr>
    </w:p>
    <w:p w14:paraId="64BE2A51" w14:textId="77777777" w:rsidR="007B566C" w:rsidRPr="00587582" w:rsidRDefault="007B566C" w:rsidP="00D12046">
      <w:pPr>
        <w:spacing w:after="0"/>
        <w:rPr>
          <w:b/>
          <w:bCs/>
          <w:i/>
          <w:iCs/>
        </w:rPr>
      </w:pPr>
      <w:r w:rsidRPr="00587582">
        <w:rPr>
          <w:b/>
          <w:bCs/>
        </w:rPr>
        <w:lastRenderedPageBreak/>
        <w:t>Mathematical Model</w:t>
      </w:r>
    </w:p>
    <w:p w14:paraId="6E6A4F12" w14:textId="77777777" w:rsidR="007B566C" w:rsidRPr="00587582" w:rsidRDefault="007B566C" w:rsidP="00D12046">
      <w:pPr>
        <w:spacing w:after="0"/>
        <w:rPr>
          <w:b/>
          <w:bCs/>
          <w:i/>
          <w:iCs/>
        </w:rPr>
      </w:pPr>
      <w:r>
        <w:t>m bits and k hash functions give an expected false positive rate of (1 - exp(-</w:t>
      </w:r>
      <w:proofErr w:type="spellStart"/>
      <w:r>
        <w:t>kn</w:t>
      </w:r>
      <w:proofErr w:type="spellEnd"/>
      <w:r>
        <w:t>/m</w:t>
      </w:r>
      <w:proofErr w:type="gramStart"/>
      <w:r>
        <w:t>))^</w:t>
      </w:r>
      <w:proofErr w:type="gramEnd"/>
      <w:r>
        <w:t>k for n inserted items (</w:t>
      </w:r>
      <w:proofErr w:type="spellStart"/>
      <w:r>
        <w:t>Mitzenmacher</w:t>
      </w:r>
      <w:proofErr w:type="spellEnd"/>
      <w:r>
        <w:t xml:space="preserve"> and </w:t>
      </w:r>
      <w:proofErr w:type="spellStart"/>
      <w:r>
        <w:t>Upfal</w:t>
      </w:r>
      <w:proofErr w:type="spellEnd"/>
      <w:r>
        <w:t>, 2017).</w:t>
      </w:r>
    </w:p>
    <w:p w14:paraId="7F686A15" w14:textId="77777777" w:rsidR="00D239A7" w:rsidRDefault="00D239A7" w:rsidP="00D12046">
      <w:pPr>
        <w:spacing w:after="0"/>
        <w:rPr>
          <w:b/>
          <w:bCs/>
        </w:rPr>
      </w:pPr>
    </w:p>
    <w:p w14:paraId="63BAB444" w14:textId="77777777" w:rsidR="007B566C" w:rsidRPr="00587582" w:rsidRDefault="007B566C" w:rsidP="00D12046">
      <w:pPr>
        <w:spacing w:after="0"/>
        <w:rPr>
          <w:b/>
          <w:bCs/>
          <w:i/>
          <w:iCs/>
        </w:rPr>
      </w:pPr>
      <w:r w:rsidRPr="00587582">
        <w:rPr>
          <w:b/>
          <w:bCs/>
        </w:rPr>
        <w:t>Step by Step Procedure</w:t>
      </w:r>
    </w:p>
    <w:p w14:paraId="0CA292A9" w14:textId="77777777" w:rsidR="007B566C" w:rsidRPr="00587582" w:rsidRDefault="007B566C" w:rsidP="00D239A7">
      <w:pPr>
        <w:pStyle w:val="ListNumber"/>
        <w:numPr>
          <w:ilvl w:val="0"/>
          <w:numId w:val="18"/>
        </w:numPr>
        <w:spacing w:after="0"/>
        <w:jc w:val="both"/>
      </w:pPr>
      <w:r w:rsidRPr="00587582">
        <w:t>Hash item with k independent hash functions.</w:t>
      </w:r>
    </w:p>
    <w:p w14:paraId="53E11DD5" w14:textId="77777777" w:rsidR="007B566C" w:rsidRPr="00587582" w:rsidRDefault="007B566C" w:rsidP="00D239A7">
      <w:pPr>
        <w:pStyle w:val="ListNumber"/>
        <w:numPr>
          <w:ilvl w:val="0"/>
          <w:numId w:val="18"/>
        </w:numPr>
        <w:spacing w:after="0"/>
        <w:jc w:val="both"/>
      </w:pPr>
      <w:r w:rsidRPr="00587582">
        <w:t>Add all k bit positions to 1.</w:t>
      </w:r>
    </w:p>
    <w:p w14:paraId="7E42564F" w14:textId="77777777" w:rsidR="007B566C" w:rsidRDefault="007B566C" w:rsidP="00D239A7">
      <w:pPr>
        <w:pStyle w:val="ListNumber"/>
        <w:numPr>
          <w:ilvl w:val="0"/>
          <w:numId w:val="18"/>
        </w:numPr>
        <w:spacing w:after="0"/>
        <w:jc w:val="both"/>
      </w:pPr>
      <w:r w:rsidRPr="00587582">
        <w:t>On check: return true only if all k positions are 1.</w:t>
      </w:r>
    </w:p>
    <w:p w14:paraId="51F5FE0C" w14:textId="77777777" w:rsidR="00D239A7" w:rsidRPr="00587582" w:rsidRDefault="00D239A7" w:rsidP="00D239A7">
      <w:pPr>
        <w:pStyle w:val="ListNumber"/>
        <w:numPr>
          <w:ilvl w:val="0"/>
          <w:numId w:val="0"/>
        </w:numPr>
        <w:spacing w:after="0"/>
        <w:ind w:left="360"/>
        <w:jc w:val="both"/>
      </w:pPr>
    </w:p>
    <w:p w14:paraId="651FFB2F" w14:textId="77777777" w:rsidR="007B566C" w:rsidRPr="00587582" w:rsidRDefault="007B566C" w:rsidP="00D12046">
      <w:pPr>
        <w:spacing w:after="0"/>
        <w:rPr>
          <w:b/>
          <w:bCs/>
          <w:i/>
          <w:iCs/>
        </w:rPr>
      </w:pPr>
      <w:r w:rsidRPr="00587582">
        <w:rPr>
          <w:b/>
          <w:bCs/>
        </w:rPr>
        <w:t>Pseudocode</w:t>
      </w:r>
    </w:p>
    <w:p w14:paraId="16F41856" w14:textId="77777777" w:rsidR="007B566C" w:rsidRPr="00587582" w:rsidRDefault="007B566C" w:rsidP="00D12046">
      <w:pPr>
        <w:keepNext/>
        <w:spacing w:after="0"/>
        <w:ind w:left="720"/>
        <w:rPr>
          <w:sz w:val="36"/>
          <w:szCs w:val="32"/>
        </w:rPr>
      </w:pPr>
      <w:r w:rsidRPr="00587582">
        <w:t>Bloom Filter check(</w:t>
      </w:r>
      <w:proofErr w:type="spellStart"/>
      <w:r w:rsidRPr="00587582">
        <w:t>ip</w:t>
      </w:r>
      <w:proofErr w:type="spellEnd"/>
      <w:r w:rsidRPr="00587582">
        <w:t>):</w:t>
      </w:r>
    </w:p>
    <w:p w14:paraId="2D56620D" w14:textId="77777777" w:rsidR="007B566C" w:rsidRPr="00587582" w:rsidRDefault="007B566C" w:rsidP="00D12046">
      <w:pPr>
        <w:keepNext/>
        <w:spacing w:after="0"/>
        <w:ind w:left="720"/>
        <w:rPr>
          <w:sz w:val="36"/>
          <w:szCs w:val="32"/>
        </w:rPr>
      </w:pPr>
      <w:r w:rsidRPr="00587582">
        <w:t xml:space="preserve">  FOR seed IN </w:t>
      </w:r>
      <w:proofErr w:type="spellStart"/>
      <w:r w:rsidRPr="00587582">
        <w:t>hash_seeds</w:t>
      </w:r>
      <w:proofErr w:type="spellEnd"/>
      <w:r w:rsidRPr="00587582">
        <w:t>:</w:t>
      </w:r>
    </w:p>
    <w:p w14:paraId="65FC5926" w14:textId="77777777" w:rsidR="007B566C" w:rsidRPr="00587582" w:rsidRDefault="007B566C" w:rsidP="00D12046">
      <w:pPr>
        <w:keepNext/>
        <w:spacing w:after="0"/>
        <w:ind w:left="720"/>
        <w:rPr>
          <w:sz w:val="36"/>
          <w:szCs w:val="32"/>
        </w:rPr>
      </w:pPr>
      <w:r w:rsidRPr="00587582">
        <w:t xml:space="preserve">      pos = adler32(encode (</w:t>
      </w:r>
      <w:proofErr w:type="spellStart"/>
      <w:r w:rsidRPr="00587582">
        <w:t>ip</w:t>
      </w:r>
      <w:proofErr w:type="spellEnd"/>
      <w:r w:rsidRPr="00587582">
        <w:t xml:space="preserve"> + str(seed))) mod m</w:t>
      </w:r>
    </w:p>
    <w:p w14:paraId="1CF4EB23" w14:textId="77777777" w:rsidR="007B566C" w:rsidRPr="00587582" w:rsidRDefault="007B566C" w:rsidP="00D12046">
      <w:pPr>
        <w:keepNext/>
        <w:spacing w:after="0"/>
        <w:ind w:left="720"/>
        <w:rPr>
          <w:sz w:val="36"/>
          <w:szCs w:val="32"/>
        </w:rPr>
      </w:pPr>
      <w:r w:rsidRPr="00587582">
        <w:t xml:space="preserve"> IF </w:t>
      </w:r>
      <w:proofErr w:type="spellStart"/>
      <w:r w:rsidRPr="00587582">
        <w:t>bit_array</w:t>
      </w:r>
      <w:proofErr w:type="spellEnd"/>
      <w:r w:rsidRPr="00587582">
        <w:t xml:space="preserve">[pos] == 0: RETURN Clean // Definite </w:t>
      </w:r>
      <w:proofErr w:type="gramStart"/>
      <w:r w:rsidRPr="00587582">
        <w:t>non member</w:t>
      </w:r>
      <w:proofErr w:type="gramEnd"/>
    </w:p>
    <w:p w14:paraId="7AED5981" w14:textId="77777777" w:rsidR="007B566C" w:rsidRPr="00587582" w:rsidRDefault="007B566C" w:rsidP="00D12046">
      <w:pPr>
        <w:keepNext/>
        <w:spacing w:after="0"/>
        <w:ind w:left="720"/>
        <w:rPr>
          <w:sz w:val="36"/>
          <w:szCs w:val="32"/>
        </w:rPr>
      </w:pPr>
      <w:r w:rsidRPr="00587582">
        <w:t xml:space="preserve">  // All k bits set -&gt; probable member</w:t>
      </w:r>
    </w:p>
    <w:p w14:paraId="7E8FA81D" w14:textId="77777777" w:rsidR="007B566C" w:rsidRPr="00587582" w:rsidRDefault="007B566C" w:rsidP="00D12046">
      <w:pPr>
        <w:keepNext/>
        <w:spacing w:after="0"/>
        <w:ind w:left="720"/>
        <w:rPr>
          <w:sz w:val="36"/>
          <w:szCs w:val="32"/>
        </w:rPr>
      </w:pPr>
      <w:r w:rsidRPr="00587582">
        <w:t xml:space="preserve">  </w:t>
      </w:r>
      <w:proofErr w:type="spellStart"/>
      <w:r w:rsidRPr="00587582">
        <w:t>fp_rate</w:t>
      </w:r>
      <w:proofErr w:type="spellEnd"/>
      <w:r w:rsidRPr="00587582">
        <w:t xml:space="preserve"> = (1 - exp(-k*n/m</w:t>
      </w:r>
      <w:proofErr w:type="gramStart"/>
      <w:r w:rsidRPr="00587582">
        <w:t>))^</w:t>
      </w:r>
      <w:proofErr w:type="gramEnd"/>
      <w:r w:rsidRPr="00587582">
        <w:t xml:space="preserve">k              // </w:t>
      </w:r>
      <w:proofErr w:type="spellStart"/>
      <w:r w:rsidRPr="00587582">
        <w:t>Mitzenmacher</w:t>
      </w:r>
      <w:proofErr w:type="spellEnd"/>
      <w:r w:rsidRPr="00587582">
        <w:t xml:space="preserve"> &amp; </w:t>
      </w:r>
      <w:proofErr w:type="spellStart"/>
      <w:r w:rsidRPr="00587582">
        <w:t>Upfal</w:t>
      </w:r>
      <w:proofErr w:type="spellEnd"/>
      <w:r w:rsidRPr="00587582">
        <w:t xml:space="preserve"> 2017</w:t>
      </w:r>
    </w:p>
    <w:p w14:paraId="68316348" w14:textId="77777777" w:rsidR="007B566C" w:rsidRPr="00587582" w:rsidRDefault="007B566C" w:rsidP="00D12046">
      <w:pPr>
        <w:spacing w:after="0"/>
        <w:ind w:left="720"/>
        <w:rPr>
          <w:szCs w:val="32"/>
        </w:rPr>
      </w:pPr>
      <w:r w:rsidRPr="00587582">
        <w:t xml:space="preserve"> RETURN </w:t>
      </w:r>
      <w:proofErr w:type="spellStart"/>
      <w:r w:rsidRPr="00587582">
        <w:t>KnownMalicious</w:t>
      </w:r>
      <w:proofErr w:type="spellEnd"/>
      <w:r w:rsidRPr="00587582">
        <w:t xml:space="preserve">, confidence = 1.0 </w:t>
      </w:r>
      <w:proofErr w:type="spellStart"/>
      <w:r w:rsidRPr="00587582">
        <w:t>fp_rate</w:t>
      </w:r>
      <w:proofErr w:type="spellEnd"/>
    </w:p>
    <w:p w14:paraId="49BAC002" w14:textId="77777777" w:rsidR="004C2DCE" w:rsidRPr="00587582" w:rsidRDefault="00A42D03" w:rsidP="00D12046">
      <w:pPr>
        <w:keepNext/>
        <w:spacing w:after="0"/>
        <w:jc w:val="center"/>
      </w:pPr>
      <w:r>
        <w:rPr>
          <w:noProof/>
        </w:rPr>
        <w:lastRenderedPageBreak/>
        <w:drawing>
          <wp:inline distT="0" distB="0" distL="0" distR="0" wp14:anchorId="14E24969" wp14:editId="6F3A8FEA">
            <wp:extent cx="4198683" cy="4925728"/>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2">
                      <a:extLst>
                        <a:ext uri="{28A0092B-C50C-407E-A947-70E740481C1C}">
                          <a14:useLocalDpi xmlns:a14="http://schemas.microsoft.com/office/drawing/2010/main" val="0"/>
                        </a:ext>
                      </a:extLst>
                    </a:blip>
                    <a:stretch>
                      <a:fillRect/>
                    </a:stretch>
                  </pic:blipFill>
                  <pic:spPr>
                    <a:xfrm>
                      <a:off x="0" y="0"/>
                      <a:ext cx="4198683" cy="4925728"/>
                    </a:xfrm>
                    <a:prstGeom prst="rect">
                      <a:avLst/>
                    </a:prstGeom>
                  </pic:spPr>
                </pic:pic>
              </a:graphicData>
            </a:graphic>
          </wp:inline>
        </w:drawing>
      </w:r>
    </w:p>
    <w:p w14:paraId="1C64FA6D" w14:textId="77777777" w:rsidR="004C2DCE" w:rsidRDefault="00D239A7" w:rsidP="003A22D9">
      <w:pPr>
        <w:pStyle w:val="FigureCaption"/>
        <w:keepLines/>
        <w:tabs>
          <w:tab w:val="center" w:pos="4680"/>
          <w:tab w:val="left" w:pos="8357"/>
        </w:tabs>
        <w:spacing w:after="0"/>
        <w:jc w:val="center"/>
        <w:rPr>
          <w:bCs/>
          <w:i/>
          <w:iCs/>
        </w:rPr>
      </w:pPr>
      <w:bookmarkStart w:id="79" w:name="_Toc238151982"/>
      <w:r>
        <w:rPr>
          <w:bCs/>
          <w:i/>
          <w:iCs/>
        </w:rPr>
        <w:t>Figure 3.6: Bloom Filter reputation membership decision flow</w:t>
      </w:r>
      <w:bookmarkEnd w:id="79"/>
    </w:p>
    <w:p w14:paraId="68E7D813" w14:textId="77777777" w:rsidR="00D239A7" w:rsidRPr="001315BD" w:rsidRDefault="00D239A7" w:rsidP="00D239A7">
      <w:pPr>
        <w:keepLines/>
        <w:tabs>
          <w:tab w:val="center" w:pos="4680"/>
          <w:tab w:val="left" w:pos="8357"/>
        </w:tabs>
        <w:spacing w:after="0"/>
        <w:jc w:val="left"/>
        <w:rPr>
          <w:bCs/>
          <w:i/>
          <w:iCs/>
        </w:rPr>
      </w:pPr>
    </w:p>
    <w:p w14:paraId="21593EC0" w14:textId="77777777" w:rsidR="004C2DCE" w:rsidRPr="00587582" w:rsidRDefault="00A42D03" w:rsidP="00D12046">
      <w:pPr>
        <w:pStyle w:val="Heading21"/>
        <w:spacing w:before="0" w:after="0"/>
      </w:pPr>
      <w:bookmarkStart w:id="80" w:name="_Toc238152329"/>
      <w:bookmarkStart w:id="81" w:name="_Toc238362339"/>
      <w:r>
        <w:t>3.7 System Interface and Design</w:t>
      </w:r>
      <w:bookmarkEnd w:id="80"/>
      <w:bookmarkEnd w:id="81"/>
    </w:p>
    <w:p w14:paraId="77C90A2A" w14:textId="77777777" w:rsidR="004C2DCE" w:rsidRDefault="00A42D03" w:rsidP="00D12046">
      <w:pPr>
        <w:spacing w:after="0"/>
      </w:pPr>
      <w:r w:rsidRPr="00587582">
        <w:t>The terminal supports headless use; the console shows health, packets, alerts and configuration through local UDP and HTTP services.</w:t>
      </w:r>
    </w:p>
    <w:p w14:paraId="7697D2DC" w14:textId="77777777" w:rsidR="00D239A7" w:rsidRPr="00587582" w:rsidRDefault="00D239A7" w:rsidP="00D12046">
      <w:pPr>
        <w:spacing w:after="0"/>
      </w:pPr>
    </w:p>
    <w:p w14:paraId="39812773" w14:textId="77777777" w:rsidR="004C2DCE" w:rsidRDefault="00A42D03" w:rsidP="00D12046">
      <w:pPr>
        <w:spacing w:after="0"/>
      </w:pPr>
      <w:r w:rsidRPr="00587582">
        <w:t>The interface exposes event evidence, engine, severity, ATT&amp;CK context, defence state and privacy state.</w:t>
      </w:r>
    </w:p>
    <w:p w14:paraId="2AD3456A" w14:textId="77777777" w:rsidR="00D239A7" w:rsidRPr="00587582" w:rsidRDefault="00D239A7" w:rsidP="00D12046">
      <w:pPr>
        <w:spacing w:after="0"/>
      </w:pPr>
    </w:p>
    <w:p w14:paraId="061AB6CC" w14:textId="77777777" w:rsidR="004C2DCE" w:rsidRPr="00587582" w:rsidRDefault="00A42D03" w:rsidP="00D12046">
      <w:pPr>
        <w:pStyle w:val="Heading31"/>
        <w:spacing w:before="0" w:after="0"/>
      </w:pPr>
      <w:r>
        <w:lastRenderedPageBreak/>
        <w:t>3.7.1 Wireframe</w:t>
      </w:r>
    </w:p>
    <w:p w14:paraId="49E367EE" w14:textId="77777777" w:rsidR="004C2DCE" w:rsidRDefault="00A42D03" w:rsidP="00D12046">
      <w:pPr>
        <w:spacing w:after="0"/>
      </w:pPr>
      <w:r>
        <w:t>Wireframes establish the shared header and hierarchy for health, packets, alerts and architecture before styling.</w:t>
      </w:r>
    </w:p>
    <w:p w14:paraId="3416FBAA" w14:textId="77777777" w:rsidR="00D239A7" w:rsidRPr="00587582" w:rsidRDefault="00D239A7" w:rsidP="00D12046">
      <w:pPr>
        <w:spacing w:after="0"/>
      </w:pPr>
    </w:p>
    <w:p w14:paraId="70C1794E" w14:textId="77777777" w:rsidR="00E66DE2" w:rsidRDefault="00A42D03" w:rsidP="00D12046">
      <w:pPr>
        <w:keepNext/>
        <w:spacing w:after="0"/>
      </w:pPr>
      <w:r>
        <w:rPr>
          <w:b/>
        </w:rPr>
        <w:t>Overview page</w:t>
      </w:r>
    </w:p>
    <w:p w14:paraId="4957894A" w14:textId="77777777" w:rsidR="00E66DE2" w:rsidRDefault="00E66DE2" w:rsidP="00D12046">
      <w:pPr>
        <w:keepNext/>
        <w:spacing w:after="0"/>
      </w:pPr>
    </w:p>
    <w:p w14:paraId="3E3AC1B6" w14:textId="77777777" w:rsidR="00E66DE2" w:rsidRDefault="00A42D03" w:rsidP="00D12046">
      <w:pPr>
        <w:keepNext/>
        <w:spacing w:after="0"/>
        <w:jc w:val="center"/>
      </w:pPr>
      <w:r>
        <w:rPr>
          <w:noProof/>
        </w:rPr>
        <w:drawing>
          <wp:inline distT="0" distB="0" distL="0" distR="0" wp14:anchorId="2C1B14C8" wp14:editId="2F5AFFF0">
            <wp:extent cx="5770010" cy="3526117"/>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overview.png"/>
                    <pic:cNvPicPr/>
                  </pic:nvPicPr>
                  <pic:blipFill>
                    <a:blip r:embed="rId33"/>
                    <a:stretch>
                      <a:fillRect/>
                    </a:stretch>
                  </pic:blipFill>
                  <pic:spPr>
                    <a:xfrm>
                      <a:off x="0" y="0"/>
                      <a:ext cx="5809330" cy="3550146"/>
                    </a:xfrm>
                    <a:prstGeom prst="rect">
                      <a:avLst/>
                    </a:prstGeom>
                  </pic:spPr>
                </pic:pic>
              </a:graphicData>
            </a:graphic>
          </wp:inline>
        </w:drawing>
      </w:r>
    </w:p>
    <w:p w14:paraId="6F26372F" w14:textId="77777777" w:rsidR="00E66DE2" w:rsidRPr="001315BD" w:rsidRDefault="00A42D03" w:rsidP="00D12046">
      <w:pPr>
        <w:pStyle w:val="FigureCaption"/>
        <w:spacing w:after="0"/>
        <w:jc w:val="center"/>
        <w:rPr>
          <w:bCs/>
          <w:i/>
          <w:iCs/>
        </w:rPr>
      </w:pPr>
      <w:bookmarkStart w:id="82" w:name="_Toc238151983"/>
      <w:r>
        <w:rPr>
          <w:bCs/>
          <w:i/>
          <w:iCs/>
        </w:rPr>
        <w:t>Figure 3.7a: Overview page wireframe showing system health, recent events and engine activity</w:t>
      </w:r>
      <w:bookmarkEnd w:id="82"/>
    </w:p>
    <w:p w14:paraId="281FFEA3" w14:textId="77777777" w:rsidR="00E66DE2" w:rsidRDefault="00A42D03" w:rsidP="00D12046">
      <w:pPr>
        <w:keepNext/>
        <w:spacing w:after="0"/>
      </w:pPr>
      <w:r>
        <w:rPr>
          <w:b/>
        </w:rPr>
        <w:lastRenderedPageBreak/>
        <w:t>Packets page</w:t>
      </w:r>
    </w:p>
    <w:p w14:paraId="6E7870BA" w14:textId="77777777" w:rsidR="00E66DE2" w:rsidRDefault="00E66DE2" w:rsidP="00D12046">
      <w:pPr>
        <w:keepNext/>
        <w:spacing w:after="0"/>
      </w:pPr>
    </w:p>
    <w:p w14:paraId="1D8994A5" w14:textId="77777777" w:rsidR="00E66DE2" w:rsidRDefault="00A42D03" w:rsidP="00D12046">
      <w:pPr>
        <w:keepNext/>
        <w:spacing w:after="0"/>
        <w:jc w:val="center"/>
      </w:pPr>
      <w:r>
        <w:rPr>
          <w:noProof/>
        </w:rPr>
        <w:drawing>
          <wp:inline distT="0" distB="0" distL="0" distR="0" wp14:anchorId="5D9F11CD" wp14:editId="3A7AD591">
            <wp:extent cx="5806440" cy="35483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packets.png"/>
                    <pic:cNvPicPr/>
                  </pic:nvPicPr>
                  <pic:blipFill>
                    <a:blip r:embed="rId34"/>
                    <a:stretch>
                      <a:fillRect/>
                    </a:stretch>
                  </pic:blipFill>
                  <pic:spPr>
                    <a:xfrm>
                      <a:off x="0" y="0"/>
                      <a:ext cx="5806440" cy="3548380"/>
                    </a:xfrm>
                    <a:prstGeom prst="rect">
                      <a:avLst/>
                    </a:prstGeom>
                  </pic:spPr>
                </pic:pic>
              </a:graphicData>
            </a:graphic>
          </wp:inline>
        </w:drawing>
      </w:r>
    </w:p>
    <w:p w14:paraId="42184832" w14:textId="77777777" w:rsidR="00E66DE2" w:rsidRPr="001315BD" w:rsidRDefault="00A42D03" w:rsidP="00D12046">
      <w:pPr>
        <w:pStyle w:val="FigureCaption"/>
        <w:spacing w:after="0"/>
        <w:jc w:val="center"/>
        <w:rPr>
          <w:bCs/>
          <w:i/>
          <w:iCs/>
        </w:rPr>
      </w:pPr>
      <w:bookmarkStart w:id="83" w:name="_Toc238151984"/>
      <w:r>
        <w:rPr>
          <w:bCs/>
          <w:i/>
          <w:iCs/>
        </w:rPr>
        <w:t>Figure 3.7b: Packets page wireframe showing capture controls, packet history and selected frame detail</w:t>
      </w:r>
      <w:bookmarkEnd w:id="83"/>
    </w:p>
    <w:p w14:paraId="3896803B" w14:textId="77777777" w:rsidR="00E66DE2" w:rsidRDefault="00A42D03" w:rsidP="00D12046">
      <w:pPr>
        <w:keepNext/>
        <w:spacing w:after="0"/>
      </w:pPr>
      <w:r>
        <w:rPr>
          <w:b/>
        </w:rPr>
        <w:lastRenderedPageBreak/>
        <w:t>Alerts page</w:t>
      </w:r>
    </w:p>
    <w:p w14:paraId="00C217A7" w14:textId="77777777" w:rsidR="00E66DE2" w:rsidRDefault="00E66DE2" w:rsidP="00D12046">
      <w:pPr>
        <w:keepNext/>
        <w:spacing w:after="0"/>
      </w:pPr>
    </w:p>
    <w:p w14:paraId="31120855" w14:textId="77777777" w:rsidR="00E66DE2" w:rsidRDefault="00A42D03" w:rsidP="00D12046">
      <w:pPr>
        <w:keepNext/>
        <w:spacing w:after="0"/>
        <w:jc w:val="center"/>
      </w:pPr>
      <w:r>
        <w:rPr>
          <w:noProof/>
        </w:rPr>
        <w:drawing>
          <wp:inline distT="0" distB="0" distL="0" distR="0" wp14:anchorId="155FEB54" wp14:editId="1BD3AC37">
            <wp:extent cx="5806440" cy="35483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lerts.png"/>
                    <pic:cNvPicPr/>
                  </pic:nvPicPr>
                  <pic:blipFill>
                    <a:blip r:embed="rId35"/>
                    <a:stretch>
                      <a:fillRect/>
                    </a:stretch>
                  </pic:blipFill>
                  <pic:spPr>
                    <a:xfrm>
                      <a:off x="0" y="0"/>
                      <a:ext cx="5806440" cy="3548380"/>
                    </a:xfrm>
                    <a:prstGeom prst="rect">
                      <a:avLst/>
                    </a:prstGeom>
                  </pic:spPr>
                </pic:pic>
              </a:graphicData>
            </a:graphic>
          </wp:inline>
        </w:drawing>
      </w:r>
    </w:p>
    <w:p w14:paraId="1BD6743B" w14:textId="77777777" w:rsidR="00E66DE2" w:rsidRPr="001315BD" w:rsidRDefault="00A42D03" w:rsidP="00D12046">
      <w:pPr>
        <w:pStyle w:val="FigureCaption"/>
        <w:spacing w:after="0"/>
        <w:jc w:val="center"/>
        <w:rPr>
          <w:bCs/>
          <w:i/>
          <w:iCs/>
        </w:rPr>
      </w:pPr>
      <w:bookmarkStart w:id="84" w:name="_Toc238151985"/>
      <w:r>
        <w:rPr>
          <w:bCs/>
          <w:i/>
          <w:iCs/>
        </w:rPr>
        <w:t>Figure 3.7c: Alerts page wireframe showing the complete bounded threat activity log</w:t>
      </w:r>
      <w:bookmarkEnd w:id="84"/>
    </w:p>
    <w:p w14:paraId="0D35C820" w14:textId="77777777" w:rsidR="00E66DE2" w:rsidRDefault="00A42D03" w:rsidP="00D12046">
      <w:pPr>
        <w:keepNext/>
        <w:spacing w:after="0"/>
      </w:pPr>
      <w:r>
        <w:rPr>
          <w:b/>
        </w:rPr>
        <w:lastRenderedPageBreak/>
        <w:t>Architecture page</w:t>
      </w:r>
    </w:p>
    <w:p w14:paraId="634B36CC" w14:textId="77777777" w:rsidR="00E66DE2" w:rsidRDefault="00E66DE2" w:rsidP="00D12046">
      <w:pPr>
        <w:keepNext/>
        <w:spacing w:after="0"/>
      </w:pPr>
    </w:p>
    <w:p w14:paraId="57821706" w14:textId="77777777" w:rsidR="00E66DE2" w:rsidRDefault="00A42D03" w:rsidP="00D12046">
      <w:pPr>
        <w:keepNext/>
        <w:spacing w:after="0"/>
        <w:jc w:val="center"/>
      </w:pPr>
      <w:r>
        <w:rPr>
          <w:noProof/>
        </w:rPr>
        <w:drawing>
          <wp:inline distT="0" distB="0" distL="0" distR="0" wp14:anchorId="22828463" wp14:editId="041D8B9B">
            <wp:extent cx="5806440" cy="35483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rchitecture.png"/>
                    <pic:cNvPicPr/>
                  </pic:nvPicPr>
                  <pic:blipFill>
                    <a:blip r:embed="rId36"/>
                    <a:stretch>
                      <a:fillRect/>
                    </a:stretch>
                  </pic:blipFill>
                  <pic:spPr>
                    <a:xfrm>
                      <a:off x="0" y="0"/>
                      <a:ext cx="5806440" cy="3548380"/>
                    </a:xfrm>
                    <a:prstGeom prst="rect">
                      <a:avLst/>
                    </a:prstGeom>
                  </pic:spPr>
                </pic:pic>
              </a:graphicData>
            </a:graphic>
          </wp:inline>
        </w:drawing>
      </w:r>
    </w:p>
    <w:p w14:paraId="34BA1A58" w14:textId="77777777" w:rsidR="00E66DE2" w:rsidRDefault="00A42D03" w:rsidP="00D12046">
      <w:pPr>
        <w:pStyle w:val="FigureCaption"/>
        <w:spacing w:after="0"/>
        <w:jc w:val="center"/>
        <w:rPr>
          <w:bCs/>
          <w:i/>
          <w:iCs/>
        </w:rPr>
      </w:pPr>
      <w:bookmarkStart w:id="85" w:name="_Toc238151986"/>
      <w:r>
        <w:rPr>
          <w:bCs/>
          <w:i/>
          <w:iCs/>
        </w:rPr>
        <w:t>Figure 3.7d: Architecture page wireframe showing all five engines and the response path</w:t>
      </w:r>
      <w:bookmarkEnd w:id="85"/>
    </w:p>
    <w:p w14:paraId="629181A7" w14:textId="77777777" w:rsidR="00D239A7" w:rsidRPr="001315BD" w:rsidRDefault="00D239A7" w:rsidP="00D12046">
      <w:pPr>
        <w:spacing w:after="0"/>
        <w:jc w:val="center"/>
        <w:rPr>
          <w:bCs/>
          <w:i/>
          <w:iCs/>
        </w:rPr>
      </w:pPr>
    </w:p>
    <w:p w14:paraId="0327BBCA" w14:textId="77777777" w:rsidR="004C2DCE" w:rsidRPr="00587582" w:rsidRDefault="00A42D03" w:rsidP="00D12046">
      <w:pPr>
        <w:pStyle w:val="Heading31"/>
        <w:spacing w:before="0" w:after="0"/>
      </w:pPr>
      <w:r>
        <w:t>3.7.2 Mockup</w:t>
      </w:r>
    </w:p>
    <w:p w14:paraId="265BD8E0" w14:textId="77777777" w:rsidR="004C2DCE" w:rsidRPr="00587582" w:rsidRDefault="00A42D03" w:rsidP="00D12046">
      <w:pPr>
        <w:spacing w:after="0"/>
      </w:pPr>
      <w:r>
        <w:t>Mockups apply the implemented console style and API contract to controlled demonstration data.</w:t>
      </w:r>
    </w:p>
    <w:p w14:paraId="2C9BCE76" w14:textId="77777777" w:rsidR="00E66DE2" w:rsidRDefault="00A42D03" w:rsidP="00D12046">
      <w:pPr>
        <w:keepNext/>
        <w:spacing w:after="0"/>
      </w:pPr>
      <w:r>
        <w:rPr>
          <w:b/>
        </w:rPr>
        <w:lastRenderedPageBreak/>
        <w:t>Overview page</w:t>
      </w:r>
    </w:p>
    <w:p w14:paraId="704C617A" w14:textId="77777777" w:rsidR="00E66DE2" w:rsidRDefault="00E66DE2" w:rsidP="00D12046">
      <w:pPr>
        <w:keepNext/>
        <w:spacing w:after="0"/>
      </w:pPr>
    </w:p>
    <w:p w14:paraId="3D4472A4" w14:textId="77777777" w:rsidR="00E66DE2" w:rsidRDefault="00A42D03" w:rsidP="00D12046">
      <w:pPr>
        <w:keepNext/>
        <w:spacing w:after="0"/>
        <w:jc w:val="center"/>
      </w:pPr>
      <w:r>
        <w:rPr>
          <w:noProof/>
        </w:rPr>
        <w:drawing>
          <wp:inline distT="0" distB="0" distL="0" distR="0" wp14:anchorId="7C817147" wp14:editId="0CE3A4EF">
            <wp:extent cx="5806440" cy="35483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overview.png"/>
                    <pic:cNvPicPr/>
                  </pic:nvPicPr>
                  <pic:blipFill>
                    <a:blip r:embed="rId37"/>
                    <a:stretch>
                      <a:fillRect/>
                    </a:stretch>
                  </pic:blipFill>
                  <pic:spPr>
                    <a:xfrm>
                      <a:off x="0" y="0"/>
                      <a:ext cx="5806440" cy="3548380"/>
                    </a:xfrm>
                    <a:prstGeom prst="rect">
                      <a:avLst/>
                    </a:prstGeom>
                  </pic:spPr>
                </pic:pic>
              </a:graphicData>
            </a:graphic>
          </wp:inline>
        </w:drawing>
      </w:r>
    </w:p>
    <w:p w14:paraId="05EED805" w14:textId="77777777" w:rsidR="00D239A7" w:rsidRDefault="00A42D03" w:rsidP="00D239A7">
      <w:pPr>
        <w:pStyle w:val="FigureCaption"/>
        <w:spacing w:after="0"/>
        <w:jc w:val="center"/>
        <w:rPr>
          <w:bCs/>
          <w:i/>
          <w:iCs/>
        </w:rPr>
      </w:pPr>
      <w:bookmarkStart w:id="86" w:name="_Toc238151987"/>
      <w:r>
        <w:rPr>
          <w:bCs/>
          <w:i/>
          <w:iCs/>
        </w:rPr>
        <w:t>Figure 3.8a: Overview page mockup with controlled health metrics, recent events and five engine activity</w:t>
      </w:r>
      <w:bookmarkEnd w:id="86"/>
    </w:p>
    <w:p w14:paraId="36E1F482" w14:textId="77777777" w:rsidR="00D239A7" w:rsidRPr="001315BD" w:rsidRDefault="00D239A7" w:rsidP="00D239A7">
      <w:pPr>
        <w:spacing w:after="0"/>
        <w:jc w:val="center"/>
        <w:rPr>
          <w:bCs/>
          <w:i/>
          <w:iCs/>
        </w:rPr>
      </w:pPr>
    </w:p>
    <w:p w14:paraId="156DFE04" w14:textId="77777777" w:rsidR="00E66DE2" w:rsidRDefault="00A42D03" w:rsidP="00D12046">
      <w:pPr>
        <w:keepNext/>
        <w:spacing w:after="0"/>
      </w:pPr>
      <w:r>
        <w:rPr>
          <w:b/>
        </w:rPr>
        <w:lastRenderedPageBreak/>
        <w:t>Packets page</w:t>
      </w:r>
    </w:p>
    <w:p w14:paraId="37B68A50" w14:textId="77777777" w:rsidR="00E66DE2" w:rsidRDefault="00E66DE2" w:rsidP="00D12046">
      <w:pPr>
        <w:keepNext/>
        <w:spacing w:after="0"/>
      </w:pPr>
    </w:p>
    <w:p w14:paraId="70E4F501" w14:textId="77777777" w:rsidR="00E66DE2" w:rsidRDefault="00A42D03" w:rsidP="00D12046">
      <w:pPr>
        <w:keepNext/>
        <w:spacing w:after="0"/>
        <w:jc w:val="center"/>
      </w:pPr>
      <w:r>
        <w:rPr>
          <w:noProof/>
        </w:rPr>
        <w:drawing>
          <wp:inline distT="0" distB="0" distL="0" distR="0" wp14:anchorId="143B2D48" wp14:editId="3D44EF6F">
            <wp:extent cx="5806440" cy="35483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packets.png"/>
                    <pic:cNvPicPr/>
                  </pic:nvPicPr>
                  <pic:blipFill>
                    <a:blip r:embed="rId38"/>
                    <a:stretch>
                      <a:fillRect/>
                    </a:stretch>
                  </pic:blipFill>
                  <pic:spPr>
                    <a:xfrm>
                      <a:off x="0" y="0"/>
                      <a:ext cx="5806440" cy="3548380"/>
                    </a:xfrm>
                    <a:prstGeom prst="rect">
                      <a:avLst/>
                    </a:prstGeom>
                  </pic:spPr>
                </pic:pic>
              </a:graphicData>
            </a:graphic>
          </wp:inline>
        </w:drawing>
      </w:r>
    </w:p>
    <w:p w14:paraId="1A980E51" w14:textId="77777777" w:rsidR="00E66DE2" w:rsidRDefault="00A42D03" w:rsidP="00D12046">
      <w:pPr>
        <w:pStyle w:val="FigureCaption"/>
        <w:spacing w:after="0"/>
        <w:jc w:val="center"/>
        <w:rPr>
          <w:bCs/>
          <w:i/>
          <w:iCs/>
        </w:rPr>
      </w:pPr>
      <w:bookmarkStart w:id="87" w:name="_Toc238151988"/>
      <w:r>
        <w:rPr>
          <w:bCs/>
          <w:i/>
          <w:iCs/>
        </w:rPr>
        <w:t>Figure 3.8b: Packets page mockup with filters, protocol counters, exports and packet detail</w:t>
      </w:r>
      <w:bookmarkEnd w:id="87"/>
    </w:p>
    <w:p w14:paraId="566A0314" w14:textId="77777777" w:rsidR="00366066" w:rsidRPr="001315BD" w:rsidRDefault="00366066" w:rsidP="00D12046">
      <w:pPr>
        <w:spacing w:after="0"/>
        <w:jc w:val="center"/>
        <w:rPr>
          <w:bCs/>
          <w:i/>
          <w:iCs/>
        </w:rPr>
      </w:pPr>
    </w:p>
    <w:p w14:paraId="3C05054F" w14:textId="77777777" w:rsidR="00E66DE2" w:rsidRDefault="00A42D03" w:rsidP="00D12046">
      <w:pPr>
        <w:keepNext/>
        <w:spacing w:after="0"/>
      </w:pPr>
      <w:r>
        <w:rPr>
          <w:b/>
        </w:rPr>
        <w:lastRenderedPageBreak/>
        <w:t>Alerts page</w:t>
      </w:r>
    </w:p>
    <w:p w14:paraId="27A988E2" w14:textId="77777777" w:rsidR="00E66DE2" w:rsidRDefault="00E66DE2" w:rsidP="00D12046">
      <w:pPr>
        <w:keepNext/>
        <w:spacing w:after="0"/>
      </w:pPr>
    </w:p>
    <w:p w14:paraId="2DF51022" w14:textId="77777777" w:rsidR="00E66DE2" w:rsidRDefault="00A42D03" w:rsidP="00D12046">
      <w:pPr>
        <w:keepNext/>
        <w:spacing w:after="0"/>
        <w:jc w:val="center"/>
      </w:pPr>
      <w:r>
        <w:rPr>
          <w:noProof/>
        </w:rPr>
        <w:drawing>
          <wp:inline distT="0" distB="0" distL="0" distR="0" wp14:anchorId="18A24BB8" wp14:editId="253F95E1">
            <wp:extent cx="5806440" cy="35483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lerts.png"/>
                    <pic:cNvPicPr/>
                  </pic:nvPicPr>
                  <pic:blipFill>
                    <a:blip r:embed="rId39"/>
                    <a:stretch>
                      <a:fillRect/>
                    </a:stretch>
                  </pic:blipFill>
                  <pic:spPr>
                    <a:xfrm>
                      <a:off x="0" y="0"/>
                      <a:ext cx="5806440" cy="3548380"/>
                    </a:xfrm>
                    <a:prstGeom prst="rect">
                      <a:avLst/>
                    </a:prstGeom>
                  </pic:spPr>
                </pic:pic>
              </a:graphicData>
            </a:graphic>
          </wp:inline>
        </w:drawing>
      </w:r>
    </w:p>
    <w:p w14:paraId="2D78AD83" w14:textId="77777777" w:rsidR="00E66DE2" w:rsidRDefault="00A42D03" w:rsidP="00D12046">
      <w:pPr>
        <w:pStyle w:val="FigureCaption"/>
        <w:spacing w:after="0"/>
        <w:jc w:val="center"/>
        <w:rPr>
          <w:bCs/>
          <w:i/>
          <w:iCs/>
        </w:rPr>
      </w:pPr>
      <w:bookmarkStart w:id="88" w:name="_Toc238151989"/>
      <w:r>
        <w:rPr>
          <w:bCs/>
          <w:i/>
          <w:iCs/>
        </w:rPr>
        <w:t>Figure 3.8c: Alerts page mockup with the complete in memory threat log and ATT&amp;CK context</w:t>
      </w:r>
      <w:bookmarkEnd w:id="88"/>
    </w:p>
    <w:p w14:paraId="09A5472C" w14:textId="77777777" w:rsidR="00366066" w:rsidRPr="001315BD" w:rsidRDefault="00366066" w:rsidP="00D12046">
      <w:pPr>
        <w:spacing w:after="0"/>
        <w:jc w:val="center"/>
        <w:rPr>
          <w:bCs/>
          <w:i/>
          <w:iCs/>
        </w:rPr>
      </w:pPr>
    </w:p>
    <w:p w14:paraId="24A80887" w14:textId="77777777" w:rsidR="00E66DE2" w:rsidRDefault="00A42D03" w:rsidP="00D12046">
      <w:pPr>
        <w:keepNext/>
        <w:spacing w:after="0"/>
      </w:pPr>
      <w:r>
        <w:rPr>
          <w:b/>
        </w:rPr>
        <w:lastRenderedPageBreak/>
        <w:t>Architecture page</w:t>
      </w:r>
    </w:p>
    <w:p w14:paraId="5D5BD698" w14:textId="77777777" w:rsidR="00E66DE2" w:rsidRDefault="00E66DE2" w:rsidP="00D12046">
      <w:pPr>
        <w:keepNext/>
        <w:spacing w:after="0"/>
      </w:pPr>
    </w:p>
    <w:p w14:paraId="27445DDC" w14:textId="77777777" w:rsidR="00E66DE2" w:rsidRDefault="00A42D03" w:rsidP="00D12046">
      <w:pPr>
        <w:keepNext/>
        <w:spacing w:after="0"/>
        <w:jc w:val="center"/>
      </w:pPr>
      <w:r>
        <w:rPr>
          <w:noProof/>
        </w:rPr>
        <w:drawing>
          <wp:inline distT="0" distB="0" distL="0" distR="0" wp14:anchorId="1365AFE2" wp14:editId="3F192E18">
            <wp:extent cx="5806440" cy="35483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rchitecture.png"/>
                    <pic:cNvPicPr/>
                  </pic:nvPicPr>
                  <pic:blipFill>
                    <a:blip r:embed="rId40"/>
                    <a:stretch>
                      <a:fillRect/>
                    </a:stretch>
                  </pic:blipFill>
                  <pic:spPr>
                    <a:xfrm>
                      <a:off x="0" y="0"/>
                      <a:ext cx="5806440" cy="3548380"/>
                    </a:xfrm>
                    <a:prstGeom prst="rect">
                      <a:avLst/>
                    </a:prstGeom>
                  </pic:spPr>
                </pic:pic>
              </a:graphicData>
            </a:graphic>
          </wp:inline>
        </w:drawing>
      </w:r>
    </w:p>
    <w:p w14:paraId="04D19632" w14:textId="77777777" w:rsidR="00E66DE2" w:rsidRPr="001315BD" w:rsidRDefault="00A42D03" w:rsidP="00D12046">
      <w:pPr>
        <w:pStyle w:val="FigureCaption"/>
        <w:spacing w:after="0"/>
        <w:jc w:val="center"/>
        <w:rPr>
          <w:bCs/>
          <w:i/>
          <w:iCs/>
        </w:rPr>
      </w:pPr>
      <w:bookmarkStart w:id="89" w:name="_Toc238151990"/>
      <w:r>
        <w:rPr>
          <w:bCs/>
          <w:i/>
          <w:iCs/>
        </w:rPr>
        <w:t>Figure 3.8d: Architecture page mockup documenting all five engines and policy gated response</w:t>
      </w:r>
      <w:bookmarkEnd w:id="89"/>
    </w:p>
    <w:p w14:paraId="777BA466" w14:textId="77777777" w:rsidR="00E66DE2" w:rsidRDefault="00A42D03" w:rsidP="00D12046">
      <w:pPr>
        <w:spacing w:after="0"/>
      </w:pPr>
      <w:r>
        <w:t>The console supports filtering, packet detail, policy reporting and bounded export; authentication, TLS and case management remain outside scope.</w:t>
      </w:r>
    </w:p>
    <w:p w14:paraId="5D5ECBA6" w14:textId="77777777" w:rsidR="004C2DCE" w:rsidRPr="00587582" w:rsidRDefault="00A42D03" w:rsidP="00D12046">
      <w:pPr>
        <w:pStyle w:val="Heading11"/>
        <w:spacing w:before="0" w:after="0"/>
      </w:pPr>
      <w:bookmarkStart w:id="90" w:name="_Toc238152330"/>
      <w:bookmarkStart w:id="91" w:name="_Toc238362340"/>
      <w:r w:rsidRPr="00587582">
        <w:lastRenderedPageBreak/>
        <w:t>4. System Build and Technical Notes</w:t>
      </w:r>
      <w:bookmarkEnd w:id="90"/>
      <w:bookmarkEnd w:id="91"/>
    </w:p>
    <w:p w14:paraId="18B77D0B" w14:textId="77777777" w:rsidR="004C2DCE" w:rsidRDefault="00A42D03" w:rsidP="00D12046">
      <w:pPr>
        <w:spacing w:after="0"/>
      </w:pPr>
      <w:r w:rsidRPr="00587582">
        <w:t>main.py merges configuration, verifies Linux capture capability, starts the optional SIEM and launches SensorNode capture and analysis. Offline PCAP replay uses the same parser and engines.</w:t>
      </w:r>
    </w:p>
    <w:p w14:paraId="5244CB63" w14:textId="77777777" w:rsidR="00366066" w:rsidRPr="00587582" w:rsidRDefault="00366066" w:rsidP="00D12046">
      <w:pPr>
        <w:spacing w:after="0"/>
      </w:pPr>
    </w:p>
    <w:p w14:paraId="343B7E3D" w14:textId="77777777" w:rsidR="004C2DCE" w:rsidRPr="00587582" w:rsidRDefault="00A42D03" w:rsidP="00D12046">
      <w:pPr>
        <w:keepNext/>
        <w:spacing w:after="0"/>
        <w:jc w:val="left"/>
      </w:pPr>
      <w:r w:rsidRPr="00587582">
        <w:rPr>
          <w:b/>
          <w:i/>
        </w:rPr>
        <w:t>Packet Capture and Analysis Build</w:t>
      </w:r>
    </w:p>
    <w:p w14:paraId="6966CBDD" w14:textId="77777777" w:rsidR="004C2DCE" w:rsidRDefault="00A42D03" w:rsidP="00D12046">
      <w:pPr>
        <w:spacing w:after="0"/>
      </w:pPr>
      <w:proofErr w:type="spellStart"/>
      <w:r w:rsidRPr="00587582">
        <w:t>SensorNode</w:t>
      </w:r>
      <w:proofErr w:type="spellEnd"/>
      <w:r w:rsidRPr="00587582">
        <w:t xml:space="preserve"> queues AF_PACKET frames and </w:t>
      </w:r>
      <w:proofErr w:type="spellStart"/>
      <w:r w:rsidRPr="00587582">
        <w:t>PacketParser</w:t>
      </w:r>
      <w:proofErr w:type="spellEnd"/>
      <w:r w:rsidRPr="00587582">
        <w:t xml:space="preserve"> safely validates supported Ethernet, VLAN, IPv4, TCP, UDP and ICMP structures. Compatible statistics, payloads and addresses then reach the appropriate engines.</w:t>
      </w:r>
    </w:p>
    <w:p w14:paraId="27A7D818" w14:textId="77777777" w:rsidR="00366066" w:rsidRPr="00587582" w:rsidRDefault="00366066" w:rsidP="00D12046">
      <w:pPr>
        <w:spacing w:after="0"/>
      </w:pPr>
    </w:p>
    <w:p w14:paraId="6D19DF64" w14:textId="77777777" w:rsidR="004C2DCE" w:rsidRPr="00587582" w:rsidRDefault="00A42D03" w:rsidP="00D12046">
      <w:pPr>
        <w:keepNext/>
        <w:spacing w:after="0"/>
        <w:jc w:val="left"/>
      </w:pPr>
      <w:r w:rsidRPr="00587582">
        <w:rPr>
          <w:b/>
          <w:i/>
        </w:rPr>
        <w:t>Detection, Dispatch and Response Build</w:t>
      </w:r>
    </w:p>
    <w:p w14:paraId="149BF4E5" w14:textId="77777777" w:rsidR="004C2DCE" w:rsidRDefault="00A42D03" w:rsidP="00D12046">
      <w:pPr>
        <w:spacing w:after="0"/>
      </w:pPr>
      <w:r w:rsidRPr="00587582">
        <w:t>Each engine returns a common Verdict. AlertDispatcher adds ATT&amp;CK context, persists and publishes qualifying alerts, then permits an iptables rule only when category, whitelist and duplicate checks pass.</w:t>
      </w:r>
    </w:p>
    <w:p w14:paraId="3E0EA885" w14:textId="77777777" w:rsidR="00366066" w:rsidRPr="00587582" w:rsidRDefault="00366066" w:rsidP="00D12046">
      <w:pPr>
        <w:spacing w:after="0"/>
      </w:pPr>
    </w:p>
    <w:p w14:paraId="5363BA0D" w14:textId="77777777" w:rsidR="004C2DCE" w:rsidRPr="00587582" w:rsidRDefault="00A42D03" w:rsidP="00D12046">
      <w:pPr>
        <w:keepNext/>
        <w:spacing w:after="0"/>
        <w:jc w:val="left"/>
      </w:pPr>
      <w:r w:rsidRPr="00587582">
        <w:rPr>
          <w:b/>
          <w:i/>
        </w:rPr>
        <w:t>Training, State and Evidence Build</w:t>
      </w:r>
    </w:p>
    <w:p w14:paraId="33E5665B" w14:textId="77777777" w:rsidR="004C2DCE" w:rsidRPr="00587582" w:rsidRDefault="00A42D03" w:rsidP="00D12046">
      <w:pPr>
        <w:spacing w:after="0"/>
      </w:pPr>
      <w:r w:rsidRPr="00587582">
        <w:t>Dataset loaders validate engine-specific columns, training writes readable brain state, and SensorNode restores compatible sections. Redaction precedes CSV, JSON, PCAP or report output.</w:t>
      </w:r>
    </w:p>
    <w:p w14:paraId="02947E8A" w14:textId="77777777" w:rsidR="004C2DCE" w:rsidRPr="00587582" w:rsidRDefault="00A42D03" w:rsidP="00D12046">
      <w:pPr>
        <w:keepNext/>
        <w:spacing w:after="0"/>
        <w:jc w:val="left"/>
      </w:pPr>
      <w:r w:rsidRPr="00587582">
        <w:rPr>
          <w:b/>
          <w:i/>
        </w:rPr>
        <w:t>Technical Constraints</w:t>
      </w:r>
    </w:p>
    <w:p w14:paraId="15C72091" w14:textId="77777777" w:rsidR="004C2DCE" w:rsidRDefault="00A42D03" w:rsidP="00D12046">
      <w:pPr>
        <w:spacing w:after="0"/>
      </w:pPr>
      <w:r w:rsidRPr="00587582">
        <w:t xml:space="preserve">Linux privileges are required for capture and response. Encrypted payloads remain opaque, UDP is best-effort, storage is </w:t>
      </w:r>
      <w:proofErr w:type="gramStart"/>
      <w:r w:rsidRPr="00587582">
        <w:t>bounded</w:t>
      </w:r>
      <w:proofErr w:type="gramEnd"/>
      <w:r w:rsidRPr="00587582">
        <w:t>, and the embedded HTTP service is limited to controlled local deployment.</w:t>
      </w:r>
    </w:p>
    <w:p w14:paraId="13392981" w14:textId="77777777" w:rsidR="00366066" w:rsidRPr="00587582" w:rsidRDefault="00366066" w:rsidP="00D12046">
      <w:pPr>
        <w:spacing w:after="0"/>
      </w:pPr>
    </w:p>
    <w:p w14:paraId="12FA07A4" w14:textId="77777777" w:rsidR="004C2DCE" w:rsidRPr="001315BD" w:rsidRDefault="00A42D03" w:rsidP="00D12046">
      <w:pPr>
        <w:pStyle w:val="TableCaption"/>
        <w:keepNext/>
        <w:keepLines/>
        <w:spacing w:after="0"/>
        <w:rPr>
          <w:i/>
          <w:iCs/>
        </w:rPr>
      </w:pPr>
      <w:bookmarkStart w:id="92" w:name="_Toc238152005"/>
      <w:r w:rsidRPr="001315BD">
        <w:rPr>
          <w:i/>
          <w:iCs/>
        </w:rPr>
        <w:t>Table 4.1: MANTIS build components and technical constraints</w:t>
      </w:r>
      <w:bookmarkEnd w:id="92"/>
    </w:p>
    <w:tbl>
      <w:tblPr>
        <w:tblStyle w:val="TableGrid"/>
        <w:tblW w:w="0" w:type="auto"/>
        <w:tblLayout w:type="fixed"/>
        <w:tblLook w:val="04A0" w:firstRow="1" w:lastRow="0" w:firstColumn="1" w:lastColumn="0" w:noHBand="0" w:noVBand="1"/>
      </w:tblPr>
      <w:tblGrid>
        <w:gridCol w:w="1800"/>
        <w:gridCol w:w="2088"/>
        <w:gridCol w:w="3096"/>
        <w:gridCol w:w="2160"/>
      </w:tblGrid>
      <w:tr w:rsidR="004C2DCE" w:rsidRPr="00587582" w14:paraId="25604EB6" w14:textId="77777777" w:rsidTr="00EA205A">
        <w:trPr>
          <w:cantSplit/>
          <w:tblHeader/>
        </w:trPr>
        <w:tc>
          <w:tcPr>
            <w:tcW w:w="1800" w:type="dxa"/>
          </w:tcPr>
          <w:p w14:paraId="1D03E6E3" w14:textId="77777777" w:rsidR="004C2DCE" w:rsidRPr="00587582" w:rsidRDefault="00A42D03" w:rsidP="00D12046">
            <w:pPr>
              <w:spacing w:after="0"/>
              <w:jc w:val="center"/>
            </w:pPr>
            <w:r w:rsidRPr="00587582">
              <w:rPr>
                <w:b/>
              </w:rPr>
              <w:t>Build area</w:t>
            </w:r>
          </w:p>
        </w:tc>
        <w:tc>
          <w:tcPr>
            <w:tcW w:w="2088" w:type="dxa"/>
          </w:tcPr>
          <w:p w14:paraId="39BD50CE" w14:textId="77777777" w:rsidR="004C2DCE" w:rsidRPr="00587582" w:rsidRDefault="00A42D03" w:rsidP="00D12046">
            <w:pPr>
              <w:spacing w:after="0"/>
              <w:jc w:val="center"/>
            </w:pPr>
            <w:r w:rsidRPr="00587582">
              <w:rPr>
                <w:b/>
              </w:rPr>
              <w:t>Principal modules</w:t>
            </w:r>
          </w:p>
        </w:tc>
        <w:tc>
          <w:tcPr>
            <w:tcW w:w="3096" w:type="dxa"/>
          </w:tcPr>
          <w:p w14:paraId="2ED1CD79" w14:textId="77777777" w:rsidR="004C2DCE" w:rsidRPr="00587582" w:rsidRDefault="00A42D03" w:rsidP="00D12046">
            <w:pPr>
              <w:spacing w:after="0"/>
              <w:jc w:val="center"/>
            </w:pPr>
            <w:r w:rsidRPr="00587582">
              <w:rPr>
                <w:b/>
              </w:rPr>
              <w:t>Implemented responsibility</w:t>
            </w:r>
          </w:p>
        </w:tc>
        <w:tc>
          <w:tcPr>
            <w:tcW w:w="2160" w:type="dxa"/>
          </w:tcPr>
          <w:p w14:paraId="41C45E3E" w14:textId="77777777" w:rsidR="004C2DCE" w:rsidRPr="00587582" w:rsidRDefault="00A42D03" w:rsidP="00D12046">
            <w:pPr>
              <w:spacing w:after="0"/>
              <w:jc w:val="center"/>
            </w:pPr>
            <w:r w:rsidRPr="00587582">
              <w:rPr>
                <w:b/>
              </w:rPr>
              <w:t>Technical note</w:t>
            </w:r>
          </w:p>
        </w:tc>
      </w:tr>
      <w:tr w:rsidR="004C2DCE" w:rsidRPr="00587582" w14:paraId="2BC4AB91" w14:textId="77777777" w:rsidTr="00EA205A">
        <w:trPr>
          <w:cantSplit/>
        </w:trPr>
        <w:tc>
          <w:tcPr>
            <w:tcW w:w="1800" w:type="dxa"/>
          </w:tcPr>
          <w:p w14:paraId="7AB85BF4" w14:textId="77777777" w:rsidR="004C2DCE" w:rsidRPr="00587582" w:rsidRDefault="00A42D03" w:rsidP="00D12046">
            <w:pPr>
              <w:spacing w:after="0"/>
              <w:jc w:val="left"/>
            </w:pPr>
            <w:r w:rsidRPr="00587582">
              <w:t>Entry and configuration</w:t>
            </w:r>
          </w:p>
        </w:tc>
        <w:tc>
          <w:tcPr>
            <w:tcW w:w="2088" w:type="dxa"/>
          </w:tcPr>
          <w:p w14:paraId="0DAC968E" w14:textId="77777777" w:rsidR="004C2DCE" w:rsidRPr="00587582" w:rsidRDefault="00A42D03" w:rsidP="00D12046">
            <w:pPr>
              <w:spacing w:after="0"/>
              <w:jc w:val="left"/>
            </w:pPr>
            <w:r w:rsidRPr="00587582">
              <w:t>main.py, config.py</w:t>
            </w:r>
          </w:p>
        </w:tc>
        <w:tc>
          <w:tcPr>
            <w:tcW w:w="3096" w:type="dxa"/>
          </w:tcPr>
          <w:p w14:paraId="31188341" w14:textId="77777777" w:rsidR="004C2DCE" w:rsidRPr="00587582" w:rsidRDefault="00A42D03" w:rsidP="00D12046">
            <w:pPr>
              <w:spacing w:after="0"/>
              <w:jc w:val="left"/>
            </w:pPr>
            <w:r w:rsidRPr="00587582">
              <w:t>Argument parsing, precedence, safe defaults, privilege check</w:t>
            </w:r>
          </w:p>
        </w:tc>
        <w:tc>
          <w:tcPr>
            <w:tcW w:w="2160" w:type="dxa"/>
          </w:tcPr>
          <w:p w14:paraId="14701AE6" w14:textId="77777777" w:rsidR="004C2DCE" w:rsidRPr="00587582" w:rsidRDefault="00A42D03" w:rsidP="00D12046">
            <w:pPr>
              <w:spacing w:after="0"/>
              <w:jc w:val="left"/>
            </w:pPr>
            <w:r w:rsidRPr="00587582">
              <w:t xml:space="preserve">No </w:t>
            </w:r>
            <w:proofErr w:type="gramStart"/>
            <w:r w:rsidRPr="00587582">
              <w:t>third party</w:t>
            </w:r>
            <w:proofErr w:type="gramEnd"/>
            <w:r w:rsidRPr="00587582">
              <w:t xml:space="preserve"> runtime package</w:t>
            </w:r>
          </w:p>
        </w:tc>
      </w:tr>
      <w:tr w:rsidR="004C2DCE" w:rsidRPr="00587582" w14:paraId="66A1E942" w14:textId="77777777" w:rsidTr="00EA205A">
        <w:trPr>
          <w:cantSplit/>
        </w:trPr>
        <w:tc>
          <w:tcPr>
            <w:tcW w:w="1800" w:type="dxa"/>
          </w:tcPr>
          <w:p w14:paraId="32F6B47D" w14:textId="77777777" w:rsidR="004C2DCE" w:rsidRPr="00587582" w:rsidRDefault="00A42D03" w:rsidP="00D12046">
            <w:pPr>
              <w:spacing w:after="0"/>
              <w:jc w:val="left"/>
            </w:pPr>
            <w:r w:rsidRPr="00587582">
              <w:t>Acquisition and parsing</w:t>
            </w:r>
          </w:p>
        </w:tc>
        <w:tc>
          <w:tcPr>
            <w:tcW w:w="2088" w:type="dxa"/>
          </w:tcPr>
          <w:p w14:paraId="3D76FEF2" w14:textId="77777777" w:rsidR="004C2DCE" w:rsidRPr="00587582" w:rsidRDefault="00A42D03" w:rsidP="00D12046">
            <w:pPr>
              <w:spacing w:after="0"/>
              <w:jc w:val="left"/>
            </w:pPr>
            <w:r w:rsidRPr="00587582">
              <w:t>sensor.py, parser.py</w:t>
            </w:r>
          </w:p>
        </w:tc>
        <w:tc>
          <w:tcPr>
            <w:tcW w:w="3096" w:type="dxa"/>
          </w:tcPr>
          <w:p w14:paraId="191F5419" w14:textId="77777777" w:rsidR="004C2DCE" w:rsidRPr="00587582" w:rsidRDefault="00A42D03" w:rsidP="00D12046">
            <w:pPr>
              <w:spacing w:after="0"/>
              <w:jc w:val="left"/>
            </w:pPr>
            <w:r w:rsidRPr="00587582">
              <w:t>AF_PACKET producer, bounded queue, protocol decoding</w:t>
            </w:r>
          </w:p>
        </w:tc>
        <w:tc>
          <w:tcPr>
            <w:tcW w:w="2160" w:type="dxa"/>
          </w:tcPr>
          <w:p w14:paraId="61E9EFD0" w14:textId="77777777" w:rsidR="004C2DCE" w:rsidRPr="00587582" w:rsidRDefault="00A42D03" w:rsidP="00D12046">
            <w:pPr>
              <w:spacing w:after="0"/>
              <w:jc w:val="left"/>
            </w:pPr>
            <w:r w:rsidRPr="00587582">
              <w:t>Live capture is Linux specific</w:t>
            </w:r>
          </w:p>
        </w:tc>
      </w:tr>
      <w:tr w:rsidR="004C2DCE" w:rsidRPr="00587582" w14:paraId="778C9216" w14:textId="77777777" w:rsidTr="00EA205A">
        <w:trPr>
          <w:cantSplit/>
        </w:trPr>
        <w:tc>
          <w:tcPr>
            <w:tcW w:w="1800" w:type="dxa"/>
          </w:tcPr>
          <w:p w14:paraId="6C7E7BFD" w14:textId="77777777" w:rsidR="004C2DCE" w:rsidRPr="00587582" w:rsidRDefault="00A42D03" w:rsidP="00D12046">
            <w:pPr>
              <w:spacing w:after="0"/>
              <w:jc w:val="left"/>
            </w:pPr>
            <w:r w:rsidRPr="00587582">
              <w:lastRenderedPageBreak/>
              <w:t>Detection</w:t>
            </w:r>
          </w:p>
        </w:tc>
        <w:tc>
          <w:tcPr>
            <w:tcW w:w="2088" w:type="dxa"/>
          </w:tcPr>
          <w:p w14:paraId="4B679225" w14:textId="77777777" w:rsidR="004C2DCE" w:rsidRPr="00587582" w:rsidRDefault="00A42D03" w:rsidP="00D12046">
            <w:pPr>
              <w:spacing w:after="0"/>
              <w:jc w:val="left"/>
            </w:pPr>
            <w:r w:rsidRPr="00587582">
              <w:t>engines/*.py</w:t>
            </w:r>
          </w:p>
        </w:tc>
        <w:tc>
          <w:tcPr>
            <w:tcW w:w="3096" w:type="dxa"/>
          </w:tcPr>
          <w:p w14:paraId="5F5E6B62" w14:textId="77777777" w:rsidR="004C2DCE" w:rsidRPr="00587582" w:rsidRDefault="00A42D03" w:rsidP="00D12046">
            <w:pPr>
              <w:spacing w:after="0"/>
              <w:jc w:val="left"/>
            </w:pPr>
            <w:r w:rsidRPr="00587582">
              <w:t xml:space="preserve">Five engines under </w:t>
            </w:r>
            <w:proofErr w:type="spellStart"/>
            <w:r w:rsidRPr="00587582">
              <w:t>DetectionEngine</w:t>
            </w:r>
            <w:proofErr w:type="spellEnd"/>
            <w:r w:rsidRPr="00587582">
              <w:t xml:space="preserve"> and Verdict</w:t>
            </w:r>
          </w:p>
        </w:tc>
        <w:tc>
          <w:tcPr>
            <w:tcW w:w="2160" w:type="dxa"/>
          </w:tcPr>
          <w:p w14:paraId="444A758E" w14:textId="77777777" w:rsidR="004C2DCE" w:rsidRPr="00587582" w:rsidRDefault="00A42D03" w:rsidP="00D12046">
            <w:pPr>
              <w:spacing w:after="0"/>
              <w:jc w:val="left"/>
            </w:pPr>
            <w:r w:rsidRPr="00587582">
              <w:t>State exported through a uniform JSON contract</w:t>
            </w:r>
          </w:p>
        </w:tc>
      </w:tr>
      <w:tr w:rsidR="004C2DCE" w:rsidRPr="00587582" w14:paraId="3DDD260D" w14:textId="77777777" w:rsidTr="00EA205A">
        <w:trPr>
          <w:cantSplit/>
        </w:trPr>
        <w:tc>
          <w:tcPr>
            <w:tcW w:w="1800" w:type="dxa"/>
          </w:tcPr>
          <w:p w14:paraId="66CD5D76" w14:textId="77777777" w:rsidR="004C2DCE" w:rsidRPr="00587582" w:rsidRDefault="00A42D03" w:rsidP="00D12046">
            <w:pPr>
              <w:spacing w:after="0"/>
              <w:jc w:val="left"/>
            </w:pPr>
            <w:r w:rsidRPr="00587582">
              <w:t>Dispatch and response</w:t>
            </w:r>
          </w:p>
        </w:tc>
        <w:tc>
          <w:tcPr>
            <w:tcW w:w="2088" w:type="dxa"/>
          </w:tcPr>
          <w:p w14:paraId="6F87614A" w14:textId="77777777" w:rsidR="004C2DCE" w:rsidRPr="00587582" w:rsidRDefault="00A42D03" w:rsidP="00D12046">
            <w:pPr>
              <w:spacing w:after="0"/>
              <w:jc w:val="left"/>
            </w:pPr>
            <w:r w:rsidRPr="00587582">
              <w:t>dispatcher.py, active_defense.py</w:t>
            </w:r>
          </w:p>
        </w:tc>
        <w:tc>
          <w:tcPr>
            <w:tcW w:w="3096" w:type="dxa"/>
          </w:tcPr>
          <w:p w14:paraId="37AC4387" w14:textId="77777777" w:rsidR="004C2DCE" w:rsidRPr="00587582" w:rsidRDefault="00A42D03" w:rsidP="00D12046">
            <w:pPr>
              <w:spacing w:after="0"/>
              <w:jc w:val="left"/>
            </w:pPr>
            <w:r w:rsidRPr="00587582">
              <w:t>Audit, telemetry, UI publication and policy gated iptables</w:t>
            </w:r>
          </w:p>
        </w:tc>
        <w:tc>
          <w:tcPr>
            <w:tcW w:w="2160" w:type="dxa"/>
          </w:tcPr>
          <w:p w14:paraId="66A75E65" w14:textId="77777777" w:rsidR="004C2DCE" w:rsidRPr="00587582" w:rsidRDefault="00A42D03" w:rsidP="00D12046">
            <w:pPr>
              <w:spacing w:after="0"/>
              <w:jc w:val="left"/>
            </w:pPr>
            <w:r w:rsidRPr="00587582">
              <w:t>Blocking is off by default</w:t>
            </w:r>
          </w:p>
        </w:tc>
      </w:tr>
      <w:tr w:rsidR="004C2DCE" w:rsidRPr="00587582" w14:paraId="53A71583" w14:textId="77777777" w:rsidTr="00EA205A">
        <w:trPr>
          <w:cantSplit/>
        </w:trPr>
        <w:tc>
          <w:tcPr>
            <w:tcW w:w="1800" w:type="dxa"/>
          </w:tcPr>
          <w:p w14:paraId="6809A6FF" w14:textId="77777777" w:rsidR="004C2DCE" w:rsidRPr="00587582" w:rsidRDefault="00A42D03" w:rsidP="00D12046">
            <w:pPr>
              <w:spacing w:after="0"/>
              <w:jc w:val="left"/>
            </w:pPr>
            <w:r w:rsidRPr="00587582">
              <w:t>Presentation and evidence</w:t>
            </w:r>
          </w:p>
        </w:tc>
        <w:tc>
          <w:tcPr>
            <w:tcW w:w="2088" w:type="dxa"/>
          </w:tcPr>
          <w:p w14:paraId="55588284" w14:textId="77777777" w:rsidR="004C2DCE" w:rsidRPr="00587582" w:rsidRDefault="00A42D03" w:rsidP="00D12046">
            <w:pPr>
              <w:spacing w:after="0"/>
              <w:jc w:val="left"/>
            </w:pPr>
            <w:r w:rsidRPr="00587582">
              <w:t>siem.py, web_template.html, pcap.py, reporting.py</w:t>
            </w:r>
          </w:p>
        </w:tc>
        <w:tc>
          <w:tcPr>
            <w:tcW w:w="3096" w:type="dxa"/>
          </w:tcPr>
          <w:p w14:paraId="3F93E1C9" w14:textId="77777777" w:rsidR="004C2DCE" w:rsidRPr="00587582" w:rsidRDefault="00A42D03" w:rsidP="00D12046">
            <w:pPr>
              <w:spacing w:after="0"/>
              <w:jc w:val="left"/>
            </w:pPr>
            <w:r w:rsidRPr="00587582">
              <w:t>HTTP/UDP console, packet export and HTML report</w:t>
            </w:r>
          </w:p>
        </w:tc>
        <w:tc>
          <w:tcPr>
            <w:tcW w:w="2160" w:type="dxa"/>
          </w:tcPr>
          <w:p w14:paraId="2749C213" w14:textId="77777777" w:rsidR="004C2DCE" w:rsidRPr="00587582" w:rsidRDefault="00A42D03" w:rsidP="00D12046">
            <w:pPr>
              <w:spacing w:after="0"/>
              <w:jc w:val="left"/>
            </w:pPr>
            <w:r w:rsidRPr="00587582">
              <w:t>HTTP 8080 and UDP 9999 by default</w:t>
            </w:r>
          </w:p>
        </w:tc>
      </w:tr>
      <w:tr w:rsidR="004C2DCE" w:rsidRPr="00587582" w14:paraId="0F50A3A7" w14:textId="77777777" w:rsidTr="00EA205A">
        <w:trPr>
          <w:cantSplit/>
        </w:trPr>
        <w:tc>
          <w:tcPr>
            <w:tcW w:w="1800" w:type="dxa"/>
          </w:tcPr>
          <w:p w14:paraId="4BF12EC9" w14:textId="77777777" w:rsidR="004C2DCE" w:rsidRPr="00587582" w:rsidRDefault="00A42D03" w:rsidP="00D12046">
            <w:pPr>
              <w:spacing w:after="0"/>
              <w:jc w:val="left"/>
            </w:pPr>
            <w:r w:rsidRPr="00587582">
              <w:t>Training and evaluation</w:t>
            </w:r>
          </w:p>
        </w:tc>
        <w:tc>
          <w:tcPr>
            <w:tcW w:w="2088" w:type="dxa"/>
          </w:tcPr>
          <w:p w14:paraId="7E9CB9F2" w14:textId="77777777" w:rsidR="004C2DCE" w:rsidRPr="00587582" w:rsidRDefault="00A42D03" w:rsidP="00D12046">
            <w:pPr>
              <w:spacing w:after="0"/>
              <w:jc w:val="left"/>
            </w:pPr>
            <w:r w:rsidRPr="00587582">
              <w:t>training/*, evaluation/*, replay.py</w:t>
            </w:r>
          </w:p>
        </w:tc>
        <w:tc>
          <w:tcPr>
            <w:tcW w:w="3096" w:type="dxa"/>
          </w:tcPr>
          <w:p w14:paraId="5D966C74" w14:textId="77777777" w:rsidR="004C2DCE" w:rsidRPr="00587582" w:rsidRDefault="00A42D03" w:rsidP="00D12046">
            <w:pPr>
              <w:spacing w:after="0"/>
              <w:jc w:val="left"/>
            </w:pPr>
            <w:r w:rsidRPr="00587582">
              <w:t>Validated loaders, model training, metrics and deterministic replay</w:t>
            </w:r>
          </w:p>
        </w:tc>
        <w:tc>
          <w:tcPr>
            <w:tcW w:w="2160" w:type="dxa"/>
          </w:tcPr>
          <w:p w14:paraId="6ECB7B93" w14:textId="77777777" w:rsidR="004C2DCE" w:rsidRPr="00587582" w:rsidRDefault="00A42D03" w:rsidP="00D12046">
            <w:pPr>
              <w:spacing w:after="0"/>
              <w:jc w:val="left"/>
            </w:pPr>
            <w:r w:rsidRPr="00587582">
              <w:t>External datasets must match engine semantics</w:t>
            </w:r>
          </w:p>
        </w:tc>
      </w:tr>
    </w:tbl>
    <w:p w14:paraId="23A2EADA" w14:textId="77777777" w:rsidR="004C2DCE" w:rsidRPr="00587582" w:rsidRDefault="00A42D03" w:rsidP="00D12046">
      <w:pPr>
        <w:pStyle w:val="Heading11"/>
        <w:spacing w:before="0" w:after="0"/>
      </w:pPr>
      <w:bookmarkStart w:id="93" w:name="_Toc238152331"/>
      <w:bookmarkStart w:id="94" w:name="_Toc238362341"/>
      <w:r w:rsidRPr="00587582">
        <w:lastRenderedPageBreak/>
        <w:t>5. Testing Strategy and Evaluation</w:t>
      </w:r>
      <w:bookmarkEnd w:id="93"/>
      <w:bookmarkEnd w:id="94"/>
    </w:p>
    <w:p w14:paraId="3C1874FA" w14:textId="77777777" w:rsidR="004C2DCE" w:rsidRDefault="00A42D03" w:rsidP="00D12046">
      <w:pPr>
        <w:spacing w:after="0"/>
      </w:pPr>
      <w:r w:rsidRPr="00587582">
        <w:t>Testing verifies specified behaviour; evaluation judges whether evidence supports the claims. Component, integration and system results remain separate from detection-effectiveness metrics.</w:t>
      </w:r>
    </w:p>
    <w:p w14:paraId="114C751D" w14:textId="77777777" w:rsidR="00366066" w:rsidRPr="00587582" w:rsidRDefault="00366066" w:rsidP="00D12046">
      <w:pPr>
        <w:spacing w:after="0"/>
      </w:pPr>
    </w:p>
    <w:p w14:paraId="3D35884A" w14:textId="77777777" w:rsidR="004C2DCE" w:rsidRDefault="00A42D03" w:rsidP="00D12046">
      <w:pPr>
        <w:spacing w:after="0"/>
      </w:pPr>
      <w:r>
        <w:t>On 20 August 2026, unittest discovery passed all 116 tests in 4.642 seconds. UDP ResourceWarnings remain a harness clean-up item, and no unmeasured CPU, memory or latency claim is made.</w:t>
      </w:r>
    </w:p>
    <w:p w14:paraId="49BA65E9" w14:textId="77777777" w:rsidR="00366066" w:rsidRPr="00587582" w:rsidRDefault="00366066" w:rsidP="00D12046">
      <w:pPr>
        <w:spacing w:after="0"/>
      </w:pPr>
    </w:p>
    <w:p w14:paraId="0EE46C1F" w14:textId="77777777" w:rsidR="004C2DCE" w:rsidRPr="00587582" w:rsidRDefault="00A42D03" w:rsidP="00D12046">
      <w:pPr>
        <w:pStyle w:val="Heading21"/>
        <w:spacing w:before="0" w:after="0"/>
      </w:pPr>
      <w:bookmarkStart w:id="95" w:name="_Toc238152332"/>
      <w:bookmarkStart w:id="96" w:name="_Toc238362342"/>
      <w:r w:rsidRPr="00587582">
        <w:t>5.1 Testing Definitions and Approach</w:t>
      </w:r>
      <w:bookmarkEnd w:id="95"/>
      <w:bookmarkEnd w:id="96"/>
    </w:p>
    <w:p w14:paraId="6C1497E2" w14:textId="77777777" w:rsidR="00D13ABD" w:rsidRDefault="00A42D03" w:rsidP="00D12046">
      <w:pPr>
        <w:spacing w:after="0"/>
      </w:pPr>
      <w:r>
        <w:t>Unit tests isolate rules, integration tests cross modules, system tests use loopback services, and regression tests preserve fixes. Table 5.1 maps levels to requirements and executed modules.</w:t>
      </w:r>
    </w:p>
    <w:p w14:paraId="6D13A2E6" w14:textId="77777777" w:rsidR="00366066" w:rsidRPr="00587582" w:rsidRDefault="00366066" w:rsidP="00D12046">
      <w:pPr>
        <w:spacing w:after="0"/>
      </w:pPr>
    </w:p>
    <w:p w14:paraId="255D3DAE" w14:textId="77777777" w:rsidR="00D13ABD" w:rsidRPr="00366066" w:rsidRDefault="00A42D03" w:rsidP="00D12046">
      <w:pPr>
        <w:pStyle w:val="TableCaption"/>
        <w:keepNext/>
        <w:keepLines/>
        <w:spacing w:after="0"/>
        <w:rPr>
          <w:i/>
          <w:iCs/>
        </w:rPr>
      </w:pPr>
      <w:bookmarkStart w:id="97" w:name="_Toc238152006"/>
      <w:r>
        <w:rPr>
          <w:i/>
          <w:iCs/>
        </w:rPr>
        <w:t>Table 5.1: Test levels mapped to requirements and evidence modules</w:t>
      </w:r>
      <w:bookmarkEnd w:id="97"/>
    </w:p>
    <w:tbl>
      <w:tblPr>
        <w:tblStyle w:val="TableGrid"/>
        <w:tblW w:w="0" w:type="auto"/>
        <w:jc w:val="center"/>
        <w:tblLook w:val="04A0" w:firstRow="1" w:lastRow="0" w:firstColumn="1" w:lastColumn="0" w:noHBand="0" w:noVBand="1"/>
      </w:tblPr>
      <w:tblGrid>
        <w:gridCol w:w="2210"/>
        <w:gridCol w:w="2158"/>
        <w:gridCol w:w="2279"/>
        <w:gridCol w:w="2703"/>
      </w:tblGrid>
      <w:tr w:rsidR="00D13ABD" w:rsidRPr="00587582" w14:paraId="0C39EA0D" w14:textId="77777777">
        <w:trPr>
          <w:cantSplit/>
          <w:tblHeader/>
          <w:jc w:val="center"/>
        </w:trPr>
        <w:tc>
          <w:tcPr>
            <w:tcW w:w="2340" w:type="dxa"/>
          </w:tcPr>
          <w:p w14:paraId="0513F3E3" w14:textId="77777777" w:rsidR="00D13ABD" w:rsidRPr="00587582" w:rsidRDefault="00A42D03" w:rsidP="00D12046">
            <w:pPr>
              <w:spacing w:after="0"/>
              <w:jc w:val="left"/>
            </w:pPr>
            <w:r w:rsidRPr="00587582">
              <w:rPr>
                <w:b/>
              </w:rPr>
              <w:t>Test level</w:t>
            </w:r>
          </w:p>
        </w:tc>
        <w:tc>
          <w:tcPr>
            <w:tcW w:w="2340" w:type="dxa"/>
          </w:tcPr>
          <w:p w14:paraId="697FFD5D" w14:textId="77777777" w:rsidR="00D13ABD" w:rsidRPr="00587582" w:rsidRDefault="00A42D03" w:rsidP="00D12046">
            <w:pPr>
              <w:spacing w:after="0"/>
              <w:jc w:val="left"/>
            </w:pPr>
            <w:r w:rsidRPr="00587582">
              <w:rPr>
                <w:b/>
              </w:rPr>
              <w:t>FR / NFR traced</w:t>
            </w:r>
          </w:p>
        </w:tc>
        <w:tc>
          <w:tcPr>
            <w:tcW w:w="2340" w:type="dxa"/>
          </w:tcPr>
          <w:p w14:paraId="6E27D7F0" w14:textId="77777777" w:rsidR="00D13ABD" w:rsidRPr="00587582" w:rsidRDefault="00A42D03" w:rsidP="00D12046">
            <w:pPr>
              <w:spacing w:after="0"/>
              <w:jc w:val="left"/>
            </w:pPr>
            <w:r w:rsidRPr="00587582">
              <w:rPr>
                <w:b/>
              </w:rPr>
              <w:t>What is exercised</w:t>
            </w:r>
          </w:p>
        </w:tc>
        <w:tc>
          <w:tcPr>
            <w:tcW w:w="2340" w:type="dxa"/>
          </w:tcPr>
          <w:p w14:paraId="0993F565" w14:textId="77777777" w:rsidR="00D13ABD" w:rsidRPr="00587582" w:rsidRDefault="00A42D03" w:rsidP="00D12046">
            <w:pPr>
              <w:spacing w:after="0"/>
              <w:jc w:val="left"/>
            </w:pPr>
            <w:r w:rsidRPr="00587582">
              <w:rPr>
                <w:b/>
              </w:rPr>
              <w:t>Evidence module</w:t>
            </w:r>
          </w:p>
        </w:tc>
      </w:tr>
      <w:tr w:rsidR="00D13ABD" w:rsidRPr="00587582" w14:paraId="17CF983D" w14:textId="77777777">
        <w:trPr>
          <w:cantSplit/>
          <w:jc w:val="center"/>
        </w:trPr>
        <w:tc>
          <w:tcPr>
            <w:tcW w:w="2340" w:type="dxa"/>
          </w:tcPr>
          <w:p w14:paraId="24D4BDB4" w14:textId="77777777" w:rsidR="00D13ABD" w:rsidRPr="00587582" w:rsidRDefault="00A42D03" w:rsidP="00D12046">
            <w:pPr>
              <w:spacing w:after="0"/>
              <w:jc w:val="left"/>
            </w:pPr>
            <w:r w:rsidRPr="00587582">
              <w:t>Unit</w:t>
            </w:r>
          </w:p>
        </w:tc>
        <w:tc>
          <w:tcPr>
            <w:tcW w:w="2340" w:type="dxa"/>
          </w:tcPr>
          <w:p w14:paraId="107E7916" w14:textId="77777777" w:rsidR="00D13ABD" w:rsidRPr="00587582" w:rsidRDefault="00A42D03" w:rsidP="00D12046">
            <w:pPr>
              <w:spacing w:after="0"/>
              <w:jc w:val="left"/>
            </w:pPr>
            <w:r w:rsidRPr="00587582">
              <w:t>FR4, FR12, NFR2, NFR8</w:t>
            </w:r>
          </w:p>
        </w:tc>
        <w:tc>
          <w:tcPr>
            <w:tcW w:w="2340" w:type="dxa"/>
          </w:tcPr>
          <w:p w14:paraId="5EF7FA89" w14:textId="77777777" w:rsidR="00D13ABD" w:rsidRPr="00587582" w:rsidRDefault="00A42D03" w:rsidP="00D12046">
            <w:pPr>
              <w:spacing w:after="0"/>
              <w:jc w:val="left"/>
            </w:pPr>
            <w:r w:rsidRPr="00587582">
              <w:t>Engine mathematics, config, privacy, PCAP helpers</w:t>
            </w:r>
          </w:p>
        </w:tc>
        <w:tc>
          <w:tcPr>
            <w:tcW w:w="2340" w:type="dxa"/>
          </w:tcPr>
          <w:p w14:paraId="6A5346CA" w14:textId="77777777" w:rsidR="00D13ABD" w:rsidRPr="00587582" w:rsidRDefault="00A42D03" w:rsidP="00D12046">
            <w:pPr>
              <w:spacing w:after="0"/>
              <w:jc w:val="left"/>
            </w:pPr>
            <w:r w:rsidRPr="00587582">
              <w:t>test_engines.py, test_modules.py</w:t>
            </w:r>
          </w:p>
        </w:tc>
      </w:tr>
      <w:tr w:rsidR="00D13ABD" w:rsidRPr="00587582" w14:paraId="5CADFA05" w14:textId="77777777">
        <w:trPr>
          <w:cantSplit/>
          <w:jc w:val="center"/>
        </w:trPr>
        <w:tc>
          <w:tcPr>
            <w:tcW w:w="2340" w:type="dxa"/>
          </w:tcPr>
          <w:p w14:paraId="1210225F" w14:textId="77777777" w:rsidR="00D13ABD" w:rsidRPr="00587582" w:rsidRDefault="00A42D03" w:rsidP="00D12046">
            <w:pPr>
              <w:spacing w:after="0"/>
              <w:jc w:val="left"/>
            </w:pPr>
            <w:r w:rsidRPr="00587582">
              <w:t>Integration</w:t>
            </w:r>
          </w:p>
        </w:tc>
        <w:tc>
          <w:tcPr>
            <w:tcW w:w="2340" w:type="dxa"/>
          </w:tcPr>
          <w:p w14:paraId="1003518F" w14:textId="77777777" w:rsidR="00D13ABD" w:rsidRPr="00587582" w:rsidRDefault="00A42D03" w:rsidP="00D12046">
            <w:pPr>
              <w:spacing w:after="0"/>
              <w:jc w:val="left"/>
            </w:pPr>
            <w:r w:rsidRPr="00587582">
              <w:t>FR1–FR8, FR10, FR14–FR22, NFR3, NFR4</w:t>
            </w:r>
          </w:p>
        </w:tc>
        <w:tc>
          <w:tcPr>
            <w:tcW w:w="2340" w:type="dxa"/>
          </w:tcPr>
          <w:p w14:paraId="6A5C9385" w14:textId="77777777" w:rsidR="00D13ABD" w:rsidRPr="00587582" w:rsidRDefault="00A42D03" w:rsidP="00D12046">
            <w:pPr>
              <w:spacing w:after="0"/>
              <w:jc w:val="left"/>
            </w:pPr>
            <w:proofErr w:type="spellStart"/>
            <w:r w:rsidRPr="00587582">
              <w:t>Parser→engines</w:t>
            </w:r>
            <w:proofErr w:type="spellEnd"/>
            <w:r w:rsidRPr="00587582">
              <w:t>, dispatcher, brain, replay, packet store</w:t>
            </w:r>
          </w:p>
        </w:tc>
        <w:tc>
          <w:tcPr>
            <w:tcW w:w="2340" w:type="dxa"/>
          </w:tcPr>
          <w:p w14:paraId="7C943479" w14:textId="77777777" w:rsidR="00D13ABD" w:rsidRPr="00587582" w:rsidRDefault="00A42D03" w:rsidP="00D12046">
            <w:pPr>
              <w:spacing w:after="0"/>
              <w:jc w:val="left"/>
            </w:pPr>
            <w:r w:rsidRPr="00587582">
              <w:t>test_integration.py</w:t>
            </w:r>
          </w:p>
        </w:tc>
      </w:tr>
      <w:tr w:rsidR="00D13ABD" w:rsidRPr="00587582" w14:paraId="45C645A3" w14:textId="77777777">
        <w:trPr>
          <w:cantSplit/>
          <w:jc w:val="center"/>
        </w:trPr>
        <w:tc>
          <w:tcPr>
            <w:tcW w:w="2340" w:type="dxa"/>
          </w:tcPr>
          <w:p w14:paraId="195D7998" w14:textId="77777777" w:rsidR="00D13ABD" w:rsidRPr="00587582" w:rsidRDefault="00A42D03" w:rsidP="00D12046">
            <w:pPr>
              <w:spacing w:after="0"/>
              <w:jc w:val="left"/>
            </w:pPr>
            <w:r w:rsidRPr="00587582">
              <w:t>System</w:t>
            </w:r>
          </w:p>
        </w:tc>
        <w:tc>
          <w:tcPr>
            <w:tcW w:w="2340" w:type="dxa"/>
          </w:tcPr>
          <w:p w14:paraId="320E85A6" w14:textId="77777777" w:rsidR="00D13ABD" w:rsidRPr="00587582" w:rsidRDefault="00A42D03" w:rsidP="00D12046">
            <w:pPr>
              <w:spacing w:after="0"/>
              <w:jc w:val="left"/>
            </w:pPr>
            <w:r w:rsidRPr="00587582">
              <w:t>FR5, FR9, FR18, NFR7</w:t>
            </w:r>
          </w:p>
        </w:tc>
        <w:tc>
          <w:tcPr>
            <w:tcW w:w="2340" w:type="dxa"/>
          </w:tcPr>
          <w:p w14:paraId="722A0B71" w14:textId="77777777" w:rsidR="00D13ABD" w:rsidRPr="00587582" w:rsidRDefault="00A42D03" w:rsidP="00D12046">
            <w:pPr>
              <w:spacing w:after="0"/>
              <w:jc w:val="left"/>
            </w:pPr>
            <w:r w:rsidRPr="00587582">
              <w:t>Real UDP listener and HTTP SIEM on loopback</w:t>
            </w:r>
          </w:p>
        </w:tc>
        <w:tc>
          <w:tcPr>
            <w:tcW w:w="2340" w:type="dxa"/>
          </w:tcPr>
          <w:p w14:paraId="5205DB98" w14:textId="77777777" w:rsidR="00D13ABD" w:rsidRPr="00587582" w:rsidRDefault="00A42D03" w:rsidP="00D12046">
            <w:pPr>
              <w:spacing w:after="0"/>
              <w:jc w:val="left"/>
            </w:pPr>
            <w:r w:rsidRPr="00587582">
              <w:t>test_siem_api.py</w:t>
            </w:r>
          </w:p>
        </w:tc>
      </w:tr>
      <w:tr w:rsidR="00D13ABD" w:rsidRPr="00587582" w14:paraId="6D5EBBF2" w14:textId="77777777">
        <w:trPr>
          <w:cantSplit/>
          <w:jc w:val="center"/>
        </w:trPr>
        <w:tc>
          <w:tcPr>
            <w:tcW w:w="2340" w:type="dxa"/>
          </w:tcPr>
          <w:p w14:paraId="626A5BE0" w14:textId="77777777" w:rsidR="00D13ABD" w:rsidRPr="00587582" w:rsidRDefault="00A42D03" w:rsidP="00D12046">
            <w:pPr>
              <w:spacing w:after="0"/>
              <w:jc w:val="left"/>
            </w:pPr>
            <w:r w:rsidRPr="00587582">
              <w:t>Regression</w:t>
            </w:r>
          </w:p>
        </w:tc>
        <w:tc>
          <w:tcPr>
            <w:tcW w:w="2340" w:type="dxa"/>
          </w:tcPr>
          <w:p w14:paraId="25537C2A" w14:textId="77777777" w:rsidR="00D13ABD" w:rsidRPr="00587582" w:rsidRDefault="00A42D03" w:rsidP="00D12046">
            <w:pPr>
              <w:spacing w:after="0"/>
              <w:jc w:val="left"/>
            </w:pPr>
            <w:r w:rsidRPr="00587582">
              <w:t>FR4, NFR2</w:t>
            </w:r>
          </w:p>
        </w:tc>
        <w:tc>
          <w:tcPr>
            <w:tcW w:w="2340" w:type="dxa"/>
          </w:tcPr>
          <w:p w14:paraId="0ECF1E4B" w14:textId="77777777" w:rsidR="00D13ABD" w:rsidRPr="00587582" w:rsidRDefault="00A42D03" w:rsidP="00D12046">
            <w:pPr>
              <w:spacing w:after="0"/>
              <w:jc w:val="left"/>
            </w:pPr>
            <w:r w:rsidRPr="00587582">
              <w:t xml:space="preserve">Flood </w:t>
            </w:r>
            <w:proofErr w:type="gramStart"/>
            <w:r w:rsidRPr="00587582">
              <w:t>not scan</w:t>
            </w:r>
            <w:proofErr w:type="gramEnd"/>
            <w:r w:rsidRPr="00587582">
              <w:t>, baseline poisoning, stealth scan, K-Means non poisoning</w:t>
            </w:r>
          </w:p>
        </w:tc>
        <w:tc>
          <w:tcPr>
            <w:tcW w:w="2340" w:type="dxa"/>
          </w:tcPr>
          <w:p w14:paraId="3AC9DE37" w14:textId="77777777" w:rsidR="00D13ABD" w:rsidRPr="00587582" w:rsidRDefault="00A42D03" w:rsidP="00D12046">
            <w:pPr>
              <w:spacing w:after="0"/>
              <w:jc w:val="left"/>
            </w:pPr>
            <w:r w:rsidRPr="00587582">
              <w:t>test_modules.py / test_engines.py</w:t>
            </w:r>
          </w:p>
        </w:tc>
      </w:tr>
      <w:tr w:rsidR="00D13ABD" w:rsidRPr="00587582" w14:paraId="7983B008" w14:textId="77777777">
        <w:trPr>
          <w:cantSplit/>
          <w:jc w:val="center"/>
        </w:trPr>
        <w:tc>
          <w:tcPr>
            <w:tcW w:w="2340" w:type="dxa"/>
          </w:tcPr>
          <w:p w14:paraId="665D1631" w14:textId="77777777" w:rsidR="00D13ABD" w:rsidRPr="00587582" w:rsidRDefault="00A42D03" w:rsidP="00D12046">
            <w:pPr>
              <w:spacing w:after="0"/>
              <w:jc w:val="left"/>
            </w:pPr>
            <w:r w:rsidRPr="00587582">
              <w:lastRenderedPageBreak/>
              <w:t>Training</w:t>
            </w:r>
          </w:p>
        </w:tc>
        <w:tc>
          <w:tcPr>
            <w:tcW w:w="2340" w:type="dxa"/>
          </w:tcPr>
          <w:p w14:paraId="1C294991" w14:textId="77777777" w:rsidR="00D13ABD" w:rsidRPr="00587582" w:rsidRDefault="00A42D03" w:rsidP="00D12046">
            <w:pPr>
              <w:spacing w:after="0"/>
              <w:jc w:val="left"/>
            </w:pPr>
            <w:r w:rsidRPr="00587582">
              <w:t>FR5, FR6, FR12</w:t>
            </w:r>
          </w:p>
        </w:tc>
        <w:tc>
          <w:tcPr>
            <w:tcW w:w="2340" w:type="dxa"/>
          </w:tcPr>
          <w:p w14:paraId="76F80B80" w14:textId="77777777" w:rsidR="00D13ABD" w:rsidRPr="00587582" w:rsidRDefault="00A42D03" w:rsidP="00D12046">
            <w:pPr>
              <w:spacing w:after="0"/>
              <w:jc w:val="left"/>
            </w:pPr>
            <w:r w:rsidRPr="00587582">
              <w:t xml:space="preserve">Column validation and brain </w:t>
            </w:r>
            <w:proofErr w:type="spellStart"/>
            <w:r w:rsidRPr="00587582">
              <w:t>serialisation</w:t>
            </w:r>
            <w:proofErr w:type="spellEnd"/>
          </w:p>
        </w:tc>
        <w:tc>
          <w:tcPr>
            <w:tcW w:w="2340" w:type="dxa"/>
          </w:tcPr>
          <w:p w14:paraId="24DE26D0" w14:textId="77777777" w:rsidR="00D13ABD" w:rsidRPr="00587582" w:rsidRDefault="00A42D03" w:rsidP="00D12046">
            <w:pPr>
              <w:spacing w:after="0"/>
              <w:jc w:val="left"/>
            </w:pPr>
            <w:r w:rsidRPr="00587582">
              <w:t>test_training_and_eval.py</w:t>
            </w:r>
          </w:p>
        </w:tc>
      </w:tr>
    </w:tbl>
    <w:p w14:paraId="4C052522" w14:textId="77777777" w:rsidR="00366066" w:rsidRPr="00587582" w:rsidRDefault="00366066" w:rsidP="00D12046">
      <w:pPr>
        <w:spacing w:after="0"/>
      </w:pPr>
    </w:p>
    <w:p w14:paraId="7C6E5780" w14:textId="77777777" w:rsidR="004C2DCE" w:rsidRDefault="00A42D03" w:rsidP="00366066">
      <w:pPr>
        <w:spacing w:after="0"/>
      </w:pPr>
      <w:r w:rsidRPr="00587582">
        <w:t>Positive, negative, boundary and failure cases verify detection, benign handling, parser safety, privacy and policy-gated response. Synthetic frames and PCAP replay avoid attacking external systems.</w:t>
      </w:r>
    </w:p>
    <w:p w14:paraId="301FB4A6" w14:textId="77777777" w:rsidR="009D7622" w:rsidRPr="00587582" w:rsidRDefault="009D7622" w:rsidP="00366066">
      <w:pPr>
        <w:spacing w:after="0"/>
      </w:pPr>
    </w:p>
    <w:p w14:paraId="4B62148D" w14:textId="77777777" w:rsidR="009D7622" w:rsidRDefault="009D7622" w:rsidP="009D7622"/>
    <w:p w14:paraId="0CBB53AC" w14:textId="77777777" w:rsidR="004C2DCE" w:rsidRPr="00587582" w:rsidRDefault="00A42D03" w:rsidP="00D12046">
      <w:pPr>
        <w:pStyle w:val="Heading21"/>
        <w:spacing w:before="0" w:after="0"/>
      </w:pPr>
      <w:bookmarkStart w:id="98" w:name="_Toc238152333"/>
      <w:bookmarkStart w:id="99" w:name="_Toc238362343"/>
      <w:r w:rsidRPr="00587582">
        <w:t>5.2 Algorithm Tests</w:t>
      </w:r>
      <w:bookmarkEnd w:id="98"/>
      <w:bookmarkEnd w:id="99"/>
    </w:p>
    <w:p w14:paraId="098596EC" w14:textId="77777777" w:rsidR="004C2DCE" w:rsidRPr="00587582" w:rsidRDefault="00A42D03" w:rsidP="00D12046">
      <w:pPr>
        <w:spacing w:after="0"/>
      </w:pPr>
      <w:r w:rsidRPr="00587582">
        <w:t xml:space="preserve">Engine tests check both detection and </w:t>
      </w:r>
      <w:proofErr w:type="spellStart"/>
      <w:r w:rsidRPr="00587582">
        <w:t>non detection</w:t>
      </w:r>
      <w:proofErr w:type="spellEnd"/>
      <w:r w:rsidRPr="00587582">
        <w:t xml:space="preserve"> </w:t>
      </w:r>
      <w:proofErr w:type="spellStart"/>
      <w:r w:rsidRPr="00587582">
        <w:t>behaviour</w:t>
      </w:r>
      <w:proofErr w:type="spellEnd"/>
      <w:r w:rsidRPr="00587582">
        <w:t>. Z-Score verifies warm up, Welford stability, sustained flood detection and baseline poisoning protection. KNN verifies scaled features, normal browsing, flood versus scan separation and low volume scans. K-Means verifies warm up, familiar traffic, novelty distance and withholding anomalous updates. Naive Bayes tests benign payloads, malicious tokens and the single token ADMIN safeguard. Bloom tests feed loading, membership, saturation and the no false negative property for inserted indicators.</w:t>
      </w:r>
    </w:p>
    <w:p w14:paraId="64FBA05E" w14:textId="77777777" w:rsidR="004C2DCE" w:rsidRDefault="00A42D03" w:rsidP="00D12046">
      <w:pPr>
        <w:spacing w:after="0"/>
      </w:pPr>
      <w:r w:rsidRPr="00587582">
        <w:t>Constructed samples first verified each engine's intended rule. KNN, Z-Score, K-Means and Bloom produced 1.0000 scores on only 25 to 44 co-authored records, while Naive Bayes produced F1 0.9565 and MCC 0.9199 on 24 records. These matched checks verify code paths but are not independent field-accuracy evidence. Table 5.2 therefore reports the larger external stress test instead.</w:t>
      </w:r>
    </w:p>
    <w:p w14:paraId="24441EAD" w14:textId="77777777" w:rsidR="009D7622" w:rsidRPr="00587582" w:rsidRDefault="009D7622" w:rsidP="00D12046">
      <w:pPr>
        <w:spacing w:after="0"/>
      </w:pPr>
    </w:p>
    <w:p w14:paraId="6459953B" w14:textId="77777777" w:rsidR="004C2DCE" w:rsidRPr="001315BD" w:rsidRDefault="00A42D03" w:rsidP="00D12046">
      <w:pPr>
        <w:pStyle w:val="TableCaption"/>
        <w:keepNext/>
        <w:keepLines/>
        <w:spacing w:after="0"/>
        <w:rPr>
          <w:i/>
          <w:iCs/>
        </w:rPr>
      </w:pPr>
      <w:bookmarkStart w:id="100" w:name="_Toc238152007"/>
      <w:r w:rsidRPr="001315BD">
        <w:rPr>
          <w:i/>
          <w:iCs/>
        </w:rPr>
        <w:t>Table 5.2: External CIC-IoT2023 Z-Score stress-test results</w:t>
      </w:r>
      <w:bookmarkEnd w:id="100"/>
    </w:p>
    <w:tbl>
      <w:tblPr>
        <w:tblStyle w:val="TableGrid"/>
        <w:tblW w:w="0" w:type="auto"/>
        <w:tblLayout w:type="fixed"/>
        <w:tblLook w:val="04A0" w:firstRow="1" w:lastRow="0" w:firstColumn="1" w:lastColumn="0" w:noHBand="0" w:noVBand="1"/>
      </w:tblPr>
      <w:tblGrid>
        <w:gridCol w:w="2448"/>
        <w:gridCol w:w="1080"/>
        <w:gridCol w:w="1368"/>
        <w:gridCol w:w="1224"/>
        <w:gridCol w:w="1080"/>
        <w:gridCol w:w="1080"/>
      </w:tblGrid>
      <w:tr w:rsidR="004C2DCE" w:rsidRPr="00587582" w14:paraId="036E1AC9" w14:textId="77777777" w:rsidTr="00EA205A">
        <w:trPr>
          <w:cantSplit/>
          <w:tblHeader/>
        </w:trPr>
        <w:tc>
          <w:tcPr>
            <w:tcW w:w="2448" w:type="dxa"/>
            <w:vAlign w:val="center"/>
          </w:tcPr>
          <w:p w14:paraId="5BBEF616" w14:textId="77777777" w:rsidR="004C2DCE" w:rsidRPr="00587582" w:rsidRDefault="00A42D03" w:rsidP="00D12046">
            <w:pPr>
              <w:spacing w:after="0"/>
              <w:jc w:val="center"/>
            </w:pPr>
            <w:r w:rsidRPr="00587582">
              <w:rPr>
                <w:b/>
                <w:sz w:val="22"/>
              </w:rPr>
              <w:t>Evaluation scope</w:t>
            </w:r>
          </w:p>
        </w:tc>
        <w:tc>
          <w:tcPr>
            <w:tcW w:w="1080" w:type="dxa"/>
            <w:vAlign w:val="center"/>
          </w:tcPr>
          <w:p w14:paraId="47F39B49" w14:textId="77777777" w:rsidR="004C2DCE" w:rsidRPr="00587582" w:rsidRDefault="00A42D03" w:rsidP="00D12046">
            <w:pPr>
              <w:spacing w:after="0"/>
              <w:jc w:val="center"/>
            </w:pPr>
            <w:r w:rsidRPr="00587582">
              <w:rPr>
                <w:b/>
                <w:sz w:val="19"/>
              </w:rPr>
              <w:t>Rows</w:t>
            </w:r>
          </w:p>
        </w:tc>
        <w:tc>
          <w:tcPr>
            <w:tcW w:w="1368" w:type="dxa"/>
            <w:vAlign w:val="center"/>
          </w:tcPr>
          <w:p w14:paraId="67990B92" w14:textId="77777777" w:rsidR="004C2DCE" w:rsidRPr="00587582" w:rsidRDefault="00A42D03" w:rsidP="00D12046">
            <w:pPr>
              <w:spacing w:after="0"/>
              <w:jc w:val="center"/>
            </w:pPr>
            <w:r w:rsidRPr="00587582">
              <w:rPr>
                <w:b/>
                <w:sz w:val="19"/>
              </w:rPr>
              <w:t>Precision</w:t>
            </w:r>
          </w:p>
        </w:tc>
        <w:tc>
          <w:tcPr>
            <w:tcW w:w="1224" w:type="dxa"/>
            <w:vAlign w:val="center"/>
          </w:tcPr>
          <w:p w14:paraId="755DC7E3" w14:textId="77777777" w:rsidR="004C2DCE" w:rsidRPr="00587582" w:rsidRDefault="00A42D03" w:rsidP="00D12046">
            <w:pPr>
              <w:spacing w:after="0"/>
              <w:jc w:val="center"/>
            </w:pPr>
            <w:r w:rsidRPr="00587582">
              <w:rPr>
                <w:b/>
                <w:sz w:val="19"/>
              </w:rPr>
              <w:t>Recall</w:t>
            </w:r>
          </w:p>
        </w:tc>
        <w:tc>
          <w:tcPr>
            <w:tcW w:w="1080" w:type="dxa"/>
            <w:vAlign w:val="center"/>
          </w:tcPr>
          <w:p w14:paraId="29CA463A" w14:textId="77777777" w:rsidR="004C2DCE" w:rsidRPr="00587582" w:rsidRDefault="00A42D03" w:rsidP="00D12046">
            <w:pPr>
              <w:spacing w:after="0"/>
              <w:jc w:val="center"/>
            </w:pPr>
            <w:r w:rsidRPr="00587582">
              <w:rPr>
                <w:b/>
                <w:sz w:val="19"/>
              </w:rPr>
              <w:t>F1</w:t>
            </w:r>
          </w:p>
        </w:tc>
        <w:tc>
          <w:tcPr>
            <w:tcW w:w="1080" w:type="dxa"/>
            <w:vAlign w:val="center"/>
          </w:tcPr>
          <w:p w14:paraId="4FF4F52A" w14:textId="77777777" w:rsidR="004C2DCE" w:rsidRPr="00587582" w:rsidRDefault="00A42D03" w:rsidP="00D12046">
            <w:pPr>
              <w:spacing w:after="0"/>
              <w:jc w:val="center"/>
            </w:pPr>
            <w:r w:rsidRPr="00587582">
              <w:rPr>
                <w:b/>
                <w:sz w:val="19"/>
              </w:rPr>
              <w:t>MCC</w:t>
            </w:r>
          </w:p>
        </w:tc>
      </w:tr>
      <w:tr w:rsidR="004C2DCE" w:rsidRPr="00587582" w14:paraId="66FEE503" w14:textId="77777777" w:rsidTr="00EA205A">
        <w:trPr>
          <w:cantSplit/>
        </w:trPr>
        <w:tc>
          <w:tcPr>
            <w:tcW w:w="2448" w:type="dxa"/>
            <w:vAlign w:val="center"/>
          </w:tcPr>
          <w:p w14:paraId="32065249" w14:textId="77777777" w:rsidR="004C2DCE" w:rsidRPr="00587582" w:rsidRDefault="00A42D03" w:rsidP="00D12046">
            <w:pPr>
              <w:spacing w:after="0"/>
              <w:jc w:val="left"/>
            </w:pPr>
            <w:r w:rsidRPr="00587582">
              <w:rPr>
                <w:sz w:val="22"/>
              </w:rPr>
              <w:t>All 63 merged CSV files</w:t>
            </w:r>
          </w:p>
        </w:tc>
        <w:tc>
          <w:tcPr>
            <w:tcW w:w="1080" w:type="dxa"/>
            <w:vAlign w:val="center"/>
          </w:tcPr>
          <w:p w14:paraId="378F7603" w14:textId="77777777" w:rsidR="004C2DCE" w:rsidRPr="00587582" w:rsidRDefault="00A42D03" w:rsidP="00D12046">
            <w:pPr>
              <w:spacing w:after="0"/>
              <w:jc w:val="left"/>
            </w:pPr>
            <w:r w:rsidRPr="00587582">
              <w:rPr>
                <w:sz w:val="17"/>
              </w:rPr>
              <w:t>45,018,252</w:t>
            </w:r>
          </w:p>
        </w:tc>
        <w:tc>
          <w:tcPr>
            <w:tcW w:w="1368" w:type="dxa"/>
            <w:vAlign w:val="center"/>
          </w:tcPr>
          <w:p w14:paraId="15AF3379" w14:textId="77777777" w:rsidR="004C2DCE" w:rsidRPr="00587582" w:rsidRDefault="00A42D03" w:rsidP="00D12046">
            <w:pPr>
              <w:spacing w:after="0"/>
              <w:jc w:val="left"/>
            </w:pPr>
            <w:r w:rsidRPr="00587582">
              <w:rPr>
                <w:sz w:val="20"/>
              </w:rPr>
              <w:t>0.997417</w:t>
            </w:r>
          </w:p>
        </w:tc>
        <w:tc>
          <w:tcPr>
            <w:tcW w:w="1224" w:type="dxa"/>
            <w:vAlign w:val="center"/>
          </w:tcPr>
          <w:p w14:paraId="7D566F63" w14:textId="77777777" w:rsidR="004C2DCE" w:rsidRPr="00587582" w:rsidRDefault="00A42D03" w:rsidP="00D12046">
            <w:pPr>
              <w:spacing w:after="0"/>
              <w:jc w:val="left"/>
            </w:pPr>
            <w:r w:rsidRPr="00587582">
              <w:rPr>
                <w:sz w:val="20"/>
              </w:rPr>
              <w:t>0.043619</w:t>
            </w:r>
          </w:p>
        </w:tc>
        <w:tc>
          <w:tcPr>
            <w:tcW w:w="1080" w:type="dxa"/>
            <w:vAlign w:val="center"/>
          </w:tcPr>
          <w:p w14:paraId="77FC1F46" w14:textId="77777777" w:rsidR="004C2DCE" w:rsidRPr="00587582" w:rsidRDefault="00A42D03" w:rsidP="00D12046">
            <w:pPr>
              <w:spacing w:after="0"/>
              <w:jc w:val="left"/>
            </w:pPr>
            <w:r w:rsidRPr="00587582">
              <w:rPr>
                <w:sz w:val="20"/>
              </w:rPr>
              <w:t>0.083582</w:t>
            </w:r>
          </w:p>
        </w:tc>
        <w:tc>
          <w:tcPr>
            <w:tcW w:w="1080" w:type="dxa"/>
            <w:vAlign w:val="center"/>
          </w:tcPr>
          <w:p w14:paraId="1E48B971" w14:textId="77777777" w:rsidR="004C2DCE" w:rsidRPr="00587582" w:rsidRDefault="00A42D03" w:rsidP="00D12046">
            <w:pPr>
              <w:spacing w:after="0"/>
              <w:jc w:val="left"/>
            </w:pPr>
            <w:r w:rsidRPr="00587582">
              <w:rPr>
                <w:sz w:val="20"/>
              </w:rPr>
              <w:t>0.029049</w:t>
            </w:r>
          </w:p>
        </w:tc>
      </w:tr>
      <w:tr w:rsidR="004C2DCE" w:rsidRPr="00587582" w14:paraId="1AE01AA4" w14:textId="77777777" w:rsidTr="00EA205A">
        <w:trPr>
          <w:cantSplit/>
        </w:trPr>
        <w:tc>
          <w:tcPr>
            <w:tcW w:w="2448" w:type="dxa"/>
            <w:vAlign w:val="center"/>
          </w:tcPr>
          <w:p w14:paraId="5BA4906F" w14:textId="77777777" w:rsidR="004C2DCE" w:rsidRPr="00587582" w:rsidRDefault="00A42D03" w:rsidP="00D12046">
            <w:pPr>
              <w:spacing w:after="0"/>
              <w:jc w:val="left"/>
            </w:pPr>
            <w:r w:rsidRPr="00587582">
              <w:rPr>
                <w:sz w:val="22"/>
              </w:rPr>
              <w:t>BENIGN and DoS/DDoS</w:t>
            </w:r>
          </w:p>
        </w:tc>
        <w:tc>
          <w:tcPr>
            <w:tcW w:w="1080" w:type="dxa"/>
            <w:vAlign w:val="center"/>
          </w:tcPr>
          <w:p w14:paraId="5345E530" w14:textId="77777777" w:rsidR="004C2DCE" w:rsidRPr="00587582" w:rsidRDefault="00A42D03" w:rsidP="00D12046">
            <w:pPr>
              <w:spacing w:after="0"/>
              <w:jc w:val="left"/>
            </w:pPr>
            <w:r w:rsidRPr="00587582">
              <w:rPr>
                <w:sz w:val="17"/>
              </w:rPr>
              <w:t>41,333,350</w:t>
            </w:r>
          </w:p>
        </w:tc>
        <w:tc>
          <w:tcPr>
            <w:tcW w:w="1368" w:type="dxa"/>
            <w:vAlign w:val="center"/>
          </w:tcPr>
          <w:p w14:paraId="3B764DBC" w14:textId="77777777" w:rsidR="004C2DCE" w:rsidRPr="00587582" w:rsidRDefault="00A42D03" w:rsidP="00D12046">
            <w:pPr>
              <w:spacing w:after="0"/>
              <w:jc w:val="left"/>
            </w:pPr>
            <w:r w:rsidRPr="00587582">
              <w:rPr>
                <w:sz w:val="20"/>
              </w:rPr>
              <w:t>0.997302</w:t>
            </w:r>
          </w:p>
        </w:tc>
        <w:tc>
          <w:tcPr>
            <w:tcW w:w="1224" w:type="dxa"/>
            <w:vAlign w:val="center"/>
          </w:tcPr>
          <w:p w14:paraId="44910355" w14:textId="77777777" w:rsidR="004C2DCE" w:rsidRPr="00587582" w:rsidRDefault="00A42D03" w:rsidP="00D12046">
            <w:pPr>
              <w:spacing w:after="0"/>
              <w:jc w:val="left"/>
            </w:pPr>
            <w:r w:rsidRPr="00587582">
              <w:rPr>
                <w:sz w:val="20"/>
              </w:rPr>
              <w:t>0.045574</w:t>
            </w:r>
          </w:p>
        </w:tc>
        <w:tc>
          <w:tcPr>
            <w:tcW w:w="1080" w:type="dxa"/>
            <w:vAlign w:val="center"/>
          </w:tcPr>
          <w:p w14:paraId="0A39AC26" w14:textId="77777777" w:rsidR="004C2DCE" w:rsidRPr="00587582" w:rsidRDefault="00A42D03" w:rsidP="00D12046">
            <w:pPr>
              <w:spacing w:after="0"/>
              <w:jc w:val="left"/>
            </w:pPr>
            <w:r w:rsidRPr="00587582">
              <w:rPr>
                <w:sz w:val="20"/>
              </w:rPr>
              <w:t>0.087165</w:t>
            </w:r>
          </w:p>
        </w:tc>
        <w:tc>
          <w:tcPr>
            <w:tcW w:w="1080" w:type="dxa"/>
            <w:vAlign w:val="center"/>
          </w:tcPr>
          <w:p w14:paraId="618DE03B" w14:textId="77777777" w:rsidR="004C2DCE" w:rsidRPr="00587582" w:rsidRDefault="00A42D03" w:rsidP="00D12046">
            <w:pPr>
              <w:spacing w:after="0"/>
              <w:jc w:val="left"/>
            </w:pPr>
            <w:r w:rsidRPr="00587582">
              <w:rPr>
                <w:sz w:val="20"/>
              </w:rPr>
              <w:t>0.031179</w:t>
            </w:r>
          </w:p>
        </w:tc>
      </w:tr>
    </w:tbl>
    <w:p w14:paraId="226ACBF0" w14:textId="77777777" w:rsidR="00E222D4" w:rsidRDefault="00E222D4" w:rsidP="00E222D4">
      <w:bookmarkStart w:id="101" w:name="_Toc238152334"/>
      <w:r>
        <w:t xml:space="preserve">All 45,018,252 rows (9.30 GB) from 63 extracted Merged CSV files were streamed once, resetting the detector for each separate non-temporal export. Results were TP 1,917,787, FP 4,967, FN </w:t>
      </w:r>
      <w:r>
        <w:lastRenderedPageBreak/>
        <w:t>42,049,152 and TN 1,046,346. Precision 0.997417 concealed recall 0.043619: 95.64 percent of attack rows were missed. F1 0.083582, balanced accuracy 0.519447 and MCC 0.029049 were near chance. Because prevalence was 0.976647, an always-positive baseline reached F1 0.988186. The BENIGN plus DoS/DDoS subset was similar. Only Rate is compatible across the files; unique_ports, payload, source IP and reputation labels are absent. This is therefore a Z-Score transfer stress test, not a five-engine benchmark.</w:t>
      </w:r>
    </w:p>
    <w:p w14:paraId="761E7F2A" w14:textId="77777777" w:rsidR="004C2DCE" w:rsidRPr="00587582" w:rsidRDefault="00A42D03" w:rsidP="00D12046">
      <w:pPr>
        <w:pStyle w:val="Heading21"/>
        <w:spacing w:before="0" w:after="0"/>
      </w:pPr>
      <w:bookmarkStart w:id="102" w:name="_Toc238362344"/>
      <w:r w:rsidRPr="00587582">
        <w:t>5.3 Test Cases and Scenarios</w:t>
      </w:r>
      <w:bookmarkEnd w:id="101"/>
      <w:bookmarkEnd w:id="102"/>
    </w:p>
    <w:p w14:paraId="0B016B51" w14:textId="77777777" w:rsidR="004C2DCE" w:rsidRDefault="00A42D03" w:rsidP="00D12046">
      <w:pPr>
        <w:spacing w:after="0"/>
      </w:pPr>
      <w:r w:rsidRPr="00587582">
        <w:t xml:space="preserve">The selected cases below trace the main functional and safety requirements to observable outcomes. The generated replay contains a benign warm up followed by port scan, flood, malicious payload and known bad source phases. System tests use loopback services and controlled datagrams, while firewall tests substitute a recording </w:t>
      </w:r>
      <w:proofErr w:type="spellStart"/>
      <w:r w:rsidRPr="00587582">
        <w:t>defence</w:t>
      </w:r>
      <w:proofErr w:type="spellEnd"/>
      <w:r w:rsidRPr="00587582">
        <w:t xml:space="preserve"> </w:t>
      </w:r>
      <w:proofErr w:type="gramStart"/>
      <w:r w:rsidRPr="00587582">
        <w:t>object</w:t>
      </w:r>
      <w:proofErr w:type="gramEnd"/>
      <w:r w:rsidRPr="00587582">
        <w:t xml:space="preserve"> so the suite never modifies the host firewall.</w:t>
      </w:r>
    </w:p>
    <w:p w14:paraId="507EBC0C" w14:textId="77777777" w:rsidR="009D7622" w:rsidRPr="00587582" w:rsidRDefault="009D7622" w:rsidP="00D12046">
      <w:pPr>
        <w:spacing w:after="0"/>
      </w:pPr>
    </w:p>
    <w:p w14:paraId="2900E5FD" w14:textId="77777777" w:rsidR="004C2DCE" w:rsidRDefault="00A42D03" w:rsidP="00D12046">
      <w:pPr>
        <w:spacing w:after="0"/>
      </w:pPr>
      <w:r>
        <w:t xml:space="preserve">Table 5.3 lists expected against actual outcomes: every listed case passed </w:t>
      </w:r>
      <w:proofErr w:type="gramStart"/>
      <w:r>
        <w:t>in</w:t>
      </w:r>
      <w:proofErr w:type="gramEnd"/>
      <w:r>
        <w:t xml:space="preserve"> the 20 August 2026 run (116 tests, 4.642 s, </w:t>
      </w:r>
      <w:proofErr w:type="spellStart"/>
      <w:r>
        <w:t>unittest</w:t>
      </w:r>
      <w:proofErr w:type="spellEnd"/>
      <w:r>
        <w:t xml:space="preserve"> discovery), and the actual results matched the expected column. Each case was then re executed in isolation on the same day and the terminal output was captured; this evidence is reproduced case by case in Table 5.4. The results verify the implementation and do not certify production accuracy on unseen operational traffic.</w:t>
      </w:r>
    </w:p>
    <w:p w14:paraId="2283D548" w14:textId="77777777" w:rsidR="009D7622" w:rsidRPr="00587582" w:rsidRDefault="009D7622" w:rsidP="00D12046">
      <w:pPr>
        <w:spacing w:after="0"/>
      </w:pPr>
    </w:p>
    <w:p w14:paraId="3699F1BD" w14:textId="77777777" w:rsidR="004C2DCE" w:rsidRPr="001315BD" w:rsidRDefault="00A42D03" w:rsidP="00D12046">
      <w:pPr>
        <w:pStyle w:val="TableCaption"/>
        <w:keepNext/>
        <w:keepLines/>
        <w:spacing w:after="0"/>
        <w:rPr>
          <w:i/>
          <w:iCs/>
        </w:rPr>
      </w:pPr>
      <w:bookmarkStart w:id="103" w:name="_Toc238152008"/>
      <w:r w:rsidRPr="001315BD">
        <w:rPr>
          <w:i/>
          <w:iCs/>
        </w:rPr>
        <w:t xml:space="preserve">Table 5.3: </w:t>
      </w:r>
      <w:proofErr w:type="gramStart"/>
      <w:r w:rsidRPr="001315BD">
        <w:rPr>
          <w:i/>
          <w:iCs/>
        </w:rPr>
        <w:t>Twenty eight</w:t>
      </w:r>
      <w:proofErr w:type="gramEnd"/>
      <w:r w:rsidRPr="001315BD">
        <w:rPr>
          <w:i/>
          <w:iCs/>
        </w:rPr>
        <w:t xml:space="preserve"> representative executed test cases and scenarios</w:t>
      </w:r>
      <w:bookmarkEnd w:id="103"/>
    </w:p>
    <w:tbl>
      <w:tblPr>
        <w:tblStyle w:val="TableGrid"/>
        <w:tblW w:w="8725" w:type="dxa"/>
        <w:tblLayout w:type="fixed"/>
        <w:tblLook w:val="04A0" w:firstRow="1" w:lastRow="0" w:firstColumn="1" w:lastColumn="0" w:noHBand="0" w:noVBand="1"/>
      </w:tblPr>
      <w:tblGrid>
        <w:gridCol w:w="895"/>
        <w:gridCol w:w="1350"/>
        <w:gridCol w:w="2812"/>
        <w:gridCol w:w="2768"/>
        <w:gridCol w:w="900"/>
      </w:tblGrid>
      <w:tr w:rsidR="0022035F" w:rsidRPr="00587582" w14:paraId="4FDC1737" w14:textId="77777777" w:rsidTr="0022035F">
        <w:trPr>
          <w:cantSplit/>
          <w:tblHeader/>
        </w:trPr>
        <w:tc>
          <w:tcPr>
            <w:tcW w:w="895" w:type="dxa"/>
          </w:tcPr>
          <w:p w14:paraId="4ADBBD8C" w14:textId="77777777" w:rsidR="0022035F" w:rsidRPr="00587582" w:rsidRDefault="0022035F" w:rsidP="00D12046">
            <w:pPr>
              <w:spacing w:after="0"/>
              <w:jc w:val="center"/>
            </w:pPr>
            <w:r w:rsidRPr="00587582">
              <w:rPr>
                <w:b/>
              </w:rPr>
              <w:t>ID</w:t>
            </w:r>
          </w:p>
        </w:tc>
        <w:tc>
          <w:tcPr>
            <w:tcW w:w="1350" w:type="dxa"/>
          </w:tcPr>
          <w:p w14:paraId="6B036E30" w14:textId="77777777" w:rsidR="0022035F" w:rsidRPr="00587582" w:rsidRDefault="0022035F" w:rsidP="00D12046">
            <w:pPr>
              <w:spacing w:after="0"/>
              <w:jc w:val="center"/>
            </w:pPr>
            <w:r w:rsidRPr="00587582">
              <w:rPr>
                <w:b/>
              </w:rPr>
              <w:t>Level</w:t>
            </w:r>
          </w:p>
        </w:tc>
        <w:tc>
          <w:tcPr>
            <w:tcW w:w="2812" w:type="dxa"/>
          </w:tcPr>
          <w:p w14:paraId="7DA70877" w14:textId="77777777" w:rsidR="0022035F" w:rsidRPr="00587582" w:rsidRDefault="0022035F" w:rsidP="00D12046">
            <w:pPr>
              <w:spacing w:after="0"/>
              <w:jc w:val="center"/>
            </w:pPr>
            <w:r w:rsidRPr="00587582">
              <w:rPr>
                <w:b/>
              </w:rPr>
              <w:t>Scenario</w:t>
            </w:r>
          </w:p>
        </w:tc>
        <w:tc>
          <w:tcPr>
            <w:tcW w:w="2768" w:type="dxa"/>
          </w:tcPr>
          <w:p w14:paraId="0BFCC621" w14:textId="77777777" w:rsidR="0022035F" w:rsidRPr="00587582" w:rsidRDefault="0022035F" w:rsidP="00D12046">
            <w:pPr>
              <w:spacing w:after="0"/>
              <w:jc w:val="center"/>
            </w:pPr>
            <w:r w:rsidRPr="00587582">
              <w:rPr>
                <w:b/>
              </w:rPr>
              <w:t>Expected outcome</w:t>
            </w:r>
          </w:p>
        </w:tc>
        <w:tc>
          <w:tcPr>
            <w:tcW w:w="900" w:type="dxa"/>
          </w:tcPr>
          <w:p w14:paraId="7B498E11" w14:textId="77777777" w:rsidR="0022035F" w:rsidRPr="00587582" w:rsidRDefault="0022035F" w:rsidP="00D12046">
            <w:pPr>
              <w:spacing w:after="0"/>
              <w:jc w:val="center"/>
            </w:pPr>
            <w:r w:rsidRPr="00587582">
              <w:rPr>
                <w:b/>
              </w:rPr>
              <w:t>Status</w:t>
            </w:r>
          </w:p>
        </w:tc>
      </w:tr>
      <w:tr w:rsidR="0022035F" w:rsidRPr="00587582" w14:paraId="58A54C68" w14:textId="77777777" w:rsidTr="0022035F">
        <w:trPr>
          <w:cantSplit/>
        </w:trPr>
        <w:tc>
          <w:tcPr>
            <w:tcW w:w="895" w:type="dxa"/>
          </w:tcPr>
          <w:p w14:paraId="49736854" w14:textId="77777777" w:rsidR="0022035F" w:rsidRPr="00587582" w:rsidRDefault="0022035F" w:rsidP="00D12046">
            <w:pPr>
              <w:spacing w:after="0"/>
              <w:jc w:val="left"/>
            </w:pPr>
            <w:r w:rsidRPr="00587582">
              <w:t>TC-01</w:t>
            </w:r>
          </w:p>
        </w:tc>
        <w:tc>
          <w:tcPr>
            <w:tcW w:w="1350" w:type="dxa"/>
          </w:tcPr>
          <w:p w14:paraId="6B764610" w14:textId="77777777" w:rsidR="0022035F" w:rsidRPr="00587582" w:rsidRDefault="0022035F" w:rsidP="00D12046">
            <w:pPr>
              <w:spacing w:after="0"/>
              <w:jc w:val="left"/>
            </w:pPr>
            <w:r w:rsidRPr="00587582">
              <w:t>Unit</w:t>
            </w:r>
          </w:p>
        </w:tc>
        <w:tc>
          <w:tcPr>
            <w:tcW w:w="2812" w:type="dxa"/>
          </w:tcPr>
          <w:p w14:paraId="336AD511" w14:textId="77777777" w:rsidR="0022035F" w:rsidRPr="00587582" w:rsidRDefault="0022035F" w:rsidP="00D12046">
            <w:pPr>
              <w:spacing w:after="0"/>
              <w:jc w:val="left"/>
            </w:pPr>
            <w:r w:rsidRPr="00587582">
              <w:t>Benign payload</w:t>
            </w:r>
          </w:p>
        </w:tc>
        <w:tc>
          <w:tcPr>
            <w:tcW w:w="2768" w:type="dxa"/>
          </w:tcPr>
          <w:p w14:paraId="247CAD64" w14:textId="77777777" w:rsidR="0022035F" w:rsidRPr="00587582" w:rsidRDefault="0022035F" w:rsidP="00D12046">
            <w:pPr>
              <w:spacing w:after="0"/>
              <w:jc w:val="left"/>
            </w:pPr>
            <w:r w:rsidRPr="00587582">
              <w:t>Return Safe with no threat</w:t>
            </w:r>
          </w:p>
        </w:tc>
        <w:tc>
          <w:tcPr>
            <w:tcW w:w="900" w:type="dxa"/>
          </w:tcPr>
          <w:p w14:paraId="5E14A25A"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8B84F15" w14:textId="77777777" w:rsidTr="0022035F">
        <w:trPr>
          <w:cantSplit/>
        </w:trPr>
        <w:tc>
          <w:tcPr>
            <w:tcW w:w="895" w:type="dxa"/>
          </w:tcPr>
          <w:p w14:paraId="58711955" w14:textId="77777777" w:rsidR="0022035F" w:rsidRPr="00587582" w:rsidRDefault="0022035F" w:rsidP="00D12046">
            <w:pPr>
              <w:spacing w:after="0"/>
              <w:jc w:val="left"/>
            </w:pPr>
            <w:r w:rsidRPr="00587582">
              <w:t>TC-02</w:t>
            </w:r>
          </w:p>
        </w:tc>
        <w:tc>
          <w:tcPr>
            <w:tcW w:w="1350" w:type="dxa"/>
          </w:tcPr>
          <w:p w14:paraId="05E5ACC5" w14:textId="77777777" w:rsidR="0022035F" w:rsidRPr="00587582" w:rsidRDefault="0022035F" w:rsidP="00D12046">
            <w:pPr>
              <w:spacing w:after="0"/>
              <w:jc w:val="left"/>
            </w:pPr>
            <w:r w:rsidRPr="00587582">
              <w:t>Unit</w:t>
            </w:r>
          </w:p>
        </w:tc>
        <w:tc>
          <w:tcPr>
            <w:tcW w:w="2812" w:type="dxa"/>
          </w:tcPr>
          <w:p w14:paraId="5721C1B4" w14:textId="77777777" w:rsidR="0022035F" w:rsidRPr="00587582" w:rsidRDefault="0022035F" w:rsidP="00D12046">
            <w:pPr>
              <w:spacing w:after="0"/>
              <w:jc w:val="left"/>
            </w:pPr>
            <w:r w:rsidRPr="00587582">
              <w:t>UNION SELECT payload</w:t>
            </w:r>
          </w:p>
        </w:tc>
        <w:tc>
          <w:tcPr>
            <w:tcW w:w="2768" w:type="dxa"/>
          </w:tcPr>
          <w:p w14:paraId="451102D0" w14:textId="77777777" w:rsidR="0022035F" w:rsidRPr="00587582" w:rsidRDefault="0022035F" w:rsidP="00D12046">
            <w:pPr>
              <w:spacing w:after="0"/>
              <w:jc w:val="left"/>
            </w:pPr>
            <w:r w:rsidRPr="00587582">
              <w:t>Flag malicious keywords</w:t>
            </w:r>
          </w:p>
        </w:tc>
        <w:tc>
          <w:tcPr>
            <w:tcW w:w="900" w:type="dxa"/>
          </w:tcPr>
          <w:p w14:paraId="38A5B909"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872132C" w14:textId="77777777" w:rsidTr="0022035F">
        <w:trPr>
          <w:cantSplit/>
        </w:trPr>
        <w:tc>
          <w:tcPr>
            <w:tcW w:w="895" w:type="dxa"/>
          </w:tcPr>
          <w:p w14:paraId="61BEB709" w14:textId="77777777" w:rsidR="0022035F" w:rsidRPr="00587582" w:rsidRDefault="0022035F" w:rsidP="00D12046">
            <w:pPr>
              <w:spacing w:after="0"/>
              <w:jc w:val="left"/>
            </w:pPr>
            <w:r w:rsidRPr="00587582">
              <w:t>TC-03</w:t>
            </w:r>
          </w:p>
        </w:tc>
        <w:tc>
          <w:tcPr>
            <w:tcW w:w="1350" w:type="dxa"/>
          </w:tcPr>
          <w:p w14:paraId="6C80CF60" w14:textId="77777777" w:rsidR="0022035F" w:rsidRPr="00587582" w:rsidRDefault="0022035F" w:rsidP="00D12046">
            <w:pPr>
              <w:spacing w:after="0"/>
              <w:jc w:val="left"/>
            </w:pPr>
            <w:r w:rsidRPr="00587582">
              <w:t>Regression</w:t>
            </w:r>
          </w:p>
        </w:tc>
        <w:tc>
          <w:tcPr>
            <w:tcW w:w="2812" w:type="dxa"/>
          </w:tcPr>
          <w:p w14:paraId="24A0806D" w14:textId="77777777" w:rsidR="0022035F" w:rsidRPr="00587582" w:rsidRDefault="0022035F" w:rsidP="00D12046">
            <w:pPr>
              <w:spacing w:after="0"/>
              <w:jc w:val="left"/>
            </w:pPr>
            <w:r w:rsidRPr="00587582">
              <w:t>High volume on one port</w:t>
            </w:r>
          </w:p>
        </w:tc>
        <w:tc>
          <w:tcPr>
            <w:tcW w:w="2768" w:type="dxa"/>
          </w:tcPr>
          <w:p w14:paraId="3C6B9477" w14:textId="77777777" w:rsidR="0022035F" w:rsidRPr="00587582" w:rsidRDefault="0022035F" w:rsidP="00D12046">
            <w:pPr>
              <w:spacing w:after="0"/>
              <w:jc w:val="left"/>
            </w:pPr>
            <w:r w:rsidRPr="00587582">
              <w:t>Classified Normal, not Scan</w:t>
            </w:r>
          </w:p>
        </w:tc>
        <w:tc>
          <w:tcPr>
            <w:tcW w:w="900" w:type="dxa"/>
          </w:tcPr>
          <w:p w14:paraId="062B5BEC"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151772A5" w14:textId="77777777" w:rsidTr="0022035F">
        <w:trPr>
          <w:cantSplit/>
        </w:trPr>
        <w:tc>
          <w:tcPr>
            <w:tcW w:w="895" w:type="dxa"/>
          </w:tcPr>
          <w:p w14:paraId="5B565FCA" w14:textId="77777777" w:rsidR="0022035F" w:rsidRPr="00587582" w:rsidRDefault="0022035F" w:rsidP="00D12046">
            <w:pPr>
              <w:spacing w:after="0"/>
              <w:jc w:val="left"/>
            </w:pPr>
            <w:r w:rsidRPr="00587582">
              <w:t>TC-04</w:t>
            </w:r>
          </w:p>
        </w:tc>
        <w:tc>
          <w:tcPr>
            <w:tcW w:w="1350" w:type="dxa"/>
          </w:tcPr>
          <w:p w14:paraId="1BA5BC4D" w14:textId="77777777" w:rsidR="0022035F" w:rsidRPr="00587582" w:rsidRDefault="0022035F" w:rsidP="00D12046">
            <w:pPr>
              <w:spacing w:after="0"/>
              <w:jc w:val="left"/>
            </w:pPr>
            <w:r w:rsidRPr="00587582">
              <w:t>Regression</w:t>
            </w:r>
          </w:p>
        </w:tc>
        <w:tc>
          <w:tcPr>
            <w:tcW w:w="2812" w:type="dxa"/>
          </w:tcPr>
          <w:p w14:paraId="40358960" w14:textId="77777777" w:rsidR="0022035F" w:rsidRPr="00587582" w:rsidRDefault="0022035F" w:rsidP="00D12046">
            <w:pPr>
              <w:spacing w:after="0"/>
              <w:jc w:val="left"/>
            </w:pPr>
            <w:r w:rsidRPr="00587582">
              <w:t>Sustained flood after Z-Score warm up</w:t>
            </w:r>
          </w:p>
        </w:tc>
        <w:tc>
          <w:tcPr>
            <w:tcW w:w="2768" w:type="dxa"/>
          </w:tcPr>
          <w:p w14:paraId="60E3F294" w14:textId="77777777" w:rsidR="0022035F" w:rsidRPr="00587582" w:rsidRDefault="0022035F" w:rsidP="00D12046">
            <w:pPr>
              <w:spacing w:after="0"/>
              <w:jc w:val="left"/>
            </w:pPr>
            <w:r w:rsidRPr="00587582">
              <w:t>Repeated alerts without baseline poisoning</w:t>
            </w:r>
          </w:p>
        </w:tc>
        <w:tc>
          <w:tcPr>
            <w:tcW w:w="900" w:type="dxa"/>
          </w:tcPr>
          <w:p w14:paraId="23DDF547"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734046E" w14:textId="77777777" w:rsidTr="0022035F">
        <w:trPr>
          <w:cantSplit/>
        </w:trPr>
        <w:tc>
          <w:tcPr>
            <w:tcW w:w="895" w:type="dxa"/>
          </w:tcPr>
          <w:p w14:paraId="3F95F337" w14:textId="77777777" w:rsidR="0022035F" w:rsidRPr="00587582" w:rsidRDefault="0022035F" w:rsidP="00D12046">
            <w:pPr>
              <w:spacing w:after="0"/>
              <w:jc w:val="left"/>
            </w:pPr>
            <w:r w:rsidRPr="00587582">
              <w:t>TC-05</w:t>
            </w:r>
          </w:p>
        </w:tc>
        <w:tc>
          <w:tcPr>
            <w:tcW w:w="1350" w:type="dxa"/>
          </w:tcPr>
          <w:p w14:paraId="76A0658F" w14:textId="77777777" w:rsidR="0022035F" w:rsidRPr="00587582" w:rsidRDefault="0022035F" w:rsidP="00D12046">
            <w:pPr>
              <w:spacing w:after="0"/>
              <w:jc w:val="left"/>
            </w:pPr>
            <w:r w:rsidRPr="00587582">
              <w:t>Unit</w:t>
            </w:r>
          </w:p>
        </w:tc>
        <w:tc>
          <w:tcPr>
            <w:tcW w:w="2812" w:type="dxa"/>
          </w:tcPr>
          <w:p w14:paraId="02652453" w14:textId="77777777" w:rsidR="0022035F" w:rsidRPr="00587582" w:rsidRDefault="0022035F" w:rsidP="00D12046">
            <w:pPr>
              <w:spacing w:after="0"/>
              <w:jc w:val="left"/>
            </w:pPr>
            <w:r w:rsidRPr="00587582">
              <w:t>Known and unknown indicators</w:t>
            </w:r>
          </w:p>
        </w:tc>
        <w:tc>
          <w:tcPr>
            <w:tcW w:w="2768" w:type="dxa"/>
          </w:tcPr>
          <w:p w14:paraId="7D2F43EA" w14:textId="77777777" w:rsidR="0022035F" w:rsidRPr="00587582" w:rsidRDefault="0022035F" w:rsidP="00D12046">
            <w:pPr>
              <w:spacing w:after="0"/>
              <w:jc w:val="left"/>
            </w:pPr>
            <w:r w:rsidRPr="00587582">
              <w:t>Known found; unknown clean</w:t>
            </w:r>
          </w:p>
        </w:tc>
        <w:tc>
          <w:tcPr>
            <w:tcW w:w="900" w:type="dxa"/>
          </w:tcPr>
          <w:p w14:paraId="194D57F5"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0622DEF8" w14:textId="77777777" w:rsidTr="0022035F">
        <w:trPr>
          <w:cantSplit/>
        </w:trPr>
        <w:tc>
          <w:tcPr>
            <w:tcW w:w="895" w:type="dxa"/>
          </w:tcPr>
          <w:p w14:paraId="319AD32B" w14:textId="77777777" w:rsidR="0022035F" w:rsidRPr="00587582" w:rsidRDefault="0022035F" w:rsidP="00D12046">
            <w:pPr>
              <w:spacing w:after="0"/>
              <w:jc w:val="left"/>
            </w:pPr>
            <w:r w:rsidRPr="00587582">
              <w:lastRenderedPageBreak/>
              <w:t>TC-06</w:t>
            </w:r>
          </w:p>
        </w:tc>
        <w:tc>
          <w:tcPr>
            <w:tcW w:w="1350" w:type="dxa"/>
          </w:tcPr>
          <w:p w14:paraId="1BA3DEFB" w14:textId="77777777" w:rsidR="0022035F" w:rsidRPr="00587582" w:rsidRDefault="0022035F" w:rsidP="00D12046">
            <w:pPr>
              <w:spacing w:after="0"/>
              <w:jc w:val="left"/>
            </w:pPr>
            <w:r w:rsidRPr="00587582">
              <w:t>Integration</w:t>
            </w:r>
          </w:p>
        </w:tc>
        <w:tc>
          <w:tcPr>
            <w:tcW w:w="2812" w:type="dxa"/>
          </w:tcPr>
          <w:p w14:paraId="78AE0C29" w14:textId="77777777" w:rsidR="0022035F" w:rsidRPr="00587582" w:rsidRDefault="0022035F" w:rsidP="00D12046">
            <w:pPr>
              <w:spacing w:after="0"/>
              <w:jc w:val="left"/>
            </w:pPr>
            <w:r w:rsidRPr="00587582">
              <w:t>Malformed and truncated frames</w:t>
            </w:r>
          </w:p>
        </w:tc>
        <w:tc>
          <w:tcPr>
            <w:tcW w:w="2768" w:type="dxa"/>
          </w:tcPr>
          <w:p w14:paraId="48157DF3" w14:textId="77777777" w:rsidR="0022035F" w:rsidRPr="00587582" w:rsidRDefault="0022035F" w:rsidP="00D12046">
            <w:pPr>
              <w:spacing w:after="0"/>
              <w:jc w:val="left"/>
            </w:pPr>
            <w:r w:rsidRPr="00587582">
              <w:t xml:space="preserve">Reject safely; </w:t>
            </w:r>
            <w:proofErr w:type="spellStart"/>
            <w:r w:rsidRPr="00587582">
              <w:t>analyser</w:t>
            </w:r>
            <w:proofErr w:type="spellEnd"/>
            <w:r w:rsidRPr="00587582">
              <w:t xml:space="preserve"> remains available</w:t>
            </w:r>
          </w:p>
        </w:tc>
        <w:tc>
          <w:tcPr>
            <w:tcW w:w="900" w:type="dxa"/>
          </w:tcPr>
          <w:p w14:paraId="7B8DB342"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5B7202FE" w14:textId="77777777" w:rsidTr="0022035F">
        <w:trPr>
          <w:cantSplit/>
        </w:trPr>
        <w:tc>
          <w:tcPr>
            <w:tcW w:w="895" w:type="dxa"/>
          </w:tcPr>
          <w:p w14:paraId="02D08A78" w14:textId="77777777" w:rsidR="0022035F" w:rsidRPr="00587582" w:rsidRDefault="0022035F" w:rsidP="00D12046">
            <w:pPr>
              <w:spacing w:after="0"/>
              <w:jc w:val="left"/>
            </w:pPr>
            <w:r w:rsidRPr="00587582">
              <w:t>TC-07</w:t>
            </w:r>
          </w:p>
        </w:tc>
        <w:tc>
          <w:tcPr>
            <w:tcW w:w="1350" w:type="dxa"/>
          </w:tcPr>
          <w:p w14:paraId="155CBDD1" w14:textId="77777777" w:rsidR="0022035F" w:rsidRPr="00587582" w:rsidRDefault="0022035F" w:rsidP="00D12046">
            <w:pPr>
              <w:spacing w:after="0"/>
              <w:jc w:val="left"/>
            </w:pPr>
            <w:r w:rsidRPr="00587582">
              <w:t>Integration</w:t>
            </w:r>
          </w:p>
        </w:tc>
        <w:tc>
          <w:tcPr>
            <w:tcW w:w="2812" w:type="dxa"/>
          </w:tcPr>
          <w:p w14:paraId="21EAB274" w14:textId="77777777" w:rsidR="0022035F" w:rsidRPr="00587582" w:rsidRDefault="0022035F" w:rsidP="00D12046">
            <w:pPr>
              <w:spacing w:after="0"/>
              <w:jc w:val="left"/>
            </w:pPr>
            <w:r w:rsidRPr="00587582">
              <w:t>Credential and email in alert</w:t>
            </w:r>
          </w:p>
        </w:tc>
        <w:tc>
          <w:tcPr>
            <w:tcW w:w="2768" w:type="dxa"/>
          </w:tcPr>
          <w:p w14:paraId="43CCC71C" w14:textId="77777777" w:rsidR="0022035F" w:rsidRPr="00587582" w:rsidRDefault="0022035F" w:rsidP="00D12046">
            <w:pPr>
              <w:spacing w:after="0"/>
              <w:jc w:val="left"/>
            </w:pPr>
            <w:r w:rsidRPr="00587582">
              <w:t>Sensitive values absent</w:t>
            </w:r>
          </w:p>
        </w:tc>
        <w:tc>
          <w:tcPr>
            <w:tcW w:w="900" w:type="dxa"/>
          </w:tcPr>
          <w:p w14:paraId="21FF5524"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17B45A94" w14:textId="77777777" w:rsidTr="0022035F">
        <w:trPr>
          <w:cantSplit/>
        </w:trPr>
        <w:tc>
          <w:tcPr>
            <w:tcW w:w="895" w:type="dxa"/>
          </w:tcPr>
          <w:p w14:paraId="3FE9BDF7" w14:textId="77777777" w:rsidR="0022035F" w:rsidRPr="00587582" w:rsidRDefault="0022035F" w:rsidP="00D12046">
            <w:pPr>
              <w:spacing w:after="0"/>
              <w:jc w:val="left"/>
            </w:pPr>
            <w:r w:rsidRPr="00587582">
              <w:t>TC-08</w:t>
            </w:r>
          </w:p>
        </w:tc>
        <w:tc>
          <w:tcPr>
            <w:tcW w:w="1350" w:type="dxa"/>
          </w:tcPr>
          <w:p w14:paraId="05297198" w14:textId="77777777" w:rsidR="0022035F" w:rsidRPr="00587582" w:rsidRDefault="0022035F" w:rsidP="00D12046">
            <w:pPr>
              <w:spacing w:after="0"/>
              <w:jc w:val="left"/>
            </w:pPr>
            <w:r w:rsidRPr="00587582">
              <w:t>Integration</w:t>
            </w:r>
          </w:p>
        </w:tc>
        <w:tc>
          <w:tcPr>
            <w:tcW w:w="2812" w:type="dxa"/>
          </w:tcPr>
          <w:p w14:paraId="21F784ED" w14:textId="77777777" w:rsidR="0022035F" w:rsidRPr="00587582" w:rsidRDefault="0022035F" w:rsidP="00D12046">
            <w:pPr>
              <w:spacing w:after="0"/>
              <w:jc w:val="left"/>
            </w:pPr>
            <w:r w:rsidRPr="00587582">
              <w:t>Response policy combinations</w:t>
            </w:r>
          </w:p>
        </w:tc>
        <w:tc>
          <w:tcPr>
            <w:tcW w:w="2768" w:type="dxa"/>
          </w:tcPr>
          <w:p w14:paraId="2FB32E1F" w14:textId="77777777" w:rsidR="0022035F" w:rsidRPr="00587582" w:rsidRDefault="0022035F" w:rsidP="00D12046">
            <w:pPr>
              <w:spacing w:after="0"/>
              <w:jc w:val="left"/>
            </w:pPr>
            <w:r w:rsidRPr="00587582">
              <w:t>Only approved case blocks</w:t>
            </w:r>
          </w:p>
        </w:tc>
        <w:tc>
          <w:tcPr>
            <w:tcW w:w="900" w:type="dxa"/>
          </w:tcPr>
          <w:p w14:paraId="07FD33AE"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D3B0934" w14:textId="77777777" w:rsidTr="0022035F">
        <w:trPr>
          <w:cantSplit/>
        </w:trPr>
        <w:tc>
          <w:tcPr>
            <w:tcW w:w="895" w:type="dxa"/>
          </w:tcPr>
          <w:p w14:paraId="7D03945D" w14:textId="77777777" w:rsidR="0022035F" w:rsidRPr="00587582" w:rsidRDefault="0022035F" w:rsidP="00D12046">
            <w:pPr>
              <w:spacing w:after="0"/>
              <w:jc w:val="left"/>
            </w:pPr>
            <w:r w:rsidRPr="00587582">
              <w:t>TC-09</w:t>
            </w:r>
          </w:p>
        </w:tc>
        <w:tc>
          <w:tcPr>
            <w:tcW w:w="1350" w:type="dxa"/>
          </w:tcPr>
          <w:p w14:paraId="0D5FA142" w14:textId="77777777" w:rsidR="0022035F" w:rsidRPr="00587582" w:rsidRDefault="0022035F" w:rsidP="00D12046">
            <w:pPr>
              <w:spacing w:after="0"/>
              <w:jc w:val="left"/>
            </w:pPr>
            <w:r w:rsidRPr="00587582">
              <w:t>System</w:t>
            </w:r>
          </w:p>
        </w:tc>
        <w:tc>
          <w:tcPr>
            <w:tcW w:w="2812" w:type="dxa"/>
          </w:tcPr>
          <w:p w14:paraId="28BA22FD" w14:textId="77777777" w:rsidR="0022035F" w:rsidRPr="00587582" w:rsidRDefault="0022035F" w:rsidP="00D12046">
            <w:pPr>
              <w:spacing w:after="0"/>
              <w:jc w:val="left"/>
            </w:pPr>
            <w:r w:rsidRPr="00587582">
              <w:t>SIEM UDP and HTTP API</w:t>
            </w:r>
          </w:p>
        </w:tc>
        <w:tc>
          <w:tcPr>
            <w:tcW w:w="2768" w:type="dxa"/>
          </w:tcPr>
          <w:p w14:paraId="07DD1EBA" w14:textId="77777777" w:rsidR="0022035F" w:rsidRPr="00587582" w:rsidRDefault="0022035F" w:rsidP="00D12046">
            <w:pPr>
              <w:spacing w:after="0"/>
              <w:jc w:val="left"/>
            </w:pPr>
            <w:r w:rsidRPr="00587582">
              <w:t>Return technique, severity and risk</w:t>
            </w:r>
          </w:p>
        </w:tc>
        <w:tc>
          <w:tcPr>
            <w:tcW w:w="900" w:type="dxa"/>
          </w:tcPr>
          <w:p w14:paraId="48F07EBE"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33F28F70" w14:textId="77777777" w:rsidTr="0022035F">
        <w:trPr>
          <w:cantSplit/>
        </w:trPr>
        <w:tc>
          <w:tcPr>
            <w:tcW w:w="895" w:type="dxa"/>
          </w:tcPr>
          <w:p w14:paraId="6CDCE2FC" w14:textId="77777777" w:rsidR="0022035F" w:rsidRPr="00587582" w:rsidRDefault="0022035F" w:rsidP="00D12046">
            <w:pPr>
              <w:spacing w:after="0"/>
              <w:jc w:val="left"/>
            </w:pPr>
            <w:r w:rsidRPr="00587582">
              <w:t>TC-10</w:t>
            </w:r>
          </w:p>
        </w:tc>
        <w:tc>
          <w:tcPr>
            <w:tcW w:w="1350" w:type="dxa"/>
          </w:tcPr>
          <w:p w14:paraId="70FCC83E" w14:textId="77777777" w:rsidR="0022035F" w:rsidRPr="00587582" w:rsidRDefault="0022035F" w:rsidP="00D12046">
            <w:pPr>
              <w:spacing w:after="0"/>
              <w:jc w:val="left"/>
            </w:pPr>
            <w:r w:rsidRPr="00587582">
              <w:t>System</w:t>
            </w:r>
          </w:p>
        </w:tc>
        <w:tc>
          <w:tcPr>
            <w:tcW w:w="2812" w:type="dxa"/>
          </w:tcPr>
          <w:p w14:paraId="2C9AE58A" w14:textId="77777777" w:rsidR="0022035F" w:rsidRPr="00587582" w:rsidRDefault="0022035F" w:rsidP="00D12046">
            <w:pPr>
              <w:spacing w:after="0"/>
              <w:jc w:val="left"/>
            </w:pPr>
            <w:r w:rsidRPr="00587582">
              <w:t>Buffered frame PCAP export</w:t>
            </w:r>
          </w:p>
        </w:tc>
        <w:tc>
          <w:tcPr>
            <w:tcW w:w="2768" w:type="dxa"/>
          </w:tcPr>
          <w:p w14:paraId="4D64B214" w14:textId="77777777" w:rsidR="0022035F" w:rsidRPr="00587582" w:rsidRDefault="0022035F" w:rsidP="00D12046">
            <w:pPr>
              <w:spacing w:after="0"/>
              <w:jc w:val="left"/>
            </w:pPr>
            <w:r w:rsidRPr="00587582">
              <w:t>PCAP reopens and decodes</w:t>
            </w:r>
          </w:p>
        </w:tc>
        <w:tc>
          <w:tcPr>
            <w:tcW w:w="900" w:type="dxa"/>
          </w:tcPr>
          <w:p w14:paraId="2B108607"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DEFEBD3" w14:textId="77777777" w:rsidTr="0022035F">
        <w:trPr>
          <w:cantSplit/>
        </w:trPr>
        <w:tc>
          <w:tcPr>
            <w:tcW w:w="895" w:type="dxa"/>
          </w:tcPr>
          <w:p w14:paraId="7B758DCE" w14:textId="77777777" w:rsidR="0022035F" w:rsidRPr="00587582" w:rsidRDefault="0022035F" w:rsidP="00D12046">
            <w:pPr>
              <w:spacing w:after="0"/>
              <w:jc w:val="left"/>
            </w:pPr>
            <w:r w:rsidRPr="00587582">
              <w:t>TC-11</w:t>
            </w:r>
          </w:p>
        </w:tc>
        <w:tc>
          <w:tcPr>
            <w:tcW w:w="1350" w:type="dxa"/>
          </w:tcPr>
          <w:p w14:paraId="67CE1B09" w14:textId="77777777" w:rsidR="0022035F" w:rsidRPr="00587582" w:rsidRDefault="0022035F" w:rsidP="00D12046">
            <w:pPr>
              <w:spacing w:after="0"/>
              <w:jc w:val="left"/>
            </w:pPr>
            <w:r w:rsidRPr="00587582">
              <w:t>Replay</w:t>
            </w:r>
          </w:p>
        </w:tc>
        <w:tc>
          <w:tcPr>
            <w:tcW w:w="2812" w:type="dxa"/>
          </w:tcPr>
          <w:p w14:paraId="68F00434" w14:textId="77777777" w:rsidR="0022035F" w:rsidRPr="00587582" w:rsidRDefault="0022035F" w:rsidP="00D12046">
            <w:pPr>
              <w:spacing w:after="0"/>
              <w:jc w:val="left"/>
            </w:pPr>
            <w:r w:rsidRPr="00587582">
              <w:t>13,159 frame five phase replay</w:t>
            </w:r>
          </w:p>
        </w:tc>
        <w:tc>
          <w:tcPr>
            <w:tcW w:w="2768" w:type="dxa"/>
          </w:tcPr>
          <w:p w14:paraId="5ADE3A39" w14:textId="77777777" w:rsidR="0022035F" w:rsidRPr="00587582" w:rsidRDefault="0022035F" w:rsidP="00D12046">
            <w:pPr>
              <w:spacing w:after="0"/>
              <w:jc w:val="left"/>
            </w:pPr>
            <w:r w:rsidRPr="00587582">
              <w:t>Correct engines fire by phase</w:t>
            </w:r>
          </w:p>
        </w:tc>
        <w:tc>
          <w:tcPr>
            <w:tcW w:w="900" w:type="dxa"/>
          </w:tcPr>
          <w:p w14:paraId="1A6C75CD"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0CE59A9" w14:textId="77777777" w:rsidTr="0022035F">
        <w:trPr>
          <w:cantSplit/>
        </w:trPr>
        <w:tc>
          <w:tcPr>
            <w:tcW w:w="895" w:type="dxa"/>
          </w:tcPr>
          <w:p w14:paraId="0836D9E5" w14:textId="77777777" w:rsidR="0022035F" w:rsidRPr="00587582" w:rsidRDefault="0022035F" w:rsidP="00D12046">
            <w:pPr>
              <w:spacing w:after="0"/>
              <w:jc w:val="left"/>
            </w:pPr>
            <w:r w:rsidRPr="00587582">
              <w:t>TC-12</w:t>
            </w:r>
          </w:p>
        </w:tc>
        <w:tc>
          <w:tcPr>
            <w:tcW w:w="1350" w:type="dxa"/>
          </w:tcPr>
          <w:p w14:paraId="3B51CA4F" w14:textId="77777777" w:rsidR="0022035F" w:rsidRPr="00587582" w:rsidRDefault="0022035F" w:rsidP="00D12046">
            <w:pPr>
              <w:spacing w:after="0"/>
              <w:jc w:val="left"/>
            </w:pPr>
            <w:r w:rsidRPr="00587582">
              <w:t>Persistence</w:t>
            </w:r>
          </w:p>
        </w:tc>
        <w:tc>
          <w:tcPr>
            <w:tcW w:w="2812" w:type="dxa"/>
          </w:tcPr>
          <w:p w14:paraId="4BCB014E" w14:textId="77777777" w:rsidR="0022035F" w:rsidRPr="00587582" w:rsidRDefault="0022035F" w:rsidP="00D12046">
            <w:pPr>
              <w:spacing w:after="0"/>
              <w:jc w:val="left"/>
            </w:pPr>
            <w:r w:rsidRPr="00587582">
              <w:t>Five-engine state round trip</w:t>
            </w:r>
          </w:p>
        </w:tc>
        <w:tc>
          <w:tcPr>
            <w:tcW w:w="2768" w:type="dxa"/>
          </w:tcPr>
          <w:p w14:paraId="45FDE78D" w14:textId="77777777" w:rsidR="0022035F" w:rsidRPr="00587582" w:rsidRDefault="0022035F" w:rsidP="00D12046">
            <w:pPr>
              <w:spacing w:after="0"/>
              <w:jc w:val="left"/>
            </w:pPr>
            <w:r w:rsidRPr="00587582">
              <w:t>Restored state matches</w:t>
            </w:r>
          </w:p>
        </w:tc>
        <w:tc>
          <w:tcPr>
            <w:tcW w:w="900" w:type="dxa"/>
          </w:tcPr>
          <w:p w14:paraId="38A8DA60"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793C9CB6" w14:textId="77777777" w:rsidTr="0022035F">
        <w:trPr>
          <w:cantSplit/>
        </w:trPr>
        <w:tc>
          <w:tcPr>
            <w:tcW w:w="895" w:type="dxa"/>
          </w:tcPr>
          <w:p w14:paraId="4752787E" w14:textId="77777777" w:rsidR="0022035F" w:rsidRPr="00587582" w:rsidRDefault="0022035F" w:rsidP="00D12046">
            <w:pPr>
              <w:spacing w:after="0"/>
              <w:jc w:val="left"/>
            </w:pPr>
            <w:r w:rsidRPr="00587582">
              <w:t>TC-13</w:t>
            </w:r>
          </w:p>
        </w:tc>
        <w:tc>
          <w:tcPr>
            <w:tcW w:w="1350" w:type="dxa"/>
          </w:tcPr>
          <w:p w14:paraId="41E55A48" w14:textId="77777777" w:rsidR="0022035F" w:rsidRPr="00587582" w:rsidRDefault="0022035F" w:rsidP="00D12046">
            <w:pPr>
              <w:spacing w:after="0"/>
              <w:jc w:val="left"/>
            </w:pPr>
            <w:r w:rsidRPr="00587582">
              <w:t>Unit</w:t>
            </w:r>
          </w:p>
        </w:tc>
        <w:tc>
          <w:tcPr>
            <w:tcW w:w="2812" w:type="dxa"/>
          </w:tcPr>
          <w:p w14:paraId="16C55433" w14:textId="77777777" w:rsidR="0022035F" w:rsidRPr="00587582" w:rsidRDefault="0022035F" w:rsidP="00D12046">
            <w:pPr>
              <w:spacing w:after="0"/>
              <w:jc w:val="left"/>
            </w:pPr>
            <w:r w:rsidRPr="00587582">
              <w:t>K-Means warm up</w:t>
            </w:r>
          </w:p>
        </w:tc>
        <w:tc>
          <w:tcPr>
            <w:tcW w:w="2768" w:type="dxa"/>
          </w:tcPr>
          <w:p w14:paraId="2B3BEC6A" w14:textId="77777777" w:rsidR="0022035F" w:rsidRPr="00587582" w:rsidRDefault="0022035F" w:rsidP="00D12046">
            <w:pPr>
              <w:spacing w:after="0"/>
              <w:jc w:val="left"/>
            </w:pPr>
            <w:r w:rsidRPr="00587582">
              <w:t>No alert before warm-up</w:t>
            </w:r>
          </w:p>
        </w:tc>
        <w:tc>
          <w:tcPr>
            <w:tcW w:w="900" w:type="dxa"/>
          </w:tcPr>
          <w:p w14:paraId="34E967B7"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19C36626" w14:textId="77777777" w:rsidTr="0022035F">
        <w:trPr>
          <w:cantSplit/>
        </w:trPr>
        <w:tc>
          <w:tcPr>
            <w:tcW w:w="895" w:type="dxa"/>
          </w:tcPr>
          <w:p w14:paraId="2554EC07" w14:textId="77777777" w:rsidR="0022035F" w:rsidRPr="00587582" w:rsidRDefault="0022035F" w:rsidP="00D12046">
            <w:pPr>
              <w:spacing w:after="0"/>
              <w:jc w:val="left"/>
            </w:pPr>
            <w:r w:rsidRPr="00587582">
              <w:t>TC-14</w:t>
            </w:r>
          </w:p>
        </w:tc>
        <w:tc>
          <w:tcPr>
            <w:tcW w:w="1350" w:type="dxa"/>
          </w:tcPr>
          <w:p w14:paraId="45EF9066" w14:textId="77777777" w:rsidR="0022035F" w:rsidRPr="00587582" w:rsidRDefault="0022035F" w:rsidP="00D12046">
            <w:pPr>
              <w:spacing w:after="0"/>
              <w:jc w:val="left"/>
            </w:pPr>
            <w:r w:rsidRPr="00587582">
              <w:t>Regression</w:t>
            </w:r>
          </w:p>
        </w:tc>
        <w:tc>
          <w:tcPr>
            <w:tcW w:w="2812" w:type="dxa"/>
          </w:tcPr>
          <w:p w14:paraId="12837A51" w14:textId="77777777" w:rsidR="0022035F" w:rsidRPr="00587582" w:rsidRDefault="0022035F" w:rsidP="00D12046">
            <w:pPr>
              <w:spacing w:after="0"/>
              <w:jc w:val="left"/>
            </w:pPr>
            <w:r w:rsidRPr="00587582">
              <w:t>K-Means anomalous observation</w:t>
            </w:r>
          </w:p>
        </w:tc>
        <w:tc>
          <w:tcPr>
            <w:tcW w:w="2768" w:type="dxa"/>
          </w:tcPr>
          <w:p w14:paraId="58F8200F" w14:textId="77777777" w:rsidR="0022035F" w:rsidRPr="00587582" w:rsidRDefault="0022035F" w:rsidP="00D12046">
            <w:pPr>
              <w:spacing w:after="0"/>
              <w:jc w:val="left"/>
            </w:pPr>
            <w:r w:rsidRPr="00587582">
              <w:t>Flag novelty without centroid poisoning</w:t>
            </w:r>
          </w:p>
        </w:tc>
        <w:tc>
          <w:tcPr>
            <w:tcW w:w="900" w:type="dxa"/>
          </w:tcPr>
          <w:p w14:paraId="41F2C6DA"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3E68C9C3" w14:textId="77777777" w:rsidTr="0022035F">
        <w:trPr>
          <w:cantSplit/>
        </w:trPr>
        <w:tc>
          <w:tcPr>
            <w:tcW w:w="895" w:type="dxa"/>
          </w:tcPr>
          <w:p w14:paraId="7832882F" w14:textId="77777777" w:rsidR="0022035F" w:rsidRPr="00587582" w:rsidRDefault="0022035F" w:rsidP="00D12046">
            <w:pPr>
              <w:spacing w:after="0"/>
              <w:jc w:val="left"/>
            </w:pPr>
            <w:r w:rsidRPr="00587582">
              <w:t>TC-15</w:t>
            </w:r>
          </w:p>
        </w:tc>
        <w:tc>
          <w:tcPr>
            <w:tcW w:w="1350" w:type="dxa"/>
          </w:tcPr>
          <w:p w14:paraId="459F5EBF" w14:textId="77777777" w:rsidR="0022035F" w:rsidRPr="00587582" w:rsidRDefault="0022035F" w:rsidP="00D12046">
            <w:pPr>
              <w:spacing w:after="0"/>
              <w:jc w:val="left"/>
            </w:pPr>
            <w:r w:rsidRPr="00587582">
              <w:t>Regression</w:t>
            </w:r>
          </w:p>
        </w:tc>
        <w:tc>
          <w:tcPr>
            <w:tcW w:w="2812" w:type="dxa"/>
          </w:tcPr>
          <w:p w14:paraId="0E029FFA" w14:textId="77777777" w:rsidR="0022035F" w:rsidRPr="00587582" w:rsidRDefault="0022035F" w:rsidP="00D12046">
            <w:pPr>
              <w:spacing w:after="0"/>
              <w:jc w:val="left"/>
            </w:pPr>
            <w:r w:rsidRPr="00587582">
              <w:t>Low volume stealth scan</w:t>
            </w:r>
          </w:p>
        </w:tc>
        <w:tc>
          <w:tcPr>
            <w:tcW w:w="2768" w:type="dxa"/>
          </w:tcPr>
          <w:p w14:paraId="15C00474" w14:textId="77777777" w:rsidR="0022035F" w:rsidRPr="00587582" w:rsidRDefault="0022035F" w:rsidP="00D12046">
            <w:pPr>
              <w:spacing w:after="0"/>
              <w:jc w:val="left"/>
            </w:pPr>
            <w:r w:rsidRPr="00587582">
              <w:t>Detect scaled stealth scan</w:t>
            </w:r>
          </w:p>
        </w:tc>
        <w:tc>
          <w:tcPr>
            <w:tcW w:w="900" w:type="dxa"/>
          </w:tcPr>
          <w:p w14:paraId="02778653"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1A69A6E8" w14:textId="77777777" w:rsidTr="0022035F">
        <w:trPr>
          <w:cantSplit/>
        </w:trPr>
        <w:tc>
          <w:tcPr>
            <w:tcW w:w="895" w:type="dxa"/>
          </w:tcPr>
          <w:p w14:paraId="55110CBE" w14:textId="77777777" w:rsidR="0022035F" w:rsidRPr="00587582" w:rsidRDefault="0022035F" w:rsidP="00D12046">
            <w:pPr>
              <w:spacing w:after="0"/>
              <w:jc w:val="left"/>
            </w:pPr>
            <w:r w:rsidRPr="00587582">
              <w:t>TC-16</w:t>
            </w:r>
          </w:p>
        </w:tc>
        <w:tc>
          <w:tcPr>
            <w:tcW w:w="1350" w:type="dxa"/>
          </w:tcPr>
          <w:p w14:paraId="0A22A9C5" w14:textId="77777777" w:rsidR="0022035F" w:rsidRPr="00587582" w:rsidRDefault="0022035F" w:rsidP="00D12046">
            <w:pPr>
              <w:spacing w:after="0"/>
              <w:jc w:val="left"/>
            </w:pPr>
            <w:r w:rsidRPr="00587582">
              <w:t>Unit</w:t>
            </w:r>
          </w:p>
        </w:tc>
        <w:tc>
          <w:tcPr>
            <w:tcW w:w="2812" w:type="dxa"/>
          </w:tcPr>
          <w:p w14:paraId="6ED7AEC0" w14:textId="77777777" w:rsidR="0022035F" w:rsidRPr="00587582" w:rsidRDefault="0022035F" w:rsidP="00D12046">
            <w:pPr>
              <w:spacing w:after="0"/>
              <w:jc w:val="left"/>
            </w:pPr>
            <w:r w:rsidRPr="00587582">
              <w:t>Invalid configuration value</w:t>
            </w:r>
          </w:p>
        </w:tc>
        <w:tc>
          <w:tcPr>
            <w:tcW w:w="2768" w:type="dxa"/>
          </w:tcPr>
          <w:p w14:paraId="6357E0D4" w14:textId="77777777" w:rsidR="0022035F" w:rsidRPr="00587582" w:rsidRDefault="0022035F" w:rsidP="00D12046">
            <w:pPr>
              <w:spacing w:after="0"/>
              <w:jc w:val="left"/>
            </w:pPr>
            <w:r w:rsidRPr="00587582">
              <w:t>Ignore invalid override safely</w:t>
            </w:r>
          </w:p>
        </w:tc>
        <w:tc>
          <w:tcPr>
            <w:tcW w:w="900" w:type="dxa"/>
          </w:tcPr>
          <w:p w14:paraId="3D590034"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207CD310" w14:textId="77777777" w:rsidTr="0022035F">
        <w:trPr>
          <w:cantSplit/>
        </w:trPr>
        <w:tc>
          <w:tcPr>
            <w:tcW w:w="895" w:type="dxa"/>
          </w:tcPr>
          <w:p w14:paraId="6234C7DA" w14:textId="77777777" w:rsidR="0022035F" w:rsidRPr="00587582" w:rsidRDefault="0022035F" w:rsidP="00D12046">
            <w:pPr>
              <w:spacing w:after="0"/>
              <w:jc w:val="left"/>
            </w:pPr>
            <w:r w:rsidRPr="00587582">
              <w:t>TC-17</w:t>
            </w:r>
          </w:p>
        </w:tc>
        <w:tc>
          <w:tcPr>
            <w:tcW w:w="1350" w:type="dxa"/>
          </w:tcPr>
          <w:p w14:paraId="1DE3F188" w14:textId="77777777" w:rsidR="0022035F" w:rsidRPr="00587582" w:rsidRDefault="0022035F" w:rsidP="00D12046">
            <w:pPr>
              <w:spacing w:after="0"/>
              <w:jc w:val="left"/>
            </w:pPr>
            <w:r w:rsidRPr="00587582">
              <w:t>Unit</w:t>
            </w:r>
          </w:p>
        </w:tc>
        <w:tc>
          <w:tcPr>
            <w:tcW w:w="2812" w:type="dxa"/>
          </w:tcPr>
          <w:p w14:paraId="4CB5A122" w14:textId="77777777" w:rsidR="0022035F" w:rsidRPr="00587582" w:rsidRDefault="0022035F" w:rsidP="00D12046">
            <w:pPr>
              <w:spacing w:after="0"/>
              <w:jc w:val="left"/>
            </w:pPr>
            <w:r w:rsidRPr="00587582">
              <w:t>Threat intelligence feed</w:t>
            </w:r>
          </w:p>
        </w:tc>
        <w:tc>
          <w:tcPr>
            <w:tcW w:w="2768" w:type="dxa"/>
          </w:tcPr>
          <w:p w14:paraId="6EF36E10" w14:textId="77777777" w:rsidR="0022035F" w:rsidRPr="00587582" w:rsidRDefault="0022035F" w:rsidP="00D12046">
            <w:pPr>
              <w:spacing w:after="0"/>
              <w:jc w:val="left"/>
            </w:pPr>
            <w:r w:rsidRPr="00587582">
              <w:t>Strip comments; retain inserted indicators</w:t>
            </w:r>
          </w:p>
        </w:tc>
        <w:tc>
          <w:tcPr>
            <w:tcW w:w="900" w:type="dxa"/>
          </w:tcPr>
          <w:p w14:paraId="0BD25E6B"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2EDA3B5" w14:textId="77777777" w:rsidTr="0022035F">
        <w:trPr>
          <w:cantSplit/>
        </w:trPr>
        <w:tc>
          <w:tcPr>
            <w:tcW w:w="895" w:type="dxa"/>
          </w:tcPr>
          <w:p w14:paraId="6FB9DC62" w14:textId="77777777" w:rsidR="0022035F" w:rsidRPr="00587582" w:rsidRDefault="0022035F" w:rsidP="00D12046">
            <w:pPr>
              <w:spacing w:after="0"/>
              <w:jc w:val="left"/>
            </w:pPr>
            <w:r w:rsidRPr="00587582">
              <w:t>TC-18</w:t>
            </w:r>
          </w:p>
        </w:tc>
        <w:tc>
          <w:tcPr>
            <w:tcW w:w="1350" w:type="dxa"/>
          </w:tcPr>
          <w:p w14:paraId="4848980F" w14:textId="77777777" w:rsidR="0022035F" w:rsidRPr="00587582" w:rsidRDefault="0022035F" w:rsidP="00D12046">
            <w:pPr>
              <w:spacing w:after="0"/>
              <w:jc w:val="left"/>
            </w:pPr>
            <w:r w:rsidRPr="00587582">
              <w:t>Integration</w:t>
            </w:r>
          </w:p>
        </w:tc>
        <w:tc>
          <w:tcPr>
            <w:tcW w:w="2812" w:type="dxa"/>
          </w:tcPr>
          <w:p w14:paraId="23FE460D" w14:textId="77777777" w:rsidR="0022035F" w:rsidRPr="00587582" w:rsidRDefault="0022035F" w:rsidP="00D12046">
            <w:pPr>
              <w:spacing w:after="0"/>
              <w:jc w:val="left"/>
            </w:pPr>
            <w:r w:rsidRPr="00587582">
              <w:t>VLAN and ICMP frames</w:t>
            </w:r>
          </w:p>
        </w:tc>
        <w:tc>
          <w:tcPr>
            <w:tcW w:w="2768" w:type="dxa"/>
          </w:tcPr>
          <w:p w14:paraId="6CD228F3" w14:textId="77777777" w:rsidR="0022035F" w:rsidRPr="00587582" w:rsidRDefault="0022035F" w:rsidP="00D12046">
            <w:pPr>
              <w:spacing w:after="0"/>
              <w:jc w:val="left"/>
            </w:pPr>
            <w:r w:rsidRPr="00587582">
              <w:t>Decode supported frames</w:t>
            </w:r>
          </w:p>
        </w:tc>
        <w:tc>
          <w:tcPr>
            <w:tcW w:w="900" w:type="dxa"/>
          </w:tcPr>
          <w:p w14:paraId="5579F660"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2BB0CDD3" w14:textId="77777777" w:rsidTr="0022035F">
        <w:trPr>
          <w:cantSplit/>
        </w:trPr>
        <w:tc>
          <w:tcPr>
            <w:tcW w:w="895" w:type="dxa"/>
          </w:tcPr>
          <w:p w14:paraId="31AE20A2" w14:textId="77777777" w:rsidR="0022035F" w:rsidRPr="00587582" w:rsidRDefault="0022035F" w:rsidP="00D12046">
            <w:pPr>
              <w:spacing w:after="0"/>
              <w:jc w:val="left"/>
            </w:pPr>
            <w:r w:rsidRPr="00587582">
              <w:t>TC-19</w:t>
            </w:r>
          </w:p>
        </w:tc>
        <w:tc>
          <w:tcPr>
            <w:tcW w:w="1350" w:type="dxa"/>
          </w:tcPr>
          <w:p w14:paraId="0026C471" w14:textId="77777777" w:rsidR="0022035F" w:rsidRPr="00587582" w:rsidRDefault="0022035F" w:rsidP="00D12046">
            <w:pPr>
              <w:spacing w:after="0"/>
              <w:jc w:val="left"/>
            </w:pPr>
            <w:r w:rsidRPr="00587582">
              <w:t>Integration</w:t>
            </w:r>
          </w:p>
        </w:tc>
        <w:tc>
          <w:tcPr>
            <w:tcW w:w="2812" w:type="dxa"/>
          </w:tcPr>
          <w:p w14:paraId="6A4AD181" w14:textId="77777777" w:rsidR="0022035F" w:rsidRPr="00587582" w:rsidRDefault="0022035F" w:rsidP="00D12046">
            <w:pPr>
              <w:spacing w:after="0"/>
              <w:jc w:val="left"/>
            </w:pPr>
            <w:r w:rsidRPr="00587582">
              <w:t>Packet store capacity</w:t>
            </w:r>
          </w:p>
        </w:tc>
        <w:tc>
          <w:tcPr>
            <w:tcW w:w="2768" w:type="dxa"/>
          </w:tcPr>
          <w:p w14:paraId="53543361" w14:textId="77777777" w:rsidR="0022035F" w:rsidRPr="00587582" w:rsidRDefault="0022035F" w:rsidP="00D12046">
            <w:pPr>
              <w:spacing w:after="0"/>
              <w:jc w:val="left"/>
            </w:pPr>
            <w:r w:rsidRPr="00587582">
              <w:t>Rotate entries within capacity</w:t>
            </w:r>
          </w:p>
        </w:tc>
        <w:tc>
          <w:tcPr>
            <w:tcW w:w="900" w:type="dxa"/>
          </w:tcPr>
          <w:p w14:paraId="6043FF94"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195169FB" w14:textId="77777777" w:rsidTr="0022035F">
        <w:trPr>
          <w:cantSplit/>
        </w:trPr>
        <w:tc>
          <w:tcPr>
            <w:tcW w:w="895" w:type="dxa"/>
          </w:tcPr>
          <w:p w14:paraId="38D4D133" w14:textId="77777777" w:rsidR="0022035F" w:rsidRPr="00587582" w:rsidRDefault="0022035F" w:rsidP="00D12046">
            <w:pPr>
              <w:spacing w:after="0"/>
              <w:jc w:val="left"/>
            </w:pPr>
            <w:r w:rsidRPr="00587582">
              <w:t>TC-20</w:t>
            </w:r>
          </w:p>
        </w:tc>
        <w:tc>
          <w:tcPr>
            <w:tcW w:w="1350" w:type="dxa"/>
          </w:tcPr>
          <w:p w14:paraId="576A582F" w14:textId="77777777" w:rsidR="0022035F" w:rsidRPr="00587582" w:rsidRDefault="0022035F" w:rsidP="00D12046">
            <w:pPr>
              <w:spacing w:after="0"/>
              <w:jc w:val="left"/>
            </w:pPr>
            <w:r w:rsidRPr="00587582">
              <w:t>Integration</w:t>
            </w:r>
          </w:p>
        </w:tc>
        <w:tc>
          <w:tcPr>
            <w:tcW w:w="2812" w:type="dxa"/>
          </w:tcPr>
          <w:p w14:paraId="25C5E7EE" w14:textId="77777777" w:rsidR="0022035F" w:rsidRPr="00587582" w:rsidRDefault="0022035F" w:rsidP="00D12046">
            <w:pPr>
              <w:spacing w:after="0"/>
              <w:jc w:val="left"/>
            </w:pPr>
            <w:r w:rsidRPr="00587582">
              <w:t>Duplicate alert dispatch</w:t>
            </w:r>
          </w:p>
        </w:tc>
        <w:tc>
          <w:tcPr>
            <w:tcW w:w="2768" w:type="dxa"/>
          </w:tcPr>
          <w:p w14:paraId="345F5BAB" w14:textId="77777777" w:rsidR="0022035F" w:rsidRPr="00587582" w:rsidRDefault="0022035F" w:rsidP="00D12046">
            <w:pPr>
              <w:spacing w:after="0"/>
              <w:jc w:val="left"/>
            </w:pPr>
            <w:r w:rsidRPr="00587582">
              <w:t>Publish equivalent alert once</w:t>
            </w:r>
          </w:p>
        </w:tc>
        <w:tc>
          <w:tcPr>
            <w:tcW w:w="900" w:type="dxa"/>
          </w:tcPr>
          <w:p w14:paraId="494C9087"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79AA8CD1" w14:textId="77777777" w:rsidTr="0022035F">
        <w:trPr>
          <w:cantSplit/>
        </w:trPr>
        <w:tc>
          <w:tcPr>
            <w:tcW w:w="895" w:type="dxa"/>
          </w:tcPr>
          <w:p w14:paraId="635B7AFA" w14:textId="77777777" w:rsidR="0022035F" w:rsidRPr="00587582" w:rsidRDefault="0022035F" w:rsidP="00D12046">
            <w:pPr>
              <w:spacing w:after="0"/>
              <w:jc w:val="left"/>
            </w:pPr>
            <w:r w:rsidRPr="00587582">
              <w:lastRenderedPageBreak/>
              <w:t>TC-21</w:t>
            </w:r>
          </w:p>
        </w:tc>
        <w:tc>
          <w:tcPr>
            <w:tcW w:w="1350" w:type="dxa"/>
          </w:tcPr>
          <w:p w14:paraId="4789BCE2" w14:textId="77777777" w:rsidR="0022035F" w:rsidRPr="00587582" w:rsidRDefault="0022035F" w:rsidP="00D12046">
            <w:pPr>
              <w:spacing w:after="0"/>
              <w:jc w:val="left"/>
            </w:pPr>
            <w:r w:rsidRPr="00587582">
              <w:t>Integration</w:t>
            </w:r>
          </w:p>
        </w:tc>
        <w:tc>
          <w:tcPr>
            <w:tcW w:w="2812" w:type="dxa"/>
          </w:tcPr>
          <w:p w14:paraId="0A2011CE" w14:textId="77777777" w:rsidR="0022035F" w:rsidRPr="00587582" w:rsidRDefault="0022035F" w:rsidP="00D12046">
            <w:pPr>
              <w:spacing w:after="0"/>
              <w:jc w:val="left"/>
            </w:pPr>
            <w:r w:rsidRPr="00587582">
              <w:t>Duplicate active response request</w:t>
            </w:r>
          </w:p>
        </w:tc>
        <w:tc>
          <w:tcPr>
            <w:tcW w:w="2768" w:type="dxa"/>
          </w:tcPr>
          <w:p w14:paraId="0B57CE4D" w14:textId="77777777" w:rsidR="0022035F" w:rsidRPr="00587582" w:rsidRDefault="0022035F" w:rsidP="00D12046">
            <w:pPr>
              <w:spacing w:after="0"/>
              <w:jc w:val="left"/>
            </w:pPr>
            <w:r w:rsidRPr="00587582">
              <w:t>Record one firewall rule</w:t>
            </w:r>
          </w:p>
        </w:tc>
        <w:tc>
          <w:tcPr>
            <w:tcW w:w="900" w:type="dxa"/>
          </w:tcPr>
          <w:p w14:paraId="429217DF"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3195F116" w14:textId="77777777" w:rsidTr="0022035F">
        <w:trPr>
          <w:cantSplit/>
        </w:trPr>
        <w:tc>
          <w:tcPr>
            <w:tcW w:w="895" w:type="dxa"/>
          </w:tcPr>
          <w:p w14:paraId="1EE920B8" w14:textId="77777777" w:rsidR="0022035F" w:rsidRPr="00587582" w:rsidRDefault="0022035F" w:rsidP="00D12046">
            <w:pPr>
              <w:spacing w:after="0"/>
              <w:jc w:val="left"/>
            </w:pPr>
            <w:r w:rsidRPr="00587582">
              <w:t>TC-22</w:t>
            </w:r>
          </w:p>
        </w:tc>
        <w:tc>
          <w:tcPr>
            <w:tcW w:w="1350" w:type="dxa"/>
          </w:tcPr>
          <w:p w14:paraId="7098F0CF" w14:textId="77777777" w:rsidR="0022035F" w:rsidRPr="00587582" w:rsidRDefault="0022035F" w:rsidP="00D12046">
            <w:pPr>
              <w:spacing w:after="0"/>
              <w:jc w:val="left"/>
            </w:pPr>
            <w:r w:rsidRPr="00587582">
              <w:t>Integration</w:t>
            </w:r>
          </w:p>
        </w:tc>
        <w:tc>
          <w:tcPr>
            <w:tcW w:w="2812" w:type="dxa"/>
          </w:tcPr>
          <w:p w14:paraId="365B175B" w14:textId="77777777" w:rsidR="0022035F" w:rsidRPr="00587582" w:rsidRDefault="0022035F" w:rsidP="00D12046">
            <w:pPr>
              <w:spacing w:after="0"/>
              <w:jc w:val="left"/>
            </w:pPr>
            <w:r w:rsidRPr="00587582">
              <w:t xml:space="preserve">Distributed </w:t>
            </w:r>
            <w:proofErr w:type="gramStart"/>
            <w:r w:rsidRPr="00587582">
              <w:t>high rate</w:t>
            </w:r>
            <w:proofErr w:type="gramEnd"/>
            <w:r w:rsidRPr="00587582">
              <w:t xml:space="preserve"> traffic</w:t>
            </w:r>
          </w:p>
        </w:tc>
        <w:tc>
          <w:tcPr>
            <w:tcW w:w="2768" w:type="dxa"/>
          </w:tcPr>
          <w:p w14:paraId="5F9BD619" w14:textId="77777777" w:rsidR="0022035F" w:rsidRPr="00587582" w:rsidRDefault="0022035F" w:rsidP="00D12046">
            <w:pPr>
              <w:spacing w:after="0"/>
              <w:jc w:val="left"/>
            </w:pPr>
            <w:r w:rsidRPr="00587582">
              <w:t>Do not attribute one source</w:t>
            </w:r>
          </w:p>
        </w:tc>
        <w:tc>
          <w:tcPr>
            <w:tcW w:w="900" w:type="dxa"/>
          </w:tcPr>
          <w:p w14:paraId="78716754"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75DE53D4" w14:textId="77777777" w:rsidTr="0022035F">
        <w:trPr>
          <w:cantSplit/>
        </w:trPr>
        <w:tc>
          <w:tcPr>
            <w:tcW w:w="895" w:type="dxa"/>
          </w:tcPr>
          <w:p w14:paraId="604E9E4D" w14:textId="77777777" w:rsidR="0022035F" w:rsidRPr="00587582" w:rsidRDefault="0022035F" w:rsidP="00D12046">
            <w:pPr>
              <w:spacing w:after="0"/>
              <w:jc w:val="left"/>
            </w:pPr>
            <w:r w:rsidRPr="00587582">
              <w:t>TC-23</w:t>
            </w:r>
          </w:p>
        </w:tc>
        <w:tc>
          <w:tcPr>
            <w:tcW w:w="1350" w:type="dxa"/>
          </w:tcPr>
          <w:p w14:paraId="431BCA7C" w14:textId="77777777" w:rsidR="0022035F" w:rsidRPr="00587582" w:rsidRDefault="0022035F" w:rsidP="00D12046">
            <w:pPr>
              <w:spacing w:after="0"/>
              <w:jc w:val="left"/>
            </w:pPr>
            <w:r w:rsidRPr="00587582">
              <w:t>Unit</w:t>
            </w:r>
          </w:p>
        </w:tc>
        <w:tc>
          <w:tcPr>
            <w:tcW w:w="2812" w:type="dxa"/>
          </w:tcPr>
          <w:p w14:paraId="1C33E113" w14:textId="77777777" w:rsidR="0022035F" w:rsidRPr="00587582" w:rsidRDefault="0022035F" w:rsidP="00D12046">
            <w:pPr>
              <w:spacing w:after="0"/>
              <w:jc w:val="left"/>
            </w:pPr>
            <w:r w:rsidRPr="00587582">
              <w:t>ATT&amp;CK and risk mapping</w:t>
            </w:r>
          </w:p>
        </w:tc>
        <w:tc>
          <w:tcPr>
            <w:tcW w:w="2768" w:type="dxa"/>
          </w:tcPr>
          <w:p w14:paraId="0D4E4A35" w14:textId="77777777" w:rsidR="0022035F" w:rsidRPr="00587582" w:rsidRDefault="0022035F" w:rsidP="00D12046">
            <w:pPr>
              <w:spacing w:after="0"/>
              <w:jc w:val="left"/>
            </w:pPr>
            <w:r w:rsidRPr="00587582">
              <w:t>Map technique and bounded risk</w:t>
            </w:r>
          </w:p>
        </w:tc>
        <w:tc>
          <w:tcPr>
            <w:tcW w:w="900" w:type="dxa"/>
          </w:tcPr>
          <w:p w14:paraId="0F817E7E"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31D4C9C7" w14:textId="77777777" w:rsidTr="0022035F">
        <w:trPr>
          <w:cantSplit/>
        </w:trPr>
        <w:tc>
          <w:tcPr>
            <w:tcW w:w="895" w:type="dxa"/>
          </w:tcPr>
          <w:p w14:paraId="6D42E4B9" w14:textId="77777777" w:rsidR="0022035F" w:rsidRPr="00587582" w:rsidRDefault="0022035F" w:rsidP="00D12046">
            <w:pPr>
              <w:spacing w:after="0"/>
              <w:jc w:val="left"/>
            </w:pPr>
            <w:r w:rsidRPr="00587582">
              <w:t>TC-24</w:t>
            </w:r>
          </w:p>
        </w:tc>
        <w:tc>
          <w:tcPr>
            <w:tcW w:w="1350" w:type="dxa"/>
          </w:tcPr>
          <w:p w14:paraId="3A4D7F06" w14:textId="77777777" w:rsidR="0022035F" w:rsidRPr="00587582" w:rsidRDefault="0022035F" w:rsidP="00D12046">
            <w:pPr>
              <w:spacing w:after="0"/>
              <w:jc w:val="left"/>
            </w:pPr>
            <w:r w:rsidRPr="00587582">
              <w:t>Unit</w:t>
            </w:r>
          </w:p>
        </w:tc>
        <w:tc>
          <w:tcPr>
            <w:tcW w:w="2812" w:type="dxa"/>
          </w:tcPr>
          <w:p w14:paraId="4A0EDFB9" w14:textId="77777777" w:rsidR="0022035F" w:rsidRPr="00587582" w:rsidRDefault="0022035F" w:rsidP="00D12046">
            <w:pPr>
              <w:spacing w:after="0"/>
              <w:jc w:val="left"/>
            </w:pPr>
            <w:r w:rsidRPr="00587582">
              <w:t>Payload privacy limits</w:t>
            </w:r>
          </w:p>
        </w:tc>
        <w:tc>
          <w:tcPr>
            <w:tcW w:w="2768" w:type="dxa"/>
          </w:tcPr>
          <w:p w14:paraId="37A98E2E" w14:textId="77777777" w:rsidR="0022035F" w:rsidRPr="00587582" w:rsidRDefault="0022035F" w:rsidP="00D12046">
            <w:pPr>
              <w:spacing w:after="0"/>
              <w:jc w:val="left"/>
            </w:pPr>
            <w:r w:rsidRPr="00587582">
              <w:t>Remove controls; cap at 64 bytes</w:t>
            </w:r>
          </w:p>
        </w:tc>
        <w:tc>
          <w:tcPr>
            <w:tcW w:w="900" w:type="dxa"/>
          </w:tcPr>
          <w:p w14:paraId="7EC0499B"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14A46B18" w14:textId="77777777" w:rsidTr="0022035F">
        <w:trPr>
          <w:cantSplit/>
        </w:trPr>
        <w:tc>
          <w:tcPr>
            <w:tcW w:w="895" w:type="dxa"/>
          </w:tcPr>
          <w:p w14:paraId="4B4DA48B" w14:textId="77777777" w:rsidR="0022035F" w:rsidRPr="00587582" w:rsidRDefault="0022035F" w:rsidP="00D12046">
            <w:pPr>
              <w:spacing w:after="0"/>
              <w:jc w:val="left"/>
            </w:pPr>
            <w:r w:rsidRPr="00587582">
              <w:t>TC-25</w:t>
            </w:r>
          </w:p>
        </w:tc>
        <w:tc>
          <w:tcPr>
            <w:tcW w:w="1350" w:type="dxa"/>
          </w:tcPr>
          <w:p w14:paraId="7CAE4CBF" w14:textId="77777777" w:rsidR="0022035F" w:rsidRPr="00587582" w:rsidRDefault="0022035F" w:rsidP="00D12046">
            <w:pPr>
              <w:spacing w:after="0"/>
              <w:jc w:val="left"/>
            </w:pPr>
            <w:r w:rsidRPr="00587582">
              <w:t>Unit</w:t>
            </w:r>
          </w:p>
        </w:tc>
        <w:tc>
          <w:tcPr>
            <w:tcW w:w="2812" w:type="dxa"/>
          </w:tcPr>
          <w:p w14:paraId="45C33CF0" w14:textId="77777777" w:rsidR="0022035F" w:rsidRPr="00587582" w:rsidRDefault="0022035F" w:rsidP="00D12046">
            <w:pPr>
              <w:spacing w:after="0"/>
              <w:jc w:val="left"/>
            </w:pPr>
            <w:r w:rsidRPr="00587582">
              <w:t>PCAP endian, time and snap length</w:t>
            </w:r>
          </w:p>
        </w:tc>
        <w:tc>
          <w:tcPr>
            <w:tcW w:w="2768" w:type="dxa"/>
          </w:tcPr>
          <w:p w14:paraId="6E059F46" w14:textId="77777777" w:rsidR="0022035F" w:rsidRPr="00587582" w:rsidRDefault="0022035F" w:rsidP="00D12046">
            <w:pPr>
              <w:spacing w:after="0"/>
              <w:jc w:val="left"/>
            </w:pPr>
            <w:r w:rsidRPr="00587582">
              <w:t>Preserve capture semantics</w:t>
            </w:r>
          </w:p>
        </w:tc>
        <w:tc>
          <w:tcPr>
            <w:tcW w:w="900" w:type="dxa"/>
          </w:tcPr>
          <w:p w14:paraId="68BC2355"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65D35831" w14:textId="77777777" w:rsidTr="0022035F">
        <w:trPr>
          <w:cantSplit/>
        </w:trPr>
        <w:tc>
          <w:tcPr>
            <w:tcW w:w="895" w:type="dxa"/>
          </w:tcPr>
          <w:p w14:paraId="02AD2AD3" w14:textId="77777777" w:rsidR="0022035F" w:rsidRPr="00587582" w:rsidRDefault="0022035F" w:rsidP="00D12046">
            <w:pPr>
              <w:spacing w:after="0"/>
              <w:jc w:val="left"/>
            </w:pPr>
            <w:r w:rsidRPr="00587582">
              <w:t>TC-26</w:t>
            </w:r>
          </w:p>
        </w:tc>
        <w:tc>
          <w:tcPr>
            <w:tcW w:w="1350" w:type="dxa"/>
          </w:tcPr>
          <w:p w14:paraId="48508F7B" w14:textId="77777777" w:rsidR="0022035F" w:rsidRPr="00587582" w:rsidRDefault="0022035F" w:rsidP="00D12046">
            <w:pPr>
              <w:spacing w:after="0"/>
              <w:jc w:val="left"/>
            </w:pPr>
            <w:r w:rsidRPr="00587582">
              <w:t>System</w:t>
            </w:r>
          </w:p>
        </w:tc>
        <w:tc>
          <w:tcPr>
            <w:tcW w:w="2812" w:type="dxa"/>
          </w:tcPr>
          <w:p w14:paraId="559D4FAE" w14:textId="77777777" w:rsidR="0022035F" w:rsidRPr="00587582" w:rsidRDefault="0022035F" w:rsidP="00D12046">
            <w:pPr>
              <w:spacing w:after="0"/>
              <w:jc w:val="left"/>
            </w:pPr>
            <w:r w:rsidRPr="00587582">
              <w:t>Malformed SIEM datagram</w:t>
            </w:r>
          </w:p>
        </w:tc>
        <w:tc>
          <w:tcPr>
            <w:tcW w:w="2768" w:type="dxa"/>
          </w:tcPr>
          <w:p w14:paraId="0F06A992" w14:textId="77777777" w:rsidR="0022035F" w:rsidRPr="00587582" w:rsidRDefault="0022035F" w:rsidP="00D12046">
            <w:pPr>
              <w:spacing w:after="0"/>
              <w:jc w:val="left"/>
            </w:pPr>
            <w:r w:rsidRPr="00587582">
              <w:t>Reject input and remain available</w:t>
            </w:r>
          </w:p>
        </w:tc>
        <w:tc>
          <w:tcPr>
            <w:tcW w:w="900" w:type="dxa"/>
          </w:tcPr>
          <w:p w14:paraId="0DA3F3F9"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C740554" w14:textId="77777777" w:rsidTr="0022035F">
        <w:trPr>
          <w:cantSplit/>
        </w:trPr>
        <w:tc>
          <w:tcPr>
            <w:tcW w:w="895" w:type="dxa"/>
          </w:tcPr>
          <w:p w14:paraId="77EB4D9A" w14:textId="77777777" w:rsidR="0022035F" w:rsidRPr="00587582" w:rsidRDefault="0022035F" w:rsidP="00D12046">
            <w:pPr>
              <w:spacing w:after="0"/>
              <w:jc w:val="left"/>
            </w:pPr>
            <w:r w:rsidRPr="00587582">
              <w:t>TC-27</w:t>
            </w:r>
          </w:p>
        </w:tc>
        <w:tc>
          <w:tcPr>
            <w:tcW w:w="1350" w:type="dxa"/>
          </w:tcPr>
          <w:p w14:paraId="190D0C2D" w14:textId="77777777" w:rsidR="0022035F" w:rsidRPr="00587582" w:rsidRDefault="0022035F" w:rsidP="00D12046">
            <w:pPr>
              <w:spacing w:after="0"/>
              <w:jc w:val="left"/>
            </w:pPr>
            <w:r w:rsidRPr="00587582">
              <w:t>System</w:t>
            </w:r>
          </w:p>
        </w:tc>
        <w:tc>
          <w:tcPr>
            <w:tcW w:w="2812" w:type="dxa"/>
          </w:tcPr>
          <w:p w14:paraId="2498DE4F" w14:textId="77777777" w:rsidR="0022035F" w:rsidRPr="00587582" w:rsidRDefault="0022035F" w:rsidP="00D12046">
            <w:pPr>
              <w:spacing w:after="0"/>
              <w:jc w:val="left"/>
            </w:pPr>
            <w:r w:rsidRPr="00587582">
              <w:t>Statistics and filtering</w:t>
            </w:r>
          </w:p>
        </w:tc>
        <w:tc>
          <w:tcPr>
            <w:tcW w:w="2768" w:type="dxa"/>
          </w:tcPr>
          <w:p w14:paraId="17954CE0" w14:textId="77777777" w:rsidR="0022035F" w:rsidRPr="00587582" w:rsidRDefault="0022035F" w:rsidP="00D12046">
            <w:pPr>
              <w:spacing w:after="0"/>
              <w:jc w:val="left"/>
            </w:pPr>
            <w:r w:rsidRPr="00587582">
              <w:t>Report live and filtered values</w:t>
            </w:r>
          </w:p>
        </w:tc>
        <w:tc>
          <w:tcPr>
            <w:tcW w:w="900" w:type="dxa"/>
          </w:tcPr>
          <w:p w14:paraId="55B2EE7D"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924D54B" w14:textId="77777777" w:rsidTr="0022035F">
        <w:trPr>
          <w:cantSplit/>
        </w:trPr>
        <w:tc>
          <w:tcPr>
            <w:tcW w:w="895" w:type="dxa"/>
          </w:tcPr>
          <w:p w14:paraId="19FD5224" w14:textId="77777777" w:rsidR="0022035F" w:rsidRPr="00587582" w:rsidRDefault="0022035F" w:rsidP="00D12046">
            <w:pPr>
              <w:spacing w:after="0"/>
              <w:jc w:val="left"/>
            </w:pPr>
            <w:r w:rsidRPr="00587582">
              <w:t>TC-28</w:t>
            </w:r>
          </w:p>
        </w:tc>
        <w:tc>
          <w:tcPr>
            <w:tcW w:w="1350" w:type="dxa"/>
          </w:tcPr>
          <w:p w14:paraId="2644F4C3" w14:textId="77777777" w:rsidR="0022035F" w:rsidRPr="00587582" w:rsidRDefault="0022035F" w:rsidP="00D12046">
            <w:pPr>
              <w:spacing w:after="0"/>
              <w:jc w:val="left"/>
            </w:pPr>
            <w:r w:rsidRPr="00587582">
              <w:t>Training</w:t>
            </w:r>
          </w:p>
        </w:tc>
        <w:tc>
          <w:tcPr>
            <w:tcW w:w="2812" w:type="dxa"/>
          </w:tcPr>
          <w:p w14:paraId="3E6EB3D5" w14:textId="77777777" w:rsidR="0022035F" w:rsidRPr="00587582" w:rsidRDefault="0022035F" w:rsidP="00D12046">
            <w:pPr>
              <w:spacing w:after="0"/>
              <w:jc w:val="left"/>
            </w:pPr>
            <w:r w:rsidRPr="00587582">
              <w:t>Dataset missing required columns</w:t>
            </w:r>
          </w:p>
        </w:tc>
        <w:tc>
          <w:tcPr>
            <w:tcW w:w="2768" w:type="dxa"/>
          </w:tcPr>
          <w:p w14:paraId="37F5C7CC" w14:textId="77777777" w:rsidR="0022035F" w:rsidRPr="00587582" w:rsidRDefault="0022035F" w:rsidP="00D12046">
            <w:pPr>
              <w:spacing w:after="0"/>
              <w:jc w:val="left"/>
            </w:pPr>
            <w:r w:rsidRPr="00587582">
              <w:t>Raise clear schema error</w:t>
            </w:r>
          </w:p>
        </w:tc>
        <w:tc>
          <w:tcPr>
            <w:tcW w:w="900" w:type="dxa"/>
          </w:tcPr>
          <w:p w14:paraId="6AFEB9A5" w14:textId="77777777" w:rsidR="0022035F" w:rsidRPr="00587582" w:rsidRDefault="0022035F" w:rsidP="00D12046">
            <w:pPr>
              <w:spacing w:after="0"/>
              <w:jc w:val="left"/>
            </w:pPr>
            <w:r w:rsidRPr="0022035F">
              <w:rPr>
                <w:rFonts w:ascii="Segoe UI Symbol" w:hAnsi="Segoe UI Symbol" w:cs="Segoe UI Symbol"/>
              </w:rPr>
              <w:t>☑</w:t>
            </w:r>
          </w:p>
        </w:tc>
      </w:tr>
    </w:tbl>
    <w:p w14:paraId="25177CE2" w14:textId="77777777" w:rsidR="007F5A36" w:rsidRDefault="00A42D03" w:rsidP="00D12046">
      <w:pPr>
        <w:spacing w:after="0"/>
      </w:pPr>
      <w:r>
        <w:t xml:space="preserve">Table 5.4 reproduces the white terminal execution evidence for every case in Table 5.3. Each screenshot shows the exact </w:t>
      </w:r>
      <w:proofErr w:type="spellStart"/>
      <w:r>
        <w:t>unittest</w:t>
      </w:r>
      <w:proofErr w:type="spellEnd"/>
      <w:r>
        <w:t xml:space="preserve"> command, the engine or pipeline output produced during the run and the final OK verdict, captured on 20 August 2026.</w:t>
      </w:r>
    </w:p>
    <w:p w14:paraId="111EAD64" w14:textId="77777777" w:rsidR="0022035F" w:rsidRDefault="0022035F" w:rsidP="00D12046">
      <w:pPr>
        <w:spacing w:after="0"/>
      </w:pPr>
    </w:p>
    <w:p w14:paraId="60EE8D26" w14:textId="77777777" w:rsidR="004C2DCE" w:rsidRPr="001315BD" w:rsidRDefault="00A42D03" w:rsidP="00D12046">
      <w:pPr>
        <w:pStyle w:val="TableCaption"/>
        <w:keepNext/>
        <w:keepLines/>
        <w:spacing w:after="0"/>
        <w:rPr>
          <w:i/>
          <w:iCs/>
        </w:rPr>
      </w:pPr>
      <w:bookmarkStart w:id="104" w:name="_Toc238152009"/>
      <w:r>
        <w:rPr>
          <w:i/>
          <w:iCs/>
        </w:rPr>
        <w:t>Table 5.4: Terminal execution evidence for test cases TC-01 to TC-28</w:t>
      </w:r>
      <w:bookmarkEnd w:id="104"/>
    </w:p>
    <w:tbl>
      <w:tblPr>
        <w:tblStyle w:val="TableGrid"/>
        <w:tblW w:w="0" w:type="auto"/>
        <w:tblLook w:val="04A0" w:firstRow="1" w:lastRow="0" w:firstColumn="1" w:lastColumn="0" w:noHBand="0" w:noVBand="1"/>
      </w:tblPr>
      <w:tblGrid>
        <w:gridCol w:w="1008"/>
        <w:gridCol w:w="8064"/>
      </w:tblGrid>
      <w:tr w:rsidR="00C667B2" w14:paraId="3ECB0362" w14:textId="77777777">
        <w:tc>
          <w:tcPr>
            <w:tcW w:w="1008" w:type="dxa"/>
          </w:tcPr>
          <w:p w14:paraId="3AA9D102" w14:textId="77777777" w:rsidR="00C667B2" w:rsidRDefault="00A42D03">
            <w:r>
              <w:rPr>
                <w:b/>
              </w:rPr>
              <w:t>ID</w:t>
            </w:r>
          </w:p>
        </w:tc>
        <w:tc>
          <w:tcPr>
            <w:tcW w:w="8064" w:type="dxa"/>
          </w:tcPr>
          <w:p w14:paraId="1FC40A47" w14:textId="77777777" w:rsidR="00C667B2" w:rsidRDefault="00A42D03">
            <w:r>
              <w:rPr>
                <w:b/>
              </w:rPr>
              <w:t>Executed test evidence (white terminal)</w:t>
            </w:r>
          </w:p>
        </w:tc>
      </w:tr>
      <w:tr w:rsidR="00C667B2" w14:paraId="0FFF4D53" w14:textId="77777777">
        <w:tc>
          <w:tcPr>
            <w:tcW w:w="1008" w:type="dxa"/>
          </w:tcPr>
          <w:p w14:paraId="0D4DAC48" w14:textId="77777777" w:rsidR="00C667B2" w:rsidRDefault="00A42D03">
            <w:r>
              <w:t>TC-01</w:t>
            </w:r>
          </w:p>
        </w:tc>
        <w:tc>
          <w:tcPr>
            <w:tcW w:w="8064" w:type="dxa"/>
          </w:tcPr>
          <w:p w14:paraId="77D70C49" w14:textId="77777777" w:rsidR="00C667B2" w:rsidRDefault="00A42D03">
            <w:r>
              <w:rPr>
                <w:noProof/>
              </w:rPr>
              <w:drawing>
                <wp:inline distT="0" distB="0" distL="0" distR="0" wp14:anchorId="1AD95A0C" wp14:editId="1F6039B4">
                  <wp:extent cx="4937760" cy="10130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png"/>
                          <pic:cNvPicPr/>
                        </pic:nvPicPr>
                        <pic:blipFill>
                          <a:blip r:embed="rId41"/>
                          <a:stretch>
                            <a:fillRect/>
                          </a:stretch>
                        </pic:blipFill>
                        <pic:spPr>
                          <a:xfrm>
                            <a:off x="0" y="0"/>
                            <a:ext cx="4937760" cy="1013092"/>
                          </a:xfrm>
                          <a:prstGeom prst="rect">
                            <a:avLst/>
                          </a:prstGeom>
                        </pic:spPr>
                      </pic:pic>
                    </a:graphicData>
                  </a:graphic>
                </wp:inline>
              </w:drawing>
            </w:r>
          </w:p>
        </w:tc>
      </w:tr>
      <w:tr w:rsidR="00C667B2" w14:paraId="0B3E2EBB" w14:textId="77777777">
        <w:tc>
          <w:tcPr>
            <w:tcW w:w="1008" w:type="dxa"/>
          </w:tcPr>
          <w:p w14:paraId="504625EB" w14:textId="77777777" w:rsidR="00C667B2" w:rsidRDefault="00A42D03">
            <w:r>
              <w:lastRenderedPageBreak/>
              <w:t>TC-02</w:t>
            </w:r>
          </w:p>
        </w:tc>
        <w:tc>
          <w:tcPr>
            <w:tcW w:w="8064" w:type="dxa"/>
          </w:tcPr>
          <w:p w14:paraId="2E298E20" w14:textId="77777777" w:rsidR="00C667B2" w:rsidRDefault="00A42D03">
            <w:r>
              <w:rPr>
                <w:noProof/>
              </w:rPr>
              <w:drawing>
                <wp:inline distT="0" distB="0" distL="0" distR="0" wp14:anchorId="499282D6" wp14:editId="14B21A6B">
                  <wp:extent cx="4937760" cy="10130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png"/>
                          <pic:cNvPicPr/>
                        </pic:nvPicPr>
                        <pic:blipFill>
                          <a:blip r:embed="rId42"/>
                          <a:stretch>
                            <a:fillRect/>
                          </a:stretch>
                        </pic:blipFill>
                        <pic:spPr>
                          <a:xfrm>
                            <a:off x="0" y="0"/>
                            <a:ext cx="4937760" cy="1013092"/>
                          </a:xfrm>
                          <a:prstGeom prst="rect">
                            <a:avLst/>
                          </a:prstGeom>
                        </pic:spPr>
                      </pic:pic>
                    </a:graphicData>
                  </a:graphic>
                </wp:inline>
              </w:drawing>
            </w:r>
          </w:p>
        </w:tc>
      </w:tr>
      <w:tr w:rsidR="00C667B2" w14:paraId="13411A88" w14:textId="77777777">
        <w:tc>
          <w:tcPr>
            <w:tcW w:w="1008" w:type="dxa"/>
          </w:tcPr>
          <w:p w14:paraId="6B936BE3" w14:textId="77777777" w:rsidR="00C667B2" w:rsidRDefault="00A42D03">
            <w:r>
              <w:t>TC-03</w:t>
            </w:r>
          </w:p>
        </w:tc>
        <w:tc>
          <w:tcPr>
            <w:tcW w:w="8064" w:type="dxa"/>
          </w:tcPr>
          <w:p w14:paraId="119EC6E6" w14:textId="77777777" w:rsidR="00C667B2" w:rsidRDefault="00A42D03">
            <w:r>
              <w:rPr>
                <w:noProof/>
              </w:rPr>
              <w:drawing>
                <wp:inline distT="0" distB="0" distL="0" distR="0" wp14:anchorId="0FAC4A13" wp14:editId="5FA26E27">
                  <wp:extent cx="4937760" cy="121741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png"/>
                          <pic:cNvPicPr/>
                        </pic:nvPicPr>
                        <pic:blipFill>
                          <a:blip r:embed="rId43"/>
                          <a:stretch>
                            <a:fillRect/>
                          </a:stretch>
                        </pic:blipFill>
                        <pic:spPr>
                          <a:xfrm>
                            <a:off x="0" y="0"/>
                            <a:ext cx="4937760" cy="1217413"/>
                          </a:xfrm>
                          <a:prstGeom prst="rect">
                            <a:avLst/>
                          </a:prstGeom>
                        </pic:spPr>
                      </pic:pic>
                    </a:graphicData>
                  </a:graphic>
                </wp:inline>
              </w:drawing>
            </w:r>
          </w:p>
        </w:tc>
      </w:tr>
      <w:tr w:rsidR="00C667B2" w14:paraId="558F3CD0" w14:textId="77777777">
        <w:tc>
          <w:tcPr>
            <w:tcW w:w="1008" w:type="dxa"/>
          </w:tcPr>
          <w:p w14:paraId="43A396FE" w14:textId="77777777" w:rsidR="00C667B2" w:rsidRDefault="00A42D03">
            <w:r>
              <w:t>TC-04</w:t>
            </w:r>
          </w:p>
        </w:tc>
        <w:tc>
          <w:tcPr>
            <w:tcW w:w="8064" w:type="dxa"/>
          </w:tcPr>
          <w:p w14:paraId="75E461F7" w14:textId="77777777" w:rsidR="00C667B2" w:rsidRDefault="00A42D03">
            <w:r>
              <w:rPr>
                <w:noProof/>
              </w:rPr>
              <w:drawing>
                <wp:inline distT="0" distB="0" distL="0" distR="0" wp14:anchorId="7568B14C" wp14:editId="4C66965D">
                  <wp:extent cx="4937760" cy="142173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png"/>
                          <pic:cNvPicPr/>
                        </pic:nvPicPr>
                        <pic:blipFill>
                          <a:blip r:embed="rId44"/>
                          <a:stretch>
                            <a:fillRect/>
                          </a:stretch>
                        </pic:blipFill>
                        <pic:spPr>
                          <a:xfrm>
                            <a:off x="0" y="0"/>
                            <a:ext cx="4937760" cy="1421734"/>
                          </a:xfrm>
                          <a:prstGeom prst="rect">
                            <a:avLst/>
                          </a:prstGeom>
                        </pic:spPr>
                      </pic:pic>
                    </a:graphicData>
                  </a:graphic>
                </wp:inline>
              </w:drawing>
            </w:r>
          </w:p>
        </w:tc>
      </w:tr>
      <w:tr w:rsidR="00C667B2" w14:paraId="704BFD43" w14:textId="77777777">
        <w:tc>
          <w:tcPr>
            <w:tcW w:w="1008" w:type="dxa"/>
          </w:tcPr>
          <w:p w14:paraId="731CC99B" w14:textId="77777777" w:rsidR="00C667B2" w:rsidRDefault="00A42D03">
            <w:r>
              <w:t>TC-05</w:t>
            </w:r>
          </w:p>
        </w:tc>
        <w:tc>
          <w:tcPr>
            <w:tcW w:w="8064" w:type="dxa"/>
          </w:tcPr>
          <w:p w14:paraId="326F3B8A" w14:textId="77777777" w:rsidR="00C667B2" w:rsidRDefault="00A42D03">
            <w:r>
              <w:rPr>
                <w:noProof/>
              </w:rPr>
              <w:drawing>
                <wp:inline distT="0" distB="0" distL="0" distR="0" wp14:anchorId="16A33B0A" wp14:editId="0F1CAC87">
                  <wp:extent cx="4937760" cy="121741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5.png"/>
                          <pic:cNvPicPr/>
                        </pic:nvPicPr>
                        <pic:blipFill>
                          <a:blip r:embed="rId45"/>
                          <a:stretch>
                            <a:fillRect/>
                          </a:stretch>
                        </pic:blipFill>
                        <pic:spPr>
                          <a:xfrm>
                            <a:off x="0" y="0"/>
                            <a:ext cx="4937760" cy="1217413"/>
                          </a:xfrm>
                          <a:prstGeom prst="rect">
                            <a:avLst/>
                          </a:prstGeom>
                        </pic:spPr>
                      </pic:pic>
                    </a:graphicData>
                  </a:graphic>
                </wp:inline>
              </w:drawing>
            </w:r>
          </w:p>
        </w:tc>
      </w:tr>
      <w:tr w:rsidR="00C667B2" w14:paraId="30E6A73D" w14:textId="77777777">
        <w:tc>
          <w:tcPr>
            <w:tcW w:w="1008" w:type="dxa"/>
          </w:tcPr>
          <w:p w14:paraId="2E3FF544" w14:textId="77777777" w:rsidR="00C667B2" w:rsidRDefault="00A42D03">
            <w:r>
              <w:t>TC-06</w:t>
            </w:r>
          </w:p>
        </w:tc>
        <w:tc>
          <w:tcPr>
            <w:tcW w:w="8064" w:type="dxa"/>
          </w:tcPr>
          <w:p w14:paraId="66B10A57" w14:textId="77777777" w:rsidR="00C667B2" w:rsidRDefault="00A42D03">
            <w:r>
              <w:rPr>
                <w:noProof/>
              </w:rPr>
              <w:drawing>
                <wp:inline distT="0" distB="0" distL="0" distR="0" wp14:anchorId="5A136BDE" wp14:editId="361DFFA9">
                  <wp:extent cx="4937760" cy="111525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6.png"/>
                          <pic:cNvPicPr/>
                        </pic:nvPicPr>
                        <pic:blipFill>
                          <a:blip r:embed="rId46"/>
                          <a:stretch>
                            <a:fillRect/>
                          </a:stretch>
                        </pic:blipFill>
                        <pic:spPr>
                          <a:xfrm>
                            <a:off x="0" y="0"/>
                            <a:ext cx="4937760" cy="1115253"/>
                          </a:xfrm>
                          <a:prstGeom prst="rect">
                            <a:avLst/>
                          </a:prstGeom>
                        </pic:spPr>
                      </pic:pic>
                    </a:graphicData>
                  </a:graphic>
                </wp:inline>
              </w:drawing>
            </w:r>
          </w:p>
        </w:tc>
      </w:tr>
      <w:tr w:rsidR="00C667B2" w14:paraId="07563247" w14:textId="77777777">
        <w:tc>
          <w:tcPr>
            <w:tcW w:w="1008" w:type="dxa"/>
          </w:tcPr>
          <w:p w14:paraId="1BAA9DC3" w14:textId="77777777" w:rsidR="00C667B2" w:rsidRDefault="00A42D03">
            <w:r>
              <w:lastRenderedPageBreak/>
              <w:t>TC-07</w:t>
            </w:r>
          </w:p>
        </w:tc>
        <w:tc>
          <w:tcPr>
            <w:tcW w:w="8064" w:type="dxa"/>
          </w:tcPr>
          <w:p w14:paraId="7B730A11" w14:textId="77777777" w:rsidR="00C667B2" w:rsidRDefault="00A42D03">
            <w:r>
              <w:rPr>
                <w:noProof/>
              </w:rPr>
              <w:drawing>
                <wp:inline distT="0" distB="0" distL="0" distR="0" wp14:anchorId="37E5D255" wp14:editId="06C2DBDA">
                  <wp:extent cx="4937760" cy="131957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png"/>
                          <pic:cNvPicPr/>
                        </pic:nvPicPr>
                        <pic:blipFill>
                          <a:blip r:embed="rId47"/>
                          <a:stretch>
                            <a:fillRect/>
                          </a:stretch>
                        </pic:blipFill>
                        <pic:spPr>
                          <a:xfrm>
                            <a:off x="0" y="0"/>
                            <a:ext cx="4937760" cy="1319574"/>
                          </a:xfrm>
                          <a:prstGeom prst="rect">
                            <a:avLst/>
                          </a:prstGeom>
                        </pic:spPr>
                      </pic:pic>
                    </a:graphicData>
                  </a:graphic>
                </wp:inline>
              </w:drawing>
            </w:r>
          </w:p>
        </w:tc>
      </w:tr>
      <w:tr w:rsidR="00C667B2" w14:paraId="2ED19FEE" w14:textId="77777777">
        <w:tc>
          <w:tcPr>
            <w:tcW w:w="1008" w:type="dxa"/>
          </w:tcPr>
          <w:p w14:paraId="10D38A43" w14:textId="77777777" w:rsidR="00C667B2" w:rsidRDefault="00A42D03">
            <w:r>
              <w:t>TC-08</w:t>
            </w:r>
          </w:p>
        </w:tc>
        <w:tc>
          <w:tcPr>
            <w:tcW w:w="8064" w:type="dxa"/>
          </w:tcPr>
          <w:p w14:paraId="1E6BF639" w14:textId="77777777" w:rsidR="00C667B2" w:rsidRDefault="00A42D03">
            <w:r>
              <w:rPr>
                <w:noProof/>
              </w:rPr>
              <w:drawing>
                <wp:inline distT="0" distB="0" distL="0" distR="0" wp14:anchorId="7C78ECEB" wp14:editId="4625F273">
                  <wp:extent cx="4937760" cy="172821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png"/>
                          <pic:cNvPicPr/>
                        </pic:nvPicPr>
                        <pic:blipFill>
                          <a:blip r:embed="rId48"/>
                          <a:stretch>
                            <a:fillRect/>
                          </a:stretch>
                        </pic:blipFill>
                        <pic:spPr>
                          <a:xfrm>
                            <a:off x="0" y="0"/>
                            <a:ext cx="4937760" cy="1728216"/>
                          </a:xfrm>
                          <a:prstGeom prst="rect">
                            <a:avLst/>
                          </a:prstGeom>
                        </pic:spPr>
                      </pic:pic>
                    </a:graphicData>
                  </a:graphic>
                </wp:inline>
              </w:drawing>
            </w:r>
          </w:p>
        </w:tc>
      </w:tr>
      <w:tr w:rsidR="00C667B2" w14:paraId="15EEAAA9" w14:textId="77777777">
        <w:tc>
          <w:tcPr>
            <w:tcW w:w="1008" w:type="dxa"/>
          </w:tcPr>
          <w:p w14:paraId="3AF14248" w14:textId="77777777" w:rsidR="00C667B2" w:rsidRDefault="00A42D03">
            <w:r>
              <w:t>TC-09</w:t>
            </w:r>
          </w:p>
        </w:tc>
        <w:tc>
          <w:tcPr>
            <w:tcW w:w="8064" w:type="dxa"/>
          </w:tcPr>
          <w:p w14:paraId="54888F4F" w14:textId="77777777" w:rsidR="00C667B2" w:rsidRDefault="00A42D03">
            <w:r>
              <w:rPr>
                <w:noProof/>
              </w:rPr>
              <w:drawing>
                <wp:inline distT="0" distB="0" distL="0" distR="0" wp14:anchorId="38D30204" wp14:editId="12011DEF">
                  <wp:extent cx="4937760" cy="213685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png"/>
                          <pic:cNvPicPr/>
                        </pic:nvPicPr>
                        <pic:blipFill>
                          <a:blip r:embed="rId49"/>
                          <a:stretch>
                            <a:fillRect/>
                          </a:stretch>
                        </pic:blipFill>
                        <pic:spPr>
                          <a:xfrm>
                            <a:off x="0" y="0"/>
                            <a:ext cx="4937760" cy="2136858"/>
                          </a:xfrm>
                          <a:prstGeom prst="rect">
                            <a:avLst/>
                          </a:prstGeom>
                        </pic:spPr>
                      </pic:pic>
                    </a:graphicData>
                  </a:graphic>
                </wp:inline>
              </w:drawing>
            </w:r>
          </w:p>
        </w:tc>
      </w:tr>
      <w:tr w:rsidR="00C667B2" w14:paraId="2FAA0090" w14:textId="77777777">
        <w:tc>
          <w:tcPr>
            <w:tcW w:w="1008" w:type="dxa"/>
          </w:tcPr>
          <w:p w14:paraId="0015CA86" w14:textId="77777777" w:rsidR="00C667B2" w:rsidRDefault="00A42D03">
            <w:r>
              <w:t>TC-10</w:t>
            </w:r>
          </w:p>
        </w:tc>
        <w:tc>
          <w:tcPr>
            <w:tcW w:w="8064" w:type="dxa"/>
          </w:tcPr>
          <w:p w14:paraId="5F0721D6" w14:textId="77777777" w:rsidR="00C667B2" w:rsidRDefault="00A42D03">
            <w:r>
              <w:rPr>
                <w:noProof/>
              </w:rPr>
              <w:drawing>
                <wp:inline distT="0" distB="0" distL="0" distR="0" wp14:anchorId="4FE6226E" wp14:editId="4AC3B02D">
                  <wp:extent cx="4937760" cy="111525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50"/>
                          <a:stretch>
                            <a:fillRect/>
                          </a:stretch>
                        </pic:blipFill>
                        <pic:spPr>
                          <a:xfrm>
                            <a:off x="0" y="0"/>
                            <a:ext cx="4937760" cy="1115253"/>
                          </a:xfrm>
                          <a:prstGeom prst="rect">
                            <a:avLst/>
                          </a:prstGeom>
                        </pic:spPr>
                      </pic:pic>
                    </a:graphicData>
                  </a:graphic>
                </wp:inline>
              </w:drawing>
            </w:r>
          </w:p>
        </w:tc>
      </w:tr>
      <w:tr w:rsidR="00C667B2" w14:paraId="3675B77F" w14:textId="77777777">
        <w:tc>
          <w:tcPr>
            <w:tcW w:w="1008" w:type="dxa"/>
          </w:tcPr>
          <w:p w14:paraId="27E4520E" w14:textId="77777777" w:rsidR="00C667B2" w:rsidRDefault="00A42D03">
            <w:r>
              <w:lastRenderedPageBreak/>
              <w:t>TC-11</w:t>
            </w:r>
          </w:p>
        </w:tc>
        <w:tc>
          <w:tcPr>
            <w:tcW w:w="8064" w:type="dxa"/>
          </w:tcPr>
          <w:p w14:paraId="7D2CB055" w14:textId="77777777" w:rsidR="00C667B2" w:rsidRDefault="00A42D03">
            <w:r>
              <w:rPr>
                <w:noProof/>
              </w:rPr>
              <w:drawing>
                <wp:inline distT="0" distB="0" distL="0" distR="0" wp14:anchorId="504A7C7F" wp14:editId="5496FF49">
                  <wp:extent cx="4937760" cy="213685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1.png"/>
                          <pic:cNvPicPr/>
                        </pic:nvPicPr>
                        <pic:blipFill>
                          <a:blip r:embed="rId51"/>
                          <a:stretch>
                            <a:fillRect/>
                          </a:stretch>
                        </pic:blipFill>
                        <pic:spPr>
                          <a:xfrm>
                            <a:off x="0" y="0"/>
                            <a:ext cx="4937760" cy="2136858"/>
                          </a:xfrm>
                          <a:prstGeom prst="rect">
                            <a:avLst/>
                          </a:prstGeom>
                        </pic:spPr>
                      </pic:pic>
                    </a:graphicData>
                  </a:graphic>
                </wp:inline>
              </w:drawing>
            </w:r>
          </w:p>
        </w:tc>
      </w:tr>
      <w:tr w:rsidR="00C667B2" w14:paraId="20FD64FA" w14:textId="77777777">
        <w:tc>
          <w:tcPr>
            <w:tcW w:w="1008" w:type="dxa"/>
          </w:tcPr>
          <w:p w14:paraId="5D0D5E79" w14:textId="77777777" w:rsidR="00C667B2" w:rsidRDefault="00A42D03">
            <w:r>
              <w:t>TC-12</w:t>
            </w:r>
          </w:p>
        </w:tc>
        <w:tc>
          <w:tcPr>
            <w:tcW w:w="8064" w:type="dxa"/>
          </w:tcPr>
          <w:p w14:paraId="64EE31E7" w14:textId="77777777" w:rsidR="00C667B2" w:rsidRDefault="00A42D03">
            <w:r>
              <w:rPr>
                <w:noProof/>
              </w:rPr>
              <w:drawing>
                <wp:inline distT="0" distB="0" distL="0" distR="0" wp14:anchorId="3FCC639E" wp14:editId="1F1684E9">
                  <wp:extent cx="4937760" cy="193253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2.png"/>
                          <pic:cNvPicPr/>
                        </pic:nvPicPr>
                        <pic:blipFill>
                          <a:blip r:embed="rId52"/>
                          <a:stretch>
                            <a:fillRect/>
                          </a:stretch>
                        </pic:blipFill>
                        <pic:spPr>
                          <a:xfrm>
                            <a:off x="0" y="0"/>
                            <a:ext cx="4937760" cy="1932537"/>
                          </a:xfrm>
                          <a:prstGeom prst="rect">
                            <a:avLst/>
                          </a:prstGeom>
                        </pic:spPr>
                      </pic:pic>
                    </a:graphicData>
                  </a:graphic>
                </wp:inline>
              </w:drawing>
            </w:r>
          </w:p>
        </w:tc>
      </w:tr>
      <w:tr w:rsidR="00C667B2" w14:paraId="26EBDA95" w14:textId="77777777">
        <w:tc>
          <w:tcPr>
            <w:tcW w:w="1008" w:type="dxa"/>
          </w:tcPr>
          <w:p w14:paraId="3417A08A" w14:textId="77777777" w:rsidR="00C667B2" w:rsidRDefault="00A42D03">
            <w:r>
              <w:t>TC-13</w:t>
            </w:r>
          </w:p>
        </w:tc>
        <w:tc>
          <w:tcPr>
            <w:tcW w:w="8064" w:type="dxa"/>
          </w:tcPr>
          <w:p w14:paraId="0976A02F" w14:textId="77777777" w:rsidR="00C667B2" w:rsidRDefault="00A42D03">
            <w:r>
              <w:rPr>
                <w:noProof/>
              </w:rPr>
              <w:drawing>
                <wp:inline distT="0" distB="0" distL="0" distR="0" wp14:anchorId="3DF59053" wp14:editId="10AE840A">
                  <wp:extent cx="4937760" cy="101309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3.png"/>
                          <pic:cNvPicPr/>
                        </pic:nvPicPr>
                        <pic:blipFill>
                          <a:blip r:embed="rId53"/>
                          <a:stretch>
                            <a:fillRect/>
                          </a:stretch>
                        </pic:blipFill>
                        <pic:spPr>
                          <a:xfrm>
                            <a:off x="0" y="0"/>
                            <a:ext cx="4937760" cy="1013092"/>
                          </a:xfrm>
                          <a:prstGeom prst="rect">
                            <a:avLst/>
                          </a:prstGeom>
                        </pic:spPr>
                      </pic:pic>
                    </a:graphicData>
                  </a:graphic>
                </wp:inline>
              </w:drawing>
            </w:r>
          </w:p>
        </w:tc>
      </w:tr>
      <w:tr w:rsidR="00C667B2" w14:paraId="3A11219C" w14:textId="77777777">
        <w:tc>
          <w:tcPr>
            <w:tcW w:w="1008" w:type="dxa"/>
          </w:tcPr>
          <w:p w14:paraId="412D3FC0" w14:textId="77777777" w:rsidR="00C667B2" w:rsidRDefault="00A42D03">
            <w:r>
              <w:t>TC-14</w:t>
            </w:r>
          </w:p>
        </w:tc>
        <w:tc>
          <w:tcPr>
            <w:tcW w:w="8064" w:type="dxa"/>
          </w:tcPr>
          <w:p w14:paraId="7FF3765F" w14:textId="77777777" w:rsidR="00C667B2" w:rsidRDefault="00A42D03">
            <w:r>
              <w:rPr>
                <w:noProof/>
              </w:rPr>
              <w:drawing>
                <wp:inline distT="0" distB="0" distL="0" distR="0" wp14:anchorId="120C3CD7" wp14:editId="7A86C956">
                  <wp:extent cx="4937760" cy="111525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png"/>
                          <pic:cNvPicPr/>
                        </pic:nvPicPr>
                        <pic:blipFill>
                          <a:blip r:embed="rId54"/>
                          <a:stretch>
                            <a:fillRect/>
                          </a:stretch>
                        </pic:blipFill>
                        <pic:spPr>
                          <a:xfrm>
                            <a:off x="0" y="0"/>
                            <a:ext cx="4937760" cy="1115253"/>
                          </a:xfrm>
                          <a:prstGeom prst="rect">
                            <a:avLst/>
                          </a:prstGeom>
                        </pic:spPr>
                      </pic:pic>
                    </a:graphicData>
                  </a:graphic>
                </wp:inline>
              </w:drawing>
            </w:r>
          </w:p>
        </w:tc>
      </w:tr>
      <w:tr w:rsidR="00C667B2" w14:paraId="0BE9F5B9" w14:textId="77777777">
        <w:tc>
          <w:tcPr>
            <w:tcW w:w="1008" w:type="dxa"/>
          </w:tcPr>
          <w:p w14:paraId="3E432454" w14:textId="77777777" w:rsidR="00C667B2" w:rsidRDefault="00A42D03">
            <w:r>
              <w:lastRenderedPageBreak/>
              <w:t>TC-15</w:t>
            </w:r>
          </w:p>
        </w:tc>
        <w:tc>
          <w:tcPr>
            <w:tcW w:w="8064" w:type="dxa"/>
          </w:tcPr>
          <w:p w14:paraId="30D58F5F" w14:textId="77777777" w:rsidR="00C667B2" w:rsidRDefault="00A42D03">
            <w:r>
              <w:rPr>
                <w:noProof/>
              </w:rPr>
              <w:drawing>
                <wp:inline distT="0" distB="0" distL="0" distR="0" wp14:anchorId="1FE6E227" wp14:editId="777EBA05">
                  <wp:extent cx="4937760" cy="121741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5.png"/>
                          <pic:cNvPicPr/>
                        </pic:nvPicPr>
                        <pic:blipFill>
                          <a:blip r:embed="rId55"/>
                          <a:stretch>
                            <a:fillRect/>
                          </a:stretch>
                        </pic:blipFill>
                        <pic:spPr>
                          <a:xfrm>
                            <a:off x="0" y="0"/>
                            <a:ext cx="4937760" cy="1217413"/>
                          </a:xfrm>
                          <a:prstGeom prst="rect">
                            <a:avLst/>
                          </a:prstGeom>
                        </pic:spPr>
                      </pic:pic>
                    </a:graphicData>
                  </a:graphic>
                </wp:inline>
              </w:drawing>
            </w:r>
          </w:p>
        </w:tc>
      </w:tr>
      <w:tr w:rsidR="00C667B2" w14:paraId="7621A53B" w14:textId="77777777">
        <w:tc>
          <w:tcPr>
            <w:tcW w:w="1008" w:type="dxa"/>
          </w:tcPr>
          <w:p w14:paraId="29847541" w14:textId="77777777" w:rsidR="00C667B2" w:rsidRDefault="00A42D03">
            <w:r>
              <w:t>TC-16</w:t>
            </w:r>
          </w:p>
        </w:tc>
        <w:tc>
          <w:tcPr>
            <w:tcW w:w="8064" w:type="dxa"/>
          </w:tcPr>
          <w:p w14:paraId="5992F72F" w14:textId="77777777" w:rsidR="00C667B2" w:rsidRDefault="00A42D03">
            <w:r>
              <w:rPr>
                <w:noProof/>
              </w:rPr>
              <w:drawing>
                <wp:inline distT="0" distB="0" distL="0" distR="0" wp14:anchorId="53B35970" wp14:editId="227AEED6">
                  <wp:extent cx="4937760" cy="111525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6.png"/>
                          <pic:cNvPicPr/>
                        </pic:nvPicPr>
                        <pic:blipFill>
                          <a:blip r:embed="rId56"/>
                          <a:stretch>
                            <a:fillRect/>
                          </a:stretch>
                        </pic:blipFill>
                        <pic:spPr>
                          <a:xfrm>
                            <a:off x="0" y="0"/>
                            <a:ext cx="4937760" cy="1115253"/>
                          </a:xfrm>
                          <a:prstGeom prst="rect">
                            <a:avLst/>
                          </a:prstGeom>
                        </pic:spPr>
                      </pic:pic>
                    </a:graphicData>
                  </a:graphic>
                </wp:inline>
              </w:drawing>
            </w:r>
          </w:p>
        </w:tc>
      </w:tr>
      <w:tr w:rsidR="00C667B2" w14:paraId="19CF4971" w14:textId="77777777">
        <w:tc>
          <w:tcPr>
            <w:tcW w:w="1008" w:type="dxa"/>
          </w:tcPr>
          <w:p w14:paraId="03CCBC80" w14:textId="77777777" w:rsidR="00C667B2" w:rsidRDefault="00A42D03">
            <w:r>
              <w:t>TC-17</w:t>
            </w:r>
          </w:p>
        </w:tc>
        <w:tc>
          <w:tcPr>
            <w:tcW w:w="8064" w:type="dxa"/>
          </w:tcPr>
          <w:p w14:paraId="60683BE9" w14:textId="77777777" w:rsidR="00C667B2" w:rsidRDefault="00A42D03">
            <w:r>
              <w:rPr>
                <w:noProof/>
              </w:rPr>
              <w:drawing>
                <wp:inline distT="0" distB="0" distL="0" distR="0" wp14:anchorId="612956B7" wp14:editId="09F0958E">
                  <wp:extent cx="4937760" cy="142173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7.png"/>
                          <pic:cNvPicPr/>
                        </pic:nvPicPr>
                        <pic:blipFill>
                          <a:blip r:embed="rId57"/>
                          <a:stretch>
                            <a:fillRect/>
                          </a:stretch>
                        </pic:blipFill>
                        <pic:spPr>
                          <a:xfrm>
                            <a:off x="0" y="0"/>
                            <a:ext cx="4937760" cy="1421734"/>
                          </a:xfrm>
                          <a:prstGeom prst="rect">
                            <a:avLst/>
                          </a:prstGeom>
                        </pic:spPr>
                      </pic:pic>
                    </a:graphicData>
                  </a:graphic>
                </wp:inline>
              </w:drawing>
            </w:r>
          </w:p>
        </w:tc>
      </w:tr>
      <w:tr w:rsidR="00C667B2" w14:paraId="3CFDE86F" w14:textId="77777777">
        <w:tc>
          <w:tcPr>
            <w:tcW w:w="1008" w:type="dxa"/>
          </w:tcPr>
          <w:p w14:paraId="404127D4" w14:textId="77777777" w:rsidR="00C667B2" w:rsidRDefault="00A42D03">
            <w:r>
              <w:t>TC-18</w:t>
            </w:r>
          </w:p>
        </w:tc>
        <w:tc>
          <w:tcPr>
            <w:tcW w:w="8064" w:type="dxa"/>
          </w:tcPr>
          <w:p w14:paraId="1EA1B733" w14:textId="77777777" w:rsidR="00C667B2" w:rsidRDefault="00A42D03">
            <w:r>
              <w:rPr>
                <w:noProof/>
              </w:rPr>
              <w:drawing>
                <wp:inline distT="0" distB="0" distL="0" distR="0" wp14:anchorId="6DA631B7" wp14:editId="1BCE1E1D">
                  <wp:extent cx="4937760" cy="131957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8.png"/>
                          <pic:cNvPicPr/>
                        </pic:nvPicPr>
                        <pic:blipFill>
                          <a:blip r:embed="rId58"/>
                          <a:stretch>
                            <a:fillRect/>
                          </a:stretch>
                        </pic:blipFill>
                        <pic:spPr>
                          <a:xfrm>
                            <a:off x="0" y="0"/>
                            <a:ext cx="4937760" cy="1319574"/>
                          </a:xfrm>
                          <a:prstGeom prst="rect">
                            <a:avLst/>
                          </a:prstGeom>
                        </pic:spPr>
                      </pic:pic>
                    </a:graphicData>
                  </a:graphic>
                </wp:inline>
              </w:drawing>
            </w:r>
          </w:p>
        </w:tc>
      </w:tr>
      <w:tr w:rsidR="00C667B2" w14:paraId="790FBCAF" w14:textId="77777777">
        <w:tc>
          <w:tcPr>
            <w:tcW w:w="1008" w:type="dxa"/>
          </w:tcPr>
          <w:p w14:paraId="73CABA0C" w14:textId="77777777" w:rsidR="00C667B2" w:rsidRDefault="00A42D03">
            <w:r>
              <w:t>TC-19</w:t>
            </w:r>
          </w:p>
        </w:tc>
        <w:tc>
          <w:tcPr>
            <w:tcW w:w="8064" w:type="dxa"/>
          </w:tcPr>
          <w:p w14:paraId="43504264" w14:textId="77777777" w:rsidR="00C667B2" w:rsidRDefault="00A42D03">
            <w:r>
              <w:rPr>
                <w:noProof/>
              </w:rPr>
              <w:drawing>
                <wp:inline distT="0" distB="0" distL="0" distR="0" wp14:anchorId="4D65EFEA" wp14:editId="5AB1B262">
                  <wp:extent cx="4937760" cy="111525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9.png"/>
                          <pic:cNvPicPr/>
                        </pic:nvPicPr>
                        <pic:blipFill>
                          <a:blip r:embed="rId59"/>
                          <a:stretch>
                            <a:fillRect/>
                          </a:stretch>
                        </pic:blipFill>
                        <pic:spPr>
                          <a:xfrm>
                            <a:off x="0" y="0"/>
                            <a:ext cx="4937760" cy="1115253"/>
                          </a:xfrm>
                          <a:prstGeom prst="rect">
                            <a:avLst/>
                          </a:prstGeom>
                        </pic:spPr>
                      </pic:pic>
                    </a:graphicData>
                  </a:graphic>
                </wp:inline>
              </w:drawing>
            </w:r>
          </w:p>
        </w:tc>
      </w:tr>
      <w:tr w:rsidR="00C667B2" w14:paraId="4C132F89" w14:textId="77777777">
        <w:tc>
          <w:tcPr>
            <w:tcW w:w="1008" w:type="dxa"/>
          </w:tcPr>
          <w:p w14:paraId="6BC674EA" w14:textId="77777777" w:rsidR="00C667B2" w:rsidRDefault="00A42D03">
            <w:r>
              <w:lastRenderedPageBreak/>
              <w:t>TC-20</w:t>
            </w:r>
          </w:p>
        </w:tc>
        <w:tc>
          <w:tcPr>
            <w:tcW w:w="8064" w:type="dxa"/>
          </w:tcPr>
          <w:p w14:paraId="37803237" w14:textId="77777777" w:rsidR="00C667B2" w:rsidRDefault="00A42D03">
            <w:r>
              <w:rPr>
                <w:noProof/>
              </w:rPr>
              <w:drawing>
                <wp:inline distT="0" distB="0" distL="0" distR="0" wp14:anchorId="6E15334A" wp14:editId="3E5D87FB">
                  <wp:extent cx="4937760" cy="131957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0.png"/>
                          <pic:cNvPicPr/>
                        </pic:nvPicPr>
                        <pic:blipFill>
                          <a:blip r:embed="rId60"/>
                          <a:stretch>
                            <a:fillRect/>
                          </a:stretch>
                        </pic:blipFill>
                        <pic:spPr>
                          <a:xfrm>
                            <a:off x="0" y="0"/>
                            <a:ext cx="4937760" cy="1319574"/>
                          </a:xfrm>
                          <a:prstGeom prst="rect">
                            <a:avLst/>
                          </a:prstGeom>
                        </pic:spPr>
                      </pic:pic>
                    </a:graphicData>
                  </a:graphic>
                </wp:inline>
              </w:drawing>
            </w:r>
          </w:p>
        </w:tc>
      </w:tr>
      <w:tr w:rsidR="00C667B2" w14:paraId="5153233A" w14:textId="77777777">
        <w:tc>
          <w:tcPr>
            <w:tcW w:w="1008" w:type="dxa"/>
          </w:tcPr>
          <w:p w14:paraId="17138685" w14:textId="77777777" w:rsidR="00C667B2" w:rsidRDefault="00A42D03">
            <w:r>
              <w:t>TC-21</w:t>
            </w:r>
          </w:p>
        </w:tc>
        <w:tc>
          <w:tcPr>
            <w:tcW w:w="8064" w:type="dxa"/>
          </w:tcPr>
          <w:p w14:paraId="631C576F" w14:textId="77777777" w:rsidR="00C667B2" w:rsidRDefault="00A42D03">
            <w:r>
              <w:rPr>
                <w:noProof/>
              </w:rPr>
              <w:drawing>
                <wp:inline distT="0" distB="0" distL="0" distR="0" wp14:anchorId="253689D1" wp14:editId="3851E467">
                  <wp:extent cx="4937760" cy="131957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1.png"/>
                          <pic:cNvPicPr/>
                        </pic:nvPicPr>
                        <pic:blipFill>
                          <a:blip r:embed="rId61"/>
                          <a:stretch>
                            <a:fillRect/>
                          </a:stretch>
                        </pic:blipFill>
                        <pic:spPr>
                          <a:xfrm>
                            <a:off x="0" y="0"/>
                            <a:ext cx="4937760" cy="1319574"/>
                          </a:xfrm>
                          <a:prstGeom prst="rect">
                            <a:avLst/>
                          </a:prstGeom>
                        </pic:spPr>
                      </pic:pic>
                    </a:graphicData>
                  </a:graphic>
                </wp:inline>
              </w:drawing>
            </w:r>
          </w:p>
        </w:tc>
      </w:tr>
      <w:tr w:rsidR="00C667B2" w14:paraId="7981F036" w14:textId="77777777">
        <w:tc>
          <w:tcPr>
            <w:tcW w:w="1008" w:type="dxa"/>
          </w:tcPr>
          <w:p w14:paraId="7D7B431B" w14:textId="77777777" w:rsidR="00C667B2" w:rsidRDefault="00A42D03">
            <w:r>
              <w:t>TC-22</w:t>
            </w:r>
          </w:p>
        </w:tc>
        <w:tc>
          <w:tcPr>
            <w:tcW w:w="8064" w:type="dxa"/>
          </w:tcPr>
          <w:p w14:paraId="7CCA573E" w14:textId="77777777" w:rsidR="00C667B2" w:rsidRDefault="00A42D03">
            <w:r>
              <w:rPr>
                <w:noProof/>
              </w:rPr>
              <w:drawing>
                <wp:inline distT="0" distB="0" distL="0" distR="0" wp14:anchorId="38B41637" wp14:editId="6FC50ACD">
                  <wp:extent cx="4937760" cy="131957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2.png"/>
                          <pic:cNvPicPr/>
                        </pic:nvPicPr>
                        <pic:blipFill>
                          <a:blip r:embed="rId62"/>
                          <a:stretch>
                            <a:fillRect/>
                          </a:stretch>
                        </pic:blipFill>
                        <pic:spPr>
                          <a:xfrm>
                            <a:off x="0" y="0"/>
                            <a:ext cx="4937760" cy="1319574"/>
                          </a:xfrm>
                          <a:prstGeom prst="rect">
                            <a:avLst/>
                          </a:prstGeom>
                        </pic:spPr>
                      </pic:pic>
                    </a:graphicData>
                  </a:graphic>
                </wp:inline>
              </w:drawing>
            </w:r>
          </w:p>
        </w:tc>
      </w:tr>
      <w:tr w:rsidR="00C667B2" w14:paraId="7D832E61" w14:textId="77777777">
        <w:tc>
          <w:tcPr>
            <w:tcW w:w="1008" w:type="dxa"/>
          </w:tcPr>
          <w:p w14:paraId="08E95037" w14:textId="77777777" w:rsidR="00C667B2" w:rsidRDefault="00A42D03">
            <w:r>
              <w:t>TC-23</w:t>
            </w:r>
          </w:p>
        </w:tc>
        <w:tc>
          <w:tcPr>
            <w:tcW w:w="8064" w:type="dxa"/>
          </w:tcPr>
          <w:p w14:paraId="79B7068C" w14:textId="77777777" w:rsidR="00C667B2" w:rsidRDefault="00A42D03">
            <w:r>
              <w:rPr>
                <w:noProof/>
              </w:rPr>
              <w:drawing>
                <wp:inline distT="0" distB="0" distL="0" distR="0" wp14:anchorId="753C5DF8" wp14:editId="27EDEAE8">
                  <wp:extent cx="4937760" cy="101309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3.png"/>
                          <pic:cNvPicPr/>
                        </pic:nvPicPr>
                        <pic:blipFill>
                          <a:blip r:embed="rId63"/>
                          <a:stretch>
                            <a:fillRect/>
                          </a:stretch>
                        </pic:blipFill>
                        <pic:spPr>
                          <a:xfrm>
                            <a:off x="0" y="0"/>
                            <a:ext cx="4937760" cy="1013092"/>
                          </a:xfrm>
                          <a:prstGeom prst="rect">
                            <a:avLst/>
                          </a:prstGeom>
                        </pic:spPr>
                      </pic:pic>
                    </a:graphicData>
                  </a:graphic>
                </wp:inline>
              </w:drawing>
            </w:r>
          </w:p>
        </w:tc>
      </w:tr>
      <w:tr w:rsidR="00C667B2" w14:paraId="20BB7AF7" w14:textId="77777777">
        <w:tc>
          <w:tcPr>
            <w:tcW w:w="1008" w:type="dxa"/>
          </w:tcPr>
          <w:p w14:paraId="2C973374" w14:textId="77777777" w:rsidR="00C667B2" w:rsidRDefault="00A42D03">
            <w:r>
              <w:t>TC-24</w:t>
            </w:r>
          </w:p>
        </w:tc>
        <w:tc>
          <w:tcPr>
            <w:tcW w:w="8064" w:type="dxa"/>
          </w:tcPr>
          <w:p w14:paraId="3F9DB87D" w14:textId="77777777" w:rsidR="00C667B2" w:rsidRDefault="00A42D03">
            <w:r>
              <w:rPr>
                <w:noProof/>
              </w:rPr>
              <w:drawing>
                <wp:inline distT="0" distB="0" distL="0" distR="0" wp14:anchorId="6D598AD7" wp14:editId="1F303BAA">
                  <wp:extent cx="4937760" cy="142173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4.png"/>
                          <pic:cNvPicPr/>
                        </pic:nvPicPr>
                        <pic:blipFill>
                          <a:blip r:embed="rId64"/>
                          <a:stretch>
                            <a:fillRect/>
                          </a:stretch>
                        </pic:blipFill>
                        <pic:spPr>
                          <a:xfrm>
                            <a:off x="0" y="0"/>
                            <a:ext cx="4937760" cy="1421734"/>
                          </a:xfrm>
                          <a:prstGeom prst="rect">
                            <a:avLst/>
                          </a:prstGeom>
                        </pic:spPr>
                      </pic:pic>
                    </a:graphicData>
                  </a:graphic>
                </wp:inline>
              </w:drawing>
            </w:r>
          </w:p>
        </w:tc>
      </w:tr>
      <w:tr w:rsidR="00C667B2" w14:paraId="4E7DB2F5" w14:textId="77777777">
        <w:tc>
          <w:tcPr>
            <w:tcW w:w="1008" w:type="dxa"/>
          </w:tcPr>
          <w:p w14:paraId="53690A41" w14:textId="77777777" w:rsidR="00C667B2" w:rsidRDefault="00A42D03">
            <w:r>
              <w:lastRenderedPageBreak/>
              <w:t>TC-25</w:t>
            </w:r>
          </w:p>
        </w:tc>
        <w:tc>
          <w:tcPr>
            <w:tcW w:w="8064" w:type="dxa"/>
          </w:tcPr>
          <w:p w14:paraId="7FBB461D" w14:textId="77777777" w:rsidR="00C667B2" w:rsidRDefault="00A42D03">
            <w:r>
              <w:rPr>
                <w:noProof/>
              </w:rPr>
              <w:drawing>
                <wp:inline distT="0" distB="0" distL="0" distR="0" wp14:anchorId="186DAF6B" wp14:editId="42EF5A5D">
                  <wp:extent cx="4937760" cy="101309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5.png"/>
                          <pic:cNvPicPr/>
                        </pic:nvPicPr>
                        <pic:blipFill>
                          <a:blip r:embed="rId65"/>
                          <a:stretch>
                            <a:fillRect/>
                          </a:stretch>
                        </pic:blipFill>
                        <pic:spPr>
                          <a:xfrm>
                            <a:off x="0" y="0"/>
                            <a:ext cx="4937760" cy="1013092"/>
                          </a:xfrm>
                          <a:prstGeom prst="rect">
                            <a:avLst/>
                          </a:prstGeom>
                        </pic:spPr>
                      </pic:pic>
                    </a:graphicData>
                  </a:graphic>
                </wp:inline>
              </w:drawing>
            </w:r>
          </w:p>
        </w:tc>
      </w:tr>
      <w:tr w:rsidR="00C667B2" w14:paraId="534079A7" w14:textId="77777777">
        <w:tc>
          <w:tcPr>
            <w:tcW w:w="1008" w:type="dxa"/>
          </w:tcPr>
          <w:p w14:paraId="4747348D" w14:textId="77777777" w:rsidR="00C667B2" w:rsidRDefault="00A42D03">
            <w:r>
              <w:t>TC-26</w:t>
            </w:r>
          </w:p>
        </w:tc>
        <w:tc>
          <w:tcPr>
            <w:tcW w:w="8064" w:type="dxa"/>
          </w:tcPr>
          <w:p w14:paraId="11B7CD02" w14:textId="77777777" w:rsidR="00C667B2" w:rsidRDefault="00A42D03">
            <w:r>
              <w:rPr>
                <w:noProof/>
              </w:rPr>
              <w:drawing>
                <wp:inline distT="0" distB="0" distL="0" distR="0" wp14:anchorId="736A67FD" wp14:editId="54245CAE">
                  <wp:extent cx="4937760" cy="223901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6.png"/>
                          <pic:cNvPicPr/>
                        </pic:nvPicPr>
                        <pic:blipFill>
                          <a:blip r:embed="rId66"/>
                          <a:stretch>
                            <a:fillRect/>
                          </a:stretch>
                        </pic:blipFill>
                        <pic:spPr>
                          <a:xfrm>
                            <a:off x="0" y="0"/>
                            <a:ext cx="4937760" cy="2239019"/>
                          </a:xfrm>
                          <a:prstGeom prst="rect">
                            <a:avLst/>
                          </a:prstGeom>
                        </pic:spPr>
                      </pic:pic>
                    </a:graphicData>
                  </a:graphic>
                </wp:inline>
              </w:drawing>
            </w:r>
          </w:p>
        </w:tc>
      </w:tr>
      <w:tr w:rsidR="00C667B2" w14:paraId="3EC61AE8" w14:textId="77777777">
        <w:tc>
          <w:tcPr>
            <w:tcW w:w="1008" w:type="dxa"/>
          </w:tcPr>
          <w:p w14:paraId="6B87D0C9" w14:textId="77777777" w:rsidR="00C667B2" w:rsidRDefault="00A42D03">
            <w:r>
              <w:t>TC-27</w:t>
            </w:r>
          </w:p>
        </w:tc>
        <w:tc>
          <w:tcPr>
            <w:tcW w:w="8064" w:type="dxa"/>
          </w:tcPr>
          <w:p w14:paraId="5461960C" w14:textId="77777777" w:rsidR="00C667B2" w:rsidRDefault="00A42D03">
            <w:r>
              <w:rPr>
                <w:noProof/>
              </w:rPr>
              <w:drawing>
                <wp:inline distT="0" distB="0" distL="0" distR="0" wp14:anchorId="12045E26" wp14:editId="4C9C909A">
                  <wp:extent cx="4937760" cy="234117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7.png"/>
                          <pic:cNvPicPr/>
                        </pic:nvPicPr>
                        <pic:blipFill>
                          <a:blip r:embed="rId67"/>
                          <a:stretch>
                            <a:fillRect/>
                          </a:stretch>
                        </pic:blipFill>
                        <pic:spPr>
                          <a:xfrm>
                            <a:off x="0" y="0"/>
                            <a:ext cx="4937760" cy="2341179"/>
                          </a:xfrm>
                          <a:prstGeom prst="rect">
                            <a:avLst/>
                          </a:prstGeom>
                        </pic:spPr>
                      </pic:pic>
                    </a:graphicData>
                  </a:graphic>
                </wp:inline>
              </w:drawing>
            </w:r>
          </w:p>
        </w:tc>
      </w:tr>
      <w:tr w:rsidR="00C667B2" w14:paraId="7D65EF73" w14:textId="77777777">
        <w:tc>
          <w:tcPr>
            <w:tcW w:w="1008" w:type="dxa"/>
          </w:tcPr>
          <w:p w14:paraId="51031A3C" w14:textId="77777777" w:rsidR="00C667B2" w:rsidRDefault="00A42D03">
            <w:r>
              <w:t>TC-28</w:t>
            </w:r>
          </w:p>
        </w:tc>
        <w:tc>
          <w:tcPr>
            <w:tcW w:w="8064" w:type="dxa"/>
          </w:tcPr>
          <w:p w14:paraId="7F125579" w14:textId="77777777" w:rsidR="00C667B2" w:rsidRDefault="00A42D03">
            <w:r>
              <w:rPr>
                <w:noProof/>
              </w:rPr>
              <w:drawing>
                <wp:inline distT="0" distB="0" distL="0" distR="0" wp14:anchorId="2D6431A6" wp14:editId="77D16EA4">
                  <wp:extent cx="4937760" cy="101309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8.png"/>
                          <pic:cNvPicPr/>
                        </pic:nvPicPr>
                        <pic:blipFill>
                          <a:blip r:embed="rId68"/>
                          <a:stretch>
                            <a:fillRect/>
                          </a:stretch>
                        </pic:blipFill>
                        <pic:spPr>
                          <a:xfrm>
                            <a:off x="0" y="0"/>
                            <a:ext cx="4937760" cy="1013092"/>
                          </a:xfrm>
                          <a:prstGeom prst="rect">
                            <a:avLst/>
                          </a:prstGeom>
                        </pic:spPr>
                      </pic:pic>
                    </a:graphicData>
                  </a:graphic>
                </wp:inline>
              </w:drawing>
            </w:r>
          </w:p>
        </w:tc>
      </w:tr>
    </w:tbl>
    <w:p w14:paraId="4AA00F94" w14:textId="77777777" w:rsidR="00D13ABD" w:rsidRPr="00587582" w:rsidRDefault="00A42D03" w:rsidP="00D12046">
      <w:pPr>
        <w:pStyle w:val="Heading11"/>
        <w:spacing w:before="0" w:after="0"/>
      </w:pPr>
      <w:bookmarkStart w:id="105" w:name="_Toc238152335"/>
      <w:bookmarkStart w:id="106" w:name="_Toc238362345"/>
      <w:r w:rsidRPr="00587582">
        <w:lastRenderedPageBreak/>
        <w:t>6. Future Scope</w:t>
      </w:r>
      <w:bookmarkEnd w:id="105"/>
      <w:bookmarkEnd w:id="106"/>
    </w:p>
    <w:p w14:paraId="798283E4" w14:textId="77777777" w:rsidR="00D13ABD" w:rsidRDefault="00A42D03" w:rsidP="00D12046">
      <w:pPr>
        <w:spacing w:after="0"/>
      </w:pPr>
      <w:r w:rsidRPr="00587582">
        <w:t>Technical scaling should move hot-path counters into eBPF/XDP while retaining Python orchestration. Encrypted-traffic coverage should use flow metadata rather than interception. IPv6 parsing, authenticated dashboard access and TLS-protected telemetry are required before internet-facing deployment.</w:t>
      </w:r>
    </w:p>
    <w:p w14:paraId="194F01C2" w14:textId="77777777" w:rsidR="006663EE" w:rsidRPr="00587582" w:rsidRDefault="006663EE" w:rsidP="00D12046">
      <w:pPr>
        <w:spacing w:after="0"/>
      </w:pPr>
    </w:p>
    <w:p w14:paraId="1F0ACDF2" w14:textId="77777777" w:rsidR="00D13ABD" w:rsidRPr="00587582" w:rsidRDefault="00A42D03" w:rsidP="00D12046">
      <w:pPr>
        <w:spacing w:after="0"/>
      </w:pPr>
      <w:r w:rsidRPr="00587582">
        <w:t>The 45,018,252-row result makes calibration a priority: replace fixed three-sigma assumptions with streaming quantiles, construct genuine temporal windows and evaluate class-balanced device, time and attack-family splits. Deployment should progress from supervised laboratory use, to an isolated management VLAN with blocking disabled, and finally to policy-gated blocking after false-positive comparison with Snort or Suricata on the same traffic.</w:t>
      </w:r>
    </w:p>
    <w:p w14:paraId="7C8B8A29" w14:textId="77777777" w:rsidR="00FA7490" w:rsidRPr="00587582" w:rsidRDefault="00A42D03" w:rsidP="00D12046">
      <w:pPr>
        <w:pStyle w:val="Heading11"/>
        <w:spacing w:before="0" w:after="0"/>
      </w:pPr>
      <w:bookmarkStart w:id="107" w:name="_Toc238152336"/>
      <w:bookmarkStart w:id="108" w:name="_Toc238362346"/>
      <w:r w:rsidRPr="00587582">
        <w:lastRenderedPageBreak/>
        <w:t>7. Conclusion</w:t>
      </w:r>
      <w:bookmarkEnd w:id="107"/>
      <w:bookmarkEnd w:id="108"/>
    </w:p>
    <w:p w14:paraId="10405184" w14:textId="77777777" w:rsidR="00FA7490" w:rsidRDefault="00A42D03" w:rsidP="00D12046">
      <w:pPr>
        <w:spacing w:after="0"/>
      </w:pPr>
      <w:r>
        <w:t>MANTIS met its aim by delivering an inspectable host detector for commodity Linux using AF_PACKET/PCAP capture, five Standard Library engines, CSV/JSON evidence and optional iptables response. On 20 August 2026 all 116 automated tests passed in 4.642 seconds, tracing capture, classification, privacy, persistence, SIEM delivery and policy-gated blocking.</w:t>
      </w:r>
    </w:p>
    <w:p w14:paraId="0E83E9EE" w14:textId="77777777" w:rsidR="009D7622" w:rsidRPr="00587582" w:rsidRDefault="009D7622" w:rsidP="00D12046">
      <w:pPr>
        <w:spacing w:after="0"/>
      </w:pPr>
    </w:p>
    <w:p w14:paraId="75B2130B" w14:textId="77777777" w:rsidR="00FA7490" w:rsidRDefault="00A42D03" w:rsidP="00D12046">
      <w:pPr>
        <w:spacing w:after="0"/>
      </w:pPr>
      <w:r w:rsidRPr="00587582">
        <w:t>The literature gaps became design constraints: transparent decisions, explicit feature validation, an integrated packet pipeline and separation of software verification from detection effectiveness. The 63-file CIC-IoT2023 stress test confirmed the importance of that separation. Precision was 0.997417, but recall 0.043619, F1 0.083582 and MCC 0.029049 showed weak transfer from a controlled three-sigma rule to heavy-tailed flow data. This negative result is more credible than the perfect constructed checks and prevents a production-accuracy claim. Relative to Snort, Suricata, Zeek and Wazuh, MANTIS remains a focused Linux and plaintext research prototype.</w:t>
      </w:r>
    </w:p>
    <w:p w14:paraId="4B91870E" w14:textId="77777777" w:rsidR="009D7622" w:rsidRPr="00587582" w:rsidRDefault="009D7622" w:rsidP="00D12046">
      <w:pPr>
        <w:spacing w:after="0"/>
      </w:pPr>
    </w:p>
    <w:p w14:paraId="28F6F9E1" w14:textId="77777777" w:rsidR="00FA7490" w:rsidRPr="00587582" w:rsidRDefault="00A42D03" w:rsidP="00D12046">
      <w:pPr>
        <w:spacing w:after="0"/>
      </w:pPr>
      <w:r w:rsidRPr="00587582">
        <w:t>MANTIS meets the dissertation aim as a transparent research prototype, not an enterprise replacement. Future work should use independent, prevalence-balanced temporal traffic, add IPv6 and richer parsing, close test sockets deterministically, and compare resource use and alert quality with established systems under one workload. Lightweight intrusion detection is credible only when algorithm assumptions, controls and evidence limits remain visible.</w:t>
      </w:r>
    </w:p>
    <w:p w14:paraId="25DD05C1" w14:textId="77777777" w:rsidR="00D13ABD" w:rsidRPr="00587582" w:rsidRDefault="00A42D03" w:rsidP="00D12046">
      <w:pPr>
        <w:pStyle w:val="Heading11"/>
        <w:spacing w:before="0" w:after="0"/>
      </w:pPr>
      <w:bookmarkStart w:id="109" w:name="_Toc238152337"/>
      <w:bookmarkStart w:id="110" w:name="_Toc238362347"/>
      <w:r w:rsidRPr="00587582">
        <w:lastRenderedPageBreak/>
        <w:t>8. References</w:t>
      </w:r>
      <w:bookmarkEnd w:id="109"/>
      <w:bookmarkEnd w:id="110"/>
    </w:p>
    <w:p w14:paraId="2B328EDD" w14:textId="77777777" w:rsidR="00D13ABD" w:rsidRPr="00587582" w:rsidRDefault="00A42D03" w:rsidP="006663EE">
      <w:pPr>
        <w:pStyle w:val="ListParagraph"/>
        <w:numPr>
          <w:ilvl w:val="0"/>
          <w:numId w:val="19"/>
        </w:numPr>
        <w:spacing w:after="0"/>
      </w:pPr>
      <w:r w:rsidRPr="00587582">
        <w:t>Cisco Talos (2024) Snort. [online] Available from: https://www.snort.org/ [Accessed 4 August 2026].</w:t>
      </w:r>
    </w:p>
    <w:p w14:paraId="4D9F6E47" w14:textId="77777777" w:rsidR="00D13ABD" w:rsidRPr="00587582" w:rsidRDefault="00A42D03" w:rsidP="006663EE">
      <w:pPr>
        <w:pStyle w:val="ListParagraph"/>
        <w:numPr>
          <w:ilvl w:val="0"/>
          <w:numId w:val="19"/>
        </w:numPr>
        <w:spacing w:after="0"/>
      </w:pPr>
      <w:r w:rsidRPr="00587582">
        <w:t>Crnkovic, G. (2010) Constructive research and info computational knowledge generation. In: Magnani, L., Carnielli, W. and Pizzi, C. (eds.) Model Based Reasoning in Science and Technology. Berlin: Springer, pp. 359 to 380.</w:t>
      </w:r>
    </w:p>
    <w:p w14:paraId="78568A42" w14:textId="77777777" w:rsidR="00D13ABD" w:rsidRPr="00587582" w:rsidRDefault="00A42D03" w:rsidP="006663EE">
      <w:pPr>
        <w:pStyle w:val="ListParagraph"/>
        <w:numPr>
          <w:ilvl w:val="0"/>
          <w:numId w:val="19"/>
        </w:numPr>
        <w:spacing w:after="0"/>
      </w:pPr>
      <w:r w:rsidRPr="00587582">
        <w:t>Halvorsen, J., Izurieta, C., Cai, H. and Gebremedhin, A. (2024) Applying generative machine learning to intrusion detection: a systematic mapping study and review. ACM Computing Surveys, 56(10), article 257. Available from: https://doi.org/10.1145/3659575 [Accessed 18 June 2026].</w:t>
      </w:r>
    </w:p>
    <w:p w14:paraId="2B02F878" w14:textId="77777777" w:rsidR="00D13ABD" w:rsidRPr="00587582" w:rsidRDefault="00A42D03" w:rsidP="006663EE">
      <w:pPr>
        <w:pStyle w:val="ListParagraph"/>
        <w:numPr>
          <w:ilvl w:val="0"/>
          <w:numId w:val="19"/>
        </w:numPr>
        <w:spacing w:after="0"/>
      </w:pPr>
      <w:r w:rsidRPr="00587582">
        <w:t>Hidayat, I., Ali, M.Z. and Arshad, A. (2023) Machine learning based intrusion detection system: an experimental comparison. Journal of Computational and Cognitive Engineering, 2(2), pp. 88 to 97. Available from: https://doi.org/10.47852/bonviewJCCE2202270 [Accessed 8 March 2026].</w:t>
      </w:r>
    </w:p>
    <w:p w14:paraId="2C02DC0D" w14:textId="77777777" w:rsidR="00D13ABD" w:rsidRPr="00587582" w:rsidRDefault="00A42D03" w:rsidP="006663EE">
      <w:pPr>
        <w:pStyle w:val="ListParagraph"/>
        <w:numPr>
          <w:ilvl w:val="0"/>
          <w:numId w:val="19"/>
        </w:numPr>
        <w:spacing w:after="0"/>
      </w:pPr>
      <w:r w:rsidRPr="00587582">
        <w:t>Kus, D., Wagner, E., Pennekamp, J., Wolsing, K., Fink, I.B., Dahlmanns, M., Wehrle, K. and Henze, M. (2022) A false sense of security? Revisiting the state of machine learning based industrial intrusion detection. In: Proceedings of the 8th ACM Cyber Physical System Security Workshop (CPSS ’22). New York: ACM. Available from: https://doi.org/10.1145/3494107.3522773 [Accessed 19 August 2026].</w:t>
      </w:r>
    </w:p>
    <w:p w14:paraId="04C0AB01" w14:textId="77777777" w:rsidR="00D13ABD" w:rsidRPr="00587582" w:rsidRDefault="00A42D03" w:rsidP="006663EE">
      <w:pPr>
        <w:pStyle w:val="ListParagraph"/>
        <w:numPr>
          <w:ilvl w:val="0"/>
          <w:numId w:val="19"/>
        </w:numPr>
        <w:spacing w:after="0"/>
      </w:pPr>
      <w:proofErr w:type="spellStart"/>
      <w:r>
        <w:t>Mitzenmacher</w:t>
      </w:r>
      <w:proofErr w:type="spellEnd"/>
      <w:r>
        <w:t xml:space="preserve">, M. and </w:t>
      </w:r>
      <w:proofErr w:type="spellStart"/>
      <w:r>
        <w:t>Upfal</w:t>
      </w:r>
      <w:proofErr w:type="spellEnd"/>
      <w:r>
        <w:t>, E. (2017) Probability and Computing: Randomization and Probabilistic Techniques in Algorithms and Data Analysis. 2nd ed. Cambridge: Cambridge University Press.</w:t>
      </w:r>
    </w:p>
    <w:p w14:paraId="6E6CF564" w14:textId="77777777" w:rsidR="00D13ABD" w:rsidRPr="00587582" w:rsidRDefault="00A42D03" w:rsidP="006663EE">
      <w:pPr>
        <w:pStyle w:val="ListParagraph"/>
        <w:numPr>
          <w:ilvl w:val="0"/>
          <w:numId w:val="19"/>
        </w:numPr>
        <w:spacing w:after="0"/>
      </w:pPr>
      <w:r w:rsidRPr="00587582">
        <w:t>Neto, E.C.P., Dadkhah, S., Ferreira, R., Zohourian, A., Lu, R. and Ghorbani, A.A. (2023) CICIoT2023: a real time dataset and benchmark for large scale attacks in IoT environment. Sensors, 23(13), 5941. Available from: https://doi.org/10.3390/s23135941 [Accessed 10 May 2026].</w:t>
      </w:r>
    </w:p>
    <w:p w14:paraId="650EE7B9" w14:textId="77777777" w:rsidR="00D13ABD" w:rsidRPr="00587582" w:rsidRDefault="00A42D03" w:rsidP="006663EE">
      <w:pPr>
        <w:pStyle w:val="ListParagraph"/>
        <w:numPr>
          <w:ilvl w:val="0"/>
          <w:numId w:val="19"/>
        </w:numPr>
        <w:spacing w:after="0"/>
      </w:pPr>
      <w:r w:rsidRPr="00587582">
        <w:t>National Institute of Standards and Technology (2007) Guide to Intrusion Detection and Prevention Systems (IDPS). NIST Special Publication 800-94. Gaithersburg: NIST.</w:t>
      </w:r>
    </w:p>
    <w:p w14:paraId="07DCA1B7" w14:textId="77777777" w:rsidR="00D13ABD" w:rsidRPr="00587582" w:rsidRDefault="00A42D03" w:rsidP="006663EE">
      <w:pPr>
        <w:pStyle w:val="ListParagraph"/>
        <w:numPr>
          <w:ilvl w:val="0"/>
          <w:numId w:val="19"/>
        </w:numPr>
        <w:spacing w:after="0"/>
      </w:pPr>
      <w:r w:rsidRPr="00587582">
        <w:t>OISF (2024) Suricata user guide. [online] Available from: https://docs.suricata.io/ [Accessed 11 March 2026].</w:t>
      </w:r>
    </w:p>
    <w:p w14:paraId="3634A679" w14:textId="77777777" w:rsidR="00D13ABD" w:rsidRPr="00587582" w:rsidRDefault="00A42D03" w:rsidP="006663EE">
      <w:pPr>
        <w:pStyle w:val="ListParagraph"/>
        <w:numPr>
          <w:ilvl w:val="0"/>
          <w:numId w:val="19"/>
        </w:numPr>
        <w:spacing w:after="0"/>
      </w:pPr>
      <w:r w:rsidRPr="00587582">
        <w:lastRenderedPageBreak/>
        <w:t>Python Software Foundation (2026) Python 3 documentation. [online] Available from: https://docs.python.org/3/ [Accessed 17 July 2026].</w:t>
      </w:r>
    </w:p>
    <w:p w14:paraId="1CE34441" w14:textId="77777777" w:rsidR="00D13ABD" w:rsidRPr="00587582" w:rsidRDefault="00A42D03" w:rsidP="006663EE">
      <w:pPr>
        <w:pStyle w:val="ListParagraph"/>
        <w:numPr>
          <w:ilvl w:val="0"/>
          <w:numId w:val="19"/>
        </w:numPr>
        <w:spacing w:after="0"/>
      </w:pPr>
      <w:r>
        <w:t>Sculley, D. (2010) Web scale k-means clustering. In: Proceedings of the 19th International Conference on World Wide Web (WWW 2010). New York: ACM, pp. 1177 to 1178.</w:t>
      </w:r>
    </w:p>
    <w:p w14:paraId="55BE325A" w14:textId="77777777" w:rsidR="00D13ABD" w:rsidRPr="00587582" w:rsidRDefault="00A42D03" w:rsidP="006663EE">
      <w:pPr>
        <w:pStyle w:val="ListParagraph"/>
        <w:numPr>
          <w:ilvl w:val="0"/>
          <w:numId w:val="19"/>
        </w:numPr>
        <w:spacing w:after="0"/>
      </w:pPr>
      <w:r w:rsidRPr="00587582">
        <w:t>Sommer, R. and Paxson, V. (2010) Outside the closed world: on using machine learning for network intrusion detection. In: IEEE Symposium on Security and Privacy. Los Alamitos: IEEE, pp. 305 to 316.</w:t>
      </w:r>
    </w:p>
    <w:p w14:paraId="7C9E7E22" w14:textId="77777777" w:rsidR="00D13ABD" w:rsidRPr="00587582" w:rsidRDefault="00A42D03" w:rsidP="006663EE">
      <w:pPr>
        <w:pStyle w:val="ListParagraph"/>
        <w:numPr>
          <w:ilvl w:val="0"/>
          <w:numId w:val="19"/>
        </w:numPr>
        <w:spacing w:after="0"/>
      </w:pPr>
      <w:proofErr w:type="spellStart"/>
      <w:r w:rsidRPr="00587582">
        <w:t>Wazuh</w:t>
      </w:r>
      <w:proofErr w:type="spellEnd"/>
      <w:r w:rsidRPr="00587582">
        <w:t xml:space="preserve"> (2026) </w:t>
      </w:r>
      <w:proofErr w:type="spellStart"/>
      <w:r w:rsidRPr="00587582">
        <w:t>Wazuh</w:t>
      </w:r>
      <w:proofErr w:type="spellEnd"/>
      <w:r w:rsidRPr="00587582">
        <w:t xml:space="preserve"> documentation. [online] Available from: https://documentation.wazuh.com/current/ [Accessed 11 July 2026].</w:t>
      </w:r>
    </w:p>
    <w:p w14:paraId="6759DD94" w14:textId="77777777" w:rsidR="00D13ABD" w:rsidRDefault="00A42D03" w:rsidP="006663EE">
      <w:pPr>
        <w:pStyle w:val="ListParagraph"/>
        <w:numPr>
          <w:ilvl w:val="0"/>
          <w:numId w:val="19"/>
        </w:numPr>
        <w:spacing w:after="0"/>
      </w:pPr>
      <w:r w:rsidRPr="00587582">
        <w:t>Zeek Project (2026) Zeek documentation. [online] Available from: https://docs.zeek.org/ [Accessed 27 April 2026].</w:t>
      </w:r>
    </w:p>
    <w:p w14:paraId="7D966116" w14:textId="77777777" w:rsidR="004C2DCE" w:rsidRPr="00587582" w:rsidRDefault="00A42D03" w:rsidP="00D12046">
      <w:pPr>
        <w:pStyle w:val="Heading11"/>
        <w:spacing w:before="0" w:after="0"/>
      </w:pPr>
      <w:bookmarkStart w:id="111" w:name="_Toc238152338"/>
      <w:bookmarkStart w:id="112" w:name="_Toc238362348"/>
      <w:r>
        <w:lastRenderedPageBreak/>
        <w:t>Appendix A: Gantt Chart</w:t>
      </w:r>
      <w:bookmarkEnd w:id="111"/>
      <w:bookmarkEnd w:id="112"/>
    </w:p>
    <w:p w14:paraId="0D177F88" w14:textId="77777777" w:rsidR="007F5A36" w:rsidRDefault="00A42D03" w:rsidP="00D12046">
      <w:pPr>
        <w:spacing w:after="0"/>
      </w:pPr>
      <w:r>
        <w:t>The Gantt chart retains the interim weekly layout while aligning the schedule to constructive research: problem definition, requirements, design, construction, evaluation, critique and dissertation completion.</w:t>
      </w:r>
    </w:p>
    <w:p w14:paraId="598445AB" w14:textId="77777777" w:rsidR="007F5A36" w:rsidRDefault="00A42D03" w:rsidP="00D12046">
      <w:pPr>
        <w:spacing w:after="0"/>
        <w:jc w:val="center"/>
      </w:pPr>
      <w:r>
        <w:rPr>
          <w:noProof/>
        </w:rPr>
        <w:drawing>
          <wp:inline distT="0" distB="0" distL="0" distR="0" wp14:anchorId="7E01B5A9" wp14:editId="22A2FF65">
            <wp:extent cx="5669280" cy="4003458"/>
            <wp:effectExtent l="0" t="0" r="0" b="0"/>
            <wp:docPr id="856680964" name="Picture 85668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gantt_appendix.png"/>
                    <pic:cNvPicPr/>
                  </pic:nvPicPr>
                  <pic:blipFill>
                    <a:blip r:embed="rId69"/>
                    <a:stretch>
                      <a:fillRect/>
                    </a:stretch>
                  </pic:blipFill>
                  <pic:spPr>
                    <a:xfrm>
                      <a:off x="0" y="0"/>
                      <a:ext cx="5669280" cy="4003458"/>
                    </a:xfrm>
                    <a:prstGeom prst="rect">
                      <a:avLst/>
                    </a:prstGeom>
                  </pic:spPr>
                </pic:pic>
              </a:graphicData>
            </a:graphic>
          </wp:inline>
        </w:drawing>
      </w:r>
    </w:p>
    <w:p w14:paraId="427192FA" w14:textId="77777777" w:rsidR="004C2DCE" w:rsidRPr="007F5A36" w:rsidRDefault="00A42D03" w:rsidP="00D12046">
      <w:pPr>
        <w:pStyle w:val="FigureCaption"/>
        <w:keepLines/>
        <w:spacing w:after="0"/>
        <w:jc w:val="center"/>
        <w:rPr>
          <w:i/>
          <w:iCs/>
        </w:rPr>
      </w:pPr>
      <w:bookmarkStart w:id="113" w:name="_Toc238151991"/>
      <w:r>
        <w:rPr>
          <w:i/>
          <w:iCs/>
        </w:rPr>
        <w:t>Figure A.1: MANTIS constructive research methodology Gantt chart</w:t>
      </w:r>
      <w:bookmarkEnd w:id="113"/>
    </w:p>
    <w:p w14:paraId="1A206334" w14:textId="77777777" w:rsidR="004C2DCE" w:rsidRPr="00587582" w:rsidRDefault="00A42D03" w:rsidP="00D12046">
      <w:pPr>
        <w:pStyle w:val="Heading11"/>
        <w:spacing w:before="0" w:after="0"/>
      </w:pPr>
      <w:bookmarkStart w:id="114" w:name="_Toc238152339"/>
      <w:bookmarkStart w:id="115" w:name="_Toc238362349"/>
      <w:r>
        <w:lastRenderedPageBreak/>
        <w:t>Appendix B: Supervisor Meeting Forms</w:t>
      </w:r>
      <w:bookmarkEnd w:id="114"/>
      <w:bookmarkEnd w:id="115"/>
    </w:p>
    <w:p w14:paraId="678A8852" w14:textId="77777777" w:rsidR="007F5A36" w:rsidRDefault="00A42D03" w:rsidP="00D12046">
      <w:pPr>
        <w:spacing w:after="0"/>
      </w:pPr>
      <w:r>
        <w:t>The signed project diary and log forms below record the supervision meetings held during the project, continuing the log presented in the interim report.</w:t>
      </w:r>
    </w:p>
    <w:p w14:paraId="489CA81A" w14:textId="77777777" w:rsidR="007F5A36" w:rsidRDefault="00A42D03" w:rsidP="00D12046">
      <w:pPr>
        <w:spacing w:after="0"/>
        <w:jc w:val="center"/>
      </w:pPr>
      <w:r>
        <w:rPr>
          <w:noProof/>
        </w:rPr>
        <w:drawing>
          <wp:inline distT="0" distB="0" distL="0" distR="0" wp14:anchorId="47E134E4" wp14:editId="25B6D723">
            <wp:extent cx="4937760" cy="680640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jpg"/>
                    <pic:cNvPicPr/>
                  </pic:nvPicPr>
                  <pic:blipFill>
                    <a:blip r:embed="rId70"/>
                    <a:stretch>
                      <a:fillRect/>
                    </a:stretch>
                  </pic:blipFill>
                  <pic:spPr>
                    <a:xfrm>
                      <a:off x="0" y="0"/>
                      <a:ext cx="4937760" cy="6806407"/>
                    </a:xfrm>
                    <a:prstGeom prst="rect">
                      <a:avLst/>
                    </a:prstGeom>
                  </pic:spPr>
                </pic:pic>
              </a:graphicData>
            </a:graphic>
          </wp:inline>
        </w:drawing>
      </w:r>
    </w:p>
    <w:p w14:paraId="3CE9C004" w14:textId="77777777" w:rsidR="004C2DCE" w:rsidRPr="007F5A36" w:rsidRDefault="00A42D03" w:rsidP="00D12046">
      <w:pPr>
        <w:pStyle w:val="FigureCaption"/>
        <w:keepLines/>
        <w:spacing w:after="0"/>
        <w:jc w:val="center"/>
        <w:rPr>
          <w:i/>
          <w:iCs/>
        </w:rPr>
      </w:pPr>
      <w:bookmarkStart w:id="116" w:name="_Toc238151992"/>
      <w:r>
        <w:rPr>
          <w:i/>
          <w:iCs/>
        </w:rPr>
        <w:t>Figure B.1: Supervisor meeting form, project diary and log (1 of 2)</w:t>
      </w:r>
      <w:bookmarkEnd w:id="116"/>
    </w:p>
    <w:p w14:paraId="6E7839BC" w14:textId="77777777" w:rsidR="007F5A36" w:rsidRDefault="00A42D03" w:rsidP="00D12046">
      <w:pPr>
        <w:pageBreakBefore/>
        <w:spacing w:after="0"/>
        <w:jc w:val="center"/>
      </w:pPr>
      <w:r>
        <w:rPr>
          <w:noProof/>
        </w:rPr>
        <w:lastRenderedPageBreak/>
        <w:drawing>
          <wp:inline distT="0" distB="0" distL="0" distR="0" wp14:anchorId="7268180D" wp14:editId="1E6FAFB9">
            <wp:extent cx="4937760" cy="698225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jpg"/>
                    <pic:cNvPicPr/>
                  </pic:nvPicPr>
                  <pic:blipFill>
                    <a:blip r:embed="rId71"/>
                    <a:stretch>
                      <a:fillRect/>
                    </a:stretch>
                  </pic:blipFill>
                  <pic:spPr>
                    <a:xfrm>
                      <a:off x="0" y="0"/>
                      <a:ext cx="4937760" cy="6982256"/>
                    </a:xfrm>
                    <a:prstGeom prst="rect">
                      <a:avLst/>
                    </a:prstGeom>
                  </pic:spPr>
                </pic:pic>
              </a:graphicData>
            </a:graphic>
          </wp:inline>
        </w:drawing>
      </w:r>
    </w:p>
    <w:p w14:paraId="154BCACD" w14:textId="77777777" w:rsidR="004C2DCE" w:rsidRPr="007F5A36" w:rsidRDefault="00A42D03" w:rsidP="00D12046">
      <w:pPr>
        <w:pStyle w:val="FigureCaption"/>
        <w:keepLines/>
        <w:spacing w:after="0"/>
        <w:jc w:val="center"/>
        <w:rPr>
          <w:i/>
          <w:iCs/>
        </w:rPr>
      </w:pPr>
      <w:bookmarkStart w:id="117" w:name="_Toc238151993"/>
      <w:r>
        <w:rPr>
          <w:i/>
          <w:iCs/>
        </w:rPr>
        <w:t>Figure B.2: Supervisor meeting form, project diary and log (2 of 2)</w:t>
      </w:r>
      <w:bookmarkEnd w:id="117"/>
    </w:p>
    <w:p w14:paraId="17AFC45C" w14:textId="77777777" w:rsidR="00DD7019" w:rsidRDefault="00000000">
      <w:pPr>
        <w:pStyle w:val="Heading11"/>
      </w:pPr>
      <w:bookmarkStart w:id="118" w:name="_Toc238362350"/>
      <w:r>
        <w:lastRenderedPageBreak/>
        <w:t>Appendix C: Source Code</w:t>
      </w:r>
      <w:bookmarkEnd w:id="118"/>
    </w:p>
    <w:p w14:paraId="4D0CC581" w14:textId="77777777" w:rsidR="00DD7019" w:rsidRDefault="00000000">
      <w:pPr>
        <w:pStyle w:val="Heading11"/>
      </w:pPr>
      <w:bookmarkStart w:id="119" w:name="_Toc238362351"/>
      <w:r>
        <w:lastRenderedPageBreak/>
        <w:t>Appendix D: Presentation Slide</w:t>
      </w:r>
      <w:bookmarkEnd w:id="119"/>
    </w:p>
    <w:sectPr w:rsidR="00DD7019" w:rsidSect="00CE3A6C">
      <w:headerReference w:type="default" r:id="rId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BFD" w14:textId="77777777" w:rsidR="00A072C3" w:rsidRDefault="00A072C3" w:rsidP="006C2A76">
      <w:r>
        <w:separator/>
      </w:r>
    </w:p>
  </w:endnote>
  <w:endnote w:type="continuationSeparator" w:id="0">
    <w:p w14:paraId="0B532479" w14:textId="77777777" w:rsidR="00A072C3" w:rsidRDefault="00A072C3" w:rsidP="006C2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319010"/>
      <w:docPartObj>
        <w:docPartGallery w:val="Page Numbers (Bottom of Page)"/>
        <w:docPartUnique/>
      </w:docPartObj>
    </w:sdtPr>
    <w:sdtEndPr>
      <w:rPr>
        <w:noProof/>
      </w:rPr>
    </w:sdtEndPr>
    <w:sdtContent>
      <w:p w14:paraId="415FA222" w14:textId="77777777" w:rsidR="0075510C" w:rsidRDefault="00755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DBD5DC" w14:textId="77777777" w:rsidR="004C2DCE" w:rsidRDefault="004C2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8B597" w14:textId="77777777" w:rsidR="00A072C3" w:rsidRDefault="00A072C3" w:rsidP="006C2A76">
      <w:r>
        <w:separator/>
      </w:r>
    </w:p>
  </w:footnote>
  <w:footnote w:type="continuationSeparator" w:id="0">
    <w:p w14:paraId="6930C721" w14:textId="77777777" w:rsidR="00A072C3" w:rsidRDefault="00A072C3" w:rsidP="006C2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2683F" w14:textId="77777777" w:rsidR="004C2DCE" w:rsidRDefault="004C2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9544A66"/>
    <w:lvl w:ilvl="0">
      <w:start w:val="1"/>
      <w:numFmt w:val="decimal"/>
      <w:pStyle w:val="ListNumber"/>
      <w:lvlText w:val="%1."/>
      <w:lvlJc w:val="left"/>
      <w:pPr>
        <w:tabs>
          <w:tab w:val="num" w:pos="360"/>
        </w:tabs>
        <w:ind w:left="360" w:hanging="360"/>
      </w:pPr>
    </w:lvl>
  </w:abstractNum>
  <w:abstractNum w:abstractNumId="1" w15:restartNumberingAfterBreak="0">
    <w:nsid w:val="01C91DD5"/>
    <w:multiLevelType w:val="hybridMultilevel"/>
    <w:tmpl w:val="4DAAE166"/>
    <w:lvl w:ilvl="0" w:tplc="04090001">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2" w15:restartNumberingAfterBreak="0">
    <w:nsid w:val="08031E5D"/>
    <w:multiLevelType w:val="hybridMultilevel"/>
    <w:tmpl w:val="3AEE2E7C"/>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C96481"/>
    <w:multiLevelType w:val="hybridMultilevel"/>
    <w:tmpl w:val="20747A56"/>
    <w:lvl w:ilvl="0" w:tplc="8960928A">
      <w:start w:val="9"/>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D476C9"/>
    <w:multiLevelType w:val="hybridMultilevel"/>
    <w:tmpl w:val="BCE42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778FF"/>
    <w:multiLevelType w:val="hybridMultilevel"/>
    <w:tmpl w:val="50821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73561"/>
    <w:multiLevelType w:val="hybridMultilevel"/>
    <w:tmpl w:val="1A50CF5C"/>
    <w:lvl w:ilvl="0" w:tplc="2C5E844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534701"/>
    <w:multiLevelType w:val="hybridMultilevel"/>
    <w:tmpl w:val="EC7E2960"/>
    <w:lvl w:ilvl="0" w:tplc="2C5E84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10545"/>
    <w:multiLevelType w:val="hybridMultilevel"/>
    <w:tmpl w:val="B84A9B9A"/>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187AC5"/>
    <w:multiLevelType w:val="hybridMultilevel"/>
    <w:tmpl w:val="5A2C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D675E4"/>
    <w:multiLevelType w:val="hybridMultilevel"/>
    <w:tmpl w:val="12824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4911587"/>
    <w:multiLevelType w:val="hybridMultilevel"/>
    <w:tmpl w:val="4476C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197AB9"/>
    <w:multiLevelType w:val="hybridMultilevel"/>
    <w:tmpl w:val="C11A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DA4609"/>
    <w:multiLevelType w:val="multilevel"/>
    <w:tmpl w:val="FEB619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F090BC1"/>
    <w:multiLevelType w:val="hybridMultilevel"/>
    <w:tmpl w:val="0430266E"/>
    <w:lvl w:ilvl="0" w:tplc="BFD606BE">
      <w:start w:val="1"/>
      <w:numFmt w:val="decimal"/>
      <w:lvlText w:val="%1."/>
      <w:lvlJc w:val="left"/>
      <w:pPr>
        <w:ind w:left="729" w:hanging="360"/>
      </w:pPr>
      <w:rPr>
        <w:rFonts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5" w15:restartNumberingAfterBreak="0">
    <w:nsid w:val="7061090B"/>
    <w:multiLevelType w:val="hybridMultilevel"/>
    <w:tmpl w:val="4834716C"/>
    <w:lvl w:ilvl="0" w:tplc="8960928A">
      <w:start w:val="9"/>
      <w:numFmt w:val="bullet"/>
      <w:lvlText w:val="•"/>
      <w:lvlJc w:val="left"/>
      <w:pPr>
        <w:ind w:left="729" w:hanging="360"/>
      </w:pPr>
      <w:rPr>
        <w:rFonts w:ascii="Times New Roman" w:eastAsia="Times New Roman" w:hAnsi="Times New Roman" w:cs="Times New Roman"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6" w15:restartNumberingAfterBreak="0">
    <w:nsid w:val="71563D51"/>
    <w:multiLevelType w:val="singleLevel"/>
    <w:tmpl w:val="28D0194E"/>
    <w:lvl w:ilvl="0">
      <w:start w:val="1"/>
      <w:numFmt w:val="bullet"/>
      <w:lvlText w:val="•"/>
      <w:lvlJc w:val="left"/>
      <w:pPr>
        <w:tabs>
          <w:tab w:val="num" w:pos="720"/>
        </w:tabs>
        <w:ind w:left="720" w:hanging="360"/>
      </w:pPr>
      <w:rPr>
        <w:rFonts w:ascii="Times New Roman" w:eastAsia="Times New Roman" w:hAnsi="Times New Roman" w:cs="Times New Roman"/>
      </w:rPr>
    </w:lvl>
  </w:abstractNum>
  <w:abstractNum w:abstractNumId="17" w15:restartNumberingAfterBreak="0">
    <w:nsid w:val="7AB82EF5"/>
    <w:multiLevelType w:val="hybridMultilevel"/>
    <w:tmpl w:val="2E52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611221">
    <w:abstractNumId w:val="16"/>
  </w:num>
  <w:num w:numId="2" w16cid:durableId="1705788594">
    <w:abstractNumId w:val="5"/>
  </w:num>
  <w:num w:numId="3" w16cid:durableId="1388185480">
    <w:abstractNumId w:val="0"/>
  </w:num>
  <w:num w:numId="4" w16cid:durableId="1622610892">
    <w:abstractNumId w:val="0"/>
    <w:lvlOverride w:ilvl="0">
      <w:startOverride w:val="1"/>
    </w:lvlOverride>
  </w:num>
  <w:num w:numId="5" w16cid:durableId="299456195">
    <w:abstractNumId w:val="10"/>
  </w:num>
  <w:num w:numId="6" w16cid:durableId="1122311271">
    <w:abstractNumId w:val="14"/>
  </w:num>
  <w:num w:numId="7" w16cid:durableId="2089574659">
    <w:abstractNumId w:val="1"/>
  </w:num>
  <w:num w:numId="8" w16cid:durableId="326833511">
    <w:abstractNumId w:val="3"/>
  </w:num>
  <w:num w:numId="9" w16cid:durableId="1359696238">
    <w:abstractNumId w:val="8"/>
  </w:num>
  <w:num w:numId="10" w16cid:durableId="592739613">
    <w:abstractNumId w:val="2"/>
  </w:num>
  <w:num w:numId="11" w16cid:durableId="520048461">
    <w:abstractNumId w:val="15"/>
  </w:num>
  <w:num w:numId="12" w16cid:durableId="1846557661">
    <w:abstractNumId w:val="13"/>
  </w:num>
  <w:num w:numId="13" w16cid:durableId="1559172232">
    <w:abstractNumId w:val="12"/>
  </w:num>
  <w:num w:numId="14" w16cid:durableId="2138716530">
    <w:abstractNumId w:val="7"/>
  </w:num>
  <w:num w:numId="15" w16cid:durableId="557321273">
    <w:abstractNumId w:val="6"/>
  </w:num>
  <w:num w:numId="16" w16cid:durableId="1707438820">
    <w:abstractNumId w:val="11"/>
  </w:num>
  <w:num w:numId="17" w16cid:durableId="906914756">
    <w:abstractNumId w:val="17"/>
  </w:num>
  <w:num w:numId="18" w16cid:durableId="1566067363">
    <w:abstractNumId w:val="4"/>
  </w:num>
  <w:num w:numId="19" w16cid:durableId="683898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ACD"/>
    <w:rsid w:val="00042803"/>
    <w:rsid w:val="0005084C"/>
    <w:rsid w:val="000702EE"/>
    <w:rsid w:val="00080C50"/>
    <w:rsid w:val="000A39FA"/>
    <w:rsid w:val="001315BD"/>
    <w:rsid w:val="001432C5"/>
    <w:rsid w:val="001572FE"/>
    <w:rsid w:val="00164C46"/>
    <w:rsid w:val="001875B8"/>
    <w:rsid w:val="001D0EC1"/>
    <w:rsid w:val="001D5CEF"/>
    <w:rsid w:val="0022035F"/>
    <w:rsid w:val="00224566"/>
    <w:rsid w:val="002307C7"/>
    <w:rsid w:val="00230B2B"/>
    <w:rsid w:val="00275750"/>
    <w:rsid w:val="002A55DC"/>
    <w:rsid w:val="002A5BDA"/>
    <w:rsid w:val="002B2ACD"/>
    <w:rsid w:val="002E4FBF"/>
    <w:rsid w:val="002F3C6A"/>
    <w:rsid w:val="00363067"/>
    <w:rsid w:val="00366066"/>
    <w:rsid w:val="003A22D9"/>
    <w:rsid w:val="003C1B3A"/>
    <w:rsid w:val="003F1BA9"/>
    <w:rsid w:val="003F3147"/>
    <w:rsid w:val="00425667"/>
    <w:rsid w:val="00433BFE"/>
    <w:rsid w:val="00454F98"/>
    <w:rsid w:val="004756FF"/>
    <w:rsid w:val="004A06E2"/>
    <w:rsid w:val="004B33E4"/>
    <w:rsid w:val="004C2DCE"/>
    <w:rsid w:val="004D6102"/>
    <w:rsid w:val="004F236F"/>
    <w:rsid w:val="005078FA"/>
    <w:rsid w:val="0052129C"/>
    <w:rsid w:val="0056074E"/>
    <w:rsid w:val="005753CB"/>
    <w:rsid w:val="00587582"/>
    <w:rsid w:val="005F4676"/>
    <w:rsid w:val="0060310F"/>
    <w:rsid w:val="006459ED"/>
    <w:rsid w:val="006663EE"/>
    <w:rsid w:val="006C2A76"/>
    <w:rsid w:val="00731A2C"/>
    <w:rsid w:val="0075510C"/>
    <w:rsid w:val="0078256D"/>
    <w:rsid w:val="00791E91"/>
    <w:rsid w:val="007B566C"/>
    <w:rsid w:val="007C736A"/>
    <w:rsid w:val="007F5A36"/>
    <w:rsid w:val="0081265F"/>
    <w:rsid w:val="00821989"/>
    <w:rsid w:val="00826E0B"/>
    <w:rsid w:val="00853AE6"/>
    <w:rsid w:val="00873C98"/>
    <w:rsid w:val="00894D2D"/>
    <w:rsid w:val="008B35B7"/>
    <w:rsid w:val="008B4D81"/>
    <w:rsid w:val="008E00F2"/>
    <w:rsid w:val="00923665"/>
    <w:rsid w:val="00933E05"/>
    <w:rsid w:val="00947E40"/>
    <w:rsid w:val="009D7622"/>
    <w:rsid w:val="009F335E"/>
    <w:rsid w:val="00A072C3"/>
    <w:rsid w:val="00A1542D"/>
    <w:rsid w:val="00A42D03"/>
    <w:rsid w:val="00A763E0"/>
    <w:rsid w:val="00AD2343"/>
    <w:rsid w:val="00B016BF"/>
    <w:rsid w:val="00B954A3"/>
    <w:rsid w:val="00BD6557"/>
    <w:rsid w:val="00C14222"/>
    <w:rsid w:val="00C34A68"/>
    <w:rsid w:val="00C667B2"/>
    <w:rsid w:val="00C75E66"/>
    <w:rsid w:val="00C97F77"/>
    <w:rsid w:val="00CC0BF7"/>
    <w:rsid w:val="00CC0C6F"/>
    <w:rsid w:val="00CC7890"/>
    <w:rsid w:val="00CC7AAA"/>
    <w:rsid w:val="00CE2FA7"/>
    <w:rsid w:val="00CE3A6C"/>
    <w:rsid w:val="00D12046"/>
    <w:rsid w:val="00D13ABD"/>
    <w:rsid w:val="00D239A7"/>
    <w:rsid w:val="00D43B02"/>
    <w:rsid w:val="00DA302C"/>
    <w:rsid w:val="00DB28B6"/>
    <w:rsid w:val="00DD7019"/>
    <w:rsid w:val="00E1724A"/>
    <w:rsid w:val="00E222D4"/>
    <w:rsid w:val="00E66DE2"/>
    <w:rsid w:val="00E97676"/>
    <w:rsid w:val="00EA2057"/>
    <w:rsid w:val="00EA205A"/>
    <w:rsid w:val="00EC3198"/>
    <w:rsid w:val="00EC5FD2"/>
    <w:rsid w:val="00F1020A"/>
    <w:rsid w:val="00F30BB0"/>
    <w:rsid w:val="00F4791F"/>
    <w:rsid w:val="00F904D6"/>
    <w:rsid w:val="00FA7490"/>
    <w:rsid w:val="00FB3F00"/>
    <w:rsid w:val="00FB76AD"/>
    <w:rsid w:val="00FD2AF8"/>
    <w:rsid w:val="00FE2AC4"/>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1B9CF5"/>
  <w15:chartTrackingRefBased/>
  <w15:docId w15:val="{865D77BD-D69E-456A-8512-CD80BDFF5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ne-NP"/>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A6C"/>
    <w:pPr>
      <w:spacing w:after="120"/>
      <w:jc w:val="both"/>
    </w:pPr>
    <w:rPr>
      <w:color w:val="000000"/>
      <w:lang w:eastAsia="en-US"/>
    </w:rPr>
  </w:style>
  <w:style w:type="paragraph" w:styleId="Heading1">
    <w:name w:val="heading 1"/>
    <w:basedOn w:val="Normal"/>
    <w:next w:val="Normal"/>
    <w:link w:val="Heading1Char"/>
    <w:uiPriority w:val="9"/>
    <w:qFormat/>
    <w:rsid w:val="00D12046"/>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A76"/>
    <w:pPr>
      <w:tabs>
        <w:tab w:val="center" w:pos="4680"/>
        <w:tab w:val="right" w:pos="9360"/>
      </w:tabs>
    </w:pPr>
  </w:style>
  <w:style w:type="character" w:customStyle="1" w:styleId="HeaderChar">
    <w:name w:val="Header Char"/>
    <w:basedOn w:val="DefaultParagraphFont"/>
    <w:link w:val="Header"/>
    <w:uiPriority w:val="99"/>
    <w:rsid w:val="006C2A76"/>
    <w:rPr>
      <w:rFonts w:ascii="Times New Roman" w:eastAsia="Times New Roman" w:hAnsi="Times New Roman" w:cs="Times New Roman"/>
      <w:color w:val="000000"/>
      <w:sz w:val="24"/>
      <w:szCs w:val="24"/>
      <w:lang w:eastAsia="en-US"/>
    </w:rPr>
  </w:style>
  <w:style w:type="paragraph" w:styleId="Footer">
    <w:name w:val="footer"/>
    <w:basedOn w:val="Normal"/>
    <w:link w:val="FooterChar"/>
    <w:uiPriority w:val="99"/>
    <w:unhideWhenUsed/>
    <w:rsid w:val="006C2A76"/>
    <w:pPr>
      <w:tabs>
        <w:tab w:val="center" w:pos="4680"/>
        <w:tab w:val="right" w:pos="9360"/>
      </w:tabs>
    </w:pPr>
  </w:style>
  <w:style w:type="character" w:customStyle="1" w:styleId="FooterChar">
    <w:name w:val="Footer Char"/>
    <w:basedOn w:val="DefaultParagraphFont"/>
    <w:link w:val="Footer"/>
    <w:uiPriority w:val="99"/>
    <w:rsid w:val="006C2A76"/>
    <w:rPr>
      <w:rFonts w:ascii="Times New Roman" w:eastAsia="Times New Roman" w:hAnsi="Times New Roman" w:cs="Times New Roman"/>
      <w:color w:val="000000"/>
      <w:sz w:val="24"/>
      <w:szCs w:val="24"/>
      <w:lang w:eastAsia="en-US"/>
    </w:rPr>
  </w:style>
  <w:style w:type="paragraph" w:customStyle="1" w:styleId="Heading11">
    <w:name w:val="Heading 11"/>
    <w:basedOn w:val="Normal"/>
    <w:pPr>
      <w:keepNext/>
      <w:keepLines/>
      <w:pageBreakBefore/>
      <w:spacing w:before="240"/>
      <w:outlineLvl w:val="0"/>
    </w:pPr>
    <w:rPr>
      <w:b/>
      <w:sz w:val="28"/>
      <w:szCs w:val="28"/>
    </w:rPr>
  </w:style>
  <w:style w:type="paragraph" w:customStyle="1" w:styleId="Heading21">
    <w:name w:val="Heading 21"/>
    <w:basedOn w:val="Normal"/>
    <w:pPr>
      <w:keepNext/>
      <w:keepLines/>
      <w:spacing w:before="240"/>
      <w:outlineLvl w:val="1"/>
    </w:pPr>
    <w:rPr>
      <w:b/>
    </w:rPr>
  </w:style>
  <w:style w:type="paragraph" w:customStyle="1" w:styleId="ListBullet1">
    <w:name w:val="List Bullet1"/>
    <w:pPr>
      <w:spacing w:after="60"/>
      <w:ind w:left="720" w:hanging="360"/>
    </w:pPr>
    <w:rPr>
      <w:color w:val="000000"/>
    </w:rPr>
  </w:style>
  <w:style w:type="paragraph" w:customStyle="1" w:styleId="Heading31">
    <w:name w:val="Heading 31"/>
    <w:pPr>
      <w:keepNext/>
      <w:spacing w:before="160" w:after="120"/>
    </w:pPr>
    <w:rPr>
      <w:b/>
      <w:color w:val="000000"/>
    </w:rPr>
  </w:style>
  <w:style w:type="paragraph" w:customStyle="1" w:styleId="ListBullet21">
    <w:name w:val="List Bullet 21"/>
    <w:rPr>
      <w:color w:val="000000"/>
    </w:rPr>
  </w:style>
  <w:style w:type="paragraph" w:customStyle="1" w:styleId="ListNumber1">
    <w:name w:val="List Number1"/>
    <w:rPr>
      <w:color w:val="000000"/>
    </w:rPr>
  </w:style>
  <w:style w:type="table" w:styleId="GridTable1Light">
    <w:name w:val="Grid Table 1 Light"/>
    <w:basedOn w:val="TableNormal"/>
    <w:uiPriority w:val="46"/>
    <w:rsid w:val="00933E05"/>
    <w:pPr>
      <w:spacing w:after="0"/>
    </w:pPr>
    <w:rPr>
      <w:color w:val="00000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933E05"/>
    <w:pPr>
      <w:spacing w:after="0"/>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7B566C"/>
    <w:rPr>
      <w:rFonts w:ascii="Times New Roman" w:eastAsia="Times New Roman" w:hAnsi="Times New Roman" w:cs="Times New Roman"/>
      <w:color w:val="000000"/>
      <w:sz w:val="24"/>
      <w:szCs w:val="24"/>
    </w:rPr>
  </w:style>
  <w:style w:type="character" w:customStyle="1" w:styleId="mopen">
    <w:name w:val="mopen"/>
    <w:basedOn w:val="DefaultParagraphFont"/>
    <w:rsid w:val="007B566C"/>
    <w:rPr>
      <w:rFonts w:ascii="Times New Roman" w:eastAsia="Times New Roman" w:hAnsi="Times New Roman" w:cs="Times New Roman"/>
      <w:color w:val="000000"/>
      <w:sz w:val="24"/>
      <w:szCs w:val="24"/>
    </w:rPr>
  </w:style>
  <w:style w:type="character" w:customStyle="1" w:styleId="mpunct">
    <w:name w:val="mpunct"/>
    <w:basedOn w:val="DefaultParagraphFont"/>
    <w:rsid w:val="007B566C"/>
    <w:rPr>
      <w:rFonts w:ascii="Times New Roman" w:eastAsia="Times New Roman" w:hAnsi="Times New Roman" w:cs="Times New Roman"/>
      <w:color w:val="000000"/>
      <w:sz w:val="24"/>
      <w:szCs w:val="24"/>
    </w:rPr>
  </w:style>
  <w:style w:type="character" w:customStyle="1" w:styleId="mclose">
    <w:name w:val="mclose"/>
    <w:basedOn w:val="DefaultParagraphFont"/>
    <w:rsid w:val="007B566C"/>
    <w:rPr>
      <w:rFonts w:ascii="Times New Roman" w:eastAsia="Times New Roman" w:hAnsi="Times New Roman" w:cs="Times New Roman"/>
      <w:color w:val="000000"/>
      <w:sz w:val="24"/>
      <w:szCs w:val="24"/>
    </w:rPr>
  </w:style>
  <w:style w:type="character" w:customStyle="1" w:styleId="mrel">
    <w:name w:val="mrel"/>
    <w:basedOn w:val="DefaultParagraphFont"/>
    <w:rsid w:val="007B566C"/>
    <w:rPr>
      <w:rFonts w:ascii="Times New Roman" w:eastAsia="Times New Roman" w:hAnsi="Times New Roman" w:cs="Times New Roman"/>
      <w:color w:val="000000"/>
      <w:sz w:val="24"/>
      <w:szCs w:val="24"/>
    </w:rPr>
  </w:style>
  <w:style w:type="character" w:customStyle="1" w:styleId="mop">
    <w:name w:val="mop"/>
    <w:basedOn w:val="DefaultParagraphFont"/>
    <w:rsid w:val="007B566C"/>
    <w:rPr>
      <w:rFonts w:ascii="Times New Roman" w:eastAsia="Times New Roman" w:hAnsi="Times New Roman" w:cs="Times New Roman"/>
      <w:color w:val="000000"/>
      <w:sz w:val="24"/>
      <w:szCs w:val="24"/>
    </w:rPr>
  </w:style>
  <w:style w:type="character" w:customStyle="1" w:styleId="vlist-s">
    <w:name w:val="vlist-s"/>
    <w:basedOn w:val="DefaultParagraphFont"/>
    <w:rsid w:val="007B566C"/>
    <w:rPr>
      <w:rFonts w:ascii="Times New Roman" w:eastAsia="Times New Roman" w:hAnsi="Times New Roman" w:cs="Times New Roman"/>
      <w:color w:val="000000"/>
      <w:sz w:val="24"/>
      <w:szCs w:val="24"/>
    </w:rPr>
  </w:style>
  <w:style w:type="character" w:customStyle="1" w:styleId="mbin">
    <w:name w:val="mbin"/>
    <w:basedOn w:val="DefaultParagraphFont"/>
    <w:rsid w:val="007B566C"/>
    <w:rPr>
      <w:rFonts w:ascii="Times New Roman" w:eastAsia="Times New Roman" w:hAnsi="Times New Roman" w:cs="Times New Roman"/>
      <w:color w:val="000000"/>
      <w:sz w:val="24"/>
      <w:szCs w:val="24"/>
    </w:rPr>
  </w:style>
  <w:style w:type="character" w:customStyle="1" w:styleId="minner">
    <w:name w:val="minner"/>
    <w:basedOn w:val="DefaultParagraphFont"/>
    <w:rsid w:val="007B566C"/>
    <w:rPr>
      <w:rFonts w:ascii="Times New Roman" w:eastAsia="Times New Roman" w:hAnsi="Times New Roman" w:cs="Times New Roman"/>
      <w:color w:val="000000"/>
      <w:sz w:val="24"/>
      <w:szCs w:val="24"/>
    </w:rPr>
  </w:style>
  <w:style w:type="paragraph" w:styleId="ListNumber">
    <w:name w:val="List Number"/>
    <w:basedOn w:val="Normal"/>
    <w:uiPriority w:val="99"/>
    <w:unhideWhenUsed/>
    <w:rsid w:val="007B566C"/>
    <w:pPr>
      <w:numPr>
        <w:numId w:val="3"/>
      </w:numPr>
      <w:tabs>
        <w:tab w:val="clear" w:pos="360"/>
      </w:tabs>
      <w:spacing w:after="200"/>
      <w:ind w:left="0" w:firstLine="0"/>
      <w:contextualSpacing/>
      <w:jc w:val="left"/>
    </w:pPr>
    <w:rPr>
      <w:lang w:bidi="ar-SA"/>
    </w:rPr>
  </w:style>
  <w:style w:type="paragraph" w:styleId="ListParagraph">
    <w:name w:val="List Paragraph"/>
    <w:basedOn w:val="Normal"/>
    <w:uiPriority w:val="34"/>
    <w:qFormat/>
    <w:rsid w:val="008B35B7"/>
    <w:pPr>
      <w:ind w:left="720"/>
      <w:contextualSpacing/>
    </w:pPr>
  </w:style>
  <w:style w:type="paragraph" w:styleId="NormalWeb">
    <w:name w:val="Normal (Web)"/>
    <w:basedOn w:val="Normal"/>
    <w:uiPriority w:val="99"/>
    <w:unhideWhenUsed/>
    <w:rsid w:val="007F5A36"/>
    <w:pPr>
      <w:spacing w:before="100" w:beforeAutospacing="1" w:after="100" w:afterAutospacing="1" w:line="240" w:lineRule="auto"/>
      <w:jc w:val="left"/>
    </w:pPr>
    <w:rPr>
      <w:color w:val="auto"/>
      <w:lang w:bidi="ar-SA"/>
    </w:rPr>
  </w:style>
  <w:style w:type="character" w:customStyle="1" w:styleId="Heading1Char">
    <w:name w:val="Heading 1 Char"/>
    <w:basedOn w:val="DefaultParagraphFont"/>
    <w:link w:val="Heading1"/>
    <w:uiPriority w:val="9"/>
    <w:rsid w:val="00D12046"/>
    <w:rPr>
      <w:rFonts w:asciiTheme="majorHAnsi" w:eastAsiaTheme="majorEastAsia" w:hAnsiTheme="majorHAnsi" w:cstheme="majorBidi"/>
      <w:color w:val="2E74B5" w:themeColor="accent1" w:themeShade="BF"/>
      <w:sz w:val="32"/>
      <w:szCs w:val="29"/>
      <w:lang w:eastAsia="en-US"/>
    </w:rPr>
  </w:style>
  <w:style w:type="paragraph" w:styleId="TOCHeading">
    <w:name w:val="TOC Heading"/>
    <w:basedOn w:val="Heading1"/>
    <w:next w:val="Normal"/>
    <w:uiPriority w:val="39"/>
    <w:unhideWhenUsed/>
    <w:qFormat/>
    <w:rsid w:val="00D12046"/>
    <w:pPr>
      <w:spacing w:line="259" w:lineRule="auto"/>
      <w:jc w:val="left"/>
      <w:outlineLvl w:val="9"/>
    </w:pPr>
    <w:rPr>
      <w:szCs w:val="32"/>
      <w:lang w:bidi="ar-SA"/>
    </w:rPr>
  </w:style>
  <w:style w:type="paragraph" w:styleId="TOC1">
    <w:name w:val="toc 1"/>
    <w:basedOn w:val="Normal"/>
    <w:next w:val="Normal"/>
    <w:autoRedefine/>
    <w:uiPriority w:val="39"/>
    <w:unhideWhenUsed/>
    <w:rsid w:val="00D12046"/>
    <w:pPr>
      <w:spacing w:after="100"/>
    </w:pPr>
    <w:rPr>
      <w:szCs w:val="21"/>
    </w:rPr>
  </w:style>
  <w:style w:type="paragraph" w:styleId="TOC2">
    <w:name w:val="toc 2"/>
    <w:basedOn w:val="Normal"/>
    <w:next w:val="Normal"/>
    <w:autoRedefine/>
    <w:uiPriority w:val="39"/>
    <w:unhideWhenUsed/>
    <w:rsid w:val="00D12046"/>
    <w:pPr>
      <w:spacing w:after="100"/>
      <w:ind w:left="240"/>
    </w:pPr>
    <w:rPr>
      <w:szCs w:val="21"/>
    </w:rPr>
  </w:style>
  <w:style w:type="character" w:styleId="Hyperlink">
    <w:name w:val="Hyperlink"/>
    <w:basedOn w:val="DefaultParagraphFont"/>
    <w:uiPriority w:val="99"/>
    <w:unhideWhenUsed/>
    <w:rsid w:val="00D12046"/>
    <w:rPr>
      <w:color w:val="0563C1" w:themeColor="hyperlink"/>
      <w:u w:val="single"/>
    </w:rPr>
  </w:style>
  <w:style w:type="paragraph" w:customStyle="1" w:styleId="FigureCaption">
    <w:name w:val="FigureCaption"/>
    <w:basedOn w:val="Normal"/>
    <w:qFormat/>
  </w:style>
  <w:style w:type="paragraph" w:customStyle="1" w:styleId="TableCaption">
    <w:name w:val="TableCaption"/>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B3E8B-3D47-408F-B018-4743A993F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Pages>
  <Words>12564</Words>
  <Characters>71615</Characters>
  <Application>Microsoft Office Word</Application>
  <DocSecurity>0</DocSecurity>
  <Lines>596</Lines>
  <Paragraphs>168</Paragraphs>
  <ScaleCrop>false</ScaleCrop>
  <HeadingPairs>
    <vt:vector size="2" baseType="variant">
      <vt:variant>
        <vt:lpstr>Title</vt:lpstr>
      </vt:variant>
      <vt:variant>
        <vt:i4>1</vt:i4>
      </vt:variant>
    </vt:vector>
  </HeadingPairs>
  <TitlesOfParts>
    <vt:vector size="1" baseType="lpstr">
      <vt:lpstr>MANTIS Final Dissertation Chapters 1 to 5</vt:lpstr>
    </vt:vector>
  </TitlesOfParts>
  <Company/>
  <LinksUpToDate>false</LinksUpToDate>
  <CharactersWithSpaces>84011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Final Dissertation Chapters 1 to 5</dc:title>
  <dc:subject>CSY4022 Computing Dissertation</dc:subject>
  <dc:creator>Anuskar Sigdel</dc:creator>
  <cp:keywords/>
  <dc:description/>
  <cp:lastModifiedBy>Sigdel ANUSKAR</cp:lastModifiedBy>
  <cp:revision>42</cp:revision>
  <cp:lastPrinted>2026-08-20T15:13:00Z</cp:lastPrinted>
  <dcterms:created xsi:type="dcterms:W3CDTF">2026-08-18T03:51:00Z</dcterms:created>
  <dcterms:modified xsi:type="dcterms:W3CDTF">2026-08-23T01:45:00Z</dcterms:modified>
</cp:coreProperties>
</file>