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120" w:rsidRDefault="00B72120" w:rsidP="00B72120">
      <w:pPr>
        <w:pStyle w:val="NormalWeb"/>
        <w:rPr>
          <w:color w:val="333333"/>
          <w:sz w:val="27"/>
          <w:szCs w:val="27"/>
        </w:rPr>
      </w:pPr>
      <w:r>
        <w:rPr>
          <w:color w:val="333333"/>
          <w:sz w:val="27"/>
          <w:szCs w:val="27"/>
        </w:rPr>
        <w:t xml:space="preserve"> Vantage jeeps</w:t>
      </w:r>
      <w:bookmarkStart w:id="0" w:name="_GoBack"/>
      <w:bookmarkEnd w:id="0"/>
    </w:p>
    <w:p w:rsidR="00B72120" w:rsidRDefault="00B72120" w:rsidP="00B72120">
      <w:pPr>
        <w:pStyle w:val="NormalWeb"/>
        <w:rPr>
          <w:color w:val="333333"/>
          <w:sz w:val="27"/>
          <w:szCs w:val="27"/>
        </w:rPr>
      </w:pPr>
      <w:r>
        <w:rPr>
          <w:color w:val="333333"/>
          <w:sz w:val="27"/>
          <w:szCs w:val="27"/>
        </w:rPr>
        <w:t xml:space="preserve">It’s not at all odd to see car manufacturers set up museums dedicated to the brand, attached to the factory, on the factory grounds, or at least somewhere nearby. Ford, Ferrari, Lamborghini, Chevrolet (especially with the Corvette) — they all famously keep extensive collections of the cars they’ve made, </w:t>
      </w:r>
      <w:proofErr w:type="gramStart"/>
      <w:r>
        <w:rPr>
          <w:color w:val="333333"/>
          <w:sz w:val="27"/>
          <w:szCs w:val="27"/>
        </w:rPr>
        <w:t>good</w:t>
      </w:r>
      <w:proofErr w:type="gramEnd"/>
      <w:r>
        <w:rPr>
          <w:color w:val="333333"/>
          <w:sz w:val="27"/>
          <w:szCs w:val="27"/>
        </w:rPr>
        <w:t xml:space="preserve"> and bad. But that’s not the case with the Jeep.</w:t>
      </w:r>
    </w:p>
    <w:p w:rsidR="00B72120" w:rsidRDefault="00B72120" w:rsidP="00B72120">
      <w:pPr>
        <w:pStyle w:val="NormalWeb"/>
        <w:rPr>
          <w:color w:val="333333"/>
          <w:sz w:val="27"/>
          <w:szCs w:val="27"/>
        </w:rPr>
      </w:pPr>
      <w:r>
        <w:rPr>
          <w:color w:val="333333"/>
          <w:sz w:val="27"/>
          <w:szCs w:val="27"/>
        </w:rPr>
        <w:t>The best collection of vintage Jeeps isn’t near the factory in Toledo, Ohio, or even in the same state — hell, it’s not even owned by Fiat Chrysler, the parent company of the Jeep brand. The collection is in Suwanee, Georgia, and belongs to </w:t>
      </w:r>
      <w:proofErr w:type="spellStart"/>
      <w:r>
        <w:rPr>
          <w:color w:val="333333"/>
          <w:sz w:val="27"/>
          <w:szCs w:val="27"/>
        </w:rPr>
        <w:fldChar w:fldCharType="begin"/>
      </w:r>
      <w:r>
        <w:rPr>
          <w:color w:val="333333"/>
          <w:sz w:val="27"/>
          <w:szCs w:val="27"/>
        </w:rPr>
        <w:instrText xml:space="preserve"> HYPERLINK "http://www.jeepcollection.com/" </w:instrText>
      </w:r>
      <w:r>
        <w:rPr>
          <w:color w:val="333333"/>
          <w:sz w:val="27"/>
          <w:szCs w:val="27"/>
        </w:rPr>
        <w:fldChar w:fldCharType="separate"/>
      </w:r>
      <w:r>
        <w:rPr>
          <w:rStyle w:val="Hyperlink"/>
          <w:color w:val="F45900"/>
          <w:sz w:val="27"/>
          <w:szCs w:val="27"/>
          <w:u w:val="none"/>
        </w:rPr>
        <w:t>Omix</w:t>
      </w:r>
      <w:proofErr w:type="spellEnd"/>
      <w:r>
        <w:rPr>
          <w:rStyle w:val="Hyperlink"/>
          <w:color w:val="F45900"/>
          <w:sz w:val="27"/>
          <w:szCs w:val="27"/>
          <w:u w:val="none"/>
        </w:rPr>
        <w:t>-ADA</w:t>
      </w:r>
      <w:r>
        <w:rPr>
          <w:color w:val="333333"/>
          <w:sz w:val="27"/>
          <w:szCs w:val="27"/>
        </w:rPr>
        <w:fldChar w:fldCharType="end"/>
      </w:r>
      <w:r>
        <w:rPr>
          <w:color w:val="333333"/>
          <w:sz w:val="27"/>
          <w:szCs w:val="27"/>
        </w:rPr>
        <w:t>, the parent company of </w:t>
      </w:r>
      <w:hyperlink r:id="rId4" w:history="1">
        <w:r>
          <w:rPr>
            <w:rStyle w:val="Hyperlink"/>
            <w:color w:val="F45900"/>
            <w:sz w:val="27"/>
            <w:szCs w:val="27"/>
            <w:u w:val="none"/>
          </w:rPr>
          <w:t>Rugged Ridge</w:t>
        </w:r>
      </w:hyperlink>
      <w:r>
        <w:rPr>
          <w:color w:val="333333"/>
          <w:sz w:val="27"/>
          <w:szCs w:val="27"/>
        </w:rPr>
        <w:t>, one of the largest suppliers of aftermarket </w:t>
      </w:r>
      <w:proofErr w:type="spellStart"/>
      <w:r>
        <w:rPr>
          <w:color w:val="333333"/>
          <w:sz w:val="27"/>
          <w:szCs w:val="27"/>
        </w:rPr>
        <w:fldChar w:fldCharType="begin"/>
      </w:r>
      <w:r>
        <w:rPr>
          <w:color w:val="333333"/>
          <w:sz w:val="27"/>
          <w:szCs w:val="27"/>
        </w:rPr>
        <w:instrText xml:space="preserve"> HYPERLINK "https://gearpatrol.com/2017/06/08/the-best-of-the-2017-jeep-heritage-expo-images/" </w:instrText>
      </w:r>
      <w:r>
        <w:rPr>
          <w:color w:val="333333"/>
          <w:sz w:val="27"/>
          <w:szCs w:val="27"/>
        </w:rPr>
        <w:fldChar w:fldCharType="separate"/>
      </w:r>
      <w:r>
        <w:rPr>
          <w:rStyle w:val="Hyperlink"/>
          <w:color w:val="F45900"/>
          <w:sz w:val="27"/>
          <w:szCs w:val="27"/>
          <w:u w:val="none"/>
        </w:rPr>
        <w:t>Jeep</w:t>
      </w:r>
      <w:r>
        <w:rPr>
          <w:color w:val="333333"/>
          <w:sz w:val="27"/>
          <w:szCs w:val="27"/>
        </w:rPr>
        <w:fldChar w:fldCharType="end"/>
      </w:r>
      <w:r>
        <w:rPr>
          <w:color w:val="333333"/>
          <w:sz w:val="27"/>
          <w:szCs w:val="27"/>
        </w:rPr>
        <w:t>accessories</w:t>
      </w:r>
      <w:proofErr w:type="spellEnd"/>
      <w:r>
        <w:rPr>
          <w:color w:val="333333"/>
          <w:sz w:val="27"/>
          <w:szCs w:val="27"/>
        </w:rPr>
        <w:t xml:space="preserve"> and performance parts.</w:t>
      </w:r>
    </w:p>
    <w:p w:rsidR="00B72120" w:rsidRDefault="00B72120" w:rsidP="00B72120">
      <w:pPr>
        <w:pStyle w:val="NormalWeb"/>
        <w:rPr>
          <w:color w:val="333333"/>
          <w:sz w:val="27"/>
          <w:szCs w:val="27"/>
        </w:rPr>
      </w:pPr>
      <w:proofErr w:type="spellStart"/>
      <w:r>
        <w:rPr>
          <w:color w:val="333333"/>
          <w:sz w:val="27"/>
          <w:szCs w:val="27"/>
        </w:rPr>
        <w:t>Omix</w:t>
      </w:r>
      <w:proofErr w:type="spellEnd"/>
      <w:r>
        <w:rPr>
          <w:color w:val="333333"/>
          <w:sz w:val="27"/>
          <w:szCs w:val="27"/>
        </w:rPr>
        <w:t xml:space="preserve">-ADA Founder and President Al </w:t>
      </w:r>
      <w:proofErr w:type="spellStart"/>
      <w:r>
        <w:rPr>
          <w:color w:val="333333"/>
          <w:sz w:val="27"/>
          <w:szCs w:val="27"/>
        </w:rPr>
        <w:t>Azadi</w:t>
      </w:r>
      <w:proofErr w:type="spellEnd"/>
      <w:r>
        <w:rPr>
          <w:color w:val="333333"/>
          <w:sz w:val="27"/>
          <w:szCs w:val="27"/>
        </w:rPr>
        <w:t xml:space="preserve"> has been slowly building the collection over the past few years. But it all started with three extremely rare MB prototypes. From there, it snowballed to 34 models — some rare and unique, some fairly run-of-the-mill, but all in wildly pristine condition. The collection includes one of the 30-odd 1941 </w:t>
      </w:r>
      <w:proofErr w:type="spellStart"/>
      <w:r>
        <w:rPr>
          <w:color w:val="333333"/>
          <w:sz w:val="27"/>
          <w:szCs w:val="27"/>
        </w:rPr>
        <w:t>Willys</w:t>
      </w:r>
      <w:proofErr w:type="spellEnd"/>
      <w:r>
        <w:rPr>
          <w:color w:val="333333"/>
          <w:sz w:val="27"/>
          <w:szCs w:val="27"/>
        </w:rPr>
        <w:t xml:space="preserve"> MA prototypes in existence, the 1947 </w:t>
      </w:r>
      <w:proofErr w:type="spellStart"/>
      <w:r>
        <w:rPr>
          <w:color w:val="333333"/>
          <w:sz w:val="27"/>
          <w:szCs w:val="27"/>
        </w:rPr>
        <w:t>Willys</w:t>
      </w:r>
      <w:proofErr w:type="spellEnd"/>
      <w:r>
        <w:rPr>
          <w:color w:val="333333"/>
          <w:sz w:val="27"/>
          <w:szCs w:val="27"/>
        </w:rPr>
        <w:t xml:space="preserve"> CJ-2A Fire Truck, the ’59 Jeep FC-150, the ’71 </w:t>
      </w:r>
      <w:proofErr w:type="spellStart"/>
      <w:r>
        <w:rPr>
          <w:color w:val="333333"/>
          <w:sz w:val="27"/>
          <w:szCs w:val="27"/>
        </w:rPr>
        <w:t>Jeepster</w:t>
      </w:r>
      <w:proofErr w:type="spellEnd"/>
      <w:r>
        <w:rPr>
          <w:color w:val="333333"/>
          <w:sz w:val="27"/>
          <w:szCs w:val="27"/>
        </w:rPr>
        <w:t xml:space="preserve"> Commando and the </w:t>
      </w:r>
      <w:hyperlink r:id="rId5" w:anchor="6" w:history="1">
        <w:r>
          <w:rPr>
            <w:rStyle w:val="Hyperlink"/>
            <w:color w:val="F45900"/>
            <w:sz w:val="27"/>
            <w:szCs w:val="27"/>
            <w:u w:val="none"/>
          </w:rPr>
          <w:t>’73 CJ5 Super Jeep</w:t>
        </w:r>
      </w:hyperlink>
      <w:r>
        <w:rPr>
          <w:color w:val="333333"/>
          <w:sz w:val="27"/>
          <w:szCs w:val="27"/>
        </w:rPr>
        <w:t>, among plenty of others. So if you’re a fan of Jeeps — or just anything off-road, really — and you find yourself in Suwanee, Georgia, you owe it to yourself to stop by and take a look.</w:t>
      </w:r>
    </w:p>
    <w:p w:rsidR="00360D99" w:rsidRDefault="00360D99"/>
    <w:sectPr w:rsidR="0036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20"/>
    <w:rsid w:val="00360D99"/>
    <w:rsid w:val="00B7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5F6B-6852-40DB-852B-2CC93A23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1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21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0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arpatrol.com/2017/06/07/review-1973-super-jeep-is-vintage-review/" TargetMode="External"/><Relationship Id="rId4" Type="http://schemas.openxmlformats.org/officeDocument/2006/relationships/hyperlink" Target="http://www.ruggedri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2017-06-11T02:19:00Z</dcterms:created>
  <dcterms:modified xsi:type="dcterms:W3CDTF">2017-06-11T02:20:00Z</dcterms:modified>
</cp:coreProperties>
</file>