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07D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after="0" w:line="240" w:lineRule="auto"/>
        <w:jc w:val="center"/>
        <w:rPr>
          <w:rFonts w:ascii="Tahoma" w:eastAsia="Tahoma" w:hAnsi="Tahoma" w:cs="Tahoma"/>
          <w:sz w:val="44"/>
          <w:szCs w:val="44"/>
        </w:rPr>
      </w:pPr>
      <w:r>
        <w:rPr>
          <w:rFonts w:ascii="Tahoma" w:eastAsia="Tahoma" w:hAnsi="Tahoma" w:cs="Tahoma"/>
          <w:b/>
          <w:sz w:val="44"/>
          <w:szCs w:val="44"/>
        </w:rPr>
        <w:t>SANJAY KUMAR SINHA</w:t>
      </w:r>
    </w:p>
    <w:p w:rsidR="00A07D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after="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Contact: </w:t>
      </w:r>
      <w:r>
        <w:rPr>
          <w:rFonts w:ascii="Tahoma" w:eastAsia="Tahoma" w:hAnsi="Tahoma" w:cs="Tahoma"/>
          <w:sz w:val="24"/>
          <w:szCs w:val="24"/>
        </w:rPr>
        <w:t xml:space="preserve">09911480588/8700335611 ~ </w:t>
      </w:r>
      <w:r>
        <w:rPr>
          <w:rFonts w:ascii="Tahoma" w:eastAsia="Tahoma" w:hAnsi="Tahoma" w:cs="Tahoma"/>
          <w:b/>
          <w:sz w:val="24"/>
          <w:szCs w:val="24"/>
        </w:rPr>
        <w:t>E - Mail</w:t>
      </w:r>
      <w:r>
        <w:rPr>
          <w:rFonts w:ascii="Tahoma" w:eastAsia="Tahoma" w:hAnsi="Tahoma" w:cs="Tahoma"/>
          <w:sz w:val="24"/>
          <w:szCs w:val="24"/>
        </w:rPr>
        <w:t>: sanjaykrsinha22@gmail.com</w:t>
      </w:r>
    </w:p>
    <w:p w:rsidR="00A07D6E">
      <w:pPr>
        <w:spacing w:after="0"/>
        <w:jc w:val="center"/>
        <w:rPr>
          <w:rFonts w:ascii="Tahoma" w:eastAsia="Tahoma" w:hAnsi="Tahoma" w:cs="Tahoma"/>
        </w:rPr>
      </w:pPr>
    </w:p>
    <w:p w:rsidR="00A07D6E">
      <w:pPr>
        <w:spacing w:after="0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Aspiring for senior level assignments in Project Management with an organization of high repute </w:t>
      </w:r>
    </w:p>
    <w:p w:rsidR="00A07D6E">
      <w:pPr>
        <w:jc w:val="center"/>
        <w:rPr>
          <w:rFonts w:ascii="Tahoma" w:eastAsia="Tahoma" w:hAnsi="Tahoma" w:cs="Tahoma"/>
          <w:sz w:val="24"/>
          <w:szCs w:val="24"/>
        </w:rPr>
      </w:pPr>
    </w:p>
    <w:p w:rsidR="00A07D6E">
      <w:pPr>
        <w:pStyle w:val="Heading1"/>
        <w:pBdr>
          <w:bottom w:val="single" w:sz="24" w:space="1" w:color="000000"/>
        </w:pBdr>
        <w:shd w:val="clear" w:color="auto" w:fill="E6E6E6"/>
        <w:tabs>
          <w:tab w:val="left" w:pos="-1260"/>
        </w:tabs>
        <w:jc w:val="center"/>
        <w:rPr>
          <w:rFonts w:ascii="Tahoma" w:eastAsia="Tahoma" w:hAnsi="Tahoma" w:cs="Tahoma"/>
          <w:sz w:val="22"/>
          <w:szCs w:val="22"/>
          <w:u w:val="none"/>
        </w:rPr>
      </w:pPr>
      <w:r>
        <w:rPr>
          <w:rFonts w:ascii="Tahoma" w:eastAsia="Tahoma" w:hAnsi="Tahoma" w:cs="Tahoma"/>
          <w:sz w:val="22"/>
          <w:szCs w:val="22"/>
          <w:u w:val="none"/>
        </w:rPr>
        <w:t>PROFILE SUMMARY</w:t>
      </w:r>
    </w:p>
    <w:p w:rsidR="00A07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A dynamic professional with an experience of over </w:t>
      </w:r>
      <w:r w:rsidR="00DF4D73">
        <w:rPr>
          <w:rFonts w:ascii="Tahoma" w:eastAsia="Tahoma" w:hAnsi="Tahoma" w:cs="Tahoma"/>
          <w:b/>
          <w:color w:val="000000"/>
        </w:rPr>
        <w:t>25</w:t>
      </w:r>
      <w:r w:rsidR="00E54378">
        <w:rPr>
          <w:rFonts w:ascii="Tahoma" w:eastAsia="Tahoma" w:hAnsi="Tahoma" w:cs="Tahoma"/>
          <w:b/>
          <w:color w:val="000000"/>
        </w:rPr>
        <w:t xml:space="preserve"> </w:t>
      </w:r>
      <w:r>
        <w:rPr>
          <w:rFonts w:ascii="Tahoma" w:eastAsia="Tahoma" w:hAnsi="Tahoma" w:cs="Tahoma"/>
          <w:b/>
          <w:color w:val="000000"/>
        </w:rPr>
        <w:t>years</w:t>
      </w:r>
      <w:r w:rsidR="00E54378">
        <w:rPr>
          <w:rFonts w:ascii="Tahoma" w:eastAsia="Tahoma" w:hAnsi="Tahoma" w:cs="Tahoma"/>
          <w:color w:val="000000"/>
        </w:rPr>
        <w:t xml:space="preserve"> 7 months </w:t>
      </w:r>
      <w:r>
        <w:rPr>
          <w:rFonts w:ascii="Tahoma" w:eastAsia="Tahoma" w:hAnsi="Tahoma" w:cs="Tahoma"/>
          <w:color w:val="000000"/>
        </w:rPr>
        <w:t>in the areas of Pr</w:t>
      </w:r>
      <w:r w:rsidR="00734D61">
        <w:rPr>
          <w:rFonts w:ascii="Tahoma" w:eastAsia="Tahoma" w:hAnsi="Tahoma" w:cs="Tahoma"/>
          <w:color w:val="000000"/>
        </w:rPr>
        <w:t>oject Management, manpower management, Quality assurance</w:t>
      </w:r>
      <w:r>
        <w:rPr>
          <w:rFonts w:ascii="Tahoma" w:eastAsia="Tahoma" w:hAnsi="Tahoma" w:cs="Tahoma"/>
          <w:color w:val="000000"/>
        </w:rPr>
        <w:t xml:space="preserve"> and Training &amp; </w:t>
      </w:r>
      <w:r w:rsidR="00734D61">
        <w:rPr>
          <w:rFonts w:ascii="Tahoma" w:eastAsia="Tahoma" w:hAnsi="Tahoma" w:cs="Tahoma"/>
          <w:color w:val="000000"/>
        </w:rPr>
        <w:t xml:space="preserve"> team d</w:t>
      </w:r>
      <w:r>
        <w:rPr>
          <w:rFonts w:ascii="Tahoma" w:eastAsia="Tahoma" w:hAnsi="Tahoma" w:cs="Tahoma"/>
          <w:color w:val="000000"/>
        </w:rPr>
        <w:t>evelopment</w:t>
      </w:r>
    </w:p>
    <w:p w:rsidR="00A07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Sound experience of handling various type of projects like Construction of Integrated Township Project Group Housing Residential Towers, Habitation Centre, Shopping Centre and Industrial construction </w:t>
      </w:r>
    </w:p>
    <w:p w:rsidR="00A07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Proficiency in handling process improvements and quality related activities involving monitoring and procurements of projects resource planning and in-process inspection in coordination with internal departments </w:t>
      </w:r>
    </w:p>
    <w:p w:rsidR="00A07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Adept in coordinating with Employer, Architects, Consultants, Government Organizations, Local Bodies, Vendors &amp; Specialized Agencies for completion of project </w:t>
      </w:r>
    </w:p>
    <w:p w:rsidR="00A07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An effective communicator with excellent planning, analytical, interpersonal and problem solving skills </w:t>
      </w:r>
    </w:p>
    <w:p w:rsidR="00A07D6E">
      <w:pPr>
        <w:spacing w:after="0"/>
        <w:jc w:val="both"/>
        <w:rPr>
          <w:rFonts w:ascii="Tahoma" w:eastAsia="Tahoma" w:hAnsi="Tahoma" w:cs="Tahoma"/>
        </w:rPr>
      </w:pPr>
    </w:p>
    <w:p w:rsidR="00A07D6E">
      <w:pPr>
        <w:pStyle w:val="Heading1"/>
        <w:pBdr>
          <w:bottom w:val="single" w:sz="24" w:space="1" w:color="000000"/>
        </w:pBdr>
        <w:shd w:val="clear" w:color="auto" w:fill="E6E6E6"/>
        <w:tabs>
          <w:tab w:val="left" w:pos="-1260"/>
        </w:tabs>
        <w:jc w:val="center"/>
        <w:rPr>
          <w:rFonts w:ascii="Tahoma" w:eastAsia="Tahoma" w:hAnsi="Tahoma" w:cs="Tahoma"/>
          <w:sz w:val="22"/>
          <w:szCs w:val="22"/>
          <w:u w:val="none"/>
        </w:rPr>
      </w:pPr>
      <w:r>
        <w:rPr>
          <w:rFonts w:ascii="Tahoma" w:eastAsia="Tahoma" w:hAnsi="Tahoma" w:cs="Tahoma"/>
          <w:sz w:val="22"/>
          <w:szCs w:val="22"/>
          <w:u w:val="none"/>
        </w:rPr>
        <w:t>CORE COMPETENCIES</w:t>
      </w:r>
    </w:p>
    <w:p w:rsidR="00A07D6E">
      <w:pPr>
        <w:spacing w:after="0"/>
        <w:jc w:val="both"/>
        <w:rPr>
          <w:rFonts w:ascii="Tahoma" w:eastAsia="Tahoma" w:hAnsi="Tahoma" w:cs="Tahoma"/>
        </w:rPr>
        <w:sectPr>
          <w:pgSz w:w="11906" w:h="16838"/>
          <w:pgMar w:top="720" w:right="720" w:bottom="720" w:left="720" w:header="708" w:footer="708" w:gutter="0"/>
          <w:pgNumType w:start="1"/>
          <w:cols w:space="720"/>
        </w:sectPr>
      </w:pPr>
    </w:p>
    <w:p w:rsidR="00A07D6E">
      <w:pPr>
        <w:spacing w:after="0"/>
        <w:ind w:firstLine="14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Project Management</w:t>
      </w:r>
    </w:p>
    <w:p w:rsidR="00A07D6E">
      <w:pPr>
        <w:spacing w:after="0"/>
        <w:ind w:firstLine="14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Site &amp; Construction Management</w:t>
      </w:r>
    </w:p>
    <w:p w:rsidR="00A07D6E">
      <w:pPr>
        <w:spacing w:after="0"/>
        <w:ind w:firstLine="14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Quality Control</w:t>
      </w:r>
    </w:p>
    <w:p w:rsidR="00A07D6E">
      <w:pPr>
        <w:spacing w:after="0"/>
        <w:ind w:firstLine="14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Safety Management</w:t>
      </w:r>
    </w:p>
    <w:p w:rsidR="00A07D6E">
      <w:pPr>
        <w:spacing w:after="0"/>
        <w:ind w:firstLine="14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Finishing</w:t>
      </w:r>
    </w:p>
    <w:p w:rsidR="00A07D6E">
      <w:pPr>
        <w:spacing w:after="0"/>
        <w:ind w:firstLine="14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Team Management</w:t>
      </w:r>
    </w:p>
    <w:p w:rsidR="00A07D6E">
      <w:pPr>
        <w:spacing w:after="0"/>
        <w:ind w:firstLine="14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Vendor Management</w:t>
      </w:r>
      <w:r>
        <w:rPr>
          <w:rFonts w:ascii="Tahoma" w:eastAsia="Tahoma" w:hAnsi="Tahoma" w:cs="Tahoma"/>
        </w:rPr>
        <w:tab/>
      </w:r>
    </w:p>
    <w:p w:rsidR="00A07D6E">
      <w:pPr>
        <w:spacing w:after="0"/>
        <w:ind w:firstLine="14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Commercial Operations</w:t>
      </w:r>
    </w:p>
    <w:p w:rsidR="00A07D6E">
      <w:pPr>
        <w:spacing w:after="0"/>
        <w:ind w:firstLine="14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Client Relationship Management</w:t>
      </w:r>
    </w:p>
    <w:p w:rsidR="00A07D6E">
      <w:pPr>
        <w:spacing w:after="0"/>
        <w:ind w:firstLine="14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Training and Development</w:t>
      </w:r>
      <w:r>
        <w:rPr>
          <w:rFonts w:ascii="Tahoma" w:eastAsia="Tahoma" w:hAnsi="Tahoma" w:cs="Tahoma"/>
        </w:rPr>
        <w:tab/>
      </w:r>
    </w:p>
    <w:p w:rsidR="00A07D6E">
      <w:pPr>
        <w:spacing w:after="0"/>
        <w:ind w:firstLine="14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Cash Flow &amp; MIS</w:t>
      </w:r>
    </w:p>
    <w:p w:rsidR="000D069F">
      <w:pPr>
        <w:spacing w:after="0"/>
        <w:ind w:firstLine="14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Leadership </w:t>
      </w:r>
    </w:p>
    <w:p w:rsidR="00A07D6E">
      <w:pPr>
        <w:spacing w:after="0"/>
        <w:ind w:firstLine="142"/>
        <w:jc w:val="both"/>
        <w:rPr>
          <w:rFonts w:ascii="Tahoma" w:eastAsia="Tahoma" w:hAnsi="Tahoma" w:cs="Tahoma"/>
        </w:rPr>
        <w:sectPr>
          <w:type w:val="continuous"/>
          <w:pgSz w:w="11906" w:h="16838"/>
          <w:pgMar w:top="720" w:right="720" w:bottom="720" w:left="720" w:header="708" w:footer="708" w:gutter="0"/>
          <w:cols w:num="2" w:space="720" w:equalWidth="0">
            <w:col w:w="4879" w:space="708"/>
            <w:col w:w="4879"/>
          </w:cols>
        </w:sectPr>
      </w:pPr>
    </w:p>
    <w:p w:rsidR="00A07D6E">
      <w:pPr>
        <w:pStyle w:val="Heading1"/>
        <w:pBdr>
          <w:bottom w:val="single" w:sz="24" w:space="1" w:color="000000"/>
        </w:pBdr>
        <w:shd w:val="clear" w:color="auto" w:fill="E6E6E6"/>
        <w:tabs>
          <w:tab w:val="left" w:pos="-1260"/>
        </w:tabs>
        <w:jc w:val="center"/>
        <w:rPr>
          <w:rFonts w:ascii="Tahoma" w:eastAsia="Tahoma" w:hAnsi="Tahoma" w:cs="Tahoma"/>
          <w:sz w:val="22"/>
          <w:szCs w:val="22"/>
          <w:u w:val="none"/>
        </w:rPr>
      </w:pPr>
      <w:r>
        <w:rPr>
          <w:rFonts w:ascii="Tahoma" w:eastAsia="Tahoma" w:hAnsi="Tahoma" w:cs="Tahoma"/>
          <w:sz w:val="22"/>
          <w:szCs w:val="22"/>
          <w:u w:val="none"/>
        </w:rPr>
        <w:t xml:space="preserve">ORGANIZATIONAL EXPERIENCE </w:t>
      </w:r>
    </w:p>
    <w:p w:rsidR="00A07D6E">
      <w:pPr>
        <w:spacing w:after="0"/>
        <w:ind w:left="720"/>
        <w:jc w:val="both"/>
        <w:rPr>
          <w:rFonts w:ascii="Tahoma" w:eastAsia="Tahoma" w:hAnsi="Tahoma" w:cs="Tahoma"/>
        </w:rPr>
      </w:pPr>
    </w:p>
    <w:p w:rsidR="00DF4D73">
      <w:pPr>
        <w:numPr>
          <w:ilvl w:val="0"/>
          <w:numId w:val="2"/>
        </w:numPr>
        <w:spacing w:after="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Yug Infrastructure Pvt </w:t>
      </w:r>
      <w:r w:rsidR="005B10AA">
        <w:rPr>
          <w:rFonts w:ascii="Tahoma" w:eastAsia="Tahoma" w:hAnsi="Tahoma" w:cs="Tahoma"/>
          <w:b/>
        </w:rPr>
        <w:t>Ltd,</w:t>
      </w:r>
      <w:r>
        <w:rPr>
          <w:rFonts w:ascii="Tahoma" w:eastAsia="Tahoma" w:hAnsi="Tahoma" w:cs="Tahoma"/>
          <w:b/>
        </w:rPr>
        <w:t xml:space="preserve"> as a G.M.</w:t>
      </w:r>
    </w:p>
    <w:p w:rsidR="00DF4D73" w:rsidP="00DF4D73">
      <w:pPr>
        <w:spacing w:after="0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Sep 2019 to till date</w:t>
      </w:r>
    </w:p>
    <w:p w:rsidR="00DF4D73" w:rsidP="00DF4D73">
      <w:pPr>
        <w:spacing w:after="0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UPL Commercial Building Noida</w:t>
      </w:r>
    </w:p>
    <w:p w:rsidR="00DF4D73" w:rsidP="00DF4D73">
      <w:pPr>
        <w:spacing w:after="0"/>
        <w:ind w:left="720"/>
        <w:jc w:val="both"/>
        <w:rPr>
          <w:rFonts w:ascii="Tahoma" w:eastAsia="Tahoma" w:hAnsi="Tahoma" w:cs="Tahoma"/>
          <w:b/>
        </w:rPr>
      </w:pPr>
    </w:p>
    <w:p w:rsidR="004C6326" w:rsidRPr="004C6326">
      <w:pPr>
        <w:numPr>
          <w:ilvl w:val="0"/>
          <w:numId w:val="2"/>
        </w:numPr>
        <w:spacing w:after="0"/>
        <w:jc w:val="both"/>
        <w:rPr>
          <w:rFonts w:ascii="Tahoma" w:eastAsia="Tahoma" w:hAnsi="Tahoma" w:cs="Tahoma"/>
          <w:b/>
        </w:rPr>
      </w:pPr>
      <w:r w:rsidRPr="004C6326">
        <w:rPr>
          <w:rFonts w:ascii="Tahoma" w:eastAsia="Tahoma" w:hAnsi="Tahoma" w:cs="Tahoma"/>
          <w:b/>
        </w:rPr>
        <w:t>Seftech India Pvt Ltd,</w:t>
      </w:r>
      <w:r>
        <w:rPr>
          <w:rFonts w:ascii="Tahoma" w:eastAsia="Tahoma" w:hAnsi="Tahoma" w:cs="Tahoma"/>
          <w:b/>
        </w:rPr>
        <w:t xml:space="preserve"> </w:t>
      </w:r>
      <w:r w:rsidRPr="004C6326">
        <w:rPr>
          <w:rFonts w:ascii="Tahoma" w:eastAsia="Tahoma" w:hAnsi="Tahoma" w:cs="Tahoma"/>
          <w:b/>
        </w:rPr>
        <w:t>as a DGM Projects</w:t>
      </w:r>
    </w:p>
    <w:p w:rsidR="004C6326" w:rsidP="004C6326">
      <w:pPr>
        <w:spacing w:after="0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 March 2019 to Aug 2019</w:t>
      </w:r>
    </w:p>
    <w:p w:rsidR="00583BBF" w:rsidP="004C6326">
      <w:pPr>
        <w:spacing w:after="0"/>
        <w:ind w:left="720"/>
        <w:jc w:val="both"/>
        <w:rPr>
          <w:rFonts w:ascii="Tahoma" w:eastAsia="Tahoma" w:hAnsi="Tahoma" w:cs="Tahoma"/>
          <w:b/>
        </w:rPr>
      </w:pPr>
      <w:r>
        <w:rPr>
          <w:color w:val="26282A"/>
        </w:rPr>
        <w:t>Augmentation of VSKP Diesel Loco shed for homing of 100 HHP Locomotives. Vizag A.P.</w:t>
      </w:r>
    </w:p>
    <w:p w:rsidR="004C6326" w:rsidRPr="00A9472E" w:rsidP="004C6326">
      <w:pPr>
        <w:spacing w:after="0"/>
        <w:ind w:left="720"/>
        <w:jc w:val="both"/>
        <w:rPr>
          <w:color w:val="26282A"/>
        </w:rPr>
      </w:pPr>
      <w:r w:rsidRPr="00A9472E">
        <w:rPr>
          <w:color w:val="26282A"/>
        </w:rPr>
        <w:t>Main shed, Administrative building, Service Room, Culverts, Loco pilot Room, Gang rest Room,</w:t>
      </w:r>
    </w:p>
    <w:p w:rsidR="004C6326" w:rsidRPr="004C6326" w:rsidP="004C6326">
      <w:pPr>
        <w:spacing w:after="0"/>
        <w:ind w:left="720"/>
        <w:jc w:val="both"/>
      </w:pPr>
    </w:p>
    <w:p w:rsidR="00A07D6E">
      <w:pPr>
        <w:numPr>
          <w:ilvl w:val="0"/>
          <w:numId w:val="2"/>
        </w:numPr>
        <w:spacing w:after="0"/>
        <w:jc w:val="both"/>
      </w:pPr>
      <w:r>
        <w:rPr>
          <w:rFonts w:ascii="Tahoma" w:eastAsia="Tahoma" w:hAnsi="Tahoma" w:cs="Tahoma"/>
          <w:b/>
        </w:rPr>
        <w:t>PSP Projects Limited, as Project Manager</w:t>
      </w:r>
    </w:p>
    <w:p w:rsidR="00302480">
      <w:pPr>
        <w:spacing w:after="0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APR 18 to </w:t>
      </w:r>
      <w:r>
        <w:rPr>
          <w:rFonts w:ascii="Tahoma" w:eastAsia="Tahoma" w:hAnsi="Tahoma" w:cs="Tahoma"/>
        </w:rPr>
        <w:t>Feb19</w:t>
      </w:r>
    </w:p>
    <w:p w:rsidR="00A07D6E">
      <w:pPr>
        <w:spacing w:after="0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</w:rPr>
        <w:t xml:space="preserve">Surat Diamond </w:t>
      </w:r>
      <w:r w:rsidR="00CA4F53">
        <w:rPr>
          <w:rFonts w:ascii="Tahoma" w:eastAsia="Tahoma" w:hAnsi="Tahoma" w:cs="Tahoma"/>
        </w:rPr>
        <w:t>Bourse, Surat</w:t>
      </w:r>
    </w:p>
    <w:p w:rsidR="00A07D6E">
      <w:pPr>
        <w:spacing w:after="0"/>
        <w:ind w:left="720"/>
        <w:jc w:val="both"/>
        <w:rPr>
          <w:rFonts w:ascii="Tahoma" w:eastAsia="Tahoma" w:hAnsi="Tahoma" w:cs="Tahoma"/>
        </w:rPr>
      </w:pPr>
    </w:p>
    <w:p w:rsidR="00A07D6E">
      <w:pPr>
        <w:numPr>
          <w:ilvl w:val="0"/>
          <w:numId w:val="2"/>
        </w:numPr>
        <w:spacing w:after="0"/>
        <w:jc w:val="both"/>
      </w:pPr>
      <w:r>
        <w:rPr>
          <w:rFonts w:ascii="Tahoma" w:eastAsia="Tahoma" w:hAnsi="Tahoma" w:cs="Tahoma"/>
          <w:b/>
        </w:rPr>
        <w:t xml:space="preserve"> ERA Infra Engineering Limited</w:t>
      </w:r>
      <w:r>
        <w:rPr>
          <w:rFonts w:ascii="Tahoma" w:eastAsia="Tahoma" w:hAnsi="Tahoma" w:cs="Tahoma"/>
        </w:rPr>
        <w:t xml:space="preserve">, as </w:t>
      </w:r>
      <w:r>
        <w:rPr>
          <w:rFonts w:ascii="Tahoma" w:eastAsia="Tahoma" w:hAnsi="Tahoma" w:cs="Tahoma"/>
          <w:b/>
        </w:rPr>
        <w:t>A.G.M. Project In charge</w:t>
      </w:r>
    </w:p>
    <w:p w:rsidR="00A07D6E">
      <w:pPr>
        <w:spacing w:after="0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  <w:r w:rsidR="002672EB">
        <w:rPr>
          <w:rFonts w:ascii="Tahoma" w:eastAsia="Tahoma" w:hAnsi="Tahoma" w:cs="Tahoma"/>
        </w:rPr>
        <w:t>Jan 2015 to March 18</w:t>
      </w:r>
    </w:p>
    <w:p w:rsidR="004C75AD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Group Housing Society </w:t>
      </w:r>
      <w:r w:rsidR="002672EB">
        <w:rPr>
          <w:rFonts w:ascii="Tahoma" w:eastAsia="Tahoma" w:hAnsi="Tahoma" w:cs="Tahoma"/>
        </w:rPr>
        <w:t xml:space="preserve">at Sector </w:t>
      </w:r>
      <w:r w:rsidR="00CA4F53">
        <w:rPr>
          <w:rFonts w:ascii="Tahoma" w:eastAsia="Tahoma" w:hAnsi="Tahoma" w:cs="Tahoma"/>
        </w:rPr>
        <w:t>106-Gurgaon</w:t>
      </w:r>
      <w:r>
        <w:rPr>
          <w:rFonts w:ascii="Tahoma" w:eastAsia="Tahoma" w:hAnsi="Tahoma" w:cs="Tahoma"/>
        </w:rPr>
        <w:t xml:space="preserve"> 3 Block (2B+G+2</w:t>
      </w:r>
      <w:r w:rsidR="00CA4F53">
        <w:rPr>
          <w:rFonts w:ascii="Tahoma" w:eastAsia="Tahoma" w:hAnsi="Tahoma" w:cs="Tahoma"/>
        </w:rPr>
        <w:t>5</w:t>
      </w:r>
      <w:r w:rsidR="00E54378">
        <w:rPr>
          <w:rFonts w:ascii="Tahoma" w:eastAsia="Tahoma" w:hAnsi="Tahoma" w:cs="Tahoma"/>
        </w:rPr>
        <w:t xml:space="preserve"> to 22</w:t>
      </w:r>
      <w:r w:rsidR="002672EB">
        <w:rPr>
          <w:rFonts w:ascii="Tahoma" w:eastAsia="Tahoma" w:hAnsi="Tahoma" w:cs="Tahoma"/>
        </w:rPr>
        <w:t xml:space="preserve"> storied) </w:t>
      </w:r>
      <w:r>
        <w:rPr>
          <w:rFonts w:ascii="Tahoma" w:eastAsia="Tahoma" w:hAnsi="Tahoma" w:cs="Tahoma"/>
        </w:rPr>
        <w:t xml:space="preserve">including Shopping       </w:t>
      </w: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</w:t>
      </w:r>
      <w:r w:rsidR="004C75AD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Complex</w:t>
      </w:r>
      <w:r w:rsidR="002672EB">
        <w:rPr>
          <w:rFonts w:ascii="Tahoma" w:eastAsia="Tahoma" w:hAnsi="Tahoma" w:cs="Tahoma"/>
        </w:rPr>
        <w:t xml:space="preserve">     </w:t>
      </w:r>
      <w:r w:rsidR="004C75AD">
        <w:rPr>
          <w:rFonts w:ascii="Tahoma" w:eastAsia="Tahoma" w:hAnsi="Tahoma" w:cs="Tahoma"/>
        </w:rPr>
        <w:t xml:space="preserve">     </w:t>
      </w:r>
    </w:p>
    <w:p w:rsidR="00A07D6E">
      <w:pPr>
        <w:spacing w:after="0"/>
        <w:jc w:val="both"/>
        <w:rPr>
          <w:rFonts w:ascii="Tahoma" w:eastAsia="Tahoma" w:hAnsi="Tahoma" w:cs="Tahoma"/>
        </w:rPr>
      </w:pPr>
    </w:p>
    <w:p w:rsidR="00A07D6E">
      <w:pPr>
        <w:numPr>
          <w:ilvl w:val="0"/>
          <w:numId w:val="2"/>
        </w:numPr>
        <w:spacing w:after="0"/>
        <w:jc w:val="both"/>
      </w:pP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</w:rPr>
        <w:t>Jaguar Overseas Limited</w:t>
      </w:r>
      <w:r>
        <w:rPr>
          <w:rFonts w:ascii="Tahoma" w:eastAsia="Tahoma" w:hAnsi="Tahoma" w:cs="Tahoma"/>
        </w:rPr>
        <w:t xml:space="preserve">, Delhi as </w:t>
      </w:r>
      <w:r>
        <w:rPr>
          <w:rFonts w:ascii="Tahoma" w:eastAsia="Tahoma" w:hAnsi="Tahoma" w:cs="Tahoma"/>
          <w:b/>
        </w:rPr>
        <w:t>Assistant General Manager</w:t>
      </w:r>
      <w:r>
        <w:rPr>
          <w:rFonts w:ascii="Tahoma" w:eastAsia="Tahoma" w:hAnsi="Tahoma" w:cs="Tahoma"/>
        </w:rPr>
        <w:t xml:space="preserve"> </w:t>
      </w: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From Dec 2011 to Dec 2014</w:t>
      </w: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Projects: MAP II Umroi Military Station, Shillong, Meghalaya</w:t>
      </w:r>
    </w:p>
    <w:p w:rsidR="00A07D6E">
      <w:pPr>
        <w:spacing w:after="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          300 Flat, 50000 Galan Overhead Water Tank, </w:t>
      </w:r>
      <w:r w:rsidR="009547A6">
        <w:rPr>
          <w:rFonts w:ascii="Tahoma" w:eastAsia="Tahoma" w:hAnsi="Tahoma" w:cs="Tahoma"/>
          <w:sz w:val="24"/>
          <w:szCs w:val="24"/>
        </w:rPr>
        <w:t>WTP, S</w:t>
      </w:r>
      <w:r>
        <w:rPr>
          <w:rFonts w:ascii="Tahoma" w:eastAsia="Tahoma" w:hAnsi="Tahoma" w:cs="Tahoma"/>
          <w:sz w:val="24"/>
          <w:szCs w:val="24"/>
        </w:rPr>
        <w:t xml:space="preserve">TP, Road, Drain, Substation, sewer </w:t>
      </w:r>
      <w:r w:rsidR="009547A6">
        <w:rPr>
          <w:rFonts w:ascii="Tahoma" w:eastAsia="Tahoma" w:hAnsi="Tahoma" w:cs="Tahoma"/>
          <w:sz w:val="24"/>
          <w:szCs w:val="24"/>
        </w:rPr>
        <w:t xml:space="preserve">    </w:t>
      </w:r>
    </w:p>
    <w:p w:rsidR="009547A6">
      <w:pPr>
        <w:spacing w:after="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          Line.</w:t>
      </w:r>
    </w:p>
    <w:p w:rsidR="00A07D6E">
      <w:pPr>
        <w:spacing w:after="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                                                    </w:t>
      </w:r>
    </w:p>
    <w:p w:rsidR="00A07D6E">
      <w:pPr>
        <w:numPr>
          <w:ilvl w:val="0"/>
          <w:numId w:val="2"/>
        </w:numPr>
        <w:spacing w:after="0"/>
        <w:jc w:val="both"/>
      </w:pPr>
      <w:r>
        <w:rPr>
          <w:rFonts w:ascii="Tahoma" w:eastAsia="Tahoma" w:hAnsi="Tahoma" w:cs="Tahoma"/>
          <w:b/>
        </w:rPr>
        <w:t>Rohan Builders India Pvt. Ltd</w:t>
      </w:r>
      <w:r>
        <w:rPr>
          <w:rFonts w:ascii="Tahoma" w:eastAsia="Tahoma" w:hAnsi="Tahoma" w:cs="Tahoma"/>
        </w:rPr>
        <w:t xml:space="preserve">., Pune as </w:t>
      </w:r>
      <w:r>
        <w:rPr>
          <w:rFonts w:ascii="Tahoma" w:eastAsia="Tahoma" w:hAnsi="Tahoma" w:cs="Tahoma"/>
          <w:b/>
        </w:rPr>
        <w:t>Pro</w:t>
      </w:r>
      <w:r w:rsidR="009D69F4">
        <w:rPr>
          <w:rFonts w:ascii="Tahoma" w:eastAsia="Tahoma" w:hAnsi="Tahoma" w:cs="Tahoma"/>
          <w:b/>
        </w:rPr>
        <w:t xml:space="preserve">ject Manager </w:t>
      </w:r>
    </w:p>
    <w:p w:rsidR="00A07D6E">
      <w:pPr>
        <w:spacing w:after="0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From Apr 2008 to Nov 2011 </w:t>
      </w: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Project: Hindalco Industries Limited, Industrial and Township Project                                                                                                                                                                         </w:t>
      </w:r>
    </w:p>
    <w:p w:rsidR="00E54378" w:rsidP="00E54378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</w:t>
      </w:r>
      <w:r w:rsidR="00DF4D73">
        <w:rPr>
          <w:rFonts w:ascii="Tahoma" w:eastAsia="Tahoma" w:hAnsi="Tahoma" w:cs="Tahoma"/>
        </w:rPr>
        <w:t>(a)</w:t>
      </w:r>
      <w:r>
        <w:rPr>
          <w:rFonts w:ascii="Tahoma" w:eastAsia="Tahoma" w:hAnsi="Tahoma" w:cs="Tahoma"/>
        </w:rPr>
        <w:t xml:space="preserve"> Singrauli Madhya Pradesh</w:t>
      </w:r>
      <w:r>
        <w:rPr>
          <w:rFonts w:ascii="Tahoma" w:eastAsia="Tahoma" w:hAnsi="Tahoma" w:cs="Tahoma"/>
        </w:rPr>
        <w:t xml:space="preserve">     </w:t>
      </w:r>
    </w:p>
    <w:p w:rsidR="009547A6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r w:rsidR="00DF4D73">
        <w:rPr>
          <w:rFonts w:ascii="Tahoma" w:eastAsia="Tahoma" w:hAnsi="Tahoma" w:cs="Tahoma"/>
        </w:rPr>
        <w:t xml:space="preserve">  (b) </w:t>
      </w:r>
      <w:r>
        <w:rPr>
          <w:rFonts w:ascii="Tahoma" w:eastAsia="Tahoma" w:hAnsi="Tahoma" w:cs="Tahoma"/>
        </w:rPr>
        <w:t>Crain India Limited</w:t>
      </w:r>
    </w:p>
    <w:p w:rsidR="009547A6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MPT Barmier Rajasthan, Construction of administrative building and Hostel</w:t>
      </w:r>
    </w:p>
    <w:p w:rsidR="00A07D6E">
      <w:pPr>
        <w:spacing w:after="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</w:rPr>
        <w:t xml:space="preserve">            </w:t>
      </w:r>
      <w:r w:rsidR="00E54378">
        <w:rPr>
          <w:rFonts w:ascii="Tahoma" w:eastAsia="Tahoma" w:hAnsi="Tahoma" w:cs="Tahoma"/>
        </w:rPr>
        <w:t xml:space="preserve">           </w:t>
      </w:r>
    </w:p>
    <w:p w:rsidR="00A07D6E">
      <w:pPr>
        <w:numPr>
          <w:ilvl w:val="0"/>
          <w:numId w:val="2"/>
        </w:numPr>
        <w:spacing w:after="0"/>
        <w:jc w:val="both"/>
      </w:pPr>
      <w:r>
        <w:rPr>
          <w:rFonts w:ascii="Tahoma" w:eastAsia="Tahoma" w:hAnsi="Tahoma" w:cs="Tahoma"/>
          <w:b/>
        </w:rPr>
        <w:t>Unitech Limited</w:t>
      </w:r>
      <w:r>
        <w:rPr>
          <w:rFonts w:ascii="Tahoma" w:eastAsia="Tahoma" w:hAnsi="Tahoma" w:cs="Tahoma"/>
        </w:rPr>
        <w:t xml:space="preserve">, New Delhi as a </w:t>
      </w:r>
      <w:r>
        <w:rPr>
          <w:rFonts w:ascii="Tahoma" w:eastAsia="Tahoma" w:hAnsi="Tahoma" w:cs="Tahoma"/>
          <w:b/>
        </w:rPr>
        <w:t>Project Manager</w:t>
      </w:r>
      <w:r>
        <w:rPr>
          <w:rFonts w:ascii="Tahoma" w:eastAsia="Tahoma" w:hAnsi="Tahoma" w:cs="Tahoma"/>
        </w:rPr>
        <w:t xml:space="preserve"> </w:t>
      </w:r>
    </w:p>
    <w:p w:rsidR="00C0437F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</w:t>
      </w:r>
      <w:r>
        <w:rPr>
          <w:rFonts w:ascii="Tahoma" w:eastAsia="Tahoma" w:hAnsi="Tahoma" w:cs="Tahoma"/>
        </w:rPr>
        <w:t>May’03 – Mar’08</w:t>
      </w: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</w:t>
      </w:r>
      <w:r w:rsidR="002672EB">
        <w:rPr>
          <w:rFonts w:ascii="Tahoma" w:eastAsia="Tahoma" w:hAnsi="Tahoma" w:cs="Tahoma"/>
        </w:rPr>
        <w:t>Projec</w:t>
      </w:r>
      <w:r w:rsidR="00E54378">
        <w:rPr>
          <w:rFonts w:ascii="Tahoma" w:eastAsia="Tahoma" w:hAnsi="Tahoma" w:cs="Tahoma"/>
        </w:rPr>
        <w:t>ts: Unitech Height, 5 block of 5</w:t>
      </w:r>
      <w:r w:rsidR="002672EB">
        <w:rPr>
          <w:rFonts w:ascii="Tahoma" w:eastAsia="Tahoma" w:hAnsi="Tahoma" w:cs="Tahoma"/>
        </w:rPr>
        <w:t>00 flats (2B+G+22) storied apartments at Greater Noida</w:t>
      </w: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Project cost: Rs: 200 Crore</w:t>
      </w:r>
    </w:p>
    <w:p w:rsidR="00A07D6E">
      <w:pPr>
        <w:numPr>
          <w:ilvl w:val="0"/>
          <w:numId w:val="2"/>
        </w:numPr>
        <w:spacing w:after="0"/>
        <w:jc w:val="both"/>
      </w:pPr>
      <w:r>
        <w:rPr>
          <w:rFonts w:ascii="Tahoma" w:eastAsia="Tahoma" w:hAnsi="Tahoma" w:cs="Tahoma"/>
          <w:b/>
        </w:rPr>
        <w:t>Amar Homes Pvt. Ltd</w:t>
      </w:r>
      <w:r>
        <w:rPr>
          <w:rFonts w:ascii="Tahoma" w:eastAsia="Tahoma" w:hAnsi="Tahoma" w:cs="Tahoma"/>
        </w:rPr>
        <w:t xml:space="preserve">., Patna as </w:t>
      </w:r>
      <w:r>
        <w:rPr>
          <w:rFonts w:ascii="Tahoma" w:eastAsia="Tahoma" w:hAnsi="Tahoma" w:cs="Tahoma"/>
          <w:b/>
        </w:rPr>
        <w:t>Project Engineer</w:t>
      </w:r>
    </w:p>
    <w:p w:rsidR="00C0437F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</w:t>
      </w:r>
      <w:r>
        <w:rPr>
          <w:rFonts w:ascii="Tahoma" w:eastAsia="Tahoma" w:hAnsi="Tahoma" w:cs="Tahoma"/>
        </w:rPr>
        <w:t xml:space="preserve">Jan 1995 – April 2003 </w:t>
      </w: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</w:t>
      </w:r>
      <w:r w:rsidR="002672EB">
        <w:rPr>
          <w:rFonts w:ascii="Tahoma" w:eastAsia="Tahoma" w:hAnsi="Tahoma" w:cs="Tahoma"/>
        </w:rPr>
        <w:t>100 no of Flats with basement+Ground+5 Floor and commercials complex at Patna</w:t>
      </w: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            </w:t>
      </w: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           Responsibilities</w:t>
      </w:r>
      <w:r>
        <w:rPr>
          <w:rFonts w:ascii="Tahoma" w:eastAsia="Tahoma" w:hAnsi="Tahoma" w:cs="Tahoma"/>
        </w:rPr>
        <w:t>:</w:t>
      </w:r>
    </w:p>
    <w:p w:rsidR="00A07D6E">
      <w:pPr>
        <w:numPr>
          <w:ilvl w:val="0"/>
          <w:numId w:val="2"/>
        </w:numPr>
        <w:shd w:val="clear" w:color="auto" w:fill="FFFFFF"/>
        <w:spacing w:before="280" w:after="280"/>
      </w:pPr>
      <w:r>
        <w:rPr>
          <w:rFonts w:ascii="Tahoma" w:eastAsia="Tahoma" w:hAnsi="Tahoma" w:cs="Tahoma"/>
        </w:rPr>
        <w:t xml:space="preserve">Participating </w:t>
      </w:r>
      <w:r w:rsidR="002672EB">
        <w:rPr>
          <w:rFonts w:ascii="Tahoma" w:eastAsia="Tahoma" w:hAnsi="Tahoma" w:cs="Tahoma"/>
        </w:rPr>
        <w:t xml:space="preserve"> in project planning and strategic discussions on the project</w:t>
      </w:r>
    </w:p>
    <w:p w:rsidR="00A07D6E">
      <w:pPr>
        <w:numPr>
          <w:ilvl w:val="0"/>
          <w:numId w:val="2"/>
        </w:numPr>
        <w:spacing w:after="0"/>
        <w:jc w:val="both"/>
      </w:pPr>
      <w:r>
        <w:rPr>
          <w:rFonts w:ascii="Tahoma" w:eastAsia="Tahoma" w:hAnsi="Tahoma" w:cs="Tahoma"/>
        </w:rPr>
        <w:t>Timely completion of project as per plan on a weekly &amp; monthly basis.</w:t>
      </w:r>
    </w:p>
    <w:p w:rsidR="00A07D6E">
      <w:pPr>
        <w:numPr>
          <w:ilvl w:val="0"/>
          <w:numId w:val="2"/>
        </w:numPr>
        <w:spacing w:after="0"/>
        <w:jc w:val="both"/>
      </w:pPr>
      <w:r>
        <w:rPr>
          <w:rFonts w:ascii="Tahoma" w:eastAsia="Tahoma" w:hAnsi="Tahoma" w:cs="Tahoma"/>
        </w:rPr>
        <w:t>Site Costs within Budget</w:t>
      </w:r>
    </w:p>
    <w:p w:rsidR="00A07D6E" w:rsidP="00DA68B6">
      <w:pPr>
        <w:numPr>
          <w:ilvl w:val="0"/>
          <w:numId w:val="2"/>
        </w:numPr>
        <w:spacing w:after="0"/>
        <w:jc w:val="both"/>
      </w:pPr>
      <w:r w:rsidRPr="00583BBF">
        <w:rPr>
          <w:rFonts w:ascii="Tahoma" w:eastAsia="Tahoma" w:hAnsi="Tahoma" w:cs="Tahoma"/>
        </w:rPr>
        <w:t>Productivity Norms</w:t>
      </w:r>
      <w:r w:rsidR="00583BBF">
        <w:rPr>
          <w:rFonts w:ascii="Tahoma" w:eastAsia="Tahoma" w:hAnsi="Tahoma" w:cs="Tahoma"/>
        </w:rPr>
        <w:t xml:space="preserve"> allocating</w:t>
      </w:r>
      <w:r w:rsidRPr="00583BBF">
        <w:rPr>
          <w:rFonts w:ascii="Tahoma" w:eastAsia="Tahoma" w:hAnsi="Tahoma" w:cs="Tahoma"/>
        </w:rPr>
        <w:t xml:space="preserve"> resources for each project in terms of manpower, equipment, materials, etc.</w:t>
      </w:r>
    </w:p>
    <w:p w:rsidR="00A07D6E">
      <w:pPr>
        <w:numPr>
          <w:ilvl w:val="0"/>
          <w:numId w:val="1"/>
        </w:numPr>
        <w:spacing w:after="0"/>
        <w:ind w:left="709" w:hanging="359"/>
        <w:jc w:val="both"/>
      </w:pPr>
      <w:r>
        <w:rPr>
          <w:rFonts w:ascii="Tahoma" w:eastAsia="Tahoma" w:hAnsi="Tahoma" w:cs="Tahoma"/>
        </w:rPr>
        <w:t xml:space="preserve"> Inspecting project sites and ensuring design specifications and safety are as per requirement standards</w:t>
      </w:r>
    </w:p>
    <w:p w:rsidR="00A07D6E">
      <w:pPr>
        <w:numPr>
          <w:ilvl w:val="0"/>
          <w:numId w:val="1"/>
        </w:numPr>
        <w:spacing w:after="0"/>
        <w:ind w:left="284" w:firstLine="66"/>
        <w:jc w:val="both"/>
      </w:pPr>
      <w:r>
        <w:rPr>
          <w:rFonts w:ascii="Tahoma" w:eastAsia="Tahoma" w:hAnsi="Tahoma" w:cs="Tahoma"/>
        </w:rPr>
        <w:t>Assessing quantities and cost of materials, equipment, or labour to determine project feasibility</w:t>
      </w:r>
    </w:p>
    <w:p w:rsidR="00A07D6E">
      <w:pPr>
        <w:numPr>
          <w:ilvl w:val="0"/>
          <w:numId w:val="1"/>
        </w:numPr>
        <w:spacing w:after="0"/>
        <w:ind w:left="284" w:firstLine="66"/>
        <w:jc w:val="both"/>
      </w:pPr>
      <w:r>
        <w:rPr>
          <w:rFonts w:ascii="Tahoma" w:eastAsia="Tahoma" w:hAnsi="Tahoma" w:cs="Tahoma"/>
        </w:rPr>
        <w:t xml:space="preserve">Leading both industrial &amp; Residential construction projects </w:t>
      </w:r>
    </w:p>
    <w:p w:rsidR="00A07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firstLine="66"/>
        <w:contextualSpacing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>Liaising with sub-contractors and subordinates to get the things done within scheduled duration</w:t>
      </w:r>
    </w:p>
    <w:p w:rsidR="00A07D6E" w:rsidRPr="00835CAB" w:rsidP="00140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59"/>
        <w:contextualSpacing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000000"/>
        </w:rPr>
        <w:t>Monitoring</w:t>
      </w:r>
      <w:r w:rsidRPr="00835CAB" w:rsidR="002672EB">
        <w:rPr>
          <w:rFonts w:ascii="Tahoma" w:eastAsia="Tahoma" w:hAnsi="Tahoma" w:cs="Tahoma"/>
          <w:color w:val="000000"/>
        </w:rPr>
        <w:t xml:space="preserve"> all the phases of project execution and approved engineering/design chang</w:t>
      </w:r>
      <w:r>
        <w:rPr>
          <w:rFonts w:ascii="Tahoma" w:eastAsia="Tahoma" w:hAnsi="Tahoma" w:cs="Tahoma"/>
          <w:color w:val="000000"/>
        </w:rPr>
        <w:t>es, troubleshooting and resolving</w:t>
      </w:r>
      <w:r w:rsidRPr="00835CAB" w:rsidR="002672EB">
        <w:rPr>
          <w:rFonts w:ascii="Tahoma" w:eastAsia="Tahoma" w:hAnsi="Tahoma" w:cs="Tahoma"/>
          <w:color w:val="000000"/>
        </w:rPr>
        <w:t xml:space="preserve"> all complex technical issues.</w:t>
      </w:r>
    </w:p>
    <w:p w:rsidR="00A07D6E">
      <w:pPr>
        <w:spacing w:after="0"/>
        <w:jc w:val="both"/>
        <w:rPr>
          <w:rFonts w:ascii="Tahoma" w:eastAsia="Tahoma" w:hAnsi="Tahoma" w:cs="Tahoma"/>
          <w:sz w:val="24"/>
          <w:szCs w:val="24"/>
        </w:rPr>
      </w:pPr>
    </w:p>
    <w:p w:rsidR="00A07D6E">
      <w:pPr>
        <w:spacing w:after="0"/>
        <w:jc w:val="both"/>
        <w:rPr>
          <w:rFonts w:ascii="Tahoma" w:eastAsia="Tahoma" w:hAnsi="Tahoma" w:cs="Tahoma"/>
          <w:sz w:val="24"/>
          <w:szCs w:val="24"/>
        </w:rPr>
      </w:pPr>
    </w:p>
    <w:p w:rsidR="00A07D6E">
      <w:pPr>
        <w:pStyle w:val="Heading1"/>
        <w:pBdr>
          <w:bottom w:val="single" w:sz="24" w:space="1" w:color="000000"/>
        </w:pBdr>
        <w:shd w:val="clear" w:color="auto" w:fill="E6E6E6"/>
        <w:tabs>
          <w:tab w:val="left" w:pos="-1260"/>
        </w:tabs>
        <w:jc w:val="center"/>
        <w:rPr>
          <w:rFonts w:ascii="Tahoma" w:eastAsia="Tahoma" w:hAnsi="Tahoma" w:cs="Tahoma"/>
          <w:sz w:val="22"/>
          <w:szCs w:val="22"/>
          <w:u w:val="none"/>
        </w:rPr>
      </w:pPr>
      <w:r>
        <w:rPr>
          <w:rFonts w:ascii="Tahoma" w:eastAsia="Tahoma" w:hAnsi="Tahoma" w:cs="Tahoma"/>
          <w:sz w:val="22"/>
          <w:szCs w:val="22"/>
          <w:u w:val="none"/>
        </w:rPr>
        <w:t>ACADEMIC DETAILS</w:t>
      </w: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1995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</w:rPr>
        <w:t>B.E. (Civil Engineering) from Karnataka University, Dharwad</w:t>
      </w:r>
    </w:p>
    <w:p w:rsidR="00A07D6E">
      <w:pPr>
        <w:spacing w:after="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ab/>
      </w:r>
    </w:p>
    <w:p w:rsidR="00A07D6E">
      <w:pPr>
        <w:spacing w:after="0"/>
        <w:jc w:val="both"/>
        <w:rPr>
          <w:rFonts w:ascii="Tahoma" w:eastAsia="Tahoma" w:hAnsi="Tahoma" w:cs="Tahoma"/>
          <w:sz w:val="24"/>
          <w:szCs w:val="24"/>
        </w:rPr>
      </w:pPr>
    </w:p>
    <w:p w:rsidR="00A07D6E">
      <w:pPr>
        <w:pStyle w:val="Heading1"/>
        <w:pBdr>
          <w:bottom w:val="single" w:sz="24" w:space="1" w:color="000000"/>
        </w:pBdr>
        <w:shd w:val="clear" w:color="auto" w:fill="E6E6E6"/>
        <w:tabs>
          <w:tab w:val="left" w:pos="-1260"/>
        </w:tabs>
        <w:jc w:val="center"/>
        <w:rPr>
          <w:rFonts w:ascii="Tahoma" w:eastAsia="Tahoma" w:hAnsi="Tahoma" w:cs="Tahoma"/>
          <w:sz w:val="22"/>
          <w:szCs w:val="22"/>
          <w:u w:val="none"/>
        </w:rPr>
      </w:pPr>
      <w:r>
        <w:rPr>
          <w:rFonts w:ascii="Tahoma" w:eastAsia="Tahoma" w:hAnsi="Tahoma" w:cs="Tahoma"/>
          <w:sz w:val="22"/>
          <w:szCs w:val="22"/>
          <w:u w:val="none"/>
        </w:rPr>
        <w:t>PROGRAMS ATTENDED</w:t>
      </w:r>
    </w:p>
    <w:p w:rsidR="00A07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>Successfully attended 6 Months Continuing Education Program on STTAD III</w:t>
      </w:r>
    </w:p>
    <w:p w:rsidR="00A07D6E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hanging="720"/>
        <w:jc w:val="both"/>
        <w:rPr>
          <w:rFonts w:ascii="Tahoma" w:eastAsia="Tahoma" w:hAnsi="Tahoma" w:cs="Tahoma"/>
          <w:color w:val="000000"/>
        </w:rPr>
      </w:pPr>
    </w:p>
    <w:p w:rsidR="00A07D6E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hanging="720"/>
        <w:jc w:val="both"/>
        <w:rPr>
          <w:rFonts w:ascii="Tahoma" w:eastAsia="Tahoma" w:hAnsi="Tahoma" w:cs="Tahoma"/>
          <w:color w:val="000000"/>
        </w:rPr>
      </w:pPr>
    </w:p>
    <w:p w:rsidR="00A07D6E">
      <w:pPr>
        <w:pStyle w:val="Heading1"/>
        <w:pBdr>
          <w:bottom w:val="single" w:sz="24" w:space="1" w:color="000000"/>
        </w:pBdr>
        <w:shd w:val="clear" w:color="auto" w:fill="E6E6E6"/>
        <w:tabs>
          <w:tab w:val="left" w:pos="-1260"/>
        </w:tabs>
        <w:jc w:val="center"/>
        <w:rPr>
          <w:rFonts w:ascii="Tahoma" w:eastAsia="Tahoma" w:hAnsi="Tahoma" w:cs="Tahoma"/>
          <w:sz w:val="22"/>
          <w:szCs w:val="22"/>
          <w:u w:val="none"/>
        </w:rPr>
      </w:pPr>
      <w:r>
        <w:rPr>
          <w:rFonts w:ascii="Tahoma" w:eastAsia="Tahoma" w:hAnsi="Tahoma" w:cs="Tahoma"/>
          <w:sz w:val="22"/>
          <w:szCs w:val="22"/>
          <w:u w:val="none"/>
        </w:rPr>
        <w:t>IT SKILLS</w:t>
      </w:r>
    </w:p>
    <w:p w:rsidR="00A07D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>Conversant with Windows 7,8 &amp;10, MS Office (Word, Excel, Outlook, PowerPoint) and MS Project</w:t>
      </w:r>
    </w:p>
    <w:p w:rsidR="00A07D6E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hanging="720"/>
        <w:jc w:val="both"/>
        <w:rPr>
          <w:rFonts w:ascii="Tahoma" w:eastAsia="Tahoma" w:hAnsi="Tahoma" w:cs="Tahoma"/>
          <w:color w:val="000000"/>
        </w:rPr>
      </w:pPr>
    </w:p>
    <w:p w:rsidR="00A07D6E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hanging="720"/>
        <w:jc w:val="both"/>
        <w:rPr>
          <w:rFonts w:ascii="Tahoma" w:eastAsia="Tahoma" w:hAnsi="Tahoma" w:cs="Tahoma"/>
          <w:color w:val="000000"/>
        </w:rPr>
      </w:pPr>
    </w:p>
    <w:p w:rsidR="00A07D6E">
      <w:pPr>
        <w:pStyle w:val="Heading1"/>
        <w:pBdr>
          <w:bottom w:val="single" w:sz="24" w:space="1" w:color="000000"/>
        </w:pBdr>
        <w:shd w:val="clear" w:color="auto" w:fill="E6E6E6"/>
        <w:tabs>
          <w:tab w:val="left" w:pos="-1260"/>
        </w:tabs>
        <w:jc w:val="center"/>
        <w:rPr>
          <w:rFonts w:ascii="Tahoma" w:eastAsia="Tahoma" w:hAnsi="Tahoma" w:cs="Tahoma"/>
          <w:sz w:val="22"/>
          <w:szCs w:val="22"/>
          <w:u w:val="none"/>
        </w:rPr>
      </w:pPr>
      <w:r>
        <w:rPr>
          <w:rFonts w:ascii="Tahoma" w:eastAsia="Tahoma" w:hAnsi="Tahoma" w:cs="Tahoma"/>
          <w:sz w:val="22"/>
          <w:szCs w:val="22"/>
          <w:u w:val="none"/>
        </w:rPr>
        <w:t>PERSONAL DOSSIER</w:t>
      </w:r>
    </w:p>
    <w:p w:rsidR="00A07D6E">
      <w:pPr>
        <w:spacing w:after="0"/>
        <w:jc w:val="both"/>
        <w:rPr>
          <w:rFonts w:ascii="Tahoma" w:eastAsia="Tahoma" w:hAnsi="Tahoma" w:cs="Tahoma"/>
        </w:rPr>
      </w:pP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Passport valid up to 2025</w:t>
      </w: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Valid Driving Licence  </w:t>
      </w: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Date of Birth: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27</w:t>
      </w:r>
      <w:r>
        <w:rPr>
          <w:rFonts w:ascii="Tahoma" w:eastAsia="Tahoma" w:hAnsi="Tahoma" w:cs="Tahoma"/>
          <w:vertAlign w:val="superscript"/>
        </w:rPr>
        <w:t xml:space="preserve">th </w:t>
      </w:r>
      <w:r>
        <w:rPr>
          <w:rFonts w:ascii="Tahoma" w:eastAsia="Tahoma" w:hAnsi="Tahoma" w:cs="Tahoma"/>
        </w:rPr>
        <w:t>March, 1968</w:t>
      </w:r>
    </w:p>
    <w:p w:rsidR="00A07D6E">
      <w:p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Address: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18/7, Gulmohar Road, Shipra Sun City, Indirapuram, Ghaziabad U.P.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964681">
      <w:type w:val="continuous"/>
      <w:pgSz w:w="11906" w:h="16838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C37A38"/>
    <w:multiLevelType w:val="multilevel"/>
    <w:tmpl w:val="1EFE53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A320312"/>
    <w:multiLevelType w:val="multilevel"/>
    <w:tmpl w:val="0A327E0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6E"/>
    <w:rsid w:val="000D069F"/>
    <w:rsid w:val="001403B6"/>
    <w:rsid w:val="002672EB"/>
    <w:rsid w:val="002F408D"/>
    <w:rsid w:val="00302480"/>
    <w:rsid w:val="00321569"/>
    <w:rsid w:val="004C6326"/>
    <w:rsid w:val="004C75AD"/>
    <w:rsid w:val="00583BBF"/>
    <w:rsid w:val="005B10AA"/>
    <w:rsid w:val="005F49DF"/>
    <w:rsid w:val="006945E8"/>
    <w:rsid w:val="00734D61"/>
    <w:rsid w:val="00835361"/>
    <w:rsid w:val="00835CAB"/>
    <w:rsid w:val="00846499"/>
    <w:rsid w:val="009547A6"/>
    <w:rsid w:val="00964681"/>
    <w:rsid w:val="00971BFD"/>
    <w:rsid w:val="009D69F4"/>
    <w:rsid w:val="00A07D6E"/>
    <w:rsid w:val="00A8453B"/>
    <w:rsid w:val="00A9472E"/>
    <w:rsid w:val="00C0437F"/>
    <w:rsid w:val="00CA4F53"/>
    <w:rsid w:val="00DA68B6"/>
    <w:rsid w:val="00DF4D73"/>
    <w:rsid w:val="00E54378"/>
    <w:rsid w:val="00F20D95"/>
    <w:rsid w:val="00F57E7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E5137B5-EE3C-314E-9731-62C783E8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64681"/>
  </w:style>
  <w:style w:type="paragraph" w:styleId="Heading1">
    <w:name w:val="heading 1"/>
    <w:basedOn w:val="Normal"/>
    <w:next w:val="Normal"/>
    <w:rsid w:val="00964681"/>
    <w:pPr>
      <w:keepNext/>
      <w:spacing w:after="0" w:line="240" w:lineRule="auto"/>
      <w:outlineLvl w:val="0"/>
    </w:pPr>
    <w:rPr>
      <w:rFonts w:ascii="Bookman Old Style" w:eastAsia="Bookman Old Style" w:hAnsi="Bookman Old Style" w:cs="Bookman Old Style"/>
      <w:b/>
      <w:sz w:val="24"/>
      <w:szCs w:val="24"/>
      <w:u w:val="single"/>
    </w:rPr>
  </w:style>
  <w:style w:type="paragraph" w:styleId="Heading2">
    <w:name w:val="heading 2"/>
    <w:basedOn w:val="Normal"/>
    <w:next w:val="Normal"/>
    <w:rsid w:val="009646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646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646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64681"/>
    <w:pPr>
      <w:keepNext/>
      <w:keepLines/>
      <w:spacing w:before="40" w:after="0"/>
      <w:outlineLvl w:val="4"/>
    </w:pPr>
    <w:rPr>
      <w:color w:val="2E74B5"/>
      <w:sz w:val="20"/>
      <w:szCs w:val="20"/>
    </w:rPr>
  </w:style>
  <w:style w:type="paragraph" w:styleId="Heading6">
    <w:name w:val="heading 6"/>
    <w:basedOn w:val="Normal"/>
    <w:next w:val="Normal"/>
    <w:rsid w:val="009646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6468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646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d4463178bca111e0198aa23c290b5b9134f530e18705c4458440321091b5b5816001101134351541b4d58515c424154181c084b281e0103030710485c5c0f57580f1b425c4c01090340281e0103100711415a5b1543124a4b485d4637071f1b5b581b5b150b141051540d004a41084704454559545b074b125a420612105e090d034b10081105035d4a1e500558191b140616485a580a53421a1b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 Infrastructures</dc:creator>
  <cp:lastModifiedBy>sanjaykumar sinha</cp:lastModifiedBy>
  <cp:revision>2</cp:revision>
  <dcterms:created xsi:type="dcterms:W3CDTF">2021-06-29T07:06:00Z</dcterms:created>
  <dcterms:modified xsi:type="dcterms:W3CDTF">2021-06-29T07:06:00Z</dcterms:modified>
</cp:coreProperties>
</file>