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2871" w14:textId="77777777" w:rsidR="00EE35A6" w:rsidRPr="0049544F" w:rsidRDefault="00EE35A6" w:rsidP="0029427F">
      <w:pPr>
        <w:tabs>
          <w:tab w:val="left" w:pos="2880"/>
        </w:tabs>
        <w:ind w:left="3600" w:hanging="3600"/>
        <w:rPr>
          <w:rFonts w:eastAsia="Times New Roman" w:cstheme="minorHAnsi"/>
          <w:b/>
          <w:lang w:val="en-GB"/>
        </w:rPr>
      </w:pPr>
      <w:r w:rsidRPr="0049544F">
        <w:rPr>
          <w:rFonts w:eastAsia="Times New Roman" w:cstheme="minorHAnsi"/>
          <w:b/>
          <w:lang w:val="en-GB"/>
        </w:rPr>
        <w:t>FORM TECH-6</w:t>
      </w:r>
    </w:p>
    <w:p w14:paraId="1D0C6533" w14:textId="77777777" w:rsidR="00EE35A6" w:rsidRPr="0049544F" w:rsidRDefault="00EE35A6" w:rsidP="0029427F">
      <w:pPr>
        <w:tabs>
          <w:tab w:val="left" w:pos="2880"/>
        </w:tabs>
        <w:ind w:left="3600" w:hanging="3600"/>
        <w:rPr>
          <w:rFonts w:eastAsia="Times New Roman" w:cstheme="minorHAnsi"/>
          <w:b/>
          <w:lang w:val="en-GB"/>
        </w:rPr>
      </w:pPr>
      <w:r w:rsidRPr="0049544F">
        <w:rPr>
          <w:rFonts w:eastAsia="Times New Roman" w:cstheme="minorHAnsi"/>
          <w:b/>
          <w:lang w:val="en-GB"/>
        </w:rPr>
        <w:t>CURRICULUM VITAE (CV)</w:t>
      </w:r>
    </w:p>
    <w:p w14:paraId="7F930973" w14:textId="77777777" w:rsidR="00EE35A6" w:rsidRPr="0049544F" w:rsidRDefault="00EE35A6" w:rsidP="0029427F">
      <w:pPr>
        <w:tabs>
          <w:tab w:val="left" w:pos="2880"/>
        </w:tabs>
        <w:ind w:left="3600" w:hanging="3600"/>
        <w:jc w:val="both"/>
        <w:rPr>
          <w:rFonts w:eastAsia="Times New Roman" w:cstheme="minorHAnsi"/>
          <w:b/>
          <w:lang w:val="en-GB"/>
        </w:rPr>
      </w:pPr>
    </w:p>
    <w:tbl>
      <w:tblPr>
        <w:tblW w:w="9850" w:type="dxa"/>
        <w:tblLook w:val="0000" w:firstRow="0" w:lastRow="0" w:firstColumn="0" w:lastColumn="0" w:noHBand="0" w:noVBand="0"/>
      </w:tblPr>
      <w:tblGrid>
        <w:gridCol w:w="4338"/>
        <w:gridCol w:w="5512"/>
      </w:tblGrid>
      <w:tr w:rsidR="00EE35A6" w:rsidRPr="0049544F" w14:paraId="3EB211D6" w14:textId="77777777" w:rsidTr="000C4EC4">
        <w:tc>
          <w:tcPr>
            <w:tcW w:w="4338" w:type="dxa"/>
            <w:tcBorders>
              <w:top w:val="single" w:sz="4" w:space="0" w:color="000000"/>
              <w:left w:val="single" w:sz="4" w:space="0" w:color="000000"/>
              <w:bottom w:val="single" w:sz="4" w:space="0" w:color="000000"/>
              <w:right w:val="single" w:sz="4" w:space="0" w:color="000000"/>
            </w:tcBorders>
          </w:tcPr>
          <w:p w14:paraId="46DE7C42" w14:textId="77777777" w:rsidR="00EE35A6" w:rsidRPr="0049544F" w:rsidRDefault="00EE35A6" w:rsidP="0029427F">
            <w:pPr>
              <w:tabs>
                <w:tab w:val="left" w:pos="2880"/>
              </w:tabs>
              <w:jc w:val="both"/>
              <w:rPr>
                <w:rFonts w:eastAsia="Times New Roman" w:cstheme="minorHAnsi"/>
                <w:b/>
                <w:lang w:val="en-GB"/>
              </w:rPr>
            </w:pPr>
            <w:r w:rsidRPr="0049544F">
              <w:rPr>
                <w:rFonts w:eastAsia="Times New Roman" w:cstheme="minorHAnsi"/>
                <w:b/>
                <w:lang w:val="en-GB"/>
              </w:rPr>
              <w:t>Position Title and No.:</w:t>
            </w:r>
          </w:p>
        </w:tc>
        <w:tc>
          <w:tcPr>
            <w:tcW w:w="5512" w:type="dxa"/>
            <w:tcBorders>
              <w:top w:val="single" w:sz="4" w:space="0" w:color="000000"/>
              <w:left w:val="single" w:sz="4" w:space="0" w:color="000000"/>
              <w:bottom w:val="single" w:sz="4" w:space="0" w:color="000000"/>
              <w:right w:val="single" w:sz="4" w:space="0" w:color="000000"/>
            </w:tcBorders>
          </w:tcPr>
          <w:p w14:paraId="6051D700" w14:textId="63C388C9" w:rsidR="00EE35A6" w:rsidRPr="0049544F" w:rsidRDefault="00554658" w:rsidP="0029427F">
            <w:pPr>
              <w:tabs>
                <w:tab w:val="left" w:pos="702"/>
              </w:tabs>
              <w:jc w:val="both"/>
              <w:rPr>
                <w:rFonts w:eastAsia="Times New Roman" w:cstheme="minorHAnsi"/>
                <w:b/>
                <w:lang w:val="en-GB"/>
              </w:rPr>
            </w:pPr>
            <w:r w:rsidRPr="00554658">
              <w:rPr>
                <w:rFonts w:eastAsia="Times New Roman" w:cstheme="minorHAnsi"/>
                <w:b/>
                <w:lang w:val="en-GB"/>
              </w:rPr>
              <w:t>Contract &amp; Claims Engineer</w:t>
            </w:r>
          </w:p>
        </w:tc>
      </w:tr>
      <w:tr w:rsidR="00EE35A6" w:rsidRPr="0049544F" w14:paraId="74813A44" w14:textId="77777777" w:rsidTr="000C4EC4">
        <w:tc>
          <w:tcPr>
            <w:tcW w:w="4338" w:type="dxa"/>
            <w:tcBorders>
              <w:top w:val="single" w:sz="4" w:space="0" w:color="000000"/>
              <w:left w:val="single" w:sz="4" w:space="0" w:color="000000"/>
              <w:bottom w:val="single" w:sz="4" w:space="0" w:color="000000"/>
              <w:right w:val="single" w:sz="4" w:space="0" w:color="000000"/>
            </w:tcBorders>
          </w:tcPr>
          <w:p w14:paraId="50631BBA" w14:textId="77777777" w:rsidR="00EE35A6" w:rsidRPr="0049544F" w:rsidRDefault="00EE35A6" w:rsidP="0029427F">
            <w:pPr>
              <w:tabs>
                <w:tab w:val="left" w:pos="2880"/>
              </w:tabs>
              <w:jc w:val="both"/>
              <w:rPr>
                <w:rFonts w:eastAsia="Times New Roman" w:cstheme="minorHAnsi"/>
                <w:b/>
                <w:lang w:val="en-GB"/>
              </w:rPr>
            </w:pPr>
            <w:r w:rsidRPr="0049544F">
              <w:rPr>
                <w:rFonts w:eastAsia="Times New Roman" w:cstheme="minorHAnsi"/>
                <w:b/>
                <w:lang w:val="en-GB"/>
              </w:rPr>
              <w:t>Name of Expert:</w:t>
            </w:r>
          </w:p>
        </w:tc>
        <w:tc>
          <w:tcPr>
            <w:tcW w:w="5512" w:type="dxa"/>
            <w:tcBorders>
              <w:top w:val="single" w:sz="4" w:space="0" w:color="000000"/>
              <w:left w:val="single" w:sz="4" w:space="0" w:color="000000"/>
              <w:bottom w:val="single" w:sz="4" w:space="0" w:color="000000"/>
              <w:right w:val="single" w:sz="4" w:space="0" w:color="000000"/>
            </w:tcBorders>
          </w:tcPr>
          <w:p w14:paraId="052B985F" w14:textId="4B6C96BC" w:rsidR="00EE35A6" w:rsidRPr="0049544F" w:rsidRDefault="00824C0A" w:rsidP="0029427F">
            <w:pPr>
              <w:tabs>
                <w:tab w:val="left" w:pos="702"/>
              </w:tabs>
              <w:jc w:val="both"/>
              <w:rPr>
                <w:rFonts w:eastAsia="Times New Roman" w:cstheme="minorHAnsi"/>
                <w:b/>
                <w:lang w:val="en-GB"/>
              </w:rPr>
            </w:pPr>
            <w:r w:rsidRPr="00824C0A">
              <w:rPr>
                <w:rFonts w:eastAsia="Times New Roman" w:cstheme="minorHAnsi"/>
                <w:b/>
                <w:lang w:val="en-GB"/>
              </w:rPr>
              <w:t>Kamlesh Kumar Thakur</w:t>
            </w:r>
          </w:p>
        </w:tc>
      </w:tr>
      <w:tr w:rsidR="00EE35A6" w:rsidRPr="0049544F" w14:paraId="7A39DCC1" w14:textId="77777777" w:rsidTr="000C4EC4">
        <w:tc>
          <w:tcPr>
            <w:tcW w:w="4338" w:type="dxa"/>
            <w:tcBorders>
              <w:top w:val="single" w:sz="4" w:space="0" w:color="000000"/>
              <w:left w:val="single" w:sz="4" w:space="0" w:color="000000"/>
              <w:bottom w:val="single" w:sz="4" w:space="0" w:color="000000"/>
              <w:right w:val="single" w:sz="4" w:space="0" w:color="000000"/>
            </w:tcBorders>
          </w:tcPr>
          <w:p w14:paraId="1CA54707" w14:textId="77777777" w:rsidR="00EE35A6" w:rsidRPr="0049544F" w:rsidRDefault="00EE35A6" w:rsidP="0029427F">
            <w:pPr>
              <w:tabs>
                <w:tab w:val="left" w:pos="2880"/>
              </w:tabs>
              <w:jc w:val="both"/>
              <w:rPr>
                <w:rFonts w:eastAsia="Times New Roman" w:cstheme="minorHAnsi"/>
                <w:b/>
                <w:lang w:val="en-GB"/>
              </w:rPr>
            </w:pPr>
            <w:r w:rsidRPr="0049544F">
              <w:rPr>
                <w:rFonts w:eastAsia="Times New Roman" w:cstheme="minorHAnsi"/>
                <w:b/>
                <w:lang w:val="en-GB"/>
              </w:rPr>
              <w:t>Date of Birth:</w:t>
            </w:r>
          </w:p>
        </w:tc>
        <w:tc>
          <w:tcPr>
            <w:tcW w:w="5512" w:type="dxa"/>
            <w:tcBorders>
              <w:top w:val="single" w:sz="4" w:space="0" w:color="000000"/>
              <w:left w:val="single" w:sz="4" w:space="0" w:color="000000"/>
              <w:bottom w:val="single" w:sz="4" w:space="0" w:color="000000"/>
              <w:right w:val="single" w:sz="4" w:space="0" w:color="000000"/>
            </w:tcBorders>
          </w:tcPr>
          <w:p w14:paraId="0BA2A8FE" w14:textId="33F87CF4" w:rsidR="00480805" w:rsidRPr="0049544F" w:rsidRDefault="00824C0A" w:rsidP="0029427F">
            <w:pPr>
              <w:tabs>
                <w:tab w:val="left" w:pos="715"/>
              </w:tabs>
              <w:jc w:val="both"/>
              <w:rPr>
                <w:rFonts w:eastAsia="Times New Roman" w:cstheme="minorHAnsi"/>
                <w:bCs/>
                <w:lang w:val="en-GB"/>
              </w:rPr>
            </w:pPr>
            <w:r w:rsidRPr="00824C0A">
              <w:rPr>
                <w:rFonts w:eastAsia="Times New Roman" w:cstheme="minorHAnsi"/>
                <w:bCs/>
                <w:lang w:val="en-GB"/>
              </w:rPr>
              <w:t>09</w:t>
            </w:r>
            <w:r w:rsidR="00C774E8" w:rsidRPr="00C774E8">
              <w:rPr>
                <w:rFonts w:eastAsia="Times New Roman" w:cstheme="minorHAnsi"/>
                <w:bCs/>
                <w:vertAlign w:val="superscript"/>
                <w:lang w:val="en-GB"/>
              </w:rPr>
              <w:t>th</w:t>
            </w:r>
            <w:r w:rsidR="00C774E8">
              <w:rPr>
                <w:rFonts w:eastAsia="Times New Roman" w:cstheme="minorHAnsi"/>
                <w:bCs/>
                <w:lang w:val="en-GB"/>
              </w:rPr>
              <w:t xml:space="preserve"> </w:t>
            </w:r>
            <w:r w:rsidRPr="00824C0A">
              <w:rPr>
                <w:rFonts w:eastAsia="Times New Roman" w:cstheme="minorHAnsi"/>
                <w:bCs/>
                <w:lang w:val="en-GB"/>
              </w:rPr>
              <w:t>June 1965</w:t>
            </w:r>
          </w:p>
        </w:tc>
      </w:tr>
      <w:tr w:rsidR="00EE35A6" w:rsidRPr="0049544F" w14:paraId="3C6A3440" w14:textId="77777777" w:rsidTr="000C4EC4">
        <w:tc>
          <w:tcPr>
            <w:tcW w:w="4338" w:type="dxa"/>
            <w:tcBorders>
              <w:top w:val="single" w:sz="4" w:space="0" w:color="000000"/>
              <w:left w:val="single" w:sz="4" w:space="0" w:color="000000"/>
              <w:bottom w:val="single" w:sz="4" w:space="0" w:color="000000"/>
              <w:right w:val="single" w:sz="4" w:space="0" w:color="000000"/>
            </w:tcBorders>
          </w:tcPr>
          <w:p w14:paraId="18D6D911" w14:textId="77777777" w:rsidR="00EE35A6" w:rsidRPr="0049544F" w:rsidRDefault="00EE35A6" w:rsidP="0029427F">
            <w:pPr>
              <w:tabs>
                <w:tab w:val="left" w:pos="2880"/>
              </w:tabs>
              <w:jc w:val="both"/>
              <w:rPr>
                <w:rFonts w:eastAsia="Times New Roman" w:cstheme="minorHAnsi"/>
                <w:b/>
                <w:lang w:val="en-GB"/>
              </w:rPr>
            </w:pPr>
            <w:r w:rsidRPr="0049544F">
              <w:rPr>
                <w:rFonts w:eastAsia="Times New Roman" w:cstheme="minorHAnsi"/>
                <w:b/>
                <w:lang w:val="en-GB"/>
              </w:rPr>
              <w:t xml:space="preserve">Country of Citizenship / Residence:    </w:t>
            </w:r>
          </w:p>
        </w:tc>
        <w:tc>
          <w:tcPr>
            <w:tcW w:w="5512" w:type="dxa"/>
            <w:tcBorders>
              <w:top w:val="single" w:sz="4" w:space="0" w:color="000000"/>
              <w:left w:val="single" w:sz="4" w:space="0" w:color="000000"/>
              <w:bottom w:val="single" w:sz="4" w:space="0" w:color="000000"/>
              <w:right w:val="single" w:sz="4" w:space="0" w:color="000000"/>
            </w:tcBorders>
          </w:tcPr>
          <w:p w14:paraId="05522BE2" w14:textId="77777777" w:rsidR="00EE35A6" w:rsidRPr="0049544F" w:rsidRDefault="00480805" w:rsidP="0029427F">
            <w:pPr>
              <w:tabs>
                <w:tab w:val="left" w:pos="702"/>
              </w:tabs>
              <w:jc w:val="both"/>
              <w:rPr>
                <w:rFonts w:eastAsia="Times New Roman" w:cstheme="minorHAnsi"/>
                <w:b/>
                <w:lang w:val="en-GB"/>
              </w:rPr>
            </w:pPr>
            <w:r w:rsidRPr="0049544F">
              <w:rPr>
                <w:rFonts w:eastAsia="Times New Roman" w:cstheme="minorHAnsi"/>
                <w:bCs/>
                <w:lang w:val="en-US"/>
              </w:rPr>
              <w:t>India / India</w:t>
            </w:r>
          </w:p>
        </w:tc>
      </w:tr>
    </w:tbl>
    <w:p w14:paraId="5163491A" w14:textId="77777777" w:rsidR="00EE35A6" w:rsidRPr="0049544F" w:rsidRDefault="00EE35A6" w:rsidP="0029427F">
      <w:pPr>
        <w:pBdr>
          <w:bottom w:val="double" w:sz="6" w:space="1" w:color="000000"/>
        </w:pBdr>
        <w:rPr>
          <w:rFonts w:eastAsia="Times New Roman" w:cstheme="minorHAnsi"/>
          <w:b/>
          <w:color w:val="990000"/>
          <w:lang w:val="en-GB"/>
        </w:rPr>
      </w:pPr>
    </w:p>
    <w:p w14:paraId="68F839B8" w14:textId="77777777" w:rsidR="00EE35A6" w:rsidRPr="0049544F" w:rsidRDefault="00EE35A6" w:rsidP="0029427F">
      <w:pPr>
        <w:jc w:val="both"/>
        <w:rPr>
          <w:rFonts w:eastAsia="Times New Roman" w:cstheme="minorHAnsi"/>
          <w:b/>
          <w:lang w:val="en-GB"/>
        </w:rPr>
      </w:pPr>
    </w:p>
    <w:p w14:paraId="15CB286E" w14:textId="77777777" w:rsidR="00EE35A6" w:rsidRPr="0049544F" w:rsidRDefault="00EE35A6" w:rsidP="0029427F">
      <w:pPr>
        <w:jc w:val="left"/>
        <w:rPr>
          <w:rFonts w:eastAsia="Times New Roman" w:cstheme="minorHAnsi"/>
          <w:lang w:val="en-GB"/>
        </w:rPr>
      </w:pPr>
      <w:r w:rsidRPr="0049544F">
        <w:rPr>
          <w:rFonts w:eastAsia="Times New Roman" w:cstheme="minorHAnsi"/>
          <w:b/>
          <w:lang w:val="en-GB"/>
        </w:rPr>
        <w:t>Education:</w:t>
      </w:r>
    </w:p>
    <w:p w14:paraId="2DDABC9C" w14:textId="77777777" w:rsidR="00EE35A6" w:rsidRPr="0049544F" w:rsidRDefault="00EE35A6" w:rsidP="0029427F">
      <w:pPr>
        <w:jc w:val="both"/>
        <w:rPr>
          <w:rFonts w:eastAsia="Times New Roman" w:cstheme="minorHAnsi"/>
          <w:lang w:val="en-GB"/>
        </w:rPr>
      </w:pPr>
    </w:p>
    <w:p w14:paraId="06D61BBB" w14:textId="77777777" w:rsidR="00824C0A" w:rsidRPr="00824C0A" w:rsidRDefault="00824C0A" w:rsidP="0029427F">
      <w:pPr>
        <w:numPr>
          <w:ilvl w:val="0"/>
          <w:numId w:val="11"/>
        </w:numPr>
        <w:ind w:left="360"/>
        <w:jc w:val="both"/>
        <w:rPr>
          <w:rFonts w:ascii="Calibri" w:eastAsia="Times New Roman" w:hAnsi="Calibri" w:cs="Calibri"/>
          <w:bCs/>
          <w:iCs/>
          <w:lang w:val="en-GB"/>
        </w:rPr>
      </w:pPr>
      <w:r w:rsidRPr="00824C0A">
        <w:rPr>
          <w:rFonts w:ascii="Calibri" w:eastAsia="Times New Roman" w:hAnsi="Calibri" w:cs="Calibri"/>
          <w:b/>
          <w:bCs/>
          <w:iCs/>
          <w:lang w:val="en-GB"/>
        </w:rPr>
        <w:t xml:space="preserve">Master of Science Engineering (Civil), </w:t>
      </w:r>
      <w:r w:rsidRPr="00824C0A">
        <w:rPr>
          <w:rFonts w:ascii="Calibri" w:eastAsia="Times New Roman" w:hAnsi="Calibri" w:cs="Calibri"/>
          <w:bCs/>
          <w:iCs/>
          <w:lang w:val="en-GB"/>
        </w:rPr>
        <w:t>Babasaheb Bhimrao Ambedkar Bihar University, India, 2020.</w:t>
      </w:r>
    </w:p>
    <w:p w14:paraId="1586CE45" w14:textId="5EF28855" w:rsidR="00EE35A6" w:rsidRDefault="00824C0A" w:rsidP="0029427F">
      <w:pPr>
        <w:numPr>
          <w:ilvl w:val="0"/>
          <w:numId w:val="11"/>
        </w:numPr>
        <w:ind w:left="360"/>
        <w:jc w:val="both"/>
        <w:rPr>
          <w:rFonts w:ascii="Calibri" w:eastAsia="Times New Roman" w:hAnsi="Calibri" w:cs="Calibri"/>
          <w:b/>
          <w:bCs/>
          <w:iCs/>
          <w:lang w:val="en-GB"/>
        </w:rPr>
      </w:pPr>
      <w:r w:rsidRPr="00824C0A">
        <w:rPr>
          <w:rFonts w:ascii="Calibri" w:eastAsia="Times New Roman" w:hAnsi="Calibri" w:cs="Calibri"/>
          <w:b/>
          <w:bCs/>
          <w:iCs/>
          <w:lang w:val="en-GB"/>
        </w:rPr>
        <w:t xml:space="preserve">Bachelor of Engineering (Civil), </w:t>
      </w:r>
      <w:r w:rsidRPr="00824C0A">
        <w:rPr>
          <w:rFonts w:ascii="Calibri" w:eastAsia="Times New Roman" w:hAnsi="Calibri" w:cs="Calibri"/>
          <w:bCs/>
          <w:iCs/>
          <w:lang w:val="en-GB"/>
        </w:rPr>
        <w:t>University of Burdwan, Regional Engineering College, Durgapur, West Bengal, India, 1987</w:t>
      </w:r>
    </w:p>
    <w:p w14:paraId="196515F3" w14:textId="77777777" w:rsidR="00824C0A" w:rsidRPr="0049544F" w:rsidRDefault="00824C0A" w:rsidP="0029427F">
      <w:pPr>
        <w:jc w:val="both"/>
        <w:rPr>
          <w:rFonts w:eastAsia="Times New Roman" w:cstheme="minorHAnsi"/>
          <w:lang w:val="en-GB"/>
        </w:rPr>
      </w:pPr>
    </w:p>
    <w:p w14:paraId="6FA3EEC7" w14:textId="77777777" w:rsidR="00EE35A6" w:rsidRPr="0049544F" w:rsidRDefault="00EE35A6" w:rsidP="0029427F">
      <w:pPr>
        <w:tabs>
          <w:tab w:val="left" w:pos="2880"/>
        </w:tabs>
        <w:jc w:val="both"/>
        <w:rPr>
          <w:rFonts w:eastAsia="Times New Roman" w:cstheme="minorHAnsi"/>
          <w:lang w:val="en-GB"/>
        </w:rPr>
      </w:pPr>
      <w:r w:rsidRPr="0049544F">
        <w:rPr>
          <w:rFonts w:eastAsia="Times New Roman" w:cstheme="minorHAnsi"/>
          <w:b/>
          <w:lang w:val="en-GB"/>
        </w:rPr>
        <w:t>Training:</w:t>
      </w:r>
    </w:p>
    <w:p w14:paraId="7F0C2D98" w14:textId="77777777" w:rsidR="00EE35A6" w:rsidRPr="0049544F" w:rsidRDefault="00EE35A6" w:rsidP="0029427F">
      <w:pPr>
        <w:jc w:val="both"/>
        <w:rPr>
          <w:rFonts w:eastAsia="Times New Roman" w:cstheme="minorHAnsi"/>
          <w:lang w:val="en-GB"/>
        </w:rPr>
      </w:pPr>
    </w:p>
    <w:p w14:paraId="49E1C1ED" w14:textId="77777777" w:rsidR="00824C0A" w:rsidRPr="00824C0A" w:rsidRDefault="00824C0A" w:rsidP="0029427F">
      <w:pPr>
        <w:numPr>
          <w:ilvl w:val="0"/>
          <w:numId w:val="11"/>
        </w:numPr>
        <w:ind w:left="360"/>
        <w:jc w:val="both"/>
        <w:rPr>
          <w:rFonts w:ascii="Calibri" w:eastAsia="Times New Roman" w:hAnsi="Calibri" w:cs="Calibri"/>
          <w:bCs/>
          <w:lang w:val="en-GB"/>
        </w:rPr>
      </w:pPr>
      <w:r w:rsidRPr="00824C0A">
        <w:rPr>
          <w:rFonts w:ascii="Calibri" w:eastAsia="Times New Roman" w:hAnsi="Calibri" w:cs="Calibri"/>
          <w:bCs/>
          <w:iCs/>
          <w:lang w:val="en-GB"/>
        </w:rPr>
        <w:t>Contract</w:t>
      </w:r>
      <w:r w:rsidRPr="00824C0A">
        <w:rPr>
          <w:rFonts w:ascii="Calibri" w:eastAsia="Times New Roman" w:hAnsi="Calibri" w:cs="Calibri"/>
          <w:bCs/>
          <w:lang w:val="en-GB"/>
        </w:rPr>
        <w:t xml:space="preserve"> Administration and Quality Assurance &amp; Quality control conducted by BCEOM - </w:t>
      </w:r>
      <w:proofErr w:type="spellStart"/>
      <w:r w:rsidRPr="00824C0A">
        <w:rPr>
          <w:rFonts w:ascii="Calibri" w:eastAsia="Times New Roman" w:hAnsi="Calibri" w:cs="Calibri"/>
          <w:bCs/>
          <w:lang w:val="en-GB"/>
        </w:rPr>
        <w:t>Aarvee</w:t>
      </w:r>
      <w:proofErr w:type="spellEnd"/>
      <w:r w:rsidRPr="00824C0A">
        <w:rPr>
          <w:rFonts w:ascii="Calibri" w:eastAsia="Times New Roman" w:hAnsi="Calibri" w:cs="Calibri"/>
          <w:bCs/>
          <w:lang w:val="en-GB"/>
        </w:rPr>
        <w:t xml:space="preserve"> JV, 2005.</w:t>
      </w:r>
    </w:p>
    <w:p w14:paraId="74D98520" w14:textId="77777777" w:rsidR="00824C0A" w:rsidRPr="00824C0A" w:rsidRDefault="00824C0A" w:rsidP="0029427F">
      <w:pPr>
        <w:numPr>
          <w:ilvl w:val="0"/>
          <w:numId w:val="11"/>
        </w:numPr>
        <w:ind w:left="360"/>
        <w:jc w:val="both"/>
        <w:rPr>
          <w:rFonts w:ascii="Calibri" w:eastAsia="Times New Roman" w:hAnsi="Calibri" w:cs="Calibri"/>
          <w:bCs/>
          <w:lang w:val="en-GB"/>
        </w:rPr>
      </w:pPr>
      <w:r w:rsidRPr="00824C0A">
        <w:rPr>
          <w:rFonts w:ascii="Calibri" w:eastAsia="Times New Roman" w:hAnsi="Calibri" w:cs="Calibri"/>
          <w:bCs/>
          <w:iCs/>
          <w:lang w:val="en-GB"/>
        </w:rPr>
        <w:t>Construction</w:t>
      </w:r>
      <w:r w:rsidRPr="00824C0A">
        <w:rPr>
          <w:rFonts w:ascii="Calibri" w:eastAsia="Times New Roman" w:hAnsi="Calibri" w:cs="Calibri"/>
          <w:bCs/>
          <w:lang w:val="en-GB"/>
        </w:rPr>
        <w:t xml:space="preserve"> of concrete pavement and PQC conducted by BCEOM - </w:t>
      </w:r>
      <w:proofErr w:type="spellStart"/>
      <w:r w:rsidRPr="00824C0A">
        <w:rPr>
          <w:rFonts w:ascii="Calibri" w:eastAsia="Times New Roman" w:hAnsi="Calibri" w:cs="Calibri"/>
          <w:bCs/>
          <w:lang w:val="en-GB"/>
        </w:rPr>
        <w:t>Aarvee</w:t>
      </w:r>
      <w:proofErr w:type="spellEnd"/>
      <w:r w:rsidRPr="00824C0A">
        <w:rPr>
          <w:rFonts w:ascii="Calibri" w:eastAsia="Times New Roman" w:hAnsi="Calibri" w:cs="Calibri"/>
          <w:bCs/>
          <w:lang w:val="en-GB"/>
        </w:rPr>
        <w:t xml:space="preserve"> JV, 2005.  </w:t>
      </w:r>
    </w:p>
    <w:p w14:paraId="57D50945" w14:textId="77777777" w:rsidR="00824C0A" w:rsidRPr="00824C0A" w:rsidRDefault="00824C0A" w:rsidP="0029427F">
      <w:pPr>
        <w:numPr>
          <w:ilvl w:val="0"/>
          <w:numId w:val="11"/>
        </w:numPr>
        <w:ind w:left="360"/>
        <w:jc w:val="both"/>
        <w:rPr>
          <w:rFonts w:ascii="Calibri" w:eastAsia="Times New Roman" w:hAnsi="Calibri" w:cs="Calibri"/>
          <w:bCs/>
          <w:lang w:val="en-GB"/>
        </w:rPr>
      </w:pPr>
      <w:r w:rsidRPr="00824C0A">
        <w:rPr>
          <w:rFonts w:ascii="Calibri" w:eastAsia="Times New Roman" w:hAnsi="Calibri" w:cs="Calibri"/>
          <w:bCs/>
          <w:lang w:val="en-GB"/>
        </w:rPr>
        <w:t>“</w:t>
      </w:r>
      <w:r w:rsidRPr="00824C0A">
        <w:rPr>
          <w:rFonts w:ascii="Calibri" w:eastAsia="Times New Roman" w:hAnsi="Calibri" w:cs="Calibri"/>
          <w:bCs/>
          <w:iCs/>
          <w:lang w:val="en-GB"/>
        </w:rPr>
        <w:t>Contract</w:t>
      </w:r>
      <w:r w:rsidRPr="00824C0A">
        <w:rPr>
          <w:rFonts w:ascii="Calibri" w:eastAsia="Times New Roman" w:hAnsi="Calibri" w:cs="Calibri"/>
          <w:bCs/>
          <w:lang w:val="en-GB"/>
        </w:rPr>
        <w:t xml:space="preserve"> Administration and Quality Control” conducted by Scott Wilson Kirkpatrick in the year 1998, Ranchi, Bihar</w:t>
      </w:r>
    </w:p>
    <w:p w14:paraId="7EB94528" w14:textId="22D18498" w:rsidR="00EE35A6" w:rsidRPr="00824C0A" w:rsidRDefault="00824C0A" w:rsidP="0029427F">
      <w:pPr>
        <w:numPr>
          <w:ilvl w:val="0"/>
          <w:numId w:val="11"/>
        </w:numPr>
        <w:ind w:left="360"/>
        <w:jc w:val="both"/>
        <w:rPr>
          <w:rFonts w:ascii="Calibri" w:eastAsia="Times New Roman" w:hAnsi="Calibri" w:cs="Calibri"/>
          <w:bCs/>
          <w:lang w:val="en-GB"/>
        </w:rPr>
      </w:pPr>
      <w:r w:rsidRPr="00824C0A">
        <w:rPr>
          <w:rFonts w:ascii="Calibri" w:eastAsia="Times New Roman" w:hAnsi="Calibri" w:cs="Calibri"/>
          <w:bCs/>
          <w:iCs/>
          <w:lang w:val="en-GB"/>
        </w:rPr>
        <w:t>Undergone</w:t>
      </w:r>
      <w:r w:rsidRPr="00824C0A">
        <w:rPr>
          <w:rFonts w:ascii="Calibri" w:eastAsia="Times New Roman" w:hAnsi="Calibri" w:cs="Calibri"/>
          <w:bCs/>
          <w:lang w:val="en-GB"/>
        </w:rPr>
        <w:t xml:space="preserve"> various trainings such as Leadership Quality, Communication Skills, Project Operation and Business Process during the tenure in NMSEZ</w:t>
      </w:r>
    </w:p>
    <w:p w14:paraId="5AD87D9B" w14:textId="77777777" w:rsidR="00824C0A" w:rsidRPr="0049544F" w:rsidRDefault="00824C0A" w:rsidP="0029427F">
      <w:pPr>
        <w:pBdr>
          <w:bottom w:val="double" w:sz="6" w:space="1" w:color="000000"/>
        </w:pBdr>
        <w:jc w:val="both"/>
        <w:rPr>
          <w:rFonts w:eastAsia="Times New Roman" w:cstheme="minorHAnsi"/>
          <w:b/>
          <w:lang w:val="en-GB"/>
        </w:rPr>
      </w:pPr>
    </w:p>
    <w:p w14:paraId="249EFBCE" w14:textId="77777777" w:rsidR="00EE35A6" w:rsidRPr="0049544F" w:rsidRDefault="00EE35A6" w:rsidP="0029427F">
      <w:pPr>
        <w:jc w:val="both"/>
        <w:rPr>
          <w:rFonts w:eastAsia="Times New Roman" w:cstheme="minorHAnsi"/>
          <w:b/>
          <w:lang w:val="en-GB"/>
        </w:rPr>
      </w:pPr>
    </w:p>
    <w:p w14:paraId="022ED373" w14:textId="77777777" w:rsidR="00EE35A6" w:rsidRPr="0049544F" w:rsidRDefault="00F921A2" w:rsidP="0029427F">
      <w:pPr>
        <w:tabs>
          <w:tab w:val="left" w:pos="2880"/>
        </w:tabs>
        <w:ind w:left="720" w:hanging="720"/>
        <w:jc w:val="both"/>
        <w:rPr>
          <w:rFonts w:eastAsia="Times New Roman" w:cstheme="minorHAnsi"/>
          <w:b/>
          <w:lang w:val="en-GB"/>
        </w:rPr>
      </w:pPr>
      <w:r w:rsidRPr="0049544F">
        <w:rPr>
          <w:rFonts w:eastAsia="Times New Roman" w:cstheme="minorHAnsi"/>
          <w:b/>
          <w:lang w:val="en-GB"/>
        </w:rPr>
        <w:t xml:space="preserve">Employment Record relevant </w:t>
      </w:r>
      <w:r w:rsidR="00EE35A6" w:rsidRPr="0049544F">
        <w:rPr>
          <w:rFonts w:eastAsia="Times New Roman" w:cstheme="minorHAnsi"/>
          <w:b/>
          <w:lang w:val="en-GB"/>
        </w:rPr>
        <w:t>to the assignment:</w:t>
      </w:r>
    </w:p>
    <w:p w14:paraId="59728C70" w14:textId="77777777" w:rsidR="00EE35A6" w:rsidRPr="0049544F" w:rsidRDefault="00EE35A6" w:rsidP="0029427F">
      <w:pPr>
        <w:jc w:val="both"/>
        <w:rPr>
          <w:rFonts w:eastAsia="Times New Roman" w:cstheme="minorHAnsi"/>
          <w:lang w:val="en-GB"/>
        </w:rPr>
      </w:pPr>
    </w:p>
    <w:tbl>
      <w:tblPr>
        <w:tblW w:w="9863" w:type="dxa"/>
        <w:tblCellSpacing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2"/>
        <w:gridCol w:w="3200"/>
        <w:gridCol w:w="1317"/>
        <w:gridCol w:w="4364"/>
      </w:tblGrid>
      <w:tr w:rsidR="00EE35A6" w:rsidRPr="0049544F" w14:paraId="5C26BCAF" w14:textId="77777777" w:rsidTr="004F2B12">
        <w:trPr>
          <w:tblHeader/>
          <w:tblCellSpacing w:w="21" w:type="dxa"/>
        </w:trPr>
        <w:tc>
          <w:tcPr>
            <w:tcW w:w="919" w:type="dxa"/>
            <w:vAlign w:val="center"/>
          </w:tcPr>
          <w:p w14:paraId="1A827E3B" w14:textId="77777777" w:rsidR="00EE35A6" w:rsidRPr="0049544F" w:rsidRDefault="00EE35A6" w:rsidP="0029427F">
            <w:pPr>
              <w:rPr>
                <w:rFonts w:eastAsia="Times New Roman" w:cstheme="minorHAnsi"/>
                <w:b/>
                <w:smallCaps/>
                <w:lang w:val="en-GB"/>
              </w:rPr>
            </w:pPr>
            <w:r w:rsidRPr="0049544F">
              <w:rPr>
                <w:rFonts w:eastAsia="Times New Roman" w:cstheme="minorHAnsi"/>
                <w:b/>
                <w:smallCaps/>
                <w:lang w:val="en-GB"/>
              </w:rPr>
              <w:t>Period</w:t>
            </w:r>
          </w:p>
        </w:tc>
        <w:tc>
          <w:tcPr>
            <w:tcW w:w="3158" w:type="dxa"/>
            <w:vAlign w:val="center"/>
          </w:tcPr>
          <w:p w14:paraId="1B316A3D" w14:textId="77777777" w:rsidR="00EE35A6" w:rsidRPr="0049544F" w:rsidRDefault="00EE35A6" w:rsidP="0029427F">
            <w:pPr>
              <w:rPr>
                <w:rFonts w:eastAsia="Times New Roman" w:cstheme="minorHAnsi"/>
                <w:b/>
                <w:smallCaps/>
                <w:lang w:val="en-GB"/>
              </w:rPr>
            </w:pPr>
            <w:r w:rsidRPr="0049544F">
              <w:rPr>
                <w:rFonts w:eastAsia="Times New Roman" w:cstheme="minorHAnsi"/>
                <w:b/>
                <w:smallCaps/>
                <w:lang w:val="en-GB"/>
              </w:rPr>
              <w:t>Employing organization and your Title / position. Contact information for references</w:t>
            </w:r>
          </w:p>
        </w:tc>
        <w:tc>
          <w:tcPr>
            <w:tcW w:w="1275" w:type="dxa"/>
            <w:vAlign w:val="center"/>
          </w:tcPr>
          <w:p w14:paraId="51C5609A" w14:textId="77777777" w:rsidR="00EE35A6" w:rsidRPr="0049544F" w:rsidRDefault="00EE35A6" w:rsidP="0029427F">
            <w:pPr>
              <w:ind w:left="-124" w:right="-124"/>
              <w:rPr>
                <w:rFonts w:eastAsia="Times New Roman" w:cstheme="minorHAnsi"/>
                <w:b/>
                <w:smallCaps/>
                <w:lang w:val="en-GB"/>
              </w:rPr>
            </w:pPr>
            <w:r w:rsidRPr="0049544F">
              <w:rPr>
                <w:rFonts w:eastAsia="Times New Roman" w:cstheme="minorHAnsi"/>
                <w:b/>
                <w:smallCaps/>
                <w:lang w:val="en-GB"/>
              </w:rPr>
              <w:t>Country</w:t>
            </w:r>
          </w:p>
        </w:tc>
        <w:tc>
          <w:tcPr>
            <w:tcW w:w="4301" w:type="dxa"/>
            <w:vAlign w:val="center"/>
          </w:tcPr>
          <w:p w14:paraId="1C17E7DD" w14:textId="77777777" w:rsidR="00EE35A6" w:rsidRPr="0049544F" w:rsidRDefault="00EE35A6" w:rsidP="0029427F">
            <w:pPr>
              <w:rPr>
                <w:rFonts w:eastAsia="Times New Roman" w:cstheme="minorHAnsi"/>
                <w:b/>
                <w:smallCaps/>
                <w:lang w:val="en-GB"/>
              </w:rPr>
            </w:pPr>
            <w:r w:rsidRPr="0049544F">
              <w:rPr>
                <w:rFonts w:eastAsia="Times New Roman" w:cstheme="minorHAnsi"/>
                <w:b/>
                <w:smallCaps/>
                <w:lang w:val="en-GB"/>
              </w:rPr>
              <w:t>Summary of activities performed relevant to the Assignment</w:t>
            </w:r>
          </w:p>
        </w:tc>
      </w:tr>
      <w:tr w:rsidR="005B2D62" w:rsidRPr="0049544F" w14:paraId="50E45637" w14:textId="77777777" w:rsidTr="004F2B12">
        <w:trPr>
          <w:tblCellSpacing w:w="21" w:type="dxa"/>
        </w:trPr>
        <w:tc>
          <w:tcPr>
            <w:tcW w:w="919" w:type="dxa"/>
            <w:vAlign w:val="center"/>
          </w:tcPr>
          <w:p w14:paraId="3F8DF535" w14:textId="77777777" w:rsidR="005B2D62" w:rsidRPr="007A7935" w:rsidRDefault="005B2D62" w:rsidP="0029427F">
            <w:pPr>
              <w:rPr>
                <w:rFonts w:eastAsia="Times New Roman" w:cs="Times New Roman"/>
                <w:lang w:val="en-US"/>
              </w:rPr>
            </w:pPr>
            <w:r w:rsidRPr="007A7935">
              <w:rPr>
                <w:rFonts w:eastAsia="Times New Roman" w:cs="Times New Roman"/>
                <w:lang w:val="en-US"/>
              </w:rPr>
              <w:t>Feb. 2022 - till date</w:t>
            </w:r>
          </w:p>
          <w:p w14:paraId="5A49CF03" w14:textId="77777777" w:rsidR="005B2D62" w:rsidRDefault="005B2D62" w:rsidP="0029427F">
            <w:pPr>
              <w:rPr>
                <w:rFonts w:ascii="Calibri" w:hAnsi="Calibri" w:cs="Calibri"/>
              </w:rPr>
            </w:pPr>
          </w:p>
        </w:tc>
        <w:tc>
          <w:tcPr>
            <w:tcW w:w="3158" w:type="dxa"/>
            <w:vAlign w:val="center"/>
          </w:tcPr>
          <w:p w14:paraId="085B57C8" w14:textId="77777777" w:rsidR="005B2D62" w:rsidRPr="004F2B12" w:rsidRDefault="005B2D62" w:rsidP="0029427F">
            <w:pPr>
              <w:jc w:val="both"/>
              <w:rPr>
                <w:rFonts w:eastAsia="Times New Roman" w:cs="Times New Roman"/>
                <w:lang w:val="en-US"/>
              </w:rPr>
            </w:pPr>
            <w:r w:rsidRPr="004F2B12">
              <w:rPr>
                <w:rFonts w:eastAsia="Times New Roman" w:cs="Times New Roman"/>
                <w:lang w:val="en-US"/>
              </w:rPr>
              <w:t>Consulting Engineers Group Ltd.</w:t>
            </w:r>
          </w:p>
          <w:p w14:paraId="3343415D" w14:textId="77777777" w:rsidR="005B2D62" w:rsidRPr="007A7935" w:rsidRDefault="005B2D62" w:rsidP="0029427F">
            <w:pPr>
              <w:jc w:val="both"/>
              <w:rPr>
                <w:rFonts w:eastAsia="Times New Roman" w:cs="Times New Roman"/>
                <w:b/>
                <w:lang w:val="en-US"/>
              </w:rPr>
            </w:pPr>
            <w:r w:rsidRPr="007A7935">
              <w:rPr>
                <w:rFonts w:eastAsia="Times New Roman" w:cs="Times New Roman"/>
                <w:b/>
                <w:lang w:val="en-US"/>
              </w:rPr>
              <w:t>Procurement / Contract Specialist</w:t>
            </w:r>
          </w:p>
          <w:p w14:paraId="362F5EFB" w14:textId="77777777" w:rsidR="005B2D62" w:rsidRPr="007A7935" w:rsidRDefault="005B2D62" w:rsidP="0029427F">
            <w:pPr>
              <w:jc w:val="both"/>
              <w:rPr>
                <w:rFonts w:eastAsia="Times New Roman" w:cs="Times New Roman"/>
                <w:b/>
                <w:lang w:val="en-US"/>
              </w:rPr>
            </w:pPr>
          </w:p>
          <w:p w14:paraId="525BA6FD" w14:textId="0F232659" w:rsidR="005B2D62" w:rsidRPr="007A7935" w:rsidRDefault="004F2B12" w:rsidP="0029427F">
            <w:pPr>
              <w:jc w:val="both"/>
              <w:rPr>
                <w:rFonts w:eastAsia="Times New Roman" w:cs="Times New Roman"/>
                <w:b/>
                <w:lang w:val="en-US"/>
              </w:rPr>
            </w:pPr>
            <w:r>
              <w:rPr>
                <w:rFonts w:eastAsia="Times New Roman" w:cs="Times New Roman"/>
                <w:b/>
                <w:lang w:val="en-US"/>
              </w:rPr>
              <w:t>For R</w:t>
            </w:r>
            <w:r w:rsidR="005B2D62" w:rsidRPr="007A7935">
              <w:rPr>
                <w:rFonts w:eastAsia="Times New Roman" w:cs="Times New Roman"/>
                <w:b/>
                <w:lang w:val="en-US"/>
              </w:rPr>
              <w:t xml:space="preserve">eferences:  </w:t>
            </w:r>
          </w:p>
          <w:p w14:paraId="7727E80D" w14:textId="42CD14BA" w:rsidR="004F2B12" w:rsidRDefault="004F2B12" w:rsidP="0029427F">
            <w:pPr>
              <w:jc w:val="both"/>
              <w:rPr>
                <w:rFonts w:cstheme="minorHAnsi"/>
                <w:b/>
              </w:rPr>
            </w:pPr>
            <w:r w:rsidRPr="000A2F25">
              <w:rPr>
                <w:rFonts w:cstheme="minorHAnsi"/>
                <w:b/>
              </w:rPr>
              <w:t>Tel:</w:t>
            </w:r>
            <w:r>
              <w:rPr>
                <w:rFonts w:cstheme="minorHAnsi"/>
                <w:b/>
              </w:rPr>
              <w:t xml:space="preserve"> </w:t>
            </w:r>
            <w:r w:rsidRPr="007A7935">
              <w:rPr>
                <w:rFonts w:eastAsia="Times New Roman" w:cs="Times New Roman"/>
                <w:lang w:val="en-US"/>
              </w:rPr>
              <w:t>+91 141 2751801</w:t>
            </w:r>
          </w:p>
          <w:p w14:paraId="2E0FACD2" w14:textId="386E7FE2" w:rsidR="004F2B12" w:rsidRDefault="004F2B12" w:rsidP="0029427F">
            <w:pPr>
              <w:jc w:val="both"/>
              <w:rPr>
                <w:rFonts w:cstheme="minorHAnsi"/>
                <w:b/>
              </w:rPr>
            </w:pPr>
            <w:r w:rsidRPr="000A2F25">
              <w:rPr>
                <w:rFonts w:cstheme="minorHAnsi"/>
                <w:b/>
              </w:rPr>
              <w:t>Email:</w:t>
            </w:r>
            <w:r>
              <w:rPr>
                <w:rFonts w:cstheme="minorHAnsi"/>
                <w:b/>
              </w:rPr>
              <w:t xml:space="preserve"> </w:t>
            </w:r>
            <w:r w:rsidRPr="007A7935">
              <w:rPr>
                <w:rFonts w:eastAsia="Times New Roman" w:cs="Times New Roman"/>
                <w:lang w:val="en-US"/>
              </w:rPr>
              <w:t>alok.gandhi@cegindia.com</w:t>
            </w:r>
          </w:p>
          <w:p w14:paraId="4B5A94C5" w14:textId="2E768936" w:rsidR="004F2B12" w:rsidRDefault="004F2B12" w:rsidP="0029427F">
            <w:pPr>
              <w:jc w:val="both"/>
              <w:rPr>
                <w:rFonts w:cstheme="minorHAnsi"/>
                <w:b/>
              </w:rPr>
            </w:pPr>
            <w:r w:rsidRPr="000A2F25">
              <w:rPr>
                <w:rFonts w:cstheme="minorHAnsi"/>
                <w:b/>
              </w:rPr>
              <w:t>Name:</w:t>
            </w:r>
            <w:r>
              <w:rPr>
                <w:rFonts w:cstheme="minorHAnsi"/>
                <w:b/>
              </w:rPr>
              <w:t xml:space="preserve"> </w:t>
            </w:r>
            <w:r w:rsidRPr="007A7935">
              <w:rPr>
                <w:rFonts w:eastAsia="Times New Roman" w:cs="Times New Roman"/>
                <w:lang w:val="en-US"/>
              </w:rPr>
              <w:t>Mr. Alok Gandhi</w:t>
            </w:r>
          </w:p>
          <w:p w14:paraId="5C9789E5" w14:textId="57390A02" w:rsidR="005B2D62" w:rsidRPr="004F2B12" w:rsidRDefault="004F2B12" w:rsidP="0029427F">
            <w:pPr>
              <w:jc w:val="both"/>
              <w:rPr>
                <w:rFonts w:eastAsia="Times New Roman" w:cs="Times New Roman"/>
                <w:lang w:val="en-US"/>
              </w:rPr>
            </w:pPr>
            <w:r w:rsidRPr="000A2F25">
              <w:rPr>
                <w:rFonts w:cstheme="minorHAnsi"/>
                <w:b/>
              </w:rPr>
              <w:t>Position:</w:t>
            </w:r>
            <w:r>
              <w:rPr>
                <w:rFonts w:cstheme="minorHAnsi"/>
                <w:b/>
              </w:rPr>
              <w:t xml:space="preserve"> </w:t>
            </w:r>
            <w:r w:rsidRPr="007A7935">
              <w:rPr>
                <w:rFonts w:eastAsia="Times New Roman" w:cs="Times New Roman"/>
                <w:lang w:val="en-US"/>
              </w:rPr>
              <w:t>VP-International</w:t>
            </w:r>
            <w:r w:rsidR="005B2D62" w:rsidRPr="007A7935">
              <w:rPr>
                <w:rFonts w:eastAsia="Times New Roman" w:cs="Times New Roman"/>
                <w:lang w:val="en-US"/>
              </w:rPr>
              <w:t xml:space="preserve"> </w:t>
            </w:r>
          </w:p>
        </w:tc>
        <w:tc>
          <w:tcPr>
            <w:tcW w:w="1275" w:type="dxa"/>
            <w:vAlign w:val="center"/>
          </w:tcPr>
          <w:p w14:paraId="3C91EDEF" w14:textId="40B17E1E" w:rsidR="005B2D62" w:rsidRPr="000B1F78" w:rsidRDefault="005B2D62" w:rsidP="0029427F">
            <w:pPr>
              <w:rPr>
                <w:rFonts w:ascii="Calibri" w:hAnsi="Calibri" w:cs="Calibri"/>
                <w:b/>
              </w:rPr>
            </w:pPr>
            <w:r w:rsidRPr="007A7935">
              <w:rPr>
                <w:rFonts w:eastAsia="Times New Roman" w:cs="Times New Roman"/>
                <w:b/>
                <w:lang w:val="en-US"/>
              </w:rPr>
              <w:t>Uzbekistan</w:t>
            </w:r>
          </w:p>
        </w:tc>
        <w:tc>
          <w:tcPr>
            <w:tcW w:w="4301" w:type="dxa"/>
            <w:vAlign w:val="center"/>
          </w:tcPr>
          <w:p w14:paraId="4561B833" w14:textId="590DBFAB" w:rsidR="005B2D62" w:rsidRDefault="005B2D62" w:rsidP="0029427F">
            <w:pPr>
              <w:jc w:val="both"/>
              <w:rPr>
                <w:rFonts w:ascii="Calibri" w:hAnsi="Calibri" w:cs="Calibri"/>
                <w:bCs/>
                <w:lang w:val="en-US"/>
              </w:rPr>
            </w:pPr>
            <w:r w:rsidRPr="007A7935">
              <w:rPr>
                <w:rFonts w:eastAsia="Times New Roman" w:cs="Times New Roman"/>
                <w:lang w:val="en-US"/>
              </w:rPr>
              <w:t xml:space="preserve">Provide specialist advice and </w:t>
            </w:r>
            <w:r w:rsidRPr="00B31DCC">
              <w:rPr>
                <w:rFonts w:eastAsia="Times New Roman" w:cs="Times New Roman"/>
                <w:b/>
                <w:lang w:val="en-US"/>
              </w:rPr>
              <w:t>procurement method and mitigation measures</w:t>
            </w:r>
            <w:r w:rsidRPr="007A7935">
              <w:rPr>
                <w:rFonts w:eastAsia="Times New Roman" w:cs="Times New Roman"/>
                <w:lang w:val="en-US"/>
              </w:rPr>
              <w:t xml:space="preserve"> to Team Leader and IA under CR. Review and certify interim payment certificates; Provide the client with </w:t>
            </w:r>
            <w:r w:rsidRPr="00B31DCC">
              <w:rPr>
                <w:rFonts w:eastAsia="Times New Roman" w:cs="Times New Roman"/>
                <w:b/>
                <w:lang w:val="en-US"/>
              </w:rPr>
              <w:t>advice in respect on any matter arising during the implementation of the contracts.</w:t>
            </w:r>
            <w:r w:rsidRPr="007A7935">
              <w:rPr>
                <w:rFonts w:eastAsia="Times New Roman" w:cs="Times New Roman"/>
                <w:lang w:val="en-US"/>
              </w:rPr>
              <w:t xml:space="preserve"> </w:t>
            </w:r>
          </w:p>
        </w:tc>
      </w:tr>
      <w:tr w:rsidR="005B2D62" w:rsidRPr="0049544F" w14:paraId="321A79AF" w14:textId="77777777" w:rsidTr="004F2B12">
        <w:trPr>
          <w:tblCellSpacing w:w="21" w:type="dxa"/>
        </w:trPr>
        <w:tc>
          <w:tcPr>
            <w:tcW w:w="919" w:type="dxa"/>
            <w:vAlign w:val="center"/>
          </w:tcPr>
          <w:p w14:paraId="552176A4" w14:textId="5A51B0D3" w:rsidR="005B2D62" w:rsidRPr="0049544F" w:rsidRDefault="005B2D62" w:rsidP="0029427F">
            <w:pPr>
              <w:rPr>
                <w:rFonts w:ascii="Calibri" w:hAnsi="Calibri" w:cs="Calibri"/>
              </w:rPr>
            </w:pPr>
            <w:r w:rsidRPr="007A7935">
              <w:rPr>
                <w:rFonts w:eastAsia="Times New Roman" w:cs="Times New Roman"/>
                <w:lang w:val="en-US"/>
              </w:rPr>
              <w:t>March 2019 - Feb. 2022</w:t>
            </w:r>
          </w:p>
        </w:tc>
        <w:tc>
          <w:tcPr>
            <w:tcW w:w="3158" w:type="dxa"/>
            <w:vAlign w:val="center"/>
          </w:tcPr>
          <w:p w14:paraId="1DEDF2A7" w14:textId="733D49F8" w:rsidR="005B2D62" w:rsidRPr="004F2B12" w:rsidRDefault="005B2D62" w:rsidP="0029427F">
            <w:pPr>
              <w:jc w:val="both"/>
              <w:rPr>
                <w:rFonts w:eastAsia="Times New Roman" w:cs="Times New Roman"/>
                <w:lang w:val="en-US"/>
              </w:rPr>
            </w:pPr>
            <w:r w:rsidRPr="004F2B12">
              <w:rPr>
                <w:rFonts w:eastAsia="Times New Roman" w:cs="Times New Roman"/>
                <w:lang w:val="en-US"/>
              </w:rPr>
              <w:t xml:space="preserve">Pt. </w:t>
            </w:r>
            <w:proofErr w:type="spellStart"/>
            <w:r w:rsidRPr="004F2B12">
              <w:rPr>
                <w:rFonts w:eastAsia="Times New Roman" w:cs="Times New Roman"/>
                <w:lang w:val="en-US"/>
              </w:rPr>
              <w:t>Inacon</w:t>
            </w:r>
            <w:proofErr w:type="spellEnd"/>
            <w:r w:rsidRPr="004F2B12">
              <w:rPr>
                <w:rFonts w:eastAsia="Times New Roman" w:cs="Times New Roman"/>
                <w:lang w:val="en-US"/>
              </w:rPr>
              <w:t xml:space="preserve"> </w:t>
            </w:r>
            <w:proofErr w:type="spellStart"/>
            <w:r w:rsidRPr="004F2B12">
              <w:rPr>
                <w:rFonts w:eastAsia="Times New Roman" w:cs="Times New Roman"/>
                <w:lang w:val="en-US"/>
              </w:rPr>
              <w:t>luhur</w:t>
            </w:r>
            <w:proofErr w:type="spellEnd"/>
            <w:r w:rsidRPr="004F2B12">
              <w:rPr>
                <w:rFonts w:eastAsia="Times New Roman" w:cs="Times New Roman"/>
                <w:lang w:val="en-US"/>
              </w:rPr>
              <w:t xml:space="preserve"> Pertiwi</w:t>
            </w:r>
            <w:r w:rsidR="004F2B12">
              <w:rPr>
                <w:rFonts w:eastAsia="Times New Roman" w:cs="Times New Roman"/>
                <w:lang w:val="en-US"/>
              </w:rPr>
              <w:t xml:space="preserve"> </w:t>
            </w:r>
            <w:r w:rsidRPr="004F2B12">
              <w:rPr>
                <w:rFonts w:eastAsia="Times New Roman" w:cs="Times New Roman"/>
                <w:lang w:val="en-US"/>
              </w:rPr>
              <w:t>(INACON)</w:t>
            </w:r>
          </w:p>
          <w:p w14:paraId="4C82BE5E" w14:textId="77777777" w:rsidR="005B2D62" w:rsidRPr="007A7935" w:rsidRDefault="005B2D62" w:rsidP="0029427F">
            <w:pPr>
              <w:jc w:val="both"/>
              <w:rPr>
                <w:rFonts w:eastAsia="Times New Roman" w:cs="Times New Roman"/>
                <w:b/>
                <w:lang w:val="en-US"/>
              </w:rPr>
            </w:pPr>
            <w:r w:rsidRPr="007A7935">
              <w:rPr>
                <w:rFonts w:eastAsia="Times New Roman" w:cs="Times New Roman"/>
                <w:b/>
                <w:lang w:val="en-US"/>
              </w:rPr>
              <w:t>Contract and Procurement Specialist</w:t>
            </w:r>
          </w:p>
          <w:p w14:paraId="4ECE03D9" w14:textId="77777777" w:rsidR="005B2D62" w:rsidRPr="007A7935" w:rsidRDefault="005B2D62" w:rsidP="0029427F">
            <w:pPr>
              <w:jc w:val="both"/>
              <w:rPr>
                <w:rFonts w:eastAsia="Times New Roman" w:cs="Times New Roman"/>
                <w:b/>
                <w:lang w:val="en-US"/>
              </w:rPr>
            </w:pPr>
          </w:p>
          <w:p w14:paraId="4838ECA8" w14:textId="77777777" w:rsidR="004F2B12" w:rsidRPr="007A7935" w:rsidRDefault="004F2B12" w:rsidP="0029427F">
            <w:pPr>
              <w:jc w:val="both"/>
              <w:rPr>
                <w:rFonts w:eastAsia="Times New Roman" w:cs="Times New Roman"/>
                <w:b/>
                <w:lang w:val="en-US"/>
              </w:rPr>
            </w:pPr>
            <w:r>
              <w:rPr>
                <w:rFonts w:eastAsia="Times New Roman" w:cs="Times New Roman"/>
                <w:b/>
                <w:lang w:val="en-US"/>
              </w:rPr>
              <w:t>For R</w:t>
            </w:r>
            <w:r w:rsidRPr="007A7935">
              <w:rPr>
                <w:rFonts w:eastAsia="Times New Roman" w:cs="Times New Roman"/>
                <w:b/>
                <w:lang w:val="en-US"/>
              </w:rPr>
              <w:t xml:space="preserve">eferences:  </w:t>
            </w:r>
          </w:p>
          <w:p w14:paraId="4ADBB455" w14:textId="28E95D1A" w:rsidR="004F2B12" w:rsidRDefault="004F2B12" w:rsidP="0029427F">
            <w:pPr>
              <w:jc w:val="both"/>
              <w:rPr>
                <w:rFonts w:cstheme="minorHAnsi"/>
                <w:b/>
              </w:rPr>
            </w:pPr>
            <w:r w:rsidRPr="000A2F25">
              <w:rPr>
                <w:rFonts w:cstheme="minorHAnsi"/>
                <w:b/>
              </w:rPr>
              <w:t>Tel:</w:t>
            </w:r>
            <w:r>
              <w:rPr>
                <w:rFonts w:cstheme="minorHAnsi"/>
                <w:b/>
              </w:rPr>
              <w:t xml:space="preserve"> </w:t>
            </w:r>
            <w:r w:rsidR="002D5A0D">
              <w:rPr>
                <w:rFonts w:cstheme="minorHAnsi"/>
                <w:b/>
              </w:rPr>
              <w:t>+6281290818929</w:t>
            </w:r>
          </w:p>
          <w:p w14:paraId="69A20FC5" w14:textId="5DAC7B08" w:rsidR="004F2B12" w:rsidRDefault="004F2B12" w:rsidP="0029427F">
            <w:pPr>
              <w:jc w:val="both"/>
              <w:rPr>
                <w:rFonts w:cstheme="minorHAnsi"/>
                <w:b/>
              </w:rPr>
            </w:pPr>
            <w:r w:rsidRPr="000A2F25">
              <w:rPr>
                <w:rFonts w:cstheme="minorHAnsi"/>
                <w:b/>
              </w:rPr>
              <w:t>Email:</w:t>
            </w:r>
            <w:r>
              <w:rPr>
                <w:rFonts w:cstheme="minorHAnsi"/>
                <w:b/>
              </w:rPr>
              <w:t xml:space="preserve"> </w:t>
            </w:r>
            <w:r w:rsidRPr="007A7935">
              <w:rPr>
                <w:rFonts w:eastAsia="Times New Roman" w:cs="Times New Roman"/>
                <w:lang w:val="en-US"/>
              </w:rPr>
              <w:t>petrusmargoyuwono@gmail.com</w:t>
            </w:r>
          </w:p>
          <w:p w14:paraId="0943F22E" w14:textId="669E0363" w:rsidR="004F2B12" w:rsidRDefault="004F2B12" w:rsidP="0029427F">
            <w:pPr>
              <w:jc w:val="both"/>
              <w:rPr>
                <w:rFonts w:cstheme="minorHAnsi"/>
                <w:b/>
              </w:rPr>
            </w:pPr>
            <w:r w:rsidRPr="000A2F25">
              <w:rPr>
                <w:rFonts w:cstheme="minorHAnsi"/>
                <w:b/>
              </w:rPr>
              <w:t>Name:</w:t>
            </w:r>
            <w:r>
              <w:rPr>
                <w:rFonts w:cstheme="minorHAnsi"/>
                <w:b/>
              </w:rPr>
              <w:t xml:space="preserve"> </w:t>
            </w:r>
            <w:r w:rsidRPr="007A7935">
              <w:rPr>
                <w:rFonts w:eastAsia="Times New Roman" w:cs="Times New Roman"/>
                <w:lang w:val="en-US"/>
              </w:rPr>
              <w:t xml:space="preserve">Mr. </w:t>
            </w:r>
            <w:r w:rsidR="002D5A0D">
              <w:rPr>
                <w:rFonts w:eastAsia="Times New Roman" w:cs="Times New Roman"/>
                <w:lang w:val="en-US"/>
              </w:rPr>
              <w:t xml:space="preserve">Romeo </w:t>
            </w:r>
            <w:proofErr w:type="spellStart"/>
            <w:r w:rsidR="002D5A0D">
              <w:rPr>
                <w:rFonts w:eastAsia="Times New Roman" w:cs="Times New Roman"/>
                <w:lang w:val="en-US"/>
              </w:rPr>
              <w:t>Accedilla</w:t>
            </w:r>
            <w:proofErr w:type="spellEnd"/>
          </w:p>
          <w:p w14:paraId="2D26079B" w14:textId="49F3F85A" w:rsidR="00F02D94" w:rsidRPr="004F2B12" w:rsidRDefault="004F2B12" w:rsidP="0029427F">
            <w:pPr>
              <w:jc w:val="both"/>
              <w:rPr>
                <w:rFonts w:eastAsia="Times New Roman" w:cs="Times New Roman"/>
                <w:lang w:val="en-US"/>
              </w:rPr>
            </w:pPr>
            <w:r w:rsidRPr="000A2F25">
              <w:rPr>
                <w:rFonts w:cstheme="minorHAnsi"/>
                <w:b/>
              </w:rPr>
              <w:lastRenderedPageBreak/>
              <w:t>Position:</w:t>
            </w:r>
            <w:r>
              <w:rPr>
                <w:rFonts w:cstheme="minorHAnsi"/>
                <w:b/>
              </w:rPr>
              <w:t xml:space="preserve"> </w:t>
            </w:r>
            <w:r w:rsidR="002D5A0D">
              <w:rPr>
                <w:rFonts w:eastAsia="Times New Roman" w:cs="Times New Roman"/>
                <w:lang w:val="en-US"/>
              </w:rPr>
              <w:t>Project Manager</w:t>
            </w:r>
            <w:r w:rsidRPr="007A7935">
              <w:rPr>
                <w:rFonts w:eastAsia="Times New Roman" w:cs="Times New Roman"/>
                <w:lang w:val="en-US"/>
              </w:rPr>
              <w:t xml:space="preserve"> </w:t>
            </w:r>
          </w:p>
        </w:tc>
        <w:tc>
          <w:tcPr>
            <w:tcW w:w="1275" w:type="dxa"/>
            <w:vAlign w:val="center"/>
          </w:tcPr>
          <w:p w14:paraId="26FE8680" w14:textId="538DB5CA" w:rsidR="005B2D62" w:rsidRPr="00356D11" w:rsidRDefault="005B2D62" w:rsidP="0029427F">
            <w:pPr>
              <w:rPr>
                <w:rFonts w:ascii="Calibri" w:hAnsi="Calibri" w:cs="Calibri"/>
                <w:b/>
              </w:rPr>
            </w:pPr>
            <w:r w:rsidRPr="007A7935">
              <w:rPr>
                <w:rFonts w:eastAsia="Times New Roman" w:cs="Times New Roman"/>
                <w:b/>
                <w:lang w:val="en-US"/>
              </w:rPr>
              <w:lastRenderedPageBreak/>
              <w:t>Indonesia</w:t>
            </w:r>
          </w:p>
        </w:tc>
        <w:tc>
          <w:tcPr>
            <w:tcW w:w="4301" w:type="dxa"/>
            <w:vAlign w:val="center"/>
          </w:tcPr>
          <w:p w14:paraId="0D7A9107" w14:textId="24DEB523" w:rsidR="005B2D62" w:rsidRPr="0049544F" w:rsidRDefault="005B2D62" w:rsidP="0029427F">
            <w:pPr>
              <w:jc w:val="both"/>
              <w:rPr>
                <w:rFonts w:ascii="Calibri" w:hAnsi="Calibri" w:cs="Calibri"/>
                <w:bCs/>
              </w:rPr>
            </w:pPr>
            <w:r w:rsidRPr="007A7935">
              <w:rPr>
                <w:rFonts w:eastAsia="Times New Roman" w:cs="Times New Roman"/>
                <w:lang w:val="en-US"/>
              </w:rPr>
              <w:t xml:space="preserve">Overall </w:t>
            </w:r>
            <w:r w:rsidRPr="00B31DCC">
              <w:rPr>
                <w:rFonts w:eastAsia="Times New Roman" w:cs="Times New Roman"/>
                <w:b/>
                <w:lang w:val="en-US"/>
              </w:rPr>
              <w:t>contract and procurement management through prepare, review and check for sufficiency of Contract  Documents vis a vis drafting of various types of Contracts,</w:t>
            </w:r>
            <w:r w:rsidRPr="007A7935">
              <w:rPr>
                <w:rFonts w:eastAsia="Times New Roman" w:cs="Times New Roman"/>
                <w:lang w:val="en-US"/>
              </w:rPr>
              <w:t xml:space="preserve"> </w:t>
            </w:r>
            <w:r w:rsidRPr="00B31DCC">
              <w:rPr>
                <w:rFonts w:eastAsia="Times New Roman" w:cs="Times New Roman"/>
                <w:b/>
                <w:lang w:val="en-US"/>
              </w:rPr>
              <w:t>ITB, PDS, responsible for Procurement process for Design and implementation for Weight in Motion (WIM)</w:t>
            </w:r>
            <w:r w:rsidRPr="007A7935">
              <w:rPr>
                <w:rFonts w:eastAsia="Times New Roman" w:cs="Times New Roman"/>
                <w:lang w:val="en-US"/>
              </w:rPr>
              <w:t xml:space="preserve"> overloading control facilities,  Eligibility Criterion, Conditions of Contract including Contract Forms, Technical Specification, </w:t>
            </w:r>
            <w:r w:rsidRPr="00B31DCC">
              <w:rPr>
                <w:rFonts w:eastAsia="Times New Roman" w:cs="Times New Roman"/>
                <w:b/>
                <w:lang w:val="en-US"/>
              </w:rPr>
              <w:t>BOQ and Contract</w:t>
            </w:r>
            <w:r w:rsidRPr="007A7935">
              <w:rPr>
                <w:rFonts w:eastAsia="Times New Roman" w:cs="Times New Roman"/>
                <w:lang w:val="en-US"/>
              </w:rPr>
              <w:t xml:space="preserve">, in </w:t>
            </w:r>
            <w:r w:rsidRPr="007A7935">
              <w:rPr>
                <w:rFonts w:eastAsia="Times New Roman" w:cs="Times New Roman"/>
                <w:lang w:val="en-US"/>
              </w:rPr>
              <w:lastRenderedPageBreak/>
              <w:t xml:space="preserve">coordination with the design, drawings and evaluate its impact on cost, </w:t>
            </w:r>
            <w:r w:rsidRPr="00B31DCC">
              <w:rPr>
                <w:rFonts w:eastAsia="Times New Roman" w:cs="Times New Roman"/>
                <w:b/>
                <w:lang w:val="en-US"/>
              </w:rPr>
              <w:t>contract management and contract administration.</w:t>
            </w:r>
            <w:r w:rsidRPr="007A7935">
              <w:rPr>
                <w:rFonts w:eastAsia="Times New Roman" w:cs="Times New Roman"/>
                <w:lang w:val="en-US"/>
              </w:rPr>
              <w:t xml:space="preserve"> Assist client in the evaluation of contractor/supplier and service provider selection criterion, </w:t>
            </w:r>
            <w:r w:rsidRPr="00B31DCC">
              <w:rPr>
                <w:rFonts w:eastAsia="Times New Roman" w:cs="Times New Roman"/>
                <w:b/>
                <w:lang w:val="en-US"/>
              </w:rPr>
              <w:t xml:space="preserve">claim and settlement of disputes, also coordinate and liaison with the client &amp; contractor in all the activities including issue of variation order, EOT, assist Employer in Arbitration/Adjudication </w:t>
            </w:r>
            <w:proofErr w:type="spellStart"/>
            <w:r w:rsidRPr="00B31DCC">
              <w:rPr>
                <w:rFonts w:eastAsia="Times New Roman" w:cs="Times New Roman"/>
                <w:b/>
                <w:lang w:val="en-US"/>
              </w:rPr>
              <w:t>etc</w:t>
            </w:r>
            <w:proofErr w:type="spellEnd"/>
          </w:p>
        </w:tc>
      </w:tr>
      <w:tr w:rsidR="005B2D62" w:rsidRPr="0049544F" w14:paraId="7625B7CE" w14:textId="77777777" w:rsidTr="004F2B12">
        <w:trPr>
          <w:tblCellSpacing w:w="21" w:type="dxa"/>
        </w:trPr>
        <w:tc>
          <w:tcPr>
            <w:tcW w:w="919" w:type="dxa"/>
            <w:vAlign w:val="center"/>
          </w:tcPr>
          <w:p w14:paraId="3CBAF4A2" w14:textId="3C5FC3F2" w:rsidR="005B2D62" w:rsidRPr="00D20D23" w:rsidRDefault="005B2D62" w:rsidP="0029427F">
            <w:pPr>
              <w:rPr>
                <w:rFonts w:ascii="Calibri" w:hAnsi="Calibri" w:cs="Calibri"/>
              </w:rPr>
            </w:pPr>
            <w:r w:rsidRPr="00D20D23">
              <w:rPr>
                <w:rFonts w:eastAsia="Times New Roman" w:cs="Times New Roman"/>
                <w:lang w:val="en-US"/>
              </w:rPr>
              <w:lastRenderedPageBreak/>
              <w:t>Feb 2009 - March 2019</w:t>
            </w:r>
          </w:p>
        </w:tc>
        <w:tc>
          <w:tcPr>
            <w:tcW w:w="3158" w:type="dxa"/>
            <w:vAlign w:val="center"/>
          </w:tcPr>
          <w:p w14:paraId="40ECFA13" w14:textId="77777777" w:rsidR="005B2D62" w:rsidRPr="00D20D23" w:rsidRDefault="005B2D62" w:rsidP="0029427F">
            <w:pPr>
              <w:jc w:val="both"/>
              <w:rPr>
                <w:rFonts w:eastAsia="Times New Roman" w:cs="Times New Roman"/>
                <w:lang w:val="en-US"/>
              </w:rPr>
            </w:pPr>
            <w:r w:rsidRPr="00D20D23">
              <w:rPr>
                <w:rFonts w:eastAsia="Times New Roman" w:cs="Times New Roman"/>
                <w:lang w:val="en-US"/>
              </w:rPr>
              <w:t>LEA Associates South Asia Pvt. Ltd.</w:t>
            </w:r>
          </w:p>
          <w:p w14:paraId="5E42789A" w14:textId="77777777" w:rsidR="005B2D62" w:rsidRPr="00D20D23" w:rsidRDefault="005B2D62" w:rsidP="0029427F">
            <w:pPr>
              <w:jc w:val="both"/>
              <w:rPr>
                <w:rFonts w:eastAsia="Times New Roman" w:cs="Times New Roman"/>
                <w:b/>
                <w:lang w:val="en-US"/>
              </w:rPr>
            </w:pPr>
            <w:r w:rsidRPr="00D20D23">
              <w:rPr>
                <w:rFonts w:eastAsia="Times New Roman" w:cs="Times New Roman"/>
                <w:b/>
                <w:lang w:val="en-US"/>
              </w:rPr>
              <w:t>Engineer’s Representative / Project Coordinator and Claim Expert/ Contract Engineer / Procurement Specialist</w:t>
            </w:r>
          </w:p>
          <w:p w14:paraId="371993A6" w14:textId="77777777" w:rsidR="005B2D62" w:rsidRPr="00D20D23" w:rsidRDefault="005B2D62" w:rsidP="0029427F">
            <w:pPr>
              <w:jc w:val="both"/>
              <w:rPr>
                <w:rFonts w:eastAsia="Times New Roman" w:cs="Times New Roman"/>
                <w:b/>
                <w:lang w:val="en-US"/>
              </w:rPr>
            </w:pPr>
          </w:p>
          <w:p w14:paraId="05D8193D" w14:textId="77777777" w:rsidR="00A850CD" w:rsidRPr="00D20D23" w:rsidRDefault="00A850CD" w:rsidP="0029427F">
            <w:pPr>
              <w:jc w:val="both"/>
              <w:rPr>
                <w:rFonts w:eastAsia="Times New Roman" w:cs="Times New Roman"/>
                <w:b/>
                <w:lang w:val="en-US"/>
              </w:rPr>
            </w:pPr>
            <w:r w:rsidRPr="00D20D23">
              <w:rPr>
                <w:rFonts w:eastAsia="Times New Roman" w:cs="Times New Roman"/>
                <w:b/>
                <w:lang w:val="en-US"/>
              </w:rPr>
              <w:t xml:space="preserve">For References:  </w:t>
            </w:r>
          </w:p>
          <w:p w14:paraId="4E4CEB49" w14:textId="7C101EDD" w:rsidR="00A850CD" w:rsidRPr="00D20D23" w:rsidRDefault="00A850CD" w:rsidP="0029427F">
            <w:pPr>
              <w:jc w:val="both"/>
              <w:rPr>
                <w:rFonts w:cstheme="minorHAnsi"/>
                <w:b/>
              </w:rPr>
            </w:pPr>
            <w:r w:rsidRPr="00D20D23">
              <w:rPr>
                <w:rFonts w:cstheme="minorHAnsi"/>
                <w:b/>
              </w:rPr>
              <w:t xml:space="preserve">Tel: </w:t>
            </w:r>
            <w:r w:rsidRPr="00D20D23">
              <w:rPr>
                <w:rFonts w:eastAsia="Times New Roman" w:cs="Times New Roman"/>
                <w:lang w:val="en-US"/>
              </w:rPr>
              <w:t>+91-11-26973950</w:t>
            </w:r>
          </w:p>
          <w:p w14:paraId="77EB3D36" w14:textId="2A7AC6A2" w:rsidR="00A850CD" w:rsidRPr="00D20D23" w:rsidRDefault="00A850CD" w:rsidP="0029427F">
            <w:pPr>
              <w:jc w:val="both"/>
              <w:rPr>
                <w:rFonts w:eastAsia="Times New Roman" w:cs="Times New Roman"/>
                <w:lang w:val="en-US"/>
              </w:rPr>
            </w:pPr>
            <w:r w:rsidRPr="00D20D23">
              <w:rPr>
                <w:rFonts w:cstheme="minorHAnsi"/>
                <w:b/>
              </w:rPr>
              <w:t xml:space="preserve">Email: </w:t>
            </w:r>
            <w:r w:rsidRPr="00D20D23">
              <w:rPr>
                <w:rFonts w:eastAsia="Times New Roman" w:cs="Times New Roman"/>
                <w:lang w:val="en-US"/>
              </w:rPr>
              <w:t>lasa@lasaindia.com</w:t>
            </w:r>
          </w:p>
          <w:p w14:paraId="16983DD3" w14:textId="1966D4C6" w:rsidR="00A850CD" w:rsidRPr="00D20D23" w:rsidRDefault="00A850CD" w:rsidP="0029427F">
            <w:pPr>
              <w:jc w:val="both"/>
              <w:rPr>
                <w:rFonts w:cstheme="minorHAnsi"/>
                <w:b/>
              </w:rPr>
            </w:pPr>
            <w:r w:rsidRPr="00D20D23">
              <w:rPr>
                <w:rFonts w:cstheme="minorHAnsi"/>
                <w:b/>
              </w:rPr>
              <w:t xml:space="preserve">Name: </w:t>
            </w:r>
            <w:proofErr w:type="spellStart"/>
            <w:r w:rsidR="002D5A0D" w:rsidRPr="00D20D23">
              <w:rPr>
                <w:rFonts w:eastAsia="Times New Roman" w:cs="Times New Roman"/>
                <w:lang w:val="en-US"/>
              </w:rPr>
              <w:t>Mr</w:t>
            </w:r>
            <w:proofErr w:type="spellEnd"/>
            <w:r w:rsidR="002D5A0D" w:rsidRPr="00D20D23">
              <w:rPr>
                <w:rFonts w:eastAsia="Times New Roman" w:cs="Times New Roman"/>
                <w:lang w:val="en-US"/>
              </w:rPr>
              <w:t xml:space="preserve"> Sanjeev Kumar</w:t>
            </w:r>
          </w:p>
          <w:p w14:paraId="28EB22F4" w14:textId="7BE066A1" w:rsidR="005B2D62" w:rsidRPr="00D20D23" w:rsidRDefault="00A850CD" w:rsidP="0029427F">
            <w:pPr>
              <w:jc w:val="both"/>
              <w:rPr>
                <w:rFonts w:eastAsia="Times New Roman" w:cs="Times New Roman"/>
                <w:lang w:val="en-US"/>
              </w:rPr>
            </w:pPr>
            <w:r w:rsidRPr="00D20D23">
              <w:rPr>
                <w:rFonts w:cstheme="minorHAnsi"/>
                <w:b/>
              </w:rPr>
              <w:t xml:space="preserve">Position: </w:t>
            </w:r>
            <w:r w:rsidRPr="00D20D23">
              <w:rPr>
                <w:rFonts w:eastAsia="Times New Roman" w:cs="Times New Roman"/>
                <w:lang w:val="en-US"/>
              </w:rPr>
              <w:t>Head of HR</w:t>
            </w:r>
          </w:p>
        </w:tc>
        <w:tc>
          <w:tcPr>
            <w:tcW w:w="1275" w:type="dxa"/>
            <w:vAlign w:val="center"/>
          </w:tcPr>
          <w:p w14:paraId="7CF3A72F" w14:textId="77777777" w:rsidR="005B2D62" w:rsidRPr="00D20D23" w:rsidRDefault="005B2D62" w:rsidP="0029427F">
            <w:pPr>
              <w:rPr>
                <w:rFonts w:eastAsia="Times New Roman" w:cs="Times New Roman"/>
                <w:lang w:val="en-US"/>
              </w:rPr>
            </w:pPr>
            <w:r w:rsidRPr="00D20D23">
              <w:rPr>
                <w:rFonts w:eastAsia="Times New Roman" w:cs="Times New Roman"/>
                <w:lang w:val="en-US"/>
              </w:rPr>
              <w:t>India</w:t>
            </w:r>
          </w:p>
          <w:p w14:paraId="2A61B6BA" w14:textId="77777777" w:rsidR="005B2D62" w:rsidRPr="00D20D23" w:rsidRDefault="005B2D62" w:rsidP="0029427F">
            <w:pPr>
              <w:jc w:val="both"/>
              <w:rPr>
                <w:rFonts w:eastAsia="Times New Roman" w:cs="Times New Roman"/>
                <w:lang w:val="en-US"/>
              </w:rPr>
            </w:pPr>
          </w:p>
          <w:p w14:paraId="5FA8A981" w14:textId="01ABD2C5" w:rsidR="005B2D62" w:rsidRPr="00D20D23" w:rsidRDefault="005B2D62" w:rsidP="0029427F">
            <w:pPr>
              <w:rPr>
                <w:rFonts w:ascii="Calibri" w:hAnsi="Calibri" w:cs="Calibri"/>
                <w:b/>
              </w:rPr>
            </w:pPr>
            <w:r w:rsidRPr="00D20D23">
              <w:rPr>
                <w:rFonts w:eastAsia="Times New Roman" w:cs="Times New Roman"/>
                <w:b/>
                <w:lang w:val="en-US"/>
              </w:rPr>
              <w:t>Ethiopia</w:t>
            </w:r>
          </w:p>
        </w:tc>
        <w:tc>
          <w:tcPr>
            <w:tcW w:w="4301" w:type="dxa"/>
            <w:vAlign w:val="center"/>
          </w:tcPr>
          <w:p w14:paraId="13128E19" w14:textId="77777777" w:rsidR="005B2D62" w:rsidRPr="00D20D23" w:rsidRDefault="005B2D62" w:rsidP="0029427F">
            <w:pPr>
              <w:tabs>
                <w:tab w:val="left" w:pos="4379"/>
              </w:tabs>
              <w:jc w:val="both"/>
              <w:rPr>
                <w:rFonts w:eastAsia="Times New Roman" w:cs="Times New Roman"/>
                <w:b/>
                <w:lang w:val="en-US"/>
              </w:rPr>
            </w:pPr>
            <w:r w:rsidRPr="00D20D23">
              <w:rPr>
                <w:rFonts w:eastAsia="Times New Roman" w:cs="Times New Roman"/>
                <w:lang w:val="en-US"/>
              </w:rPr>
              <w:t xml:space="preserve">Design, Drawings Technical Specification, </w:t>
            </w:r>
            <w:r w:rsidRPr="00D20D23">
              <w:rPr>
                <w:rFonts w:eastAsia="Times New Roman" w:cs="Times New Roman"/>
                <w:b/>
                <w:lang w:val="en-US"/>
              </w:rPr>
              <w:t>BOQ and Contract, Procurement process for Design and implementation for Weight in Motion (WIM) overloading control facilities</w:t>
            </w:r>
          </w:p>
          <w:p w14:paraId="647BA2E9" w14:textId="49E22315" w:rsidR="005B2D62" w:rsidRPr="00D20D23" w:rsidRDefault="005B2D62" w:rsidP="0029427F">
            <w:pPr>
              <w:jc w:val="both"/>
              <w:rPr>
                <w:rFonts w:ascii="Calibri" w:hAnsi="Calibri" w:cs="Calibri"/>
                <w:bCs/>
              </w:rPr>
            </w:pPr>
            <w:r w:rsidRPr="00D20D23">
              <w:rPr>
                <w:rFonts w:eastAsia="Times New Roman" w:cs="Times New Roman"/>
                <w:b/>
                <w:lang w:val="en-US"/>
              </w:rPr>
              <w:t>Contract management as per conditions of contract</w:t>
            </w:r>
            <w:r w:rsidRPr="00D20D23">
              <w:rPr>
                <w:rFonts w:eastAsia="Times New Roman" w:cs="Times New Roman"/>
                <w:lang w:val="en-US"/>
              </w:rPr>
              <w:t xml:space="preserve">, assist client in the </w:t>
            </w:r>
            <w:r w:rsidRPr="00D20D23">
              <w:rPr>
                <w:rFonts w:eastAsia="Times New Roman" w:cs="Times New Roman"/>
                <w:b/>
                <w:lang w:val="en-US"/>
              </w:rPr>
              <w:t>evaluation of contractor’s claim and settlement of disputes</w:t>
            </w:r>
            <w:r w:rsidRPr="00D20D23">
              <w:rPr>
                <w:rFonts w:eastAsia="Times New Roman" w:cs="Times New Roman"/>
                <w:lang w:val="en-US"/>
              </w:rPr>
              <w:t xml:space="preserve"> also coordinated and liaison with the client &amp; contractor in all the activities and </w:t>
            </w:r>
            <w:r w:rsidRPr="00D20D23">
              <w:rPr>
                <w:rFonts w:eastAsia="Times New Roman" w:cs="Times New Roman"/>
                <w:b/>
                <w:lang w:val="en-US"/>
              </w:rPr>
              <w:t xml:space="preserve">issued variation order, EOT, assist Employer in Arbitration/Adjudication </w:t>
            </w:r>
            <w:proofErr w:type="spellStart"/>
            <w:r w:rsidRPr="00D20D23">
              <w:rPr>
                <w:rFonts w:eastAsia="Times New Roman" w:cs="Times New Roman"/>
                <w:b/>
                <w:lang w:val="en-US"/>
              </w:rPr>
              <w:t>etc</w:t>
            </w:r>
            <w:proofErr w:type="spellEnd"/>
            <w:r w:rsidRPr="00D20D23">
              <w:rPr>
                <w:rFonts w:eastAsia="Times New Roman" w:cs="Times New Roman"/>
                <w:b/>
                <w:lang w:val="en-US"/>
              </w:rPr>
              <w:t xml:space="preserve"> </w:t>
            </w:r>
          </w:p>
        </w:tc>
      </w:tr>
      <w:tr w:rsidR="00CB0D45" w:rsidRPr="0049544F" w14:paraId="68279692" w14:textId="77777777" w:rsidTr="00D20D23">
        <w:trPr>
          <w:tblCellSpacing w:w="21" w:type="dxa"/>
        </w:trPr>
        <w:tc>
          <w:tcPr>
            <w:tcW w:w="919" w:type="dxa"/>
            <w:vAlign w:val="center"/>
          </w:tcPr>
          <w:p w14:paraId="20096102" w14:textId="6AD424BC" w:rsidR="00CB0D45" w:rsidRPr="00D20D23" w:rsidRDefault="00CB0D45" w:rsidP="0029427F">
            <w:pPr>
              <w:rPr>
                <w:rFonts w:ascii="Calibri" w:hAnsi="Calibri" w:cs="Calibri"/>
              </w:rPr>
            </w:pPr>
            <w:r w:rsidRPr="00D20D23">
              <w:rPr>
                <w:rFonts w:eastAsia="Times New Roman" w:cs="Times New Roman"/>
                <w:lang w:val="en-US"/>
              </w:rPr>
              <w:t>Oct. 2008 - Dec. 2008</w:t>
            </w:r>
          </w:p>
        </w:tc>
        <w:tc>
          <w:tcPr>
            <w:tcW w:w="3158" w:type="dxa"/>
            <w:vAlign w:val="center"/>
          </w:tcPr>
          <w:p w14:paraId="67921EEE" w14:textId="77777777" w:rsidR="00CB0D45" w:rsidRPr="00D20D23" w:rsidRDefault="00CB0D45" w:rsidP="0029427F">
            <w:pPr>
              <w:jc w:val="both"/>
              <w:rPr>
                <w:rFonts w:eastAsia="Times New Roman" w:cs="Times New Roman"/>
                <w:lang w:val="en-US"/>
              </w:rPr>
            </w:pPr>
            <w:proofErr w:type="spellStart"/>
            <w:r w:rsidRPr="00D20D23">
              <w:rPr>
                <w:rFonts w:eastAsia="Times New Roman" w:cs="Times New Roman"/>
                <w:lang w:val="en-US"/>
              </w:rPr>
              <w:t>Arshiya</w:t>
            </w:r>
            <w:proofErr w:type="spellEnd"/>
            <w:r w:rsidRPr="00D20D23">
              <w:rPr>
                <w:rFonts w:eastAsia="Times New Roman" w:cs="Times New Roman"/>
                <w:lang w:val="en-US"/>
              </w:rPr>
              <w:t xml:space="preserve"> International Ltd.</w:t>
            </w:r>
          </w:p>
          <w:p w14:paraId="4591423A" w14:textId="564A5A50" w:rsidR="00CB0D45" w:rsidRPr="00D20D23" w:rsidRDefault="00CB0D45" w:rsidP="0029427F">
            <w:pPr>
              <w:jc w:val="both"/>
              <w:rPr>
                <w:rFonts w:eastAsia="Times New Roman" w:cs="Times New Roman"/>
                <w:b/>
                <w:lang w:val="en-US"/>
              </w:rPr>
            </w:pPr>
            <w:r w:rsidRPr="00D20D23">
              <w:rPr>
                <w:rFonts w:eastAsia="Times New Roman" w:cs="Times New Roman"/>
                <w:b/>
                <w:lang w:val="en-US"/>
              </w:rPr>
              <w:t>General Manager/ Contract and Procurement Specialist</w:t>
            </w:r>
          </w:p>
          <w:p w14:paraId="55240FA7" w14:textId="780E6606" w:rsidR="00CB0D45" w:rsidRPr="00D20D23" w:rsidRDefault="00CB0D45" w:rsidP="0029427F">
            <w:pPr>
              <w:jc w:val="both"/>
              <w:rPr>
                <w:rFonts w:ascii="Calibri" w:hAnsi="Calibri" w:cs="Calibri"/>
              </w:rPr>
            </w:pPr>
          </w:p>
        </w:tc>
        <w:tc>
          <w:tcPr>
            <w:tcW w:w="1275" w:type="dxa"/>
            <w:vAlign w:val="center"/>
          </w:tcPr>
          <w:p w14:paraId="260CD56F" w14:textId="4087A1D5" w:rsidR="00CB0D45" w:rsidRPr="00D20D23" w:rsidRDefault="00CB0D45" w:rsidP="0029427F">
            <w:pPr>
              <w:ind w:left="-144" w:right="-144"/>
              <w:rPr>
                <w:rFonts w:ascii="Calibri" w:eastAsia="Calibri" w:hAnsi="Calibri" w:cs="Calibri"/>
                <w:b/>
                <w:lang w:val="en-US"/>
              </w:rPr>
            </w:pPr>
            <w:r w:rsidRPr="00D20D23">
              <w:rPr>
                <w:rFonts w:eastAsia="Times New Roman" w:cs="Times New Roman"/>
                <w:lang w:val="en-US"/>
              </w:rPr>
              <w:t>India</w:t>
            </w:r>
          </w:p>
        </w:tc>
        <w:tc>
          <w:tcPr>
            <w:tcW w:w="4301" w:type="dxa"/>
            <w:shd w:val="clear" w:color="auto" w:fill="auto"/>
            <w:vAlign w:val="center"/>
          </w:tcPr>
          <w:p w14:paraId="16AD2E88" w14:textId="34E8A28F" w:rsidR="00CB0D45" w:rsidRPr="00D20D23" w:rsidRDefault="00CB0D45" w:rsidP="0029427F">
            <w:pPr>
              <w:tabs>
                <w:tab w:val="left" w:pos="4379"/>
              </w:tabs>
              <w:jc w:val="both"/>
              <w:rPr>
                <w:rFonts w:eastAsia="Times New Roman" w:cs="Times New Roman"/>
                <w:lang w:val="en-US"/>
              </w:rPr>
            </w:pPr>
            <w:r w:rsidRPr="00D20D23">
              <w:rPr>
                <w:rFonts w:eastAsia="Times New Roman" w:cs="Times New Roman"/>
                <w:lang w:val="en-US"/>
              </w:rPr>
              <w:t>Responsible for implementation of the Special Economic Zone in Navi Mumbai (</w:t>
            </w:r>
            <w:proofErr w:type="spellStart"/>
            <w:r w:rsidRPr="00D20D23">
              <w:rPr>
                <w:rFonts w:eastAsia="Times New Roman" w:cs="Times New Roman"/>
                <w:lang w:val="en-US"/>
              </w:rPr>
              <w:t>Panvel</w:t>
            </w:r>
            <w:proofErr w:type="spellEnd"/>
            <w:r w:rsidRPr="00D20D23">
              <w:rPr>
                <w:rFonts w:eastAsia="Times New Roman" w:cs="Times New Roman"/>
                <w:lang w:val="en-US"/>
              </w:rPr>
              <w:t xml:space="preserve">) as per specifications and guidelines issued by the Govt. of India, providing training and giving seminars on Project as well as </w:t>
            </w:r>
            <w:r w:rsidRPr="00D20D23">
              <w:rPr>
                <w:rFonts w:eastAsia="Times New Roman" w:cs="Times New Roman"/>
                <w:b/>
                <w:lang w:val="en-US"/>
              </w:rPr>
              <w:t>Contract Management/administration, preparation of Bid documents and actively involved in procurement process</w:t>
            </w:r>
            <w:r w:rsidRPr="00D20D23">
              <w:rPr>
                <w:rFonts w:eastAsia="Times New Roman" w:cs="Times New Roman"/>
                <w:lang w:val="en-US"/>
              </w:rPr>
              <w:t xml:space="preserve">, scheduling of the project involving infrastructural facilities v/s road, structures etc. coordinating with consultants, clients &amp; project team, procurement of contractor, equipment and material etc., </w:t>
            </w:r>
            <w:r w:rsidRPr="00D20D23">
              <w:rPr>
                <w:rFonts w:eastAsia="Times New Roman" w:cs="Times New Roman"/>
                <w:b/>
                <w:lang w:val="en-US"/>
              </w:rPr>
              <w:t xml:space="preserve">monitoring of project, </w:t>
            </w:r>
            <w:r w:rsidRPr="00D20D23">
              <w:rPr>
                <w:rFonts w:eastAsia="Times New Roman" w:cs="Times New Roman"/>
                <w:lang w:val="en-US"/>
              </w:rPr>
              <w:t xml:space="preserve">identifying bottle necks, trouble shooting, contract management. </w:t>
            </w:r>
            <w:r w:rsidRPr="00D20D23">
              <w:rPr>
                <w:rFonts w:eastAsia="Times New Roman" w:cs="Times New Roman"/>
                <w:b/>
                <w:lang w:val="en-US"/>
              </w:rPr>
              <w:t>Maintaining of project management system and MIS,</w:t>
            </w:r>
            <w:r w:rsidRPr="00D20D23">
              <w:rPr>
                <w:rFonts w:eastAsia="Times New Roman" w:cs="Times New Roman"/>
                <w:lang w:val="en-US"/>
              </w:rPr>
              <w:t xml:space="preserve"> preparation of invoice, reviewing construction </w:t>
            </w:r>
            <w:proofErr w:type="spellStart"/>
            <w:r w:rsidRPr="00D20D23">
              <w:rPr>
                <w:rFonts w:eastAsia="Times New Roman" w:cs="Times New Roman"/>
                <w:lang w:val="en-US"/>
              </w:rPr>
              <w:t>programme</w:t>
            </w:r>
            <w:proofErr w:type="spellEnd"/>
            <w:r w:rsidRPr="00D20D23">
              <w:rPr>
                <w:rFonts w:eastAsia="Times New Roman" w:cs="Times New Roman"/>
                <w:lang w:val="en-US"/>
              </w:rPr>
              <w:t>. Review and certification of Interim and Final Payment</w:t>
            </w:r>
          </w:p>
          <w:p w14:paraId="7F7FE2AA" w14:textId="7D17D97A" w:rsidR="00CB0D45" w:rsidRPr="00D20D23" w:rsidRDefault="00CB0D45" w:rsidP="0029427F">
            <w:pPr>
              <w:jc w:val="both"/>
              <w:rPr>
                <w:rFonts w:ascii="Calibri" w:hAnsi="Calibri" w:cs="Calibri"/>
                <w:b/>
                <w:lang w:val="en-US"/>
              </w:rPr>
            </w:pPr>
            <w:r w:rsidRPr="00D20D23">
              <w:rPr>
                <w:rFonts w:eastAsia="Times New Roman" w:cs="Times New Roman"/>
                <w:lang w:val="en-US"/>
              </w:rPr>
              <w:t xml:space="preserve">Certificates etc. </w:t>
            </w:r>
          </w:p>
        </w:tc>
      </w:tr>
      <w:tr w:rsidR="00CB0D45" w:rsidRPr="0049544F" w14:paraId="69AF98ED" w14:textId="77777777" w:rsidTr="004F2B12">
        <w:trPr>
          <w:tblCellSpacing w:w="21" w:type="dxa"/>
        </w:trPr>
        <w:tc>
          <w:tcPr>
            <w:tcW w:w="919" w:type="dxa"/>
            <w:vAlign w:val="center"/>
          </w:tcPr>
          <w:p w14:paraId="007D6E97" w14:textId="3C6586BD" w:rsidR="00CB0D45" w:rsidRPr="0049544F" w:rsidRDefault="00CB0D45" w:rsidP="0029427F">
            <w:pPr>
              <w:rPr>
                <w:rFonts w:ascii="Calibri" w:hAnsi="Calibri" w:cs="Calibri"/>
              </w:rPr>
            </w:pPr>
            <w:r w:rsidRPr="007A7935">
              <w:rPr>
                <w:rFonts w:eastAsia="Times New Roman" w:cs="Times New Roman"/>
                <w:lang w:val="en-US"/>
              </w:rPr>
              <w:t>June 2006 - Sept. 2008</w:t>
            </w:r>
          </w:p>
        </w:tc>
        <w:tc>
          <w:tcPr>
            <w:tcW w:w="3158" w:type="dxa"/>
            <w:vAlign w:val="center"/>
          </w:tcPr>
          <w:p w14:paraId="1DEECD50" w14:textId="77777777" w:rsidR="00CB0D45" w:rsidRPr="004F2B12" w:rsidRDefault="00CB0D45" w:rsidP="0029427F">
            <w:pPr>
              <w:jc w:val="both"/>
              <w:rPr>
                <w:rFonts w:eastAsia="Times New Roman" w:cs="Times New Roman"/>
                <w:lang w:val="en-US"/>
              </w:rPr>
            </w:pPr>
            <w:r w:rsidRPr="004F2B12">
              <w:rPr>
                <w:rFonts w:eastAsia="Times New Roman" w:cs="Times New Roman"/>
                <w:lang w:val="en-US"/>
              </w:rPr>
              <w:t>Navi Mumbai Special Economic Zone - UICPL - Reliance Industries Ltd</w:t>
            </w:r>
          </w:p>
          <w:p w14:paraId="6D4748EE" w14:textId="77777777" w:rsidR="00CB0D45" w:rsidRPr="007A7935" w:rsidRDefault="00CB0D45" w:rsidP="0029427F">
            <w:pPr>
              <w:jc w:val="both"/>
              <w:rPr>
                <w:rFonts w:eastAsia="Times New Roman" w:cs="Times New Roman"/>
                <w:b/>
                <w:lang w:val="en-US"/>
              </w:rPr>
            </w:pPr>
            <w:r w:rsidRPr="007A7935">
              <w:rPr>
                <w:rFonts w:eastAsia="Times New Roman" w:cs="Times New Roman"/>
                <w:b/>
                <w:lang w:val="en-US"/>
              </w:rPr>
              <w:t xml:space="preserve">Assistant Vice president/ Project Manager /Contract and </w:t>
            </w:r>
            <w:r w:rsidRPr="007A7935">
              <w:rPr>
                <w:rFonts w:eastAsia="Times New Roman" w:cs="Times New Roman"/>
                <w:b/>
                <w:lang w:val="en-US"/>
              </w:rPr>
              <w:lastRenderedPageBreak/>
              <w:t>Procurement Specialist</w:t>
            </w:r>
          </w:p>
          <w:p w14:paraId="62C5CE9E" w14:textId="77777777" w:rsidR="00CB0D45" w:rsidRDefault="00CB0D45" w:rsidP="0029427F">
            <w:pPr>
              <w:jc w:val="both"/>
              <w:rPr>
                <w:rFonts w:eastAsia="Times New Roman" w:cs="Times New Roman"/>
                <w:b/>
                <w:lang w:val="en-US"/>
              </w:rPr>
            </w:pPr>
          </w:p>
          <w:p w14:paraId="19704264" w14:textId="77777777" w:rsidR="00CB0D45" w:rsidRPr="007A7935" w:rsidRDefault="00CB0D45" w:rsidP="0029427F">
            <w:pPr>
              <w:jc w:val="both"/>
              <w:rPr>
                <w:rFonts w:eastAsia="Times New Roman" w:cs="Times New Roman"/>
                <w:b/>
                <w:lang w:val="en-US"/>
              </w:rPr>
            </w:pPr>
            <w:r>
              <w:rPr>
                <w:rFonts w:eastAsia="Times New Roman" w:cs="Times New Roman"/>
                <w:b/>
                <w:lang w:val="en-US"/>
              </w:rPr>
              <w:t>For R</w:t>
            </w:r>
            <w:r w:rsidRPr="007A7935">
              <w:rPr>
                <w:rFonts w:eastAsia="Times New Roman" w:cs="Times New Roman"/>
                <w:b/>
                <w:lang w:val="en-US"/>
              </w:rPr>
              <w:t xml:space="preserve">eferences:  </w:t>
            </w:r>
          </w:p>
          <w:p w14:paraId="02AFAAA2" w14:textId="61AB30CC" w:rsidR="00CB0D45" w:rsidRDefault="00CB0D45" w:rsidP="0029427F">
            <w:pPr>
              <w:jc w:val="both"/>
              <w:rPr>
                <w:rFonts w:cstheme="minorHAnsi"/>
                <w:b/>
              </w:rPr>
            </w:pPr>
            <w:r w:rsidRPr="000A2F25">
              <w:rPr>
                <w:rFonts w:cstheme="minorHAnsi"/>
                <w:b/>
              </w:rPr>
              <w:t>Tel:</w:t>
            </w:r>
            <w:r>
              <w:rPr>
                <w:rFonts w:cstheme="minorHAnsi"/>
                <w:b/>
              </w:rPr>
              <w:t xml:space="preserve"> </w:t>
            </w:r>
            <w:r w:rsidRPr="007A7935">
              <w:rPr>
                <w:rFonts w:eastAsia="Times New Roman" w:cs="Times New Roman"/>
                <w:lang w:val="en-US"/>
              </w:rPr>
              <w:t>022 4478 0431</w:t>
            </w:r>
          </w:p>
          <w:p w14:paraId="2831B416" w14:textId="232B10B4" w:rsidR="00CB0D45" w:rsidRPr="00A850CD" w:rsidRDefault="00CB0D45" w:rsidP="0029427F">
            <w:pPr>
              <w:jc w:val="both"/>
              <w:rPr>
                <w:rFonts w:eastAsia="Times New Roman" w:cs="Times New Roman"/>
                <w:lang w:val="en-US"/>
              </w:rPr>
            </w:pPr>
            <w:r w:rsidRPr="000A2F25">
              <w:rPr>
                <w:rFonts w:cstheme="minorHAnsi"/>
                <w:b/>
              </w:rPr>
              <w:t>Email:</w:t>
            </w:r>
            <w:r>
              <w:rPr>
                <w:rFonts w:cstheme="minorHAnsi"/>
                <w:b/>
              </w:rPr>
              <w:t xml:space="preserve"> </w:t>
            </w:r>
            <w:r w:rsidRPr="007A7935">
              <w:rPr>
                <w:rFonts w:eastAsia="Times New Roman" w:cs="Times New Roman"/>
                <w:lang w:val="en-US"/>
              </w:rPr>
              <w:t>info@ril.com</w:t>
            </w:r>
          </w:p>
          <w:p w14:paraId="6708466F" w14:textId="77690D72" w:rsidR="00CB0D45" w:rsidRPr="00A850CD" w:rsidRDefault="00CB0D45" w:rsidP="0029427F">
            <w:pPr>
              <w:jc w:val="both"/>
              <w:rPr>
                <w:rFonts w:eastAsia="Times New Roman" w:cs="Times New Roman"/>
                <w:lang w:val="en-US"/>
              </w:rPr>
            </w:pPr>
            <w:r w:rsidRPr="000A2F25">
              <w:rPr>
                <w:rFonts w:cstheme="minorHAnsi"/>
                <w:b/>
              </w:rPr>
              <w:t>Position:</w:t>
            </w:r>
            <w:r>
              <w:rPr>
                <w:rFonts w:cstheme="minorHAnsi"/>
                <w:b/>
              </w:rPr>
              <w:t xml:space="preserve"> </w:t>
            </w:r>
            <w:r w:rsidRPr="007A7935">
              <w:rPr>
                <w:rFonts w:eastAsia="Times New Roman" w:cs="Times New Roman"/>
                <w:lang w:val="en-US"/>
              </w:rPr>
              <w:t>Head of HR</w:t>
            </w:r>
          </w:p>
        </w:tc>
        <w:tc>
          <w:tcPr>
            <w:tcW w:w="1275" w:type="dxa"/>
            <w:vAlign w:val="center"/>
          </w:tcPr>
          <w:p w14:paraId="4382F747" w14:textId="48A6756A" w:rsidR="00CB0D45" w:rsidRPr="003526E9" w:rsidRDefault="00CB0D45" w:rsidP="0029427F">
            <w:pPr>
              <w:ind w:left="-144" w:right="-144"/>
              <w:rPr>
                <w:rFonts w:ascii="Calibri" w:eastAsia="Calibri" w:hAnsi="Calibri" w:cs="Calibri"/>
                <w:lang w:val="en-US"/>
              </w:rPr>
            </w:pPr>
            <w:r w:rsidRPr="007A7935">
              <w:rPr>
                <w:rFonts w:eastAsia="Times New Roman" w:cs="Times New Roman"/>
                <w:lang w:val="en-US"/>
              </w:rPr>
              <w:lastRenderedPageBreak/>
              <w:t>India</w:t>
            </w:r>
          </w:p>
        </w:tc>
        <w:tc>
          <w:tcPr>
            <w:tcW w:w="4301" w:type="dxa"/>
            <w:vAlign w:val="center"/>
          </w:tcPr>
          <w:p w14:paraId="747D93EA" w14:textId="77777777" w:rsidR="00CB0D45" w:rsidRPr="007A7935" w:rsidRDefault="00CB0D45" w:rsidP="0029427F">
            <w:pPr>
              <w:tabs>
                <w:tab w:val="left" w:pos="4379"/>
              </w:tabs>
              <w:jc w:val="both"/>
              <w:rPr>
                <w:rFonts w:eastAsia="Times New Roman" w:cs="Times New Roman"/>
                <w:lang w:val="en-US"/>
              </w:rPr>
            </w:pPr>
            <w:r w:rsidRPr="007A7935">
              <w:rPr>
                <w:rFonts w:eastAsia="Times New Roman" w:cs="Times New Roman"/>
                <w:lang w:val="en-US"/>
              </w:rPr>
              <w:t>Responsible for implementation of the Special Economic Zone in Navi Mumbai (</w:t>
            </w:r>
            <w:proofErr w:type="spellStart"/>
            <w:r w:rsidRPr="007A7935">
              <w:rPr>
                <w:rFonts w:eastAsia="Times New Roman" w:cs="Times New Roman"/>
                <w:lang w:val="en-US"/>
              </w:rPr>
              <w:t>Panvel</w:t>
            </w:r>
            <w:proofErr w:type="spellEnd"/>
            <w:r w:rsidRPr="007A7935">
              <w:rPr>
                <w:rFonts w:eastAsia="Times New Roman" w:cs="Times New Roman"/>
                <w:lang w:val="en-US"/>
              </w:rPr>
              <w:t xml:space="preserve">) as per specifications and guidelines issued by the Govt. of India, providing training and giving seminars on Project as </w:t>
            </w:r>
            <w:r w:rsidRPr="007A7935">
              <w:rPr>
                <w:rFonts w:eastAsia="Times New Roman" w:cs="Times New Roman"/>
                <w:lang w:val="en-US"/>
              </w:rPr>
              <w:lastRenderedPageBreak/>
              <w:t xml:space="preserve">well as </w:t>
            </w:r>
            <w:r w:rsidRPr="00434FF1">
              <w:rPr>
                <w:rFonts w:eastAsia="Times New Roman" w:cs="Times New Roman"/>
                <w:b/>
                <w:lang w:val="en-US"/>
              </w:rPr>
              <w:t>Contract Management/administration, preparation of Bid documents and actively involved in procurement process</w:t>
            </w:r>
            <w:r w:rsidRPr="007A7935">
              <w:rPr>
                <w:rFonts w:eastAsia="Times New Roman" w:cs="Times New Roman"/>
                <w:lang w:val="en-US"/>
              </w:rPr>
              <w:t xml:space="preserve">, scheduling of the project involving infrastructural facilities v/s road, structures etc. coordinating with consultants, clients &amp; project team, procurement of contractor, equipment and material etc., </w:t>
            </w:r>
            <w:r w:rsidRPr="00434FF1">
              <w:rPr>
                <w:rFonts w:eastAsia="Times New Roman" w:cs="Times New Roman"/>
                <w:b/>
                <w:lang w:val="en-US"/>
              </w:rPr>
              <w:t xml:space="preserve">monitoring of project, </w:t>
            </w:r>
            <w:r w:rsidRPr="007A7935">
              <w:rPr>
                <w:rFonts w:eastAsia="Times New Roman" w:cs="Times New Roman"/>
                <w:lang w:val="en-US"/>
              </w:rPr>
              <w:t xml:space="preserve">identifying bottle necks, trouble shooting, contract management. </w:t>
            </w:r>
            <w:r w:rsidRPr="00434FF1">
              <w:rPr>
                <w:rFonts w:eastAsia="Times New Roman" w:cs="Times New Roman"/>
                <w:b/>
                <w:lang w:val="en-US"/>
              </w:rPr>
              <w:t>Maintaining of project management system and MIS,</w:t>
            </w:r>
            <w:r w:rsidRPr="007A7935">
              <w:rPr>
                <w:rFonts w:eastAsia="Times New Roman" w:cs="Times New Roman"/>
                <w:lang w:val="en-US"/>
              </w:rPr>
              <w:t xml:space="preserve"> preparation of invoice, reviewing construction </w:t>
            </w:r>
            <w:proofErr w:type="spellStart"/>
            <w:r w:rsidRPr="007A7935">
              <w:rPr>
                <w:rFonts w:eastAsia="Times New Roman" w:cs="Times New Roman"/>
                <w:lang w:val="en-US"/>
              </w:rPr>
              <w:t>programme</w:t>
            </w:r>
            <w:proofErr w:type="spellEnd"/>
            <w:r w:rsidRPr="007A7935">
              <w:rPr>
                <w:rFonts w:eastAsia="Times New Roman" w:cs="Times New Roman"/>
                <w:lang w:val="en-US"/>
              </w:rPr>
              <w:t xml:space="preserve"> and monitoring, running field laboratory, preparation of cash flow for the project. Also involved in evaluation of contractor’s claim and settlement of disputes, also coordinated and liaison with the client &amp; contractor in all the activities and issued variation order, review and certification of Interim and Final Payment</w:t>
            </w:r>
          </w:p>
          <w:p w14:paraId="125533C4" w14:textId="10A075E4" w:rsidR="00CB0D45" w:rsidRPr="000B1F78" w:rsidRDefault="00CB0D45" w:rsidP="0029427F">
            <w:pPr>
              <w:jc w:val="both"/>
              <w:rPr>
                <w:rFonts w:ascii="Calibri" w:hAnsi="Calibri" w:cs="Calibri"/>
                <w:b/>
                <w:lang w:val="en-US"/>
              </w:rPr>
            </w:pPr>
            <w:r w:rsidRPr="007A7935">
              <w:rPr>
                <w:rFonts w:eastAsia="Times New Roman" w:cs="Times New Roman"/>
                <w:lang w:val="en-US"/>
              </w:rPr>
              <w:t xml:space="preserve">Certificates, EOT, assist Employer in Arbitration/Adjudication  </w:t>
            </w:r>
          </w:p>
        </w:tc>
      </w:tr>
      <w:tr w:rsidR="00CB0D45" w:rsidRPr="0049544F" w14:paraId="709E8507" w14:textId="77777777" w:rsidTr="004F2B12">
        <w:trPr>
          <w:tblCellSpacing w:w="21" w:type="dxa"/>
        </w:trPr>
        <w:tc>
          <w:tcPr>
            <w:tcW w:w="919" w:type="dxa"/>
            <w:vAlign w:val="center"/>
          </w:tcPr>
          <w:p w14:paraId="423CC9E6" w14:textId="5CF363E0" w:rsidR="00CB0D45" w:rsidRPr="0049544F" w:rsidRDefault="00CB0D45" w:rsidP="0029427F">
            <w:pPr>
              <w:rPr>
                <w:rFonts w:ascii="Calibri" w:hAnsi="Calibri" w:cs="Calibri"/>
              </w:rPr>
            </w:pPr>
            <w:r w:rsidRPr="007A7935">
              <w:rPr>
                <w:rFonts w:eastAsia="Times New Roman" w:cs="Times New Roman"/>
                <w:lang w:val="en-US"/>
              </w:rPr>
              <w:lastRenderedPageBreak/>
              <w:t xml:space="preserve">Feb. </w:t>
            </w:r>
            <w:proofErr w:type="gramStart"/>
            <w:r w:rsidRPr="007A7935">
              <w:rPr>
                <w:rFonts w:eastAsia="Times New Roman" w:cs="Times New Roman"/>
                <w:lang w:val="en-US"/>
              </w:rPr>
              <w:t>2006  -</w:t>
            </w:r>
            <w:proofErr w:type="gramEnd"/>
            <w:r w:rsidRPr="007A7935">
              <w:rPr>
                <w:rFonts w:eastAsia="Times New Roman" w:cs="Times New Roman"/>
                <w:lang w:val="en-US"/>
              </w:rPr>
              <w:t xml:space="preserve"> June 2006</w:t>
            </w:r>
          </w:p>
        </w:tc>
        <w:tc>
          <w:tcPr>
            <w:tcW w:w="3158" w:type="dxa"/>
            <w:vAlign w:val="center"/>
          </w:tcPr>
          <w:p w14:paraId="004B6D28" w14:textId="77777777" w:rsidR="00CB0D45" w:rsidRPr="007A7935" w:rsidRDefault="00CB0D45" w:rsidP="0029427F">
            <w:pPr>
              <w:jc w:val="both"/>
              <w:rPr>
                <w:rFonts w:eastAsia="Times New Roman" w:cs="Times New Roman"/>
                <w:b/>
                <w:lang w:val="en-US"/>
              </w:rPr>
            </w:pPr>
            <w:r w:rsidRPr="007A7935">
              <w:rPr>
                <w:rFonts w:eastAsia="Times New Roman" w:cs="Times New Roman"/>
                <w:b/>
                <w:lang w:val="en-US"/>
              </w:rPr>
              <w:t xml:space="preserve">M/s </w:t>
            </w:r>
            <w:proofErr w:type="spellStart"/>
            <w:r w:rsidRPr="007A7935">
              <w:rPr>
                <w:rFonts w:eastAsia="Times New Roman" w:cs="Times New Roman"/>
                <w:b/>
                <w:lang w:val="en-US"/>
              </w:rPr>
              <w:t>Aarvee</w:t>
            </w:r>
            <w:proofErr w:type="spellEnd"/>
            <w:r w:rsidRPr="007A7935">
              <w:rPr>
                <w:rFonts w:eastAsia="Times New Roman" w:cs="Times New Roman"/>
                <w:b/>
                <w:lang w:val="en-US"/>
              </w:rPr>
              <w:t xml:space="preserve"> Associates JV with BCEOM</w:t>
            </w:r>
          </w:p>
          <w:p w14:paraId="68A756C5" w14:textId="77777777" w:rsidR="00CB0D45" w:rsidRPr="007A7935" w:rsidRDefault="00CB0D45" w:rsidP="0029427F">
            <w:pPr>
              <w:jc w:val="both"/>
              <w:rPr>
                <w:rFonts w:eastAsia="Times New Roman" w:cs="Times New Roman"/>
                <w:b/>
                <w:lang w:val="en-US"/>
              </w:rPr>
            </w:pPr>
            <w:r w:rsidRPr="007A7935">
              <w:rPr>
                <w:rFonts w:eastAsia="Times New Roman" w:cs="Times New Roman"/>
                <w:b/>
                <w:lang w:val="en-US"/>
              </w:rPr>
              <w:t>Resident Engineer / Contract and Procurement Specialist</w:t>
            </w:r>
          </w:p>
          <w:p w14:paraId="76B8A918" w14:textId="77777777" w:rsidR="00CB0D45" w:rsidRDefault="00CB0D45" w:rsidP="0029427F">
            <w:pPr>
              <w:jc w:val="both"/>
              <w:rPr>
                <w:rFonts w:eastAsia="Times New Roman" w:cs="Times New Roman"/>
                <w:b/>
                <w:lang w:val="en-US"/>
              </w:rPr>
            </w:pPr>
          </w:p>
          <w:p w14:paraId="2CC45B83" w14:textId="77777777" w:rsidR="00CB0D45" w:rsidRPr="007A7935" w:rsidRDefault="00CB0D45" w:rsidP="0029427F">
            <w:pPr>
              <w:jc w:val="both"/>
              <w:rPr>
                <w:rFonts w:eastAsia="Times New Roman" w:cs="Times New Roman"/>
                <w:b/>
                <w:lang w:val="en-US"/>
              </w:rPr>
            </w:pPr>
            <w:r>
              <w:rPr>
                <w:rFonts w:eastAsia="Times New Roman" w:cs="Times New Roman"/>
                <w:b/>
                <w:lang w:val="en-US"/>
              </w:rPr>
              <w:t>For R</w:t>
            </w:r>
            <w:r w:rsidRPr="007A7935">
              <w:rPr>
                <w:rFonts w:eastAsia="Times New Roman" w:cs="Times New Roman"/>
                <w:b/>
                <w:lang w:val="en-US"/>
              </w:rPr>
              <w:t xml:space="preserve">eferences:  </w:t>
            </w:r>
          </w:p>
          <w:p w14:paraId="03F77F58" w14:textId="00EC41A1" w:rsidR="00CB0D45" w:rsidRDefault="00CB0D45" w:rsidP="0029427F">
            <w:pPr>
              <w:jc w:val="both"/>
              <w:rPr>
                <w:rFonts w:cstheme="minorHAnsi"/>
                <w:b/>
              </w:rPr>
            </w:pPr>
            <w:r w:rsidRPr="000A2F25">
              <w:rPr>
                <w:rFonts w:cstheme="minorHAnsi"/>
                <w:b/>
              </w:rPr>
              <w:t>Tel:</w:t>
            </w:r>
            <w:r>
              <w:rPr>
                <w:rFonts w:cstheme="minorHAnsi"/>
                <w:b/>
              </w:rPr>
              <w:t xml:space="preserve"> </w:t>
            </w:r>
            <w:r w:rsidRPr="007A7935">
              <w:rPr>
                <w:rFonts w:eastAsia="Times New Roman" w:cs="Times New Roman"/>
                <w:lang w:val="en-US"/>
              </w:rPr>
              <w:t>+91-40-23736277</w:t>
            </w:r>
          </w:p>
          <w:p w14:paraId="48DD02C6" w14:textId="19B1106B" w:rsidR="00CB0D45" w:rsidRPr="00A850CD" w:rsidRDefault="00CB0D45" w:rsidP="0029427F">
            <w:pPr>
              <w:jc w:val="both"/>
              <w:rPr>
                <w:rFonts w:eastAsia="Times New Roman" w:cs="Times New Roman"/>
                <w:lang w:val="en-US"/>
              </w:rPr>
            </w:pPr>
            <w:r w:rsidRPr="000A2F25">
              <w:rPr>
                <w:rFonts w:cstheme="minorHAnsi"/>
                <w:b/>
              </w:rPr>
              <w:t>Email:</w:t>
            </w:r>
            <w:r>
              <w:rPr>
                <w:rFonts w:cstheme="minorHAnsi"/>
                <w:b/>
              </w:rPr>
              <w:t xml:space="preserve"> </w:t>
            </w:r>
            <w:r w:rsidRPr="007A7935">
              <w:rPr>
                <w:rFonts w:eastAsia="Times New Roman" w:cs="Times New Roman"/>
                <w:lang w:val="en-US"/>
              </w:rPr>
              <w:t>aarvee@aarvee.net</w:t>
            </w:r>
          </w:p>
          <w:p w14:paraId="311A62C2" w14:textId="108F5E3E" w:rsidR="00CB0D45" w:rsidRPr="001A269B" w:rsidRDefault="00CB0D45" w:rsidP="0029427F">
            <w:pPr>
              <w:jc w:val="both"/>
              <w:rPr>
                <w:rFonts w:eastAsia="Times New Roman" w:cs="Times New Roman"/>
                <w:b/>
                <w:lang w:val="en-US"/>
              </w:rPr>
            </w:pPr>
            <w:r w:rsidRPr="000A2F25">
              <w:rPr>
                <w:rFonts w:cstheme="minorHAnsi"/>
                <w:b/>
              </w:rPr>
              <w:t>Position:</w:t>
            </w:r>
            <w:r>
              <w:rPr>
                <w:rFonts w:cstheme="minorHAnsi"/>
                <w:b/>
              </w:rPr>
              <w:t xml:space="preserve"> </w:t>
            </w:r>
            <w:r w:rsidRPr="007A7935">
              <w:rPr>
                <w:rFonts w:eastAsia="Times New Roman" w:cs="Times New Roman"/>
                <w:lang w:val="en-US"/>
              </w:rPr>
              <w:t>Head of HR</w:t>
            </w:r>
          </w:p>
        </w:tc>
        <w:tc>
          <w:tcPr>
            <w:tcW w:w="1275" w:type="dxa"/>
            <w:vAlign w:val="center"/>
          </w:tcPr>
          <w:p w14:paraId="5C4B7D06" w14:textId="0992326A" w:rsidR="00CB0D45" w:rsidRPr="003526E9" w:rsidRDefault="00CB0D45" w:rsidP="0029427F">
            <w:pPr>
              <w:ind w:left="-126" w:right="-90"/>
              <w:rPr>
                <w:rFonts w:ascii="Calibri" w:eastAsia="Calibri" w:hAnsi="Calibri" w:cs="Calibri"/>
                <w:lang w:val="en-US"/>
              </w:rPr>
            </w:pPr>
            <w:r w:rsidRPr="007A7935">
              <w:rPr>
                <w:rFonts w:eastAsia="Times New Roman" w:cs="Times New Roman"/>
                <w:lang w:val="en-US"/>
              </w:rPr>
              <w:t>India</w:t>
            </w:r>
          </w:p>
        </w:tc>
        <w:tc>
          <w:tcPr>
            <w:tcW w:w="4301" w:type="dxa"/>
            <w:vAlign w:val="center"/>
          </w:tcPr>
          <w:p w14:paraId="57083322" w14:textId="72ED3DA6" w:rsidR="00CB0D45" w:rsidRPr="0049544F" w:rsidRDefault="00CB0D45" w:rsidP="0029427F">
            <w:pPr>
              <w:jc w:val="both"/>
              <w:rPr>
                <w:rFonts w:ascii="Calibri" w:hAnsi="Calibri" w:cs="Calibri"/>
                <w:bCs/>
                <w:lang w:val="en-US"/>
              </w:rPr>
            </w:pPr>
            <w:r w:rsidRPr="00434FF1">
              <w:rPr>
                <w:rFonts w:eastAsia="Times New Roman" w:cs="Times New Roman"/>
                <w:b/>
                <w:lang w:val="en-US"/>
              </w:rPr>
              <w:t>Evaluation of contractor’s claim and settlement of disputes</w:t>
            </w:r>
            <w:r w:rsidRPr="007A7935">
              <w:rPr>
                <w:rFonts w:eastAsia="Times New Roman" w:cs="Times New Roman"/>
                <w:lang w:val="en-US"/>
              </w:rPr>
              <w:t>, also coordinated and liaison with the client &amp; contractor in all the activities and issued variation order, review and certification of Interim and Final Payment Certificates, EOT, assist Employer in Arbitration/Adjudication etc.</w:t>
            </w:r>
          </w:p>
        </w:tc>
      </w:tr>
      <w:tr w:rsidR="00CB0D45" w:rsidRPr="0049544F" w14:paraId="00D03562" w14:textId="77777777" w:rsidTr="004F2B12">
        <w:trPr>
          <w:tblCellSpacing w:w="21" w:type="dxa"/>
        </w:trPr>
        <w:tc>
          <w:tcPr>
            <w:tcW w:w="919" w:type="dxa"/>
            <w:vAlign w:val="center"/>
          </w:tcPr>
          <w:p w14:paraId="51C855A6" w14:textId="3D298FEF" w:rsidR="00CB0D45" w:rsidRPr="0049544F" w:rsidRDefault="00CB0D45" w:rsidP="0029427F">
            <w:pPr>
              <w:rPr>
                <w:rFonts w:ascii="Calibri" w:hAnsi="Calibri" w:cs="Calibri"/>
              </w:rPr>
            </w:pPr>
            <w:r w:rsidRPr="007A7935">
              <w:rPr>
                <w:rFonts w:eastAsia="Times New Roman" w:cs="Times New Roman"/>
                <w:lang w:val="en-US"/>
              </w:rPr>
              <w:t>May 2004 - Jan. 2006</w:t>
            </w:r>
          </w:p>
        </w:tc>
        <w:tc>
          <w:tcPr>
            <w:tcW w:w="3158" w:type="dxa"/>
            <w:vAlign w:val="center"/>
          </w:tcPr>
          <w:p w14:paraId="7E838EAD" w14:textId="77777777" w:rsidR="00CB0D45" w:rsidRPr="008D3AB6" w:rsidRDefault="00CB0D45" w:rsidP="0029427F">
            <w:pPr>
              <w:jc w:val="both"/>
              <w:rPr>
                <w:rFonts w:eastAsia="Times New Roman" w:cs="Times New Roman"/>
                <w:lang w:val="en-US"/>
              </w:rPr>
            </w:pPr>
            <w:proofErr w:type="spellStart"/>
            <w:r w:rsidRPr="008D3AB6">
              <w:rPr>
                <w:rFonts w:eastAsia="Times New Roman" w:cs="Times New Roman"/>
                <w:lang w:val="en-US"/>
              </w:rPr>
              <w:t>Aarvee</w:t>
            </w:r>
            <w:proofErr w:type="spellEnd"/>
            <w:r w:rsidRPr="008D3AB6">
              <w:rPr>
                <w:rFonts w:eastAsia="Times New Roman" w:cs="Times New Roman"/>
                <w:lang w:val="en-US"/>
              </w:rPr>
              <w:t xml:space="preserve"> Associates JV with BCEOM French Engineering</w:t>
            </w:r>
          </w:p>
          <w:p w14:paraId="18056E4C" w14:textId="77777777" w:rsidR="00CB0D45" w:rsidRPr="007A7935" w:rsidRDefault="00CB0D45" w:rsidP="0029427F">
            <w:pPr>
              <w:jc w:val="both"/>
              <w:rPr>
                <w:rFonts w:eastAsia="Times New Roman" w:cs="Times New Roman"/>
                <w:b/>
                <w:lang w:val="en-US"/>
              </w:rPr>
            </w:pPr>
            <w:r w:rsidRPr="007A7935">
              <w:rPr>
                <w:rFonts w:eastAsia="Times New Roman" w:cs="Times New Roman"/>
                <w:b/>
                <w:lang w:val="en-US"/>
              </w:rPr>
              <w:t>Deputy Resident Engineer/ Contract and Procurement Specialist</w:t>
            </w:r>
          </w:p>
          <w:p w14:paraId="23651F5F" w14:textId="77777777" w:rsidR="00CB0D45" w:rsidRPr="007A7935" w:rsidRDefault="00CB0D45" w:rsidP="0029427F">
            <w:pPr>
              <w:jc w:val="both"/>
              <w:rPr>
                <w:rFonts w:eastAsia="Times New Roman" w:cs="Times New Roman"/>
                <w:b/>
                <w:lang w:val="en-US"/>
              </w:rPr>
            </w:pPr>
          </w:p>
          <w:p w14:paraId="22E71D3C" w14:textId="77777777" w:rsidR="00CB0D45" w:rsidRPr="007A7935" w:rsidRDefault="00CB0D45" w:rsidP="0029427F">
            <w:pPr>
              <w:jc w:val="both"/>
              <w:rPr>
                <w:rFonts w:eastAsia="Times New Roman" w:cs="Times New Roman"/>
                <w:b/>
                <w:lang w:val="en-US"/>
              </w:rPr>
            </w:pPr>
            <w:r>
              <w:rPr>
                <w:rFonts w:eastAsia="Times New Roman" w:cs="Times New Roman"/>
                <w:b/>
                <w:lang w:val="en-US"/>
              </w:rPr>
              <w:t>For R</w:t>
            </w:r>
            <w:r w:rsidRPr="007A7935">
              <w:rPr>
                <w:rFonts w:eastAsia="Times New Roman" w:cs="Times New Roman"/>
                <w:b/>
                <w:lang w:val="en-US"/>
              </w:rPr>
              <w:t xml:space="preserve">eferences:  </w:t>
            </w:r>
          </w:p>
          <w:p w14:paraId="175958D9" w14:textId="473927C6" w:rsidR="00CB0D45" w:rsidRDefault="00CB0D45" w:rsidP="0029427F">
            <w:pPr>
              <w:jc w:val="both"/>
              <w:rPr>
                <w:rFonts w:cstheme="minorHAnsi"/>
                <w:b/>
              </w:rPr>
            </w:pPr>
            <w:r w:rsidRPr="000A2F25">
              <w:rPr>
                <w:rFonts w:cstheme="minorHAnsi"/>
                <w:b/>
              </w:rPr>
              <w:t>Tel:</w:t>
            </w:r>
            <w:r>
              <w:rPr>
                <w:rFonts w:cstheme="minorHAnsi"/>
                <w:b/>
              </w:rPr>
              <w:t xml:space="preserve"> </w:t>
            </w:r>
            <w:r w:rsidRPr="007A7935">
              <w:rPr>
                <w:rFonts w:eastAsia="Times New Roman" w:cs="Times New Roman"/>
                <w:lang w:val="en-US"/>
              </w:rPr>
              <w:t>+91-79-23226396</w:t>
            </w:r>
          </w:p>
          <w:p w14:paraId="59B22C56" w14:textId="40688533" w:rsidR="00CB0D45" w:rsidRPr="00A850CD" w:rsidRDefault="00CB0D45" w:rsidP="0029427F">
            <w:pPr>
              <w:jc w:val="both"/>
              <w:rPr>
                <w:rFonts w:eastAsia="Times New Roman" w:cs="Times New Roman"/>
                <w:lang w:val="en-US"/>
              </w:rPr>
            </w:pPr>
            <w:r w:rsidRPr="000A2F25">
              <w:rPr>
                <w:rFonts w:cstheme="minorHAnsi"/>
                <w:b/>
              </w:rPr>
              <w:t>Email:</w:t>
            </w:r>
            <w:r>
              <w:rPr>
                <w:rFonts w:cstheme="minorHAnsi"/>
                <w:b/>
              </w:rPr>
              <w:t xml:space="preserve"> </w:t>
            </w:r>
            <w:r w:rsidRPr="007A7935">
              <w:rPr>
                <w:rFonts w:eastAsia="Times New Roman" w:cs="Times New Roman"/>
                <w:lang w:val="en-US"/>
              </w:rPr>
              <w:t>beceom_gshp@vsnl.com</w:t>
            </w:r>
          </w:p>
          <w:p w14:paraId="1C85288D" w14:textId="72DB6252" w:rsidR="00CB0D45" w:rsidRPr="001A269B" w:rsidRDefault="00CB0D45" w:rsidP="0029427F">
            <w:pPr>
              <w:jc w:val="both"/>
              <w:rPr>
                <w:rFonts w:eastAsia="Times New Roman" w:cs="Times New Roman"/>
                <w:b/>
                <w:lang w:val="en-US"/>
              </w:rPr>
            </w:pPr>
            <w:r w:rsidRPr="000A2F25">
              <w:rPr>
                <w:rFonts w:cstheme="minorHAnsi"/>
                <w:b/>
              </w:rPr>
              <w:t>Position:</w:t>
            </w:r>
            <w:r>
              <w:rPr>
                <w:rFonts w:cstheme="minorHAnsi"/>
                <w:b/>
              </w:rPr>
              <w:t xml:space="preserve"> </w:t>
            </w:r>
            <w:r w:rsidRPr="007A7935">
              <w:rPr>
                <w:rFonts w:eastAsia="Times New Roman" w:cs="Times New Roman"/>
                <w:lang w:val="en-US"/>
              </w:rPr>
              <w:t>Head of HR</w:t>
            </w:r>
          </w:p>
        </w:tc>
        <w:tc>
          <w:tcPr>
            <w:tcW w:w="1275" w:type="dxa"/>
            <w:vAlign w:val="center"/>
          </w:tcPr>
          <w:p w14:paraId="3B716DDC" w14:textId="12D5B2D2" w:rsidR="00CB0D45" w:rsidRPr="0049544F" w:rsidRDefault="00CB0D45" w:rsidP="0029427F">
            <w:pPr>
              <w:rPr>
                <w:rFonts w:ascii="Calibri" w:hAnsi="Calibri" w:cs="Calibri"/>
              </w:rPr>
            </w:pPr>
            <w:r w:rsidRPr="007A7935">
              <w:rPr>
                <w:rFonts w:eastAsia="Times New Roman" w:cs="Times New Roman"/>
                <w:lang w:val="en-US"/>
              </w:rPr>
              <w:t>India</w:t>
            </w:r>
          </w:p>
        </w:tc>
        <w:tc>
          <w:tcPr>
            <w:tcW w:w="4301" w:type="dxa"/>
            <w:vAlign w:val="center"/>
          </w:tcPr>
          <w:p w14:paraId="09905316" w14:textId="65406C92" w:rsidR="00CB0D45" w:rsidRPr="0049544F" w:rsidRDefault="00CB0D45" w:rsidP="0029427F">
            <w:pPr>
              <w:jc w:val="both"/>
              <w:rPr>
                <w:rFonts w:ascii="Calibri" w:hAnsi="Calibri" w:cs="Calibri"/>
                <w:bCs/>
              </w:rPr>
            </w:pPr>
            <w:r w:rsidRPr="007A7935">
              <w:rPr>
                <w:rFonts w:eastAsia="Times New Roman" w:cs="Times New Roman"/>
                <w:lang w:val="en-US"/>
              </w:rPr>
              <w:t xml:space="preserve">Responsible for construction supervision, </w:t>
            </w:r>
            <w:r w:rsidRPr="00434FF1">
              <w:rPr>
                <w:rFonts w:eastAsia="Times New Roman" w:cs="Times New Roman"/>
                <w:b/>
                <w:lang w:val="en-US"/>
              </w:rPr>
              <w:t>contract management and administration following FIDIC conditions</w:t>
            </w:r>
            <w:r w:rsidRPr="007A7935">
              <w:rPr>
                <w:rFonts w:eastAsia="Times New Roman" w:cs="Times New Roman"/>
                <w:lang w:val="en-US"/>
              </w:rPr>
              <w:t xml:space="preserve">,; imparting training to professionals at senior and junior levels in latest construction methodology and testing procedures; Responsibilities also included </w:t>
            </w:r>
            <w:r w:rsidRPr="00434FF1">
              <w:rPr>
                <w:rFonts w:eastAsia="Times New Roman" w:cs="Times New Roman"/>
                <w:b/>
                <w:lang w:val="en-US"/>
              </w:rPr>
              <w:t>evaluation of contractor’s claim and settlement of disputes</w:t>
            </w:r>
            <w:r w:rsidRPr="007A7935">
              <w:rPr>
                <w:rFonts w:eastAsia="Times New Roman" w:cs="Times New Roman"/>
                <w:lang w:val="en-US"/>
              </w:rPr>
              <w:t>, coordinated and liaison with the client &amp; contractor in all the activities and issued variation order, review and certification of Interim and Final Payment Certificates, EOT</w:t>
            </w:r>
            <w:r w:rsidRPr="007A7935">
              <w:rPr>
                <w:rFonts w:eastAsia="Times New Roman" w:cs="Times New Roman"/>
                <w:b/>
                <w:lang w:val="en-US"/>
              </w:rPr>
              <w:t xml:space="preserve"> </w:t>
            </w:r>
          </w:p>
        </w:tc>
      </w:tr>
      <w:tr w:rsidR="00CB0D45" w:rsidRPr="0049544F" w14:paraId="217D97E0" w14:textId="77777777" w:rsidTr="004F2B12">
        <w:trPr>
          <w:tblCellSpacing w:w="21" w:type="dxa"/>
        </w:trPr>
        <w:tc>
          <w:tcPr>
            <w:tcW w:w="919" w:type="dxa"/>
            <w:vAlign w:val="center"/>
          </w:tcPr>
          <w:p w14:paraId="4E9CA187" w14:textId="7C44A3C8" w:rsidR="00CB0D45" w:rsidRPr="00D20D23" w:rsidRDefault="00CB0D45" w:rsidP="0029427F">
            <w:pPr>
              <w:rPr>
                <w:rFonts w:ascii="Calibri" w:hAnsi="Calibri" w:cs="Calibri"/>
              </w:rPr>
            </w:pPr>
            <w:r w:rsidRPr="00D20D23">
              <w:rPr>
                <w:rFonts w:eastAsia="Times New Roman" w:cs="Times New Roman"/>
                <w:lang w:val="en-US"/>
              </w:rPr>
              <w:t>Sept. 2001 - Jan. 2004</w:t>
            </w:r>
          </w:p>
        </w:tc>
        <w:tc>
          <w:tcPr>
            <w:tcW w:w="3158" w:type="dxa"/>
            <w:vAlign w:val="center"/>
          </w:tcPr>
          <w:p w14:paraId="704C36D3" w14:textId="77777777" w:rsidR="00CB0D45" w:rsidRPr="00D20D23" w:rsidRDefault="00CB0D45" w:rsidP="0029427F">
            <w:pPr>
              <w:jc w:val="both"/>
              <w:rPr>
                <w:rFonts w:eastAsia="Times New Roman" w:cs="Times New Roman"/>
                <w:lang w:val="en-US"/>
              </w:rPr>
            </w:pPr>
            <w:r w:rsidRPr="00D20D23">
              <w:rPr>
                <w:rFonts w:eastAsia="Times New Roman" w:cs="Times New Roman"/>
                <w:lang w:val="en-US"/>
              </w:rPr>
              <w:t xml:space="preserve">M/S </w:t>
            </w:r>
            <w:proofErr w:type="spellStart"/>
            <w:r w:rsidRPr="00D20D23">
              <w:rPr>
                <w:rFonts w:eastAsia="Times New Roman" w:cs="Times New Roman"/>
                <w:lang w:val="en-US"/>
              </w:rPr>
              <w:t>Aarvee</w:t>
            </w:r>
            <w:proofErr w:type="spellEnd"/>
            <w:r w:rsidRPr="00D20D23">
              <w:rPr>
                <w:rFonts w:eastAsia="Times New Roman" w:cs="Times New Roman"/>
                <w:lang w:val="en-US"/>
              </w:rPr>
              <w:t xml:space="preserve"> Associates</w:t>
            </w:r>
          </w:p>
          <w:p w14:paraId="36E03091" w14:textId="77777777" w:rsidR="00CB0D45" w:rsidRPr="00D20D23" w:rsidRDefault="00CB0D45" w:rsidP="0029427F">
            <w:pPr>
              <w:jc w:val="both"/>
              <w:rPr>
                <w:rFonts w:eastAsia="Times New Roman" w:cs="Times New Roman"/>
                <w:b/>
                <w:lang w:val="en-US"/>
              </w:rPr>
            </w:pPr>
            <w:r w:rsidRPr="00D20D23">
              <w:rPr>
                <w:rFonts w:eastAsia="Times New Roman" w:cs="Times New Roman"/>
                <w:b/>
                <w:lang w:val="en-US"/>
              </w:rPr>
              <w:t>Highway cum Pavement Engineer</w:t>
            </w:r>
          </w:p>
          <w:p w14:paraId="30922F6A" w14:textId="77777777" w:rsidR="00CB0D45" w:rsidRPr="00D20D23" w:rsidRDefault="00CB0D45" w:rsidP="0029427F">
            <w:pPr>
              <w:jc w:val="both"/>
              <w:rPr>
                <w:rFonts w:eastAsia="Times New Roman" w:cs="Times New Roman"/>
                <w:b/>
                <w:lang w:val="en-US"/>
              </w:rPr>
            </w:pPr>
          </w:p>
          <w:p w14:paraId="542F5194" w14:textId="77777777" w:rsidR="00CB0D45" w:rsidRPr="00D20D23" w:rsidRDefault="00CB0D45" w:rsidP="0029427F">
            <w:pPr>
              <w:jc w:val="both"/>
              <w:rPr>
                <w:rFonts w:eastAsia="Times New Roman" w:cs="Times New Roman"/>
                <w:b/>
                <w:lang w:val="en-US"/>
              </w:rPr>
            </w:pPr>
            <w:r w:rsidRPr="00D20D23">
              <w:rPr>
                <w:rFonts w:eastAsia="Times New Roman" w:cs="Times New Roman"/>
                <w:b/>
                <w:lang w:val="en-US"/>
              </w:rPr>
              <w:lastRenderedPageBreak/>
              <w:t xml:space="preserve">For References:  </w:t>
            </w:r>
          </w:p>
          <w:p w14:paraId="365980E5" w14:textId="20CD5A83" w:rsidR="00CB0D45" w:rsidRPr="00D20D23" w:rsidRDefault="00CB0D45" w:rsidP="0029427F">
            <w:pPr>
              <w:jc w:val="both"/>
              <w:rPr>
                <w:rFonts w:cstheme="minorHAnsi"/>
                <w:b/>
              </w:rPr>
            </w:pPr>
            <w:r w:rsidRPr="00D20D23">
              <w:rPr>
                <w:rFonts w:cstheme="minorHAnsi"/>
                <w:b/>
              </w:rPr>
              <w:t xml:space="preserve">Tel: </w:t>
            </w:r>
            <w:r w:rsidRPr="00D20D23">
              <w:rPr>
                <w:rFonts w:eastAsia="Times New Roman" w:cs="Times New Roman"/>
                <w:lang w:val="en-US"/>
              </w:rPr>
              <w:t>+91-40-23736277</w:t>
            </w:r>
          </w:p>
          <w:p w14:paraId="22B29AC6" w14:textId="00C641E1" w:rsidR="00CB0D45" w:rsidRPr="00D20D23" w:rsidRDefault="00CB0D45" w:rsidP="0029427F">
            <w:pPr>
              <w:jc w:val="both"/>
              <w:rPr>
                <w:rFonts w:eastAsia="Times New Roman" w:cs="Times New Roman"/>
                <w:lang w:val="en-US"/>
              </w:rPr>
            </w:pPr>
            <w:r w:rsidRPr="00D20D23">
              <w:rPr>
                <w:rFonts w:cstheme="minorHAnsi"/>
                <w:b/>
              </w:rPr>
              <w:t xml:space="preserve">Email: </w:t>
            </w:r>
            <w:r w:rsidRPr="00D20D23">
              <w:rPr>
                <w:rFonts w:eastAsia="Times New Roman" w:cs="Times New Roman"/>
                <w:lang w:val="en-US"/>
              </w:rPr>
              <w:t>aarvee@aarvee.net</w:t>
            </w:r>
          </w:p>
          <w:p w14:paraId="5D861FC2" w14:textId="54499C62" w:rsidR="00CB0D45" w:rsidRPr="00D20D23" w:rsidRDefault="00CB0D45" w:rsidP="0029427F">
            <w:pPr>
              <w:jc w:val="both"/>
              <w:rPr>
                <w:rFonts w:eastAsia="Times New Roman" w:cs="Times New Roman"/>
                <w:b/>
                <w:lang w:val="en-US"/>
              </w:rPr>
            </w:pPr>
            <w:r w:rsidRPr="00D20D23">
              <w:rPr>
                <w:rFonts w:cstheme="minorHAnsi"/>
                <w:b/>
              </w:rPr>
              <w:t xml:space="preserve">Position: </w:t>
            </w:r>
            <w:r w:rsidRPr="00D20D23">
              <w:rPr>
                <w:rFonts w:eastAsia="Times New Roman" w:cs="Times New Roman"/>
                <w:lang w:val="en-US"/>
              </w:rPr>
              <w:t>Head of HR</w:t>
            </w:r>
          </w:p>
        </w:tc>
        <w:tc>
          <w:tcPr>
            <w:tcW w:w="1275" w:type="dxa"/>
            <w:vAlign w:val="center"/>
          </w:tcPr>
          <w:p w14:paraId="7D7D354E" w14:textId="522D2A22" w:rsidR="00CB0D45" w:rsidRPr="00D20D23" w:rsidRDefault="00CB0D45" w:rsidP="0029427F">
            <w:pPr>
              <w:rPr>
                <w:rFonts w:ascii="Calibri" w:hAnsi="Calibri" w:cs="Calibri"/>
              </w:rPr>
            </w:pPr>
            <w:r w:rsidRPr="00D20D23">
              <w:rPr>
                <w:rFonts w:eastAsia="Times New Roman" w:cs="Times New Roman"/>
                <w:lang w:val="en-US"/>
              </w:rPr>
              <w:lastRenderedPageBreak/>
              <w:t>India</w:t>
            </w:r>
          </w:p>
        </w:tc>
        <w:tc>
          <w:tcPr>
            <w:tcW w:w="4301" w:type="dxa"/>
            <w:vAlign w:val="center"/>
          </w:tcPr>
          <w:p w14:paraId="4772FDC0" w14:textId="518F2459" w:rsidR="00CB0D45" w:rsidRPr="00D20D23" w:rsidRDefault="00CB0D45" w:rsidP="0029427F">
            <w:pPr>
              <w:jc w:val="both"/>
              <w:rPr>
                <w:rFonts w:ascii="Calibri" w:hAnsi="Calibri" w:cs="Calibri"/>
                <w:bCs/>
              </w:rPr>
            </w:pPr>
            <w:r w:rsidRPr="00D20D23">
              <w:rPr>
                <w:rFonts w:eastAsia="Times New Roman" w:cs="Times New Roman"/>
                <w:lang w:val="en-US"/>
              </w:rPr>
              <w:t xml:space="preserve">Responsibility included construction supervision, </w:t>
            </w:r>
            <w:r w:rsidRPr="00D20D23">
              <w:rPr>
                <w:rFonts w:eastAsia="Times New Roman" w:cs="Times New Roman"/>
                <w:b/>
                <w:lang w:val="en-US"/>
              </w:rPr>
              <w:t>contract management</w:t>
            </w:r>
            <w:r w:rsidRPr="00D20D23">
              <w:rPr>
                <w:rFonts w:eastAsia="Times New Roman" w:cs="Times New Roman"/>
                <w:lang w:val="en-US"/>
              </w:rPr>
              <w:t xml:space="preserve"> and administration following FIDIC conditions, Responsibilities also included evaluation of </w:t>
            </w:r>
            <w:r w:rsidRPr="00D20D23">
              <w:rPr>
                <w:rFonts w:eastAsia="Times New Roman" w:cs="Times New Roman"/>
                <w:b/>
                <w:lang w:val="en-US"/>
              </w:rPr>
              <w:lastRenderedPageBreak/>
              <w:t>contractor’s claim and settlement of disputes,</w:t>
            </w:r>
            <w:r w:rsidRPr="00D20D23">
              <w:rPr>
                <w:rFonts w:eastAsia="Times New Roman" w:cs="Times New Roman"/>
                <w:lang w:val="en-US"/>
              </w:rPr>
              <w:t xml:space="preserve"> also coordinated and liaison with the client &amp; contractor in all the </w:t>
            </w:r>
            <w:r w:rsidRPr="00D20D23">
              <w:rPr>
                <w:rFonts w:eastAsia="Times New Roman" w:cs="Times New Roman"/>
                <w:b/>
                <w:lang w:val="en-US"/>
              </w:rPr>
              <w:t xml:space="preserve">activities and issued variation order, review and certification of Interim and Final Payment Certificates, EOT. </w:t>
            </w:r>
          </w:p>
        </w:tc>
      </w:tr>
      <w:tr w:rsidR="00CB0D45" w:rsidRPr="0049544F" w14:paraId="4F0C2E80" w14:textId="77777777" w:rsidTr="004F2B12">
        <w:trPr>
          <w:tblCellSpacing w:w="21" w:type="dxa"/>
        </w:trPr>
        <w:tc>
          <w:tcPr>
            <w:tcW w:w="919" w:type="dxa"/>
            <w:vAlign w:val="center"/>
          </w:tcPr>
          <w:p w14:paraId="6A384025" w14:textId="213D1AA9" w:rsidR="00CB0D45" w:rsidRPr="0049544F" w:rsidRDefault="00CB0D45" w:rsidP="0029427F">
            <w:pPr>
              <w:rPr>
                <w:rFonts w:ascii="Calibri" w:hAnsi="Calibri" w:cs="Calibri"/>
              </w:rPr>
            </w:pPr>
            <w:r w:rsidRPr="007A7935">
              <w:rPr>
                <w:rFonts w:eastAsia="Times New Roman" w:cs="Times New Roman"/>
                <w:lang w:val="en-US"/>
              </w:rPr>
              <w:lastRenderedPageBreak/>
              <w:t>Jan. 2001 - Aug. 2001</w:t>
            </w:r>
          </w:p>
        </w:tc>
        <w:tc>
          <w:tcPr>
            <w:tcW w:w="3158" w:type="dxa"/>
            <w:vAlign w:val="center"/>
          </w:tcPr>
          <w:p w14:paraId="403480BD" w14:textId="77777777" w:rsidR="00CB0D45" w:rsidRPr="001A269B" w:rsidRDefault="00CB0D45" w:rsidP="0029427F">
            <w:pPr>
              <w:jc w:val="both"/>
              <w:rPr>
                <w:rFonts w:eastAsia="Times New Roman" w:cs="Times New Roman"/>
                <w:lang w:val="en-US"/>
              </w:rPr>
            </w:pPr>
            <w:r w:rsidRPr="001A269B">
              <w:rPr>
                <w:rFonts w:eastAsia="Times New Roman" w:cs="Times New Roman"/>
                <w:lang w:val="en-US"/>
              </w:rPr>
              <w:t>M/S Sverdrup Civil, INC. (USA)</w:t>
            </w:r>
          </w:p>
          <w:p w14:paraId="393BA71B" w14:textId="77777777" w:rsidR="00CB0D45" w:rsidRPr="007A7935" w:rsidRDefault="00CB0D45" w:rsidP="0029427F">
            <w:pPr>
              <w:jc w:val="both"/>
              <w:rPr>
                <w:rFonts w:eastAsia="Times New Roman" w:cs="Times New Roman"/>
                <w:b/>
                <w:lang w:val="en-US"/>
              </w:rPr>
            </w:pPr>
            <w:r w:rsidRPr="007A7935">
              <w:rPr>
                <w:rFonts w:eastAsia="Times New Roman" w:cs="Times New Roman"/>
                <w:b/>
                <w:lang w:val="en-US"/>
              </w:rPr>
              <w:t>Deputy Resident Engineer/ Acting Resident Engineer</w:t>
            </w:r>
          </w:p>
          <w:p w14:paraId="4086857C" w14:textId="77777777" w:rsidR="00CB0D45" w:rsidRPr="007A7935" w:rsidRDefault="00CB0D45" w:rsidP="0029427F">
            <w:pPr>
              <w:jc w:val="both"/>
              <w:rPr>
                <w:rFonts w:eastAsia="Times New Roman" w:cs="Times New Roman"/>
                <w:b/>
                <w:lang w:val="en-US"/>
              </w:rPr>
            </w:pPr>
          </w:p>
          <w:p w14:paraId="03BBB540" w14:textId="5FEA1F4D" w:rsidR="00CB0D45" w:rsidRPr="007A7935" w:rsidRDefault="00CB0D45" w:rsidP="0029427F">
            <w:pPr>
              <w:jc w:val="both"/>
              <w:rPr>
                <w:rFonts w:eastAsia="Times New Roman" w:cs="Times New Roman"/>
                <w:b/>
                <w:lang w:val="en-US"/>
              </w:rPr>
            </w:pPr>
            <w:r>
              <w:rPr>
                <w:rFonts w:eastAsia="Times New Roman" w:cs="Times New Roman"/>
                <w:b/>
                <w:lang w:val="en-US"/>
              </w:rPr>
              <w:t>For R</w:t>
            </w:r>
            <w:r w:rsidRPr="007A7935">
              <w:rPr>
                <w:rFonts w:eastAsia="Times New Roman" w:cs="Times New Roman"/>
                <w:b/>
                <w:lang w:val="en-US"/>
              </w:rPr>
              <w:t xml:space="preserve">eferences:  </w:t>
            </w:r>
          </w:p>
          <w:p w14:paraId="53250B80" w14:textId="77777777" w:rsidR="00CB0D45" w:rsidRPr="007A7935" w:rsidRDefault="00CB0D45" w:rsidP="0029427F">
            <w:pPr>
              <w:jc w:val="both"/>
              <w:rPr>
                <w:rFonts w:eastAsia="Times New Roman" w:cs="Times New Roman"/>
                <w:lang w:val="en-US"/>
              </w:rPr>
            </w:pPr>
            <w:r w:rsidRPr="003118E4">
              <w:rPr>
                <w:rFonts w:cstheme="minorHAnsi"/>
                <w:b/>
              </w:rPr>
              <w:t>Tel:</w:t>
            </w:r>
            <w:r w:rsidRPr="007A7935">
              <w:rPr>
                <w:rFonts w:eastAsia="Times New Roman" w:cs="Times New Roman"/>
                <w:lang w:val="en-US"/>
              </w:rPr>
              <w:t xml:space="preserve"> +91-11-63199901</w:t>
            </w:r>
          </w:p>
          <w:p w14:paraId="4F3710A1" w14:textId="77777777" w:rsidR="00CB0D45" w:rsidRPr="003118E4" w:rsidRDefault="00CB0D45" w:rsidP="0029427F">
            <w:pPr>
              <w:jc w:val="both"/>
              <w:rPr>
                <w:rFonts w:cstheme="minorHAnsi"/>
                <w:b/>
              </w:rPr>
            </w:pPr>
            <w:r w:rsidRPr="003118E4">
              <w:rPr>
                <w:rFonts w:cstheme="minorHAnsi"/>
                <w:b/>
              </w:rPr>
              <w:t>E-mail:</w:t>
            </w:r>
          </w:p>
          <w:p w14:paraId="0E85D63F" w14:textId="77777777" w:rsidR="00CB0D45" w:rsidRPr="007A7935" w:rsidRDefault="00CB0D45" w:rsidP="0029427F">
            <w:pPr>
              <w:jc w:val="both"/>
              <w:rPr>
                <w:rFonts w:eastAsia="Times New Roman" w:cs="Times New Roman"/>
                <w:lang w:val="en-US"/>
              </w:rPr>
            </w:pPr>
            <w:r w:rsidRPr="007A7935">
              <w:rPr>
                <w:rFonts w:eastAsia="Times New Roman" w:cs="Times New Roman"/>
                <w:lang w:val="en-US"/>
              </w:rPr>
              <w:t>sverdrup@ndf.vsnl.net.in</w:t>
            </w:r>
          </w:p>
          <w:p w14:paraId="599BC7EA" w14:textId="3C82F5DE" w:rsidR="00CB0D45" w:rsidRPr="0049544F" w:rsidRDefault="00CB0D45" w:rsidP="0029427F">
            <w:pPr>
              <w:jc w:val="both"/>
              <w:rPr>
                <w:rFonts w:ascii="Calibri" w:hAnsi="Calibri" w:cs="Calibri"/>
                <w:b/>
              </w:rPr>
            </w:pPr>
            <w:r w:rsidRPr="003118E4">
              <w:rPr>
                <w:rFonts w:cstheme="minorHAnsi"/>
                <w:b/>
              </w:rPr>
              <w:t>Position:</w:t>
            </w:r>
            <w:r>
              <w:rPr>
                <w:rFonts w:eastAsia="Times New Roman" w:cs="Times New Roman"/>
                <w:lang w:val="en-US"/>
              </w:rPr>
              <w:t xml:space="preserve"> </w:t>
            </w:r>
            <w:r w:rsidRPr="007A7935">
              <w:rPr>
                <w:rFonts w:eastAsia="Times New Roman" w:cs="Times New Roman"/>
                <w:lang w:val="en-US"/>
              </w:rPr>
              <w:t>Head of HR</w:t>
            </w:r>
          </w:p>
        </w:tc>
        <w:tc>
          <w:tcPr>
            <w:tcW w:w="1275" w:type="dxa"/>
            <w:vAlign w:val="center"/>
          </w:tcPr>
          <w:p w14:paraId="48513240" w14:textId="647D9F7B" w:rsidR="00CB0D45" w:rsidRPr="0049544F" w:rsidRDefault="00CB0D45" w:rsidP="0029427F">
            <w:pPr>
              <w:rPr>
                <w:rFonts w:ascii="Calibri" w:hAnsi="Calibri" w:cs="Calibri"/>
              </w:rPr>
            </w:pPr>
            <w:r w:rsidRPr="007A7935">
              <w:rPr>
                <w:rFonts w:eastAsia="Times New Roman" w:cs="Times New Roman"/>
                <w:lang w:val="en-US"/>
              </w:rPr>
              <w:t>India</w:t>
            </w:r>
          </w:p>
        </w:tc>
        <w:tc>
          <w:tcPr>
            <w:tcW w:w="4301" w:type="dxa"/>
            <w:vAlign w:val="center"/>
          </w:tcPr>
          <w:p w14:paraId="6E019DB6" w14:textId="606982E5" w:rsidR="00CB0D45" w:rsidRPr="0049544F" w:rsidRDefault="00CB0D45" w:rsidP="0029427F">
            <w:pPr>
              <w:jc w:val="both"/>
              <w:rPr>
                <w:rFonts w:ascii="Calibri" w:hAnsi="Calibri" w:cs="Calibri"/>
                <w:bCs/>
              </w:rPr>
            </w:pPr>
            <w:r w:rsidRPr="007A7935">
              <w:rPr>
                <w:rFonts w:eastAsia="Times New Roman" w:cs="Times New Roman"/>
                <w:lang w:val="en-US"/>
              </w:rPr>
              <w:t xml:space="preserve">Construction supervision, </w:t>
            </w:r>
            <w:r w:rsidRPr="00434FF1">
              <w:rPr>
                <w:rFonts w:eastAsia="Times New Roman" w:cs="Times New Roman"/>
                <w:b/>
                <w:lang w:val="en-US"/>
              </w:rPr>
              <w:t>contract management</w:t>
            </w:r>
            <w:r w:rsidRPr="007A7935">
              <w:rPr>
                <w:rFonts w:eastAsia="Times New Roman" w:cs="Times New Roman"/>
                <w:lang w:val="en-US"/>
              </w:rPr>
              <w:t xml:space="preserve"> and administration following FIDIC conditions, Responsibilities also included </w:t>
            </w:r>
            <w:r w:rsidRPr="00434FF1">
              <w:rPr>
                <w:rFonts w:eastAsia="Times New Roman" w:cs="Times New Roman"/>
                <w:b/>
                <w:lang w:val="en-US"/>
              </w:rPr>
              <w:t>evaluation of contractor’s claim and settlement of disputes</w:t>
            </w:r>
            <w:r w:rsidRPr="007A7935">
              <w:rPr>
                <w:rFonts w:eastAsia="Times New Roman" w:cs="Times New Roman"/>
                <w:lang w:val="en-US"/>
              </w:rPr>
              <w:t>, also coordinated and liaison with the client &amp; contractor in all the activities and issued variation order, review and certification of Interim and Final Payment Certificates, EOT.</w:t>
            </w:r>
          </w:p>
        </w:tc>
      </w:tr>
      <w:tr w:rsidR="00CB0D45" w:rsidRPr="0049544F" w14:paraId="56005396" w14:textId="77777777" w:rsidTr="004F2B12">
        <w:trPr>
          <w:tblCellSpacing w:w="21" w:type="dxa"/>
        </w:trPr>
        <w:tc>
          <w:tcPr>
            <w:tcW w:w="919" w:type="dxa"/>
            <w:vAlign w:val="center"/>
          </w:tcPr>
          <w:p w14:paraId="2160C72F" w14:textId="4202DCD1" w:rsidR="00CB0D45" w:rsidRPr="00D20D23" w:rsidRDefault="00CB0D45" w:rsidP="0029427F">
            <w:pPr>
              <w:rPr>
                <w:rFonts w:ascii="Calibri" w:hAnsi="Calibri" w:cs="Calibri"/>
              </w:rPr>
            </w:pPr>
            <w:r w:rsidRPr="00D20D23">
              <w:rPr>
                <w:rFonts w:eastAsia="Times New Roman" w:cs="Times New Roman"/>
                <w:lang w:val="en-US"/>
              </w:rPr>
              <w:t>Oct. 1997 - Dec. 2000</w:t>
            </w:r>
          </w:p>
        </w:tc>
        <w:tc>
          <w:tcPr>
            <w:tcW w:w="3158" w:type="dxa"/>
            <w:vAlign w:val="center"/>
          </w:tcPr>
          <w:p w14:paraId="02DE269B" w14:textId="77777777" w:rsidR="00CB0D45" w:rsidRPr="00D20D23" w:rsidRDefault="00CB0D45" w:rsidP="0029427F">
            <w:pPr>
              <w:jc w:val="both"/>
              <w:rPr>
                <w:rFonts w:eastAsia="Times New Roman" w:cs="Times New Roman"/>
                <w:lang w:val="en-US"/>
              </w:rPr>
            </w:pPr>
            <w:r w:rsidRPr="00D20D23">
              <w:rPr>
                <w:rFonts w:eastAsia="Times New Roman" w:cs="Times New Roman"/>
                <w:lang w:val="en-US"/>
              </w:rPr>
              <w:t>M/S. Scott Wilson Kirkpatrick (I) Pvt. Ltd.</w:t>
            </w:r>
          </w:p>
          <w:p w14:paraId="1F7BBDBC" w14:textId="77777777" w:rsidR="00CB0D45" w:rsidRPr="00D20D23" w:rsidRDefault="00CB0D45" w:rsidP="0029427F">
            <w:pPr>
              <w:jc w:val="both"/>
              <w:rPr>
                <w:rFonts w:eastAsia="Times New Roman" w:cs="Times New Roman"/>
                <w:b/>
                <w:lang w:val="en-US"/>
              </w:rPr>
            </w:pPr>
            <w:r w:rsidRPr="00D20D23">
              <w:rPr>
                <w:rFonts w:eastAsia="Times New Roman" w:cs="Times New Roman"/>
                <w:b/>
                <w:lang w:val="en-US"/>
              </w:rPr>
              <w:t>Assistant Resident Engineer</w:t>
            </w:r>
          </w:p>
          <w:p w14:paraId="692A9C54" w14:textId="77777777" w:rsidR="00CB0D45" w:rsidRPr="00D20D23" w:rsidRDefault="00CB0D45" w:rsidP="0029427F">
            <w:pPr>
              <w:jc w:val="both"/>
              <w:rPr>
                <w:rFonts w:eastAsia="Times New Roman" w:cs="Times New Roman"/>
                <w:b/>
                <w:lang w:val="en-US"/>
              </w:rPr>
            </w:pPr>
          </w:p>
          <w:p w14:paraId="5B695FFB" w14:textId="77777777" w:rsidR="00CB0D45" w:rsidRPr="00D20D23" w:rsidRDefault="00CB0D45" w:rsidP="0029427F">
            <w:pPr>
              <w:jc w:val="both"/>
              <w:rPr>
                <w:rFonts w:eastAsia="Times New Roman" w:cs="Times New Roman"/>
                <w:b/>
                <w:lang w:val="en-US"/>
              </w:rPr>
            </w:pPr>
            <w:r w:rsidRPr="00D20D23">
              <w:rPr>
                <w:rFonts w:eastAsia="Times New Roman" w:cs="Times New Roman"/>
                <w:b/>
                <w:lang w:val="en-US"/>
              </w:rPr>
              <w:t xml:space="preserve">For References:  </w:t>
            </w:r>
          </w:p>
          <w:p w14:paraId="2A2A8C19" w14:textId="77777777" w:rsidR="00CB0D45" w:rsidRPr="00D20D23" w:rsidRDefault="00CB0D45" w:rsidP="0029427F">
            <w:pPr>
              <w:jc w:val="both"/>
              <w:rPr>
                <w:rFonts w:eastAsia="Times New Roman" w:cs="Times New Roman"/>
                <w:lang w:val="en-US"/>
              </w:rPr>
            </w:pPr>
            <w:r w:rsidRPr="00D20D23">
              <w:rPr>
                <w:rFonts w:cstheme="minorHAnsi"/>
                <w:b/>
              </w:rPr>
              <w:t>Tel:</w:t>
            </w:r>
            <w:r w:rsidRPr="00D20D23">
              <w:rPr>
                <w:rFonts w:eastAsia="Times New Roman" w:cs="Times New Roman"/>
                <w:lang w:val="en-US"/>
              </w:rPr>
              <w:t xml:space="preserve"> +91-22-7863402</w:t>
            </w:r>
          </w:p>
          <w:p w14:paraId="01AE0949" w14:textId="7E925FAF" w:rsidR="00CB0D45" w:rsidRPr="00D20D23" w:rsidRDefault="00CB0D45" w:rsidP="0029427F">
            <w:pPr>
              <w:jc w:val="both"/>
              <w:rPr>
                <w:rFonts w:ascii="Calibri" w:hAnsi="Calibri" w:cs="Calibri"/>
                <w:b/>
              </w:rPr>
            </w:pPr>
            <w:r w:rsidRPr="00D20D23">
              <w:rPr>
                <w:rFonts w:cstheme="minorHAnsi"/>
                <w:b/>
              </w:rPr>
              <w:t>Position:</w:t>
            </w:r>
            <w:r w:rsidRPr="00D20D23">
              <w:rPr>
                <w:rFonts w:eastAsia="Times New Roman" w:cs="Times New Roman"/>
                <w:lang w:val="en-US"/>
              </w:rPr>
              <w:t xml:space="preserve"> Head of HR</w:t>
            </w:r>
          </w:p>
        </w:tc>
        <w:tc>
          <w:tcPr>
            <w:tcW w:w="1275" w:type="dxa"/>
            <w:vAlign w:val="center"/>
          </w:tcPr>
          <w:p w14:paraId="24F8FD81" w14:textId="75E6792B" w:rsidR="00CB0D45" w:rsidRPr="00D20D23" w:rsidRDefault="00CB0D45" w:rsidP="0029427F">
            <w:pPr>
              <w:rPr>
                <w:rFonts w:ascii="Calibri" w:hAnsi="Calibri" w:cs="Calibri"/>
                <w:b/>
              </w:rPr>
            </w:pPr>
            <w:r w:rsidRPr="00D20D23">
              <w:rPr>
                <w:rFonts w:eastAsia="Times New Roman" w:cs="Times New Roman"/>
                <w:lang w:val="en-US"/>
              </w:rPr>
              <w:t>India</w:t>
            </w:r>
          </w:p>
        </w:tc>
        <w:tc>
          <w:tcPr>
            <w:tcW w:w="4301" w:type="dxa"/>
            <w:vAlign w:val="center"/>
          </w:tcPr>
          <w:p w14:paraId="7F21FD53" w14:textId="2616AC49" w:rsidR="00CB0D45" w:rsidRPr="00D20D23" w:rsidRDefault="00CB0D45" w:rsidP="0029427F">
            <w:pPr>
              <w:jc w:val="both"/>
              <w:rPr>
                <w:rFonts w:ascii="Calibri" w:hAnsi="Calibri" w:cs="Calibri"/>
                <w:b/>
                <w:bCs/>
                <w:lang w:eastAsia="zh-CN"/>
              </w:rPr>
            </w:pPr>
            <w:r w:rsidRPr="00D20D23">
              <w:rPr>
                <w:rFonts w:eastAsia="Times New Roman" w:cs="Times New Roman"/>
                <w:lang w:val="en-US"/>
              </w:rPr>
              <w:t xml:space="preserve">Construction supervision, </w:t>
            </w:r>
            <w:r w:rsidRPr="00D20D23">
              <w:rPr>
                <w:rFonts w:eastAsia="Times New Roman" w:cs="Times New Roman"/>
                <w:b/>
                <w:lang w:val="en-US"/>
              </w:rPr>
              <w:t>contract management/administration,</w:t>
            </w:r>
            <w:r w:rsidRPr="00D20D23">
              <w:rPr>
                <w:rFonts w:eastAsia="Times New Roman" w:cs="Times New Roman"/>
                <w:lang w:val="en-US"/>
              </w:rPr>
              <w:t xml:space="preserve"> review of detailed engineering design, planning, estimating, quality control &amp; quality assurance, imparting training to staff of the Client, Monitoring progress, and preparation of monthly / Quarterly progress Reports. Closely monitoring all survey activities, examining all Variation orders &amp; examine works programmed &amp; resource allocation plans. Documentation of all permanent &amp; temporary records in relation to Quality Control, testing, Quantity recording, all correspondence, checking compliance with technical specifications, </w:t>
            </w:r>
            <w:r w:rsidRPr="00D20D23">
              <w:rPr>
                <w:rFonts w:eastAsia="Times New Roman" w:cs="Times New Roman"/>
                <w:b/>
                <w:lang w:val="en-US"/>
              </w:rPr>
              <w:t>rules of contract documents Monthly &amp; other periodical Progress Reports to ensure proper monitoring of various works.</w:t>
            </w:r>
          </w:p>
        </w:tc>
      </w:tr>
      <w:tr w:rsidR="00CB0D45" w:rsidRPr="0049544F" w14:paraId="564B6C0D" w14:textId="77777777" w:rsidTr="004F2B12">
        <w:trPr>
          <w:tblCellSpacing w:w="21" w:type="dxa"/>
        </w:trPr>
        <w:tc>
          <w:tcPr>
            <w:tcW w:w="919" w:type="dxa"/>
            <w:vAlign w:val="center"/>
          </w:tcPr>
          <w:p w14:paraId="659373D6" w14:textId="1DC0C832" w:rsidR="00CB0D45" w:rsidRPr="0049544F" w:rsidRDefault="00CB0D45" w:rsidP="0029427F">
            <w:pPr>
              <w:rPr>
                <w:rFonts w:ascii="Calibri" w:hAnsi="Calibri" w:cs="Calibri"/>
              </w:rPr>
            </w:pPr>
            <w:r w:rsidRPr="007A7935">
              <w:rPr>
                <w:rFonts w:eastAsia="Times New Roman" w:cs="Times New Roman"/>
                <w:lang w:val="en-US"/>
              </w:rPr>
              <w:t>Jan. 1993 - Sept. 1997</w:t>
            </w:r>
          </w:p>
        </w:tc>
        <w:tc>
          <w:tcPr>
            <w:tcW w:w="3158" w:type="dxa"/>
            <w:vAlign w:val="center"/>
          </w:tcPr>
          <w:p w14:paraId="5CBCEC99" w14:textId="77777777" w:rsidR="00CB0D45" w:rsidRPr="001A269B" w:rsidRDefault="00CB0D45" w:rsidP="0029427F">
            <w:pPr>
              <w:jc w:val="both"/>
              <w:rPr>
                <w:rFonts w:eastAsia="Times New Roman" w:cs="Times New Roman"/>
                <w:lang w:val="en-US"/>
              </w:rPr>
            </w:pPr>
            <w:r w:rsidRPr="001A269B">
              <w:rPr>
                <w:rFonts w:eastAsia="Times New Roman" w:cs="Times New Roman"/>
                <w:lang w:val="en-US"/>
              </w:rPr>
              <w:t>M/S. PGB Construction Vashi, New Bombay</w:t>
            </w:r>
          </w:p>
          <w:p w14:paraId="1297C68D" w14:textId="27A5936B" w:rsidR="00CB0D45" w:rsidRPr="00D41035" w:rsidRDefault="00CB0D45" w:rsidP="0029427F">
            <w:pPr>
              <w:jc w:val="both"/>
              <w:rPr>
                <w:rFonts w:eastAsia="Times New Roman" w:cs="Times New Roman"/>
                <w:b/>
                <w:lang w:val="en-US"/>
              </w:rPr>
            </w:pPr>
            <w:r w:rsidRPr="007A7935">
              <w:rPr>
                <w:rFonts w:eastAsia="Times New Roman" w:cs="Times New Roman"/>
                <w:b/>
                <w:lang w:val="en-US"/>
              </w:rPr>
              <w:t>Project Engineer / Manager</w:t>
            </w:r>
          </w:p>
        </w:tc>
        <w:tc>
          <w:tcPr>
            <w:tcW w:w="1275" w:type="dxa"/>
            <w:vAlign w:val="center"/>
          </w:tcPr>
          <w:p w14:paraId="63A8B7FB" w14:textId="6C5023CE" w:rsidR="00CB0D45" w:rsidRPr="00356D11" w:rsidRDefault="00CB0D45" w:rsidP="0029427F">
            <w:pPr>
              <w:rPr>
                <w:rFonts w:ascii="Calibri" w:hAnsi="Calibri" w:cs="Calibri"/>
                <w:b/>
              </w:rPr>
            </w:pPr>
            <w:r w:rsidRPr="007A7935">
              <w:rPr>
                <w:rFonts w:eastAsia="Times New Roman" w:cs="Times New Roman"/>
                <w:lang w:val="en-US"/>
              </w:rPr>
              <w:t>India</w:t>
            </w:r>
          </w:p>
        </w:tc>
        <w:tc>
          <w:tcPr>
            <w:tcW w:w="4301" w:type="dxa"/>
            <w:vAlign w:val="center"/>
          </w:tcPr>
          <w:p w14:paraId="5AA71131" w14:textId="4B87F5A9" w:rsidR="00CB0D45" w:rsidRPr="00235065" w:rsidRDefault="00CB0D45" w:rsidP="0029427F">
            <w:pPr>
              <w:jc w:val="both"/>
              <w:rPr>
                <w:rFonts w:ascii="Calibri" w:eastAsia="Calibri" w:hAnsi="Calibri" w:cs="Calibri"/>
                <w:bCs/>
              </w:rPr>
            </w:pPr>
            <w:r w:rsidRPr="007A7935">
              <w:rPr>
                <w:rFonts w:eastAsia="Times New Roman" w:cs="Times New Roman"/>
                <w:lang w:val="en-US"/>
              </w:rPr>
              <w:t xml:space="preserve">Overall project management, scheduling of the project, coordinating with consultants, clients &amp; project team, </w:t>
            </w:r>
            <w:r w:rsidRPr="00434FF1">
              <w:rPr>
                <w:rFonts w:eastAsia="Times New Roman" w:cs="Times New Roman"/>
                <w:b/>
                <w:lang w:val="en-US"/>
              </w:rPr>
              <w:t>procurement of material, monitoring of project</w:t>
            </w:r>
            <w:r w:rsidRPr="007A7935">
              <w:rPr>
                <w:rFonts w:eastAsia="Times New Roman" w:cs="Times New Roman"/>
                <w:lang w:val="en-US"/>
              </w:rPr>
              <w:t xml:space="preserve">, identifying bottle necks, trouble shooting, contract management. Responsibilities also included evaluation of </w:t>
            </w:r>
            <w:r w:rsidRPr="00434FF1">
              <w:rPr>
                <w:rFonts w:eastAsia="Times New Roman" w:cs="Times New Roman"/>
                <w:b/>
                <w:lang w:val="en-US"/>
              </w:rPr>
              <w:t>contractor’s claim and settlement of disputes,</w:t>
            </w:r>
            <w:r w:rsidRPr="007A7935">
              <w:rPr>
                <w:rFonts w:eastAsia="Times New Roman" w:cs="Times New Roman"/>
                <w:lang w:val="en-US"/>
              </w:rPr>
              <w:t xml:space="preserve"> also coordinated and liaison with the client &amp; contractor in all the activities and issued variation order, review and certification of Interim and Final Payment Certificates, EOT, assist Employer in Arbitration/Adjudication etc.</w:t>
            </w:r>
          </w:p>
        </w:tc>
      </w:tr>
      <w:tr w:rsidR="00CB0D45" w:rsidRPr="0049544F" w14:paraId="40CAE1E9" w14:textId="77777777" w:rsidTr="004F2B12">
        <w:trPr>
          <w:tblCellSpacing w:w="21" w:type="dxa"/>
        </w:trPr>
        <w:tc>
          <w:tcPr>
            <w:tcW w:w="919" w:type="dxa"/>
            <w:vAlign w:val="center"/>
          </w:tcPr>
          <w:p w14:paraId="267D141A" w14:textId="0598889A" w:rsidR="00CB0D45" w:rsidRPr="0049544F" w:rsidRDefault="00CB0D45" w:rsidP="0029427F">
            <w:pPr>
              <w:rPr>
                <w:rFonts w:ascii="Calibri" w:hAnsi="Calibri" w:cs="Calibri"/>
              </w:rPr>
            </w:pPr>
            <w:r w:rsidRPr="007A7935">
              <w:rPr>
                <w:rFonts w:eastAsia="Times New Roman" w:cs="Times New Roman"/>
                <w:lang w:val="en-US"/>
              </w:rPr>
              <w:t xml:space="preserve">Nov. 1991 - Dec. </w:t>
            </w:r>
            <w:r w:rsidRPr="007A7935">
              <w:rPr>
                <w:rFonts w:eastAsia="Times New Roman" w:cs="Times New Roman"/>
                <w:lang w:val="en-US"/>
              </w:rPr>
              <w:lastRenderedPageBreak/>
              <w:t>1992</w:t>
            </w:r>
          </w:p>
        </w:tc>
        <w:tc>
          <w:tcPr>
            <w:tcW w:w="3158" w:type="dxa"/>
            <w:vAlign w:val="center"/>
          </w:tcPr>
          <w:p w14:paraId="47BD2215" w14:textId="77777777" w:rsidR="00CB0D45" w:rsidRPr="001A269B" w:rsidRDefault="00CB0D45" w:rsidP="0029427F">
            <w:pPr>
              <w:jc w:val="both"/>
              <w:rPr>
                <w:rFonts w:eastAsia="Times New Roman" w:cs="Times New Roman"/>
                <w:lang w:val="en-US"/>
              </w:rPr>
            </w:pPr>
            <w:r w:rsidRPr="001A269B">
              <w:rPr>
                <w:rFonts w:eastAsia="Times New Roman" w:cs="Times New Roman"/>
                <w:lang w:val="en-US"/>
              </w:rPr>
              <w:lastRenderedPageBreak/>
              <w:t xml:space="preserve">M/s IRCON (Govt. of India undertaking), </w:t>
            </w:r>
            <w:proofErr w:type="spellStart"/>
            <w:r w:rsidRPr="001A269B">
              <w:rPr>
                <w:rFonts w:eastAsia="Times New Roman" w:cs="Times New Roman"/>
                <w:lang w:val="en-US"/>
              </w:rPr>
              <w:t>Itahari</w:t>
            </w:r>
            <w:proofErr w:type="spellEnd"/>
            <w:r w:rsidRPr="001A269B">
              <w:rPr>
                <w:rFonts w:eastAsia="Times New Roman" w:cs="Times New Roman"/>
                <w:lang w:val="en-US"/>
              </w:rPr>
              <w:t>, Nepal</w:t>
            </w:r>
          </w:p>
          <w:p w14:paraId="671E4919" w14:textId="6A395D77" w:rsidR="00CB0D45" w:rsidRPr="00D41035" w:rsidRDefault="00CB0D45" w:rsidP="0029427F">
            <w:pPr>
              <w:jc w:val="both"/>
              <w:rPr>
                <w:rFonts w:eastAsia="Times New Roman" w:cs="Times New Roman"/>
                <w:b/>
                <w:lang w:val="en-US"/>
              </w:rPr>
            </w:pPr>
            <w:r w:rsidRPr="007A7935">
              <w:rPr>
                <w:rFonts w:eastAsia="Times New Roman" w:cs="Times New Roman"/>
                <w:b/>
                <w:lang w:val="en-US"/>
              </w:rPr>
              <w:t>Highway Engineer</w:t>
            </w:r>
          </w:p>
        </w:tc>
        <w:tc>
          <w:tcPr>
            <w:tcW w:w="1275" w:type="dxa"/>
            <w:vAlign w:val="center"/>
          </w:tcPr>
          <w:p w14:paraId="0FE725A4" w14:textId="7786BA2F" w:rsidR="00CB0D45" w:rsidRPr="0049544F" w:rsidRDefault="00CB0D45" w:rsidP="0029427F">
            <w:pPr>
              <w:rPr>
                <w:rFonts w:ascii="Calibri" w:hAnsi="Calibri" w:cs="Calibri"/>
              </w:rPr>
            </w:pPr>
            <w:r w:rsidRPr="009920B6">
              <w:rPr>
                <w:rFonts w:eastAsia="Times New Roman" w:cs="Times New Roman"/>
                <w:b/>
                <w:lang w:val="en-US"/>
              </w:rPr>
              <w:t>Nepal</w:t>
            </w:r>
          </w:p>
        </w:tc>
        <w:tc>
          <w:tcPr>
            <w:tcW w:w="4301" w:type="dxa"/>
            <w:vAlign w:val="center"/>
          </w:tcPr>
          <w:p w14:paraId="319BCB16" w14:textId="0282CE4E" w:rsidR="00CB0D45" w:rsidRPr="00235065" w:rsidRDefault="00CB0D45" w:rsidP="0029427F">
            <w:pPr>
              <w:jc w:val="both"/>
            </w:pPr>
            <w:r w:rsidRPr="007A7935">
              <w:rPr>
                <w:rFonts w:eastAsia="Times New Roman" w:cs="Times New Roman"/>
                <w:lang w:val="en-US"/>
              </w:rPr>
              <w:t xml:space="preserve">Responsible for construction, quality assurance &amp; quality control, resource management, checking of alignment, </w:t>
            </w:r>
            <w:r w:rsidRPr="007A7935">
              <w:rPr>
                <w:rFonts w:eastAsia="Times New Roman" w:cs="Times New Roman"/>
                <w:lang w:val="en-US"/>
              </w:rPr>
              <w:lastRenderedPageBreak/>
              <w:t xml:space="preserve">checking of cross slope in accordance with the drawings &amp; specifications, execution of earth work, subgrade, sub base, WMM and Bituminous works </w:t>
            </w:r>
          </w:p>
        </w:tc>
      </w:tr>
      <w:tr w:rsidR="00CB0D45" w:rsidRPr="0049544F" w14:paraId="38102B06" w14:textId="77777777" w:rsidTr="004F2B12">
        <w:trPr>
          <w:tblCellSpacing w:w="21" w:type="dxa"/>
        </w:trPr>
        <w:tc>
          <w:tcPr>
            <w:tcW w:w="919" w:type="dxa"/>
            <w:vAlign w:val="center"/>
          </w:tcPr>
          <w:p w14:paraId="42497618" w14:textId="288695E6" w:rsidR="00CB0D45" w:rsidRPr="0049544F" w:rsidRDefault="00CB0D45" w:rsidP="0029427F">
            <w:pPr>
              <w:rPr>
                <w:rFonts w:ascii="Calibri" w:hAnsi="Calibri" w:cs="Calibri"/>
              </w:rPr>
            </w:pPr>
            <w:r w:rsidRPr="007A7935">
              <w:rPr>
                <w:rFonts w:eastAsia="Times New Roman" w:cs="Times New Roman"/>
                <w:lang w:val="en-US"/>
              </w:rPr>
              <w:lastRenderedPageBreak/>
              <w:t>Feb. 1990 - Nov. 1991</w:t>
            </w:r>
          </w:p>
        </w:tc>
        <w:tc>
          <w:tcPr>
            <w:tcW w:w="3158" w:type="dxa"/>
            <w:vAlign w:val="center"/>
          </w:tcPr>
          <w:p w14:paraId="55D12579" w14:textId="77777777" w:rsidR="00CB0D45" w:rsidRPr="00D41035" w:rsidRDefault="00CB0D45" w:rsidP="0029427F">
            <w:pPr>
              <w:jc w:val="both"/>
              <w:rPr>
                <w:rFonts w:eastAsia="Times New Roman" w:cs="Times New Roman"/>
                <w:lang w:val="en-US"/>
              </w:rPr>
            </w:pPr>
            <w:r w:rsidRPr="00D41035">
              <w:rPr>
                <w:rFonts w:eastAsia="Times New Roman" w:cs="Times New Roman"/>
                <w:lang w:val="en-US"/>
              </w:rPr>
              <w:t>M/S. Construction Management Consultancy, Kathmandu, Nepal</w:t>
            </w:r>
          </w:p>
          <w:p w14:paraId="33D8E3DA" w14:textId="5D4F797A" w:rsidR="00CB0D45" w:rsidRPr="00D41035" w:rsidRDefault="00CB0D45" w:rsidP="0029427F">
            <w:pPr>
              <w:jc w:val="both"/>
              <w:rPr>
                <w:rFonts w:eastAsia="Times New Roman" w:cs="Times New Roman"/>
                <w:b/>
                <w:lang w:val="en-US"/>
              </w:rPr>
            </w:pPr>
            <w:r w:rsidRPr="007A7935">
              <w:rPr>
                <w:rFonts w:eastAsia="Times New Roman" w:cs="Times New Roman"/>
                <w:b/>
                <w:lang w:val="en-US"/>
              </w:rPr>
              <w:t>Highway Engineer</w:t>
            </w:r>
          </w:p>
        </w:tc>
        <w:tc>
          <w:tcPr>
            <w:tcW w:w="1275" w:type="dxa"/>
            <w:vAlign w:val="center"/>
          </w:tcPr>
          <w:p w14:paraId="22AA0434" w14:textId="5E9306AB" w:rsidR="00CB0D45" w:rsidRPr="00356D11" w:rsidRDefault="00CB0D45" w:rsidP="0029427F">
            <w:pPr>
              <w:rPr>
                <w:rFonts w:ascii="Calibri" w:hAnsi="Calibri" w:cs="Calibri"/>
                <w:b/>
              </w:rPr>
            </w:pPr>
            <w:r w:rsidRPr="009920B6">
              <w:rPr>
                <w:rFonts w:eastAsia="Times New Roman" w:cs="Times New Roman"/>
                <w:b/>
                <w:lang w:val="en-US"/>
              </w:rPr>
              <w:t>Nepal</w:t>
            </w:r>
          </w:p>
        </w:tc>
        <w:tc>
          <w:tcPr>
            <w:tcW w:w="4301" w:type="dxa"/>
            <w:vAlign w:val="center"/>
          </w:tcPr>
          <w:p w14:paraId="6F7008D8" w14:textId="772D00F2" w:rsidR="00CB0D45" w:rsidRPr="00235065" w:rsidRDefault="00CB0D45" w:rsidP="0029427F">
            <w:pPr>
              <w:jc w:val="both"/>
            </w:pPr>
            <w:r w:rsidRPr="007A7935">
              <w:rPr>
                <w:rFonts w:eastAsia="Times New Roman" w:cs="Times New Roman"/>
                <w:lang w:val="en-US"/>
              </w:rPr>
              <w:t xml:space="preserve">Responsible review of preliminary design of alignment, preparation of detailed engineering designs such as horizontal alignment, vertical profile, super elevation design, design of interchanges, pavement design, drainage design and typical cross-section etc. </w:t>
            </w:r>
          </w:p>
        </w:tc>
      </w:tr>
      <w:tr w:rsidR="00CB0D45" w:rsidRPr="0049544F" w14:paraId="4D62E5A2" w14:textId="77777777" w:rsidTr="004F2B12">
        <w:trPr>
          <w:tblCellSpacing w:w="21" w:type="dxa"/>
        </w:trPr>
        <w:tc>
          <w:tcPr>
            <w:tcW w:w="919" w:type="dxa"/>
            <w:vAlign w:val="center"/>
          </w:tcPr>
          <w:p w14:paraId="7EBB89F6" w14:textId="7F0900A1" w:rsidR="00CB0D45" w:rsidRDefault="00CB0D45" w:rsidP="0029427F">
            <w:pPr>
              <w:rPr>
                <w:rFonts w:ascii="Calibri" w:hAnsi="Calibri" w:cs="Calibri"/>
              </w:rPr>
            </w:pPr>
            <w:r w:rsidRPr="00184E3D">
              <w:rPr>
                <w:rFonts w:eastAsia="Times New Roman" w:cs="Times New Roman"/>
                <w:lang w:val="en-US"/>
              </w:rPr>
              <w:t>July 1987 - Feb. 1990</w:t>
            </w:r>
          </w:p>
        </w:tc>
        <w:tc>
          <w:tcPr>
            <w:tcW w:w="3158" w:type="dxa"/>
            <w:vAlign w:val="center"/>
          </w:tcPr>
          <w:p w14:paraId="5A363D7F" w14:textId="77777777" w:rsidR="00CB0D45" w:rsidRPr="00D41035" w:rsidRDefault="00CB0D45" w:rsidP="0029427F">
            <w:pPr>
              <w:jc w:val="both"/>
              <w:rPr>
                <w:rFonts w:eastAsia="Times New Roman" w:cs="Times New Roman"/>
                <w:lang w:val="en-US"/>
              </w:rPr>
            </w:pPr>
            <w:r w:rsidRPr="00D41035">
              <w:rPr>
                <w:rFonts w:eastAsia="Times New Roman" w:cs="Times New Roman"/>
                <w:lang w:val="en-US"/>
              </w:rPr>
              <w:t xml:space="preserve">District Irrigation Office, </w:t>
            </w:r>
            <w:proofErr w:type="spellStart"/>
            <w:r w:rsidRPr="00D41035">
              <w:rPr>
                <w:rFonts w:eastAsia="Times New Roman" w:cs="Times New Roman"/>
                <w:lang w:val="en-US"/>
              </w:rPr>
              <w:t>Saptary</w:t>
            </w:r>
            <w:proofErr w:type="spellEnd"/>
            <w:r w:rsidRPr="00D41035">
              <w:rPr>
                <w:rFonts w:eastAsia="Times New Roman" w:cs="Times New Roman"/>
                <w:lang w:val="en-US"/>
              </w:rPr>
              <w:t>, Nepal (under HMG) for A.D.B. and World Bank Aided Project</w:t>
            </w:r>
          </w:p>
          <w:p w14:paraId="7BA8A616" w14:textId="4A9C77E7" w:rsidR="00CB0D45" w:rsidRPr="00D41035" w:rsidRDefault="00CB0D45" w:rsidP="0029427F">
            <w:pPr>
              <w:jc w:val="both"/>
              <w:rPr>
                <w:rFonts w:eastAsia="Times New Roman" w:cs="Times New Roman"/>
                <w:b/>
                <w:lang w:val="en-US"/>
              </w:rPr>
            </w:pPr>
            <w:r w:rsidRPr="007A7935">
              <w:rPr>
                <w:rFonts w:eastAsia="Times New Roman" w:cs="Times New Roman"/>
                <w:b/>
                <w:lang w:val="en-US"/>
              </w:rPr>
              <w:t>Assistant Engineer in District Irrigation Office</w:t>
            </w:r>
          </w:p>
        </w:tc>
        <w:tc>
          <w:tcPr>
            <w:tcW w:w="1275" w:type="dxa"/>
            <w:vAlign w:val="center"/>
          </w:tcPr>
          <w:p w14:paraId="0FF8A6C9" w14:textId="75BF3B83" w:rsidR="00CB0D45" w:rsidRPr="009920B6" w:rsidRDefault="00CB0D45" w:rsidP="0029427F">
            <w:pPr>
              <w:rPr>
                <w:rFonts w:ascii="Calibri" w:hAnsi="Calibri" w:cs="Calibri"/>
                <w:b/>
              </w:rPr>
            </w:pPr>
            <w:r w:rsidRPr="009920B6">
              <w:rPr>
                <w:rFonts w:eastAsia="Times New Roman" w:cs="Times New Roman"/>
                <w:b/>
                <w:lang w:val="en-US"/>
              </w:rPr>
              <w:t>Nepal</w:t>
            </w:r>
          </w:p>
        </w:tc>
        <w:tc>
          <w:tcPr>
            <w:tcW w:w="4301" w:type="dxa"/>
            <w:vAlign w:val="center"/>
          </w:tcPr>
          <w:p w14:paraId="51232C2F" w14:textId="445B0C99" w:rsidR="00CB0D45" w:rsidRPr="0049544F" w:rsidRDefault="00CB0D45" w:rsidP="0029427F">
            <w:pPr>
              <w:jc w:val="both"/>
              <w:rPr>
                <w:rFonts w:ascii="Calibri" w:eastAsia="Calibri" w:hAnsi="Calibri" w:cs="Calibri"/>
                <w:b/>
                <w:color w:val="000000"/>
              </w:rPr>
            </w:pPr>
            <w:r w:rsidRPr="007A7935">
              <w:rPr>
                <w:rFonts w:eastAsia="Times New Roman" w:cs="Times New Roman"/>
                <w:lang w:val="en-US"/>
              </w:rPr>
              <w:t xml:space="preserve">Responsible for the </w:t>
            </w:r>
            <w:r w:rsidRPr="00434FF1">
              <w:rPr>
                <w:rFonts w:eastAsia="Times New Roman" w:cs="Times New Roman"/>
                <w:b/>
                <w:lang w:val="en-US"/>
              </w:rPr>
              <w:t>Project Procurement</w:t>
            </w:r>
            <w:r w:rsidRPr="007A7935">
              <w:rPr>
                <w:rFonts w:eastAsia="Times New Roman" w:cs="Times New Roman"/>
                <w:lang w:val="en-US"/>
              </w:rPr>
              <w:t xml:space="preserve"> to Project Execution including selection of Qualified Contractor through competitive bidding and Construction Supervision of Head-Works, River Training Works and Maintenance of Heavy Discharge Canal. Also responsible for carrying out different laboratory tests at site, documentation of tests results and preparation of progress reports. </w:t>
            </w:r>
          </w:p>
        </w:tc>
      </w:tr>
    </w:tbl>
    <w:p w14:paraId="5F4F5607" w14:textId="77777777" w:rsidR="00EE35A6" w:rsidRPr="0049544F" w:rsidRDefault="00EE35A6" w:rsidP="0029427F">
      <w:pPr>
        <w:pBdr>
          <w:bottom w:val="double" w:sz="6" w:space="1" w:color="000000"/>
        </w:pBdr>
        <w:jc w:val="both"/>
        <w:rPr>
          <w:rFonts w:eastAsia="Times New Roman" w:cstheme="minorHAnsi"/>
          <w:b/>
          <w:lang w:val="en-GB"/>
        </w:rPr>
      </w:pPr>
    </w:p>
    <w:p w14:paraId="01A42403" w14:textId="77777777" w:rsidR="00EE35A6" w:rsidRPr="0049544F" w:rsidRDefault="00EE35A6" w:rsidP="0029427F">
      <w:pPr>
        <w:jc w:val="both"/>
        <w:rPr>
          <w:rFonts w:eastAsia="Times New Roman" w:cstheme="minorHAnsi"/>
          <w:b/>
          <w:lang w:val="en-GB"/>
        </w:rPr>
      </w:pPr>
    </w:p>
    <w:p w14:paraId="110635EC" w14:textId="77777777" w:rsidR="00EE35A6" w:rsidRPr="0049544F" w:rsidRDefault="00EE35A6" w:rsidP="0029427F">
      <w:pPr>
        <w:jc w:val="both"/>
        <w:rPr>
          <w:rFonts w:eastAsia="Times New Roman" w:cstheme="minorHAnsi"/>
          <w:b/>
          <w:lang w:val="en-GB"/>
        </w:rPr>
      </w:pPr>
      <w:r w:rsidRPr="0049544F">
        <w:rPr>
          <w:rFonts w:eastAsia="Times New Roman" w:cstheme="minorHAnsi"/>
          <w:b/>
          <w:lang w:val="en-GB"/>
        </w:rPr>
        <w:t>Membership in Professional Association and Publications:</w:t>
      </w:r>
    </w:p>
    <w:p w14:paraId="6681C368" w14:textId="77777777" w:rsidR="004E466D" w:rsidRPr="00167152" w:rsidRDefault="004E466D" w:rsidP="0029427F">
      <w:pPr>
        <w:numPr>
          <w:ilvl w:val="0"/>
          <w:numId w:val="13"/>
        </w:numPr>
        <w:ind w:left="360"/>
        <w:jc w:val="both"/>
        <w:rPr>
          <w:rFonts w:cstheme="minorHAnsi"/>
          <w:noProof/>
        </w:rPr>
      </w:pPr>
      <w:r w:rsidRPr="00167152">
        <w:rPr>
          <w:rFonts w:cstheme="minorHAnsi"/>
          <w:noProof/>
        </w:rPr>
        <w:t>Registered Engineer, Member of Indian Roads Congress, Registration No.: M-37760</w:t>
      </w:r>
    </w:p>
    <w:p w14:paraId="1B325B3A" w14:textId="77777777" w:rsidR="004E466D" w:rsidRPr="00167152" w:rsidRDefault="004E466D" w:rsidP="0029427F">
      <w:pPr>
        <w:numPr>
          <w:ilvl w:val="0"/>
          <w:numId w:val="13"/>
        </w:numPr>
        <w:ind w:left="360"/>
        <w:jc w:val="both"/>
        <w:rPr>
          <w:rFonts w:cstheme="minorHAnsi"/>
          <w:noProof/>
        </w:rPr>
      </w:pPr>
      <w:r w:rsidRPr="00167152">
        <w:rPr>
          <w:rFonts w:cstheme="minorHAnsi"/>
          <w:noProof/>
        </w:rPr>
        <w:t>Member of Institution of Engineers</w:t>
      </w:r>
    </w:p>
    <w:p w14:paraId="75E28FDE" w14:textId="77777777" w:rsidR="004E466D" w:rsidRPr="00167152" w:rsidRDefault="004E466D" w:rsidP="0029427F">
      <w:pPr>
        <w:numPr>
          <w:ilvl w:val="0"/>
          <w:numId w:val="13"/>
        </w:numPr>
        <w:ind w:left="360"/>
        <w:jc w:val="both"/>
        <w:rPr>
          <w:rFonts w:cstheme="minorHAnsi"/>
          <w:noProof/>
        </w:rPr>
      </w:pPr>
      <w:r w:rsidRPr="00167152">
        <w:rPr>
          <w:rFonts w:cstheme="minorHAnsi"/>
          <w:noProof/>
        </w:rPr>
        <w:t>Member of Institution of Bridge Engineers, Mumbai</w:t>
      </w:r>
    </w:p>
    <w:p w14:paraId="595BFC77" w14:textId="65A42548" w:rsidR="004E466D" w:rsidRPr="00167152" w:rsidRDefault="004E466D" w:rsidP="0029427F">
      <w:pPr>
        <w:numPr>
          <w:ilvl w:val="0"/>
          <w:numId w:val="13"/>
        </w:numPr>
        <w:ind w:left="360"/>
        <w:jc w:val="both"/>
        <w:rPr>
          <w:rFonts w:cstheme="minorHAnsi"/>
          <w:noProof/>
        </w:rPr>
      </w:pPr>
      <w:r w:rsidRPr="00167152">
        <w:rPr>
          <w:rFonts w:cstheme="minorHAnsi"/>
          <w:noProof/>
        </w:rPr>
        <w:t>Member of Indian Institute of Concrete, Chennai</w:t>
      </w:r>
    </w:p>
    <w:p w14:paraId="4A5232FB" w14:textId="77777777" w:rsidR="00167152" w:rsidRPr="00167152" w:rsidRDefault="00167152" w:rsidP="0029427F">
      <w:pPr>
        <w:pBdr>
          <w:bottom w:val="double" w:sz="6" w:space="1" w:color="000000"/>
        </w:pBdr>
        <w:jc w:val="both"/>
        <w:rPr>
          <w:rFonts w:eastAsia="Times New Roman" w:cstheme="minorHAnsi"/>
          <w:lang w:val="en-GB"/>
        </w:rPr>
      </w:pPr>
    </w:p>
    <w:p w14:paraId="6BDB62E4" w14:textId="77777777" w:rsidR="00F81E8B" w:rsidRPr="0049544F" w:rsidRDefault="00F81E8B" w:rsidP="0029427F">
      <w:pPr>
        <w:jc w:val="both"/>
        <w:rPr>
          <w:rFonts w:eastAsia="Times New Roman" w:cstheme="minorHAnsi"/>
          <w:b/>
          <w:lang w:val="en-GB"/>
        </w:rPr>
      </w:pPr>
    </w:p>
    <w:p w14:paraId="5A6DA350" w14:textId="77777777" w:rsidR="00EE35A6" w:rsidRPr="0049544F" w:rsidRDefault="0073352C" w:rsidP="0029427F">
      <w:pPr>
        <w:tabs>
          <w:tab w:val="left" w:pos="2880"/>
        </w:tabs>
        <w:jc w:val="both"/>
        <w:rPr>
          <w:rFonts w:eastAsia="Times New Roman" w:cstheme="minorHAnsi"/>
          <w:b/>
          <w:lang w:val="en-GB"/>
        </w:rPr>
      </w:pPr>
      <w:r>
        <w:rPr>
          <w:rFonts w:eastAsia="Times New Roman" w:cstheme="minorHAnsi"/>
          <w:b/>
          <w:lang w:val="en-GB"/>
        </w:rPr>
        <w:t>Languages Skills</w:t>
      </w:r>
      <w:r w:rsidR="00EE35A6" w:rsidRPr="0049544F">
        <w:rPr>
          <w:rFonts w:eastAsia="Times New Roman" w:cstheme="minorHAnsi"/>
          <w:b/>
          <w:lang w:val="en-GB"/>
        </w:rPr>
        <w:t>:</w:t>
      </w:r>
    </w:p>
    <w:p w14:paraId="3B1F0FDA" w14:textId="77777777" w:rsidR="00EE35A6" w:rsidRPr="0049544F" w:rsidRDefault="00EE35A6" w:rsidP="0029427F">
      <w:pPr>
        <w:jc w:val="both"/>
        <w:rPr>
          <w:rFonts w:eastAsia="Times New Roman" w:cstheme="minorHAnsi"/>
          <w:lang w:val="en-GB"/>
        </w:rPr>
      </w:pPr>
    </w:p>
    <w:p w14:paraId="31AFE53B" w14:textId="77777777" w:rsidR="00EE35A6" w:rsidRPr="0049544F" w:rsidRDefault="00EE35A6" w:rsidP="0029427F">
      <w:pPr>
        <w:tabs>
          <w:tab w:val="left" w:pos="2160"/>
          <w:tab w:val="left" w:pos="3600"/>
          <w:tab w:val="left" w:pos="5040"/>
        </w:tabs>
        <w:jc w:val="both"/>
        <w:rPr>
          <w:rFonts w:eastAsia="Times New Roman" w:cstheme="minorHAnsi"/>
          <w:lang w:val="en-GB"/>
        </w:rPr>
      </w:pPr>
      <w:r w:rsidRPr="0049544F">
        <w:rPr>
          <w:rFonts w:eastAsia="Times New Roman" w:cstheme="minorHAnsi"/>
          <w:b/>
          <w:lang w:val="en-GB"/>
        </w:rPr>
        <w:t>Language</w:t>
      </w:r>
      <w:r w:rsidRPr="0049544F">
        <w:rPr>
          <w:rFonts w:eastAsia="Times New Roman" w:cstheme="minorHAnsi"/>
          <w:b/>
          <w:lang w:val="en-GB"/>
        </w:rPr>
        <w:tab/>
        <w:t>Speaking</w:t>
      </w:r>
      <w:r w:rsidRPr="0049544F">
        <w:rPr>
          <w:rFonts w:eastAsia="Times New Roman" w:cstheme="minorHAnsi"/>
          <w:b/>
          <w:lang w:val="en-GB"/>
        </w:rPr>
        <w:tab/>
        <w:t>Reading</w:t>
      </w:r>
      <w:r w:rsidRPr="0049544F">
        <w:rPr>
          <w:rFonts w:eastAsia="Times New Roman" w:cstheme="minorHAnsi"/>
          <w:b/>
          <w:lang w:val="en-GB"/>
        </w:rPr>
        <w:tab/>
        <w:t>Writing</w:t>
      </w:r>
      <w:r w:rsidRPr="0049544F">
        <w:rPr>
          <w:rFonts w:eastAsia="Times New Roman" w:cstheme="minorHAnsi"/>
          <w:lang w:val="en-GB"/>
        </w:rPr>
        <w:tab/>
      </w:r>
      <w:r w:rsidRPr="0049544F">
        <w:rPr>
          <w:rFonts w:eastAsia="Times New Roman" w:cstheme="minorHAnsi"/>
          <w:lang w:val="en-GB"/>
        </w:rPr>
        <w:tab/>
      </w:r>
      <w:r w:rsidRPr="0049544F">
        <w:rPr>
          <w:rFonts w:eastAsia="Times New Roman" w:cstheme="minorHAnsi"/>
          <w:lang w:val="en-GB"/>
        </w:rPr>
        <w:tab/>
      </w:r>
      <w:r w:rsidRPr="0049544F">
        <w:rPr>
          <w:rFonts w:eastAsia="Times New Roman" w:cstheme="minorHAnsi"/>
          <w:lang w:val="en-GB"/>
        </w:rPr>
        <w:tab/>
      </w:r>
      <w:r w:rsidRPr="0049544F">
        <w:rPr>
          <w:rFonts w:eastAsia="Times New Roman" w:cstheme="minorHAnsi"/>
          <w:lang w:val="en-GB"/>
        </w:rPr>
        <w:tab/>
      </w:r>
    </w:p>
    <w:p w14:paraId="43F9C367" w14:textId="77777777" w:rsidR="00EE35A6" w:rsidRPr="0049544F" w:rsidRDefault="00EE35A6" w:rsidP="0029427F">
      <w:pPr>
        <w:tabs>
          <w:tab w:val="left" w:pos="2880"/>
          <w:tab w:val="left" w:pos="4320"/>
          <w:tab w:val="left" w:pos="5760"/>
        </w:tabs>
        <w:jc w:val="both"/>
        <w:rPr>
          <w:rFonts w:eastAsia="Times New Roman" w:cstheme="minorHAnsi"/>
          <w:sz w:val="6"/>
          <w:lang w:val="en-GB"/>
        </w:rPr>
      </w:pPr>
    </w:p>
    <w:p w14:paraId="37B51B86" w14:textId="1BF020E1" w:rsidR="008B2AF2" w:rsidRDefault="00EE35A6" w:rsidP="0029427F">
      <w:pPr>
        <w:pBdr>
          <w:bottom w:val="double" w:sz="6" w:space="1" w:color="auto"/>
        </w:pBdr>
        <w:tabs>
          <w:tab w:val="left" w:pos="2160"/>
          <w:tab w:val="left" w:pos="3600"/>
          <w:tab w:val="left" w:pos="5040"/>
        </w:tabs>
        <w:jc w:val="both"/>
        <w:rPr>
          <w:rFonts w:eastAsia="Times New Roman" w:cstheme="minorHAnsi"/>
          <w:lang w:val="en-GB"/>
        </w:rPr>
      </w:pPr>
      <w:r w:rsidRPr="0049544F">
        <w:rPr>
          <w:rFonts w:eastAsia="Times New Roman" w:cstheme="minorHAnsi"/>
          <w:lang w:val="en-GB"/>
        </w:rPr>
        <w:t>English</w:t>
      </w:r>
      <w:r w:rsidRPr="0049544F">
        <w:rPr>
          <w:rFonts w:eastAsia="Times New Roman" w:cstheme="minorHAnsi"/>
          <w:lang w:val="en-GB"/>
        </w:rPr>
        <w:tab/>
        <w:t>Excellent</w:t>
      </w:r>
      <w:r w:rsidRPr="0049544F">
        <w:rPr>
          <w:rFonts w:eastAsia="Times New Roman" w:cstheme="minorHAnsi"/>
          <w:lang w:val="en-GB"/>
        </w:rPr>
        <w:tab/>
      </w:r>
      <w:proofErr w:type="spellStart"/>
      <w:r w:rsidRPr="0049544F">
        <w:rPr>
          <w:rFonts w:eastAsia="Times New Roman" w:cstheme="minorHAnsi"/>
          <w:lang w:val="en-GB"/>
        </w:rPr>
        <w:t>Excellent</w:t>
      </w:r>
      <w:proofErr w:type="spellEnd"/>
      <w:r w:rsidRPr="0049544F">
        <w:rPr>
          <w:rFonts w:eastAsia="Times New Roman" w:cstheme="minorHAnsi"/>
          <w:lang w:val="en-GB"/>
        </w:rPr>
        <w:tab/>
      </w:r>
      <w:proofErr w:type="spellStart"/>
      <w:r w:rsidRPr="0049544F">
        <w:rPr>
          <w:rFonts w:eastAsia="Times New Roman" w:cstheme="minorHAnsi"/>
          <w:lang w:val="en-GB"/>
        </w:rPr>
        <w:t>Excellent</w:t>
      </w:r>
      <w:proofErr w:type="spellEnd"/>
    </w:p>
    <w:p w14:paraId="67DA95D6" w14:textId="77777777" w:rsidR="008B2AF2" w:rsidRDefault="0073352C" w:rsidP="0029427F">
      <w:pPr>
        <w:pBdr>
          <w:bottom w:val="double" w:sz="6" w:space="1" w:color="auto"/>
        </w:pBdr>
        <w:tabs>
          <w:tab w:val="left" w:pos="2160"/>
          <w:tab w:val="left" w:pos="3600"/>
          <w:tab w:val="left" w:pos="5040"/>
        </w:tabs>
        <w:jc w:val="both"/>
        <w:rPr>
          <w:rFonts w:eastAsia="Times New Roman" w:cstheme="minorHAnsi"/>
          <w:lang w:val="en-GB"/>
        </w:rPr>
      </w:pPr>
      <w:r>
        <w:rPr>
          <w:rFonts w:eastAsia="Times New Roman" w:cstheme="minorHAnsi"/>
          <w:lang w:val="en-GB"/>
        </w:rPr>
        <w:t xml:space="preserve"> </w:t>
      </w:r>
      <w:r w:rsidR="006A08F0" w:rsidRPr="0049544F">
        <w:rPr>
          <w:rFonts w:eastAsia="Times New Roman" w:cstheme="minorHAnsi"/>
          <w:lang w:val="en-GB"/>
        </w:rPr>
        <w:t>Hindi</w:t>
      </w:r>
      <w:r w:rsidR="006A08F0" w:rsidRPr="0049544F">
        <w:rPr>
          <w:rFonts w:eastAsia="Times New Roman" w:cstheme="minorHAnsi"/>
          <w:lang w:val="en-GB"/>
        </w:rPr>
        <w:tab/>
        <w:t>Excellent</w:t>
      </w:r>
      <w:r w:rsidR="006A08F0" w:rsidRPr="0049544F">
        <w:rPr>
          <w:rFonts w:eastAsia="Times New Roman" w:cstheme="minorHAnsi"/>
          <w:lang w:val="en-GB"/>
        </w:rPr>
        <w:tab/>
      </w:r>
      <w:proofErr w:type="spellStart"/>
      <w:r w:rsidR="006A08F0" w:rsidRPr="0049544F">
        <w:rPr>
          <w:rFonts w:eastAsia="Times New Roman" w:cstheme="minorHAnsi"/>
          <w:lang w:val="en-GB"/>
        </w:rPr>
        <w:t>Excellent</w:t>
      </w:r>
      <w:proofErr w:type="spellEnd"/>
      <w:r w:rsidR="006A08F0" w:rsidRPr="0049544F">
        <w:rPr>
          <w:rFonts w:eastAsia="Times New Roman" w:cstheme="minorHAnsi"/>
          <w:lang w:val="en-GB"/>
        </w:rPr>
        <w:tab/>
      </w:r>
      <w:proofErr w:type="spellStart"/>
      <w:r w:rsidR="006A08F0" w:rsidRPr="0049544F">
        <w:rPr>
          <w:rFonts w:eastAsia="Times New Roman" w:cstheme="minorHAnsi"/>
          <w:lang w:val="en-GB"/>
        </w:rPr>
        <w:t>Excellent</w:t>
      </w:r>
      <w:proofErr w:type="spellEnd"/>
    </w:p>
    <w:p w14:paraId="5BB6436D" w14:textId="77777777" w:rsidR="00EE35A6" w:rsidRPr="0049544F" w:rsidRDefault="00EE35A6" w:rsidP="0029427F">
      <w:pPr>
        <w:tabs>
          <w:tab w:val="left" w:pos="2160"/>
          <w:tab w:val="left" w:pos="3600"/>
          <w:tab w:val="left" w:pos="5040"/>
        </w:tabs>
        <w:jc w:val="both"/>
        <w:rPr>
          <w:rFonts w:eastAsia="Times New Roman" w:cstheme="minorHAnsi"/>
          <w:b/>
          <w:lang w:val="en-GB"/>
        </w:rPr>
      </w:pPr>
    </w:p>
    <w:p w14:paraId="5ADE2A5B" w14:textId="662A0CB6" w:rsidR="00EE35A6" w:rsidRPr="00AD0EF1" w:rsidRDefault="00EE35A6" w:rsidP="00AD0EF1">
      <w:pPr>
        <w:tabs>
          <w:tab w:val="left" w:pos="2160"/>
          <w:tab w:val="left" w:pos="3600"/>
          <w:tab w:val="left" w:pos="5040"/>
        </w:tabs>
        <w:jc w:val="both"/>
        <w:rPr>
          <w:rFonts w:eastAsia="Times New Roman" w:cstheme="minorHAnsi"/>
          <w:b/>
          <w:lang w:val="en-GB"/>
        </w:rPr>
      </w:pPr>
      <w:r w:rsidRPr="0049544F">
        <w:rPr>
          <w:rFonts w:eastAsia="Times New Roman" w:cstheme="minorHAnsi"/>
          <w:b/>
          <w:lang w:val="en-GB"/>
        </w:rPr>
        <w:t>Adequacy for the Assignment:</w:t>
      </w:r>
      <w:r w:rsidRPr="0049544F">
        <w:rPr>
          <w:rFonts w:eastAsia="Times New Roman" w:cstheme="minorHAnsi"/>
          <w:b/>
          <w:lang w:val="en-GB"/>
        </w:rPr>
        <w:tab/>
      </w:r>
      <w:r w:rsidRPr="0049544F">
        <w:rPr>
          <w:rFonts w:eastAsia="Times New Roman" w:cstheme="minorHAnsi"/>
          <w:b/>
          <w:lang w:val="en-GB"/>
        </w:rPr>
        <w:tab/>
      </w:r>
      <w:r w:rsidRPr="0049544F">
        <w:rPr>
          <w:rFonts w:eastAsia="Times New Roman" w:cstheme="minorHAnsi"/>
          <w:b/>
          <w:lang w:val="en-GB"/>
        </w:rPr>
        <w:tab/>
        <w:t xml:space="preserve">                                      </w:t>
      </w:r>
      <w:r w:rsidRPr="0049544F">
        <w:rPr>
          <w:rFonts w:eastAsia="Times New Roman" w:cstheme="minorHAnsi"/>
          <w:b/>
          <w:lang w:val="en-GB"/>
        </w:rPr>
        <w:tab/>
      </w:r>
      <w:r w:rsidRPr="0049544F">
        <w:rPr>
          <w:rFonts w:eastAsia="Times New Roman" w:cstheme="minorHAnsi"/>
          <w:b/>
          <w:lang w:val="en-GB"/>
        </w:rPr>
        <w:tab/>
      </w:r>
      <w:r w:rsidRPr="0049544F">
        <w:rPr>
          <w:rFonts w:eastAsia="Times New Roman" w:cstheme="minorHAnsi"/>
          <w:b/>
          <w:lang w:val="en-GB"/>
        </w:rPr>
        <w:tab/>
      </w:r>
    </w:p>
    <w:tbl>
      <w:tblPr>
        <w:tblW w:w="9846" w:type="dxa"/>
        <w:jc w:val="center"/>
        <w:tblCellSpacing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30"/>
        <w:gridCol w:w="7016"/>
      </w:tblGrid>
      <w:tr w:rsidR="00EE35A6" w:rsidRPr="0049544F" w14:paraId="507E2186" w14:textId="77777777" w:rsidTr="00C15D37">
        <w:trPr>
          <w:tblCellSpacing w:w="21" w:type="dxa"/>
          <w:jc w:val="center"/>
        </w:trPr>
        <w:tc>
          <w:tcPr>
            <w:tcW w:w="2767" w:type="dxa"/>
          </w:tcPr>
          <w:p w14:paraId="180BC199" w14:textId="77777777" w:rsidR="00EE35A6" w:rsidRPr="0049544F" w:rsidRDefault="00EE35A6" w:rsidP="0029427F">
            <w:pPr>
              <w:jc w:val="both"/>
              <w:rPr>
                <w:rFonts w:eastAsia="Times New Roman" w:cstheme="minorHAnsi"/>
                <w:b/>
                <w:smallCaps/>
                <w:lang w:val="en-GB"/>
              </w:rPr>
            </w:pPr>
            <w:r w:rsidRPr="0049544F">
              <w:rPr>
                <w:rFonts w:eastAsia="Times New Roman" w:cstheme="minorHAnsi"/>
                <w:b/>
                <w:smallCaps/>
                <w:lang w:val="en-GB"/>
              </w:rPr>
              <w:t xml:space="preserve">Detailed Tasks Assigned on Consultant’s Team of Experts: </w:t>
            </w:r>
          </w:p>
        </w:tc>
        <w:tc>
          <w:tcPr>
            <w:tcW w:w="6953" w:type="dxa"/>
          </w:tcPr>
          <w:p w14:paraId="160ECA93" w14:textId="77777777" w:rsidR="00EE35A6" w:rsidRPr="0049544F" w:rsidRDefault="00EE35A6" w:rsidP="0029427F">
            <w:pPr>
              <w:jc w:val="both"/>
              <w:rPr>
                <w:rFonts w:eastAsia="Times New Roman" w:cstheme="minorHAnsi"/>
                <w:b/>
                <w:smallCaps/>
                <w:lang w:val="en-GB"/>
              </w:rPr>
            </w:pPr>
            <w:r w:rsidRPr="0049544F">
              <w:rPr>
                <w:rFonts w:eastAsia="Times New Roman" w:cstheme="minorHAnsi"/>
                <w:b/>
                <w:smallCaps/>
                <w:lang w:val="en-GB"/>
              </w:rPr>
              <w:t>Reference to Prior Work / Assignments that Best Illustrates Capability to Handle the Assigned Tasks</w:t>
            </w:r>
          </w:p>
        </w:tc>
      </w:tr>
      <w:tr w:rsidR="006A08F0" w:rsidRPr="0049544F" w14:paraId="0B7E8C05" w14:textId="77777777" w:rsidTr="00C15D37">
        <w:trPr>
          <w:tblCellSpacing w:w="21" w:type="dxa"/>
          <w:jc w:val="center"/>
        </w:trPr>
        <w:tc>
          <w:tcPr>
            <w:tcW w:w="2767" w:type="dxa"/>
          </w:tcPr>
          <w:p w14:paraId="11D8ED65" w14:textId="77777777" w:rsidR="006A08F0" w:rsidRPr="0049544F" w:rsidRDefault="006A08F0" w:rsidP="0029427F">
            <w:pPr>
              <w:jc w:val="both"/>
              <w:rPr>
                <w:rFonts w:eastAsia="Times New Roman" w:cstheme="minorHAnsi"/>
                <w:smallCaps/>
                <w:lang w:val="en-GB"/>
              </w:rPr>
            </w:pPr>
            <w:r w:rsidRPr="0049544F">
              <w:rPr>
                <w:rFonts w:cstheme="minorHAnsi"/>
                <w:b/>
                <w:i/>
              </w:rPr>
              <w:t>Please Refer Table 6.1: Tasks Assignment of Experts of TECH-6 (as attachment)</w:t>
            </w:r>
          </w:p>
        </w:tc>
        <w:tc>
          <w:tcPr>
            <w:tcW w:w="6953" w:type="dxa"/>
          </w:tcPr>
          <w:p w14:paraId="478D4734" w14:textId="6985800A" w:rsidR="004E466D" w:rsidRPr="004E466D" w:rsidRDefault="004E466D" w:rsidP="0029427F">
            <w:pPr>
              <w:widowControl w:val="0"/>
              <w:tabs>
                <w:tab w:val="left" w:pos="3870"/>
              </w:tabs>
              <w:contextualSpacing/>
              <w:jc w:val="both"/>
              <w:rPr>
                <w:rFonts w:ascii="Calibri" w:eastAsia="Calibri" w:hAnsi="Calibri" w:cs="Calibri"/>
                <w:b/>
                <w:color w:val="000000"/>
              </w:rPr>
            </w:pPr>
            <w:r w:rsidRPr="004E466D">
              <w:rPr>
                <w:rFonts w:ascii="Calibri" w:eastAsia="Calibri" w:hAnsi="Calibri" w:cs="Calibri"/>
                <w:b/>
                <w:color w:val="000000"/>
              </w:rPr>
              <w:t xml:space="preserve">Name of assignment or project: </w:t>
            </w:r>
            <w:r w:rsidRPr="004E466D">
              <w:rPr>
                <w:rFonts w:ascii="Calibri" w:eastAsia="Calibri" w:hAnsi="Calibri" w:cs="Calibri"/>
                <w:color w:val="000000"/>
              </w:rPr>
              <w:t xml:space="preserve">Consulting Services for: </w:t>
            </w:r>
            <w:r w:rsidRPr="00AF3191">
              <w:rPr>
                <w:rFonts w:ascii="Calibri" w:eastAsia="Calibri" w:hAnsi="Calibri" w:cs="Calibri"/>
                <w:b/>
                <w:color w:val="000000"/>
              </w:rPr>
              <w:t>Design Review and Supervision Consultant</w:t>
            </w:r>
            <w:r w:rsidRPr="004E466D">
              <w:rPr>
                <w:rFonts w:ascii="Calibri" w:eastAsia="Calibri" w:hAnsi="Calibri" w:cs="Calibri"/>
                <w:color w:val="000000"/>
              </w:rPr>
              <w:t xml:space="preserve"> for WIM/IT’S for Central Asia Regional Economic Corridor (CAREC) Corridor 2 </w:t>
            </w:r>
            <w:proofErr w:type="spellStart"/>
            <w:r w:rsidRPr="004E466D">
              <w:rPr>
                <w:rFonts w:ascii="Calibri" w:eastAsia="Calibri" w:hAnsi="Calibri" w:cs="Calibri"/>
                <w:color w:val="000000"/>
              </w:rPr>
              <w:t>Karakalpakstan</w:t>
            </w:r>
            <w:proofErr w:type="spellEnd"/>
            <w:r w:rsidRPr="004E466D">
              <w:rPr>
                <w:rFonts w:ascii="Calibri" w:eastAsia="Calibri" w:hAnsi="Calibri" w:cs="Calibri"/>
                <w:color w:val="000000"/>
              </w:rPr>
              <w:t xml:space="preserve"> Road (A380 </w:t>
            </w:r>
            <w:proofErr w:type="spellStart"/>
            <w:r w:rsidRPr="004E466D">
              <w:rPr>
                <w:rFonts w:ascii="Calibri" w:eastAsia="Calibri" w:hAnsi="Calibri" w:cs="Calibri"/>
                <w:color w:val="000000"/>
              </w:rPr>
              <w:t>Kungra</w:t>
            </w:r>
            <w:r w:rsidR="000C1644">
              <w:rPr>
                <w:rFonts w:ascii="Calibri" w:eastAsia="Calibri" w:hAnsi="Calibri" w:cs="Calibri"/>
                <w:color w:val="000000"/>
              </w:rPr>
              <w:t>d</w:t>
            </w:r>
            <w:proofErr w:type="spellEnd"/>
            <w:r w:rsidR="000C1644">
              <w:rPr>
                <w:rFonts w:ascii="Calibri" w:eastAsia="Calibri" w:hAnsi="Calibri" w:cs="Calibri"/>
                <w:color w:val="000000"/>
              </w:rPr>
              <w:t xml:space="preserve"> to Daut-Ata Section) Project; </w:t>
            </w:r>
            <w:r w:rsidRPr="007C32A0">
              <w:rPr>
                <w:rFonts w:cstheme="minorHAnsi"/>
                <w:b/>
                <w:i/>
                <w:color w:val="C00000"/>
                <w:u w:val="single"/>
                <w:lang w:val="en-GB"/>
              </w:rPr>
              <w:t>F</w:t>
            </w:r>
            <w:r w:rsidR="000C1644">
              <w:rPr>
                <w:rFonts w:cstheme="minorHAnsi"/>
                <w:b/>
                <w:i/>
                <w:color w:val="C00000"/>
                <w:u w:val="single"/>
                <w:lang w:val="en-GB"/>
              </w:rPr>
              <w:t>unded by Asian Development Bank</w:t>
            </w:r>
            <w:r w:rsidRPr="007C32A0">
              <w:rPr>
                <w:rFonts w:cstheme="minorHAnsi"/>
                <w:b/>
                <w:i/>
                <w:color w:val="C00000"/>
                <w:u w:val="single"/>
                <w:lang w:val="en-GB"/>
              </w:rPr>
              <w:t>.</w:t>
            </w:r>
            <w:r w:rsidRPr="00E11B72">
              <w:rPr>
                <w:rFonts w:ascii="Calibri" w:eastAsia="Calibri" w:hAnsi="Calibri" w:cs="Calibri"/>
                <w:b/>
                <w:color w:val="C00000"/>
                <w:u w:val="single"/>
              </w:rPr>
              <w:t xml:space="preserve"> </w:t>
            </w:r>
            <w:r w:rsidR="00167152" w:rsidRPr="00E11B72">
              <w:rPr>
                <w:rFonts w:ascii="Calibri" w:eastAsia="Calibri" w:hAnsi="Calibri" w:cs="Calibri"/>
                <w:b/>
                <w:color w:val="C00000"/>
                <w:u w:val="single"/>
              </w:rPr>
              <w:t xml:space="preserve"> </w:t>
            </w:r>
          </w:p>
          <w:p w14:paraId="11F171D5" w14:textId="12D7CC71" w:rsidR="004E466D" w:rsidRPr="004E466D" w:rsidRDefault="004E466D" w:rsidP="0029427F">
            <w:pPr>
              <w:widowControl w:val="0"/>
              <w:tabs>
                <w:tab w:val="left" w:pos="3870"/>
              </w:tabs>
              <w:contextualSpacing/>
              <w:jc w:val="both"/>
              <w:rPr>
                <w:rFonts w:ascii="Calibri" w:eastAsia="Calibri" w:hAnsi="Calibri" w:cs="Calibri"/>
                <w:color w:val="000000"/>
              </w:rPr>
            </w:pPr>
            <w:r w:rsidRPr="004E466D">
              <w:rPr>
                <w:rFonts w:ascii="Calibri" w:eastAsia="Calibri" w:hAnsi="Calibri" w:cs="Calibri"/>
                <w:b/>
                <w:color w:val="000000"/>
              </w:rPr>
              <w:t xml:space="preserve">Year: </w:t>
            </w:r>
            <w:r w:rsidRPr="004E466D">
              <w:rPr>
                <w:rFonts w:ascii="Calibri" w:eastAsia="Calibri" w:hAnsi="Calibri" w:cs="Calibri"/>
                <w:color w:val="000000"/>
              </w:rPr>
              <w:t>February 2022 – Ongoing</w:t>
            </w:r>
          </w:p>
          <w:p w14:paraId="76A8A6FB" w14:textId="77777777" w:rsidR="004E466D" w:rsidRPr="004E466D" w:rsidRDefault="004E466D" w:rsidP="0029427F">
            <w:pPr>
              <w:widowControl w:val="0"/>
              <w:tabs>
                <w:tab w:val="left" w:pos="3870"/>
              </w:tabs>
              <w:contextualSpacing/>
              <w:jc w:val="both"/>
              <w:rPr>
                <w:rFonts w:ascii="Calibri" w:eastAsia="Calibri" w:hAnsi="Calibri" w:cs="Calibri"/>
                <w:b/>
                <w:color w:val="000000"/>
              </w:rPr>
            </w:pPr>
            <w:r w:rsidRPr="004E466D">
              <w:rPr>
                <w:rFonts w:ascii="Calibri" w:eastAsia="Calibri" w:hAnsi="Calibri" w:cs="Calibri"/>
                <w:b/>
                <w:color w:val="000000"/>
              </w:rPr>
              <w:t xml:space="preserve">Location: </w:t>
            </w:r>
            <w:r w:rsidRPr="004E466D">
              <w:rPr>
                <w:rFonts w:ascii="Calibri" w:eastAsia="Calibri" w:hAnsi="Calibri" w:cs="Calibri"/>
                <w:color w:val="000000"/>
              </w:rPr>
              <w:t>Uzbekistan</w:t>
            </w:r>
          </w:p>
          <w:p w14:paraId="3F1AEAA3" w14:textId="77777777" w:rsidR="004E466D" w:rsidRPr="004E466D" w:rsidRDefault="004E466D" w:rsidP="0029427F">
            <w:pPr>
              <w:widowControl w:val="0"/>
              <w:tabs>
                <w:tab w:val="left" w:pos="3870"/>
              </w:tabs>
              <w:contextualSpacing/>
              <w:jc w:val="both"/>
              <w:rPr>
                <w:rFonts w:ascii="Calibri" w:eastAsia="Calibri" w:hAnsi="Calibri" w:cs="Calibri"/>
                <w:color w:val="000000"/>
              </w:rPr>
            </w:pPr>
            <w:r w:rsidRPr="004E466D">
              <w:rPr>
                <w:rFonts w:ascii="Calibri" w:eastAsia="Calibri" w:hAnsi="Calibri" w:cs="Calibri"/>
                <w:b/>
                <w:color w:val="000000"/>
              </w:rPr>
              <w:t xml:space="preserve">Client: </w:t>
            </w:r>
            <w:r w:rsidRPr="004E466D">
              <w:rPr>
                <w:rFonts w:ascii="Calibri" w:eastAsia="Calibri" w:hAnsi="Calibri" w:cs="Calibri"/>
                <w:color w:val="000000"/>
              </w:rPr>
              <w:t>Committee for Roads of the Republic of Uzbekistan</w:t>
            </w:r>
          </w:p>
          <w:p w14:paraId="06A84802" w14:textId="77777777" w:rsidR="004E466D" w:rsidRPr="004E466D" w:rsidRDefault="004E466D" w:rsidP="0029427F">
            <w:pPr>
              <w:widowControl w:val="0"/>
              <w:tabs>
                <w:tab w:val="left" w:pos="3870"/>
              </w:tabs>
              <w:contextualSpacing/>
              <w:jc w:val="both"/>
              <w:rPr>
                <w:rFonts w:ascii="Calibri" w:eastAsia="Calibri" w:hAnsi="Calibri" w:cs="Calibri"/>
                <w:b/>
                <w:color w:val="000000"/>
              </w:rPr>
            </w:pPr>
            <w:r w:rsidRPr="004E466D">
              <w:rPr>
                <w:rFonts w:ascii="Calibri" w:eastAsia="Calibri" w:hAnsi="Calibri" w:cs="Calibri"/>
                <w:b/>
                <w:color w:val="000000"/>
              </w:rPr>
              <w:lastRenderedPageBreak/>
              <w:t xml:space="preserve">Main project features: </w:t>
            </w:r>
            <w:r w:rsidRPr="004E466D">
              <w:rPr>
                <w:rFonts w:ascii="Calibri" w:eastAsia="Calibri" w:hAnsi="Calibri" w:cs="Calibri"/>
                <w:color w:val="000000"/>
              </w:rPr>
              <w:t>Setting out the detailed specifications for ITS and WIM, Preparing Bidding Documents and Bid proposal evaluation; Design Review and Construction Supervision; Managing Traffic Flows during works; Vehicle Overloading Control</w:t>
            </w:r>
            <w:r w:rsidRPr="004E466D">
              <w:rPr>
                <w:rFonts w:ascii="Calibri" w:eastAsia="Calibri" w:hAnsi="Calibri" w:cs="Calibri"/>
                <w:b/>
                <w:color w:val="000000"/>
              </w:rPr>
              <w:t>.</w:t>
            </w:r>
          </w:p>
          <w:p w14:paraId="00DF3193" w14:textId="77777777" w:rsidR="004E466D" w:rsidRPr="004E466D" w:rsidRDefault="004E466D" w:rsidP="0029427F">
            <w:pPr>
              <w:widowControl w:val="0"/>
              <w:tabs>
                <w:tab w:val="left" w:pos="3870"/>
              </w:tabs>
              <w:contextualSpacing/>
              <w:jc w:val="both"/>
              <w:rPr>
                <w:rFonts w:ascii="Calibri" w:eastAsia="Calibri" w:hAnsi="Calibri" w:cs="Calibri"/>
                <w:b/>
                <w:color w:val="000000"/>
              </w:rPr>
            </w:pPr>
            <w:r w:rsidRPr="004E466D">
              <w:rPr>
                <w:rFonts w:ascii="Calibri" w:eastAsia="Calibri" w:hAnsi="Calibri" w:cs="Calibri"/>
                <w:b/>
                <w:color w:val="000000"/>
              </w:rPr>
              <w:t xml:space="preserve">Positions held: </w:t>
            </w:r>
            <w:r w:rsidRPr="004E466D">
              <w:rPr>
                <w:rFonts w:ascii="Calibri" w:eastAsia="Calibri" w:hAnsi="Calibri" w:cs="Calibri"/>
                <w:color w:val="000000"/>
              </w:rPr>
              <w:t>Procurement / Contract Specialist</w:t>
            </w:r>
          </w:p>
          <w:p w14:paraId="25716D65" w14:textId="77B02D47" w:rsidR="006A08F0" w:rsidRPr="0049544F" w:rsidRDefault="004E466D" w:rsidP="0029427F">
            <w:pPr>
              <w:jc w:val="both"/>
              <w:rPr>
                <w:rFonts w:ascii="Calibri" w:hAnsi="Calibri" w:cs="Calibri"/>
                <w:b/>
                <w:smallCaps/>
              </w:rPr>
            </w:pPr>
            <w:r w:rsidRPr="004E466D">
              <w:rPr>
                <w:rFonts w:ascii="Calibri" w:eastAsia="Calibri" w:hAnsi="Calibri" w:cs="Calibri"/>
                <w:b/>
                <w:color w:val="000000"/>
              </w:rPr>
              <w:t xml:space="preserve">Activities performed: </w:t>
            </w:r>
            <w:proofErr w:type="spellStart"/>
            <w:r w:rsidRPr="004E466D">
              <w:rPr>
                <w:rFonts w:ascii="Calibri" w:eastAsia="Calibri" w:hAnsi="Calibri" w:cs="Calibri"/>
                <w:color w:val="000000"/>
              </w:rPr>
              <w:t>He/She</w:t>
            </w:r>
            <w:proofErr w:type="spellEnd"/>
            <w:r w:rsidRPr="004E466D">
              <w:rPr>
                <w:rFonts w:ascii="Calibri" w:eastAsia="Calibri" w:hAnsi="Calibri" w:cs="Calibri"/>
                <w:color w:val="000000"/>
              </w:rPr>
              <w:t xml:space="preserve"> report to the Team Leader and </w:t>
            </w:r>
            <w:r>
              <w:rPr>
                <w:rFonts w:ascii="Calibri" w:eastAsia="Calibri" w:hAnsi="Calibri" w:cs="Calibri"/>
                <w:color w:val="000000"/>
              </w:rPr>
              <w:t>providing</w:t>
            </w:r>
            <w:r w:rsidRPr="004E466D">
              <w:rPr>
                <w:rFonts w:ascii="Calibri" w:eastAsia="Calibri" w:hAnsi="Calibri" w:cs="Calibri"/>
                <w:color w:val="000000"/>
              </w:rPr>
              <w:t xml:space="preserve"> specialist advice and </w:t>
            </w:r>
            <w:r w:rsidRPr="00434FF1">
              <w:rPr>
                <w:rFonts w:ascii="Calibri" w:eastAsia="Calibri" w:hAnsi="Calibri" w:cs="Calibri"/>
                <w:b/>
                <w:color w:val="000000"/>
              </w:rPr>
              <w:t>procurement method</w:t>
            </w:r>
            <w:r w:rsidRPr="004E466D">
              <w:rPr>
                <w:rFonts w:ascii="Calibri" w:eastAsia="Calibri" w:hAnsi="Calibri" w:cs="Calibri"/>
                <w:color w:val="000000"/>
              </w:rPr>
              <w:t xml:space="preserve"> and mitigation measures to Team Leader and IA under CR. Review and certify interim payment certificates; Provide the client with advice in respect on any matter arising during the </w:t>
            </w:r>
            <w:r w:rsidRPr="00434FF1">
              <w:rPr>
                <w:rFonts w:ascii="Calibri" w:eastAsia="Calibri" w:hAnsi="Calibri" w:cs="Calibri"/>
                <w:b/>
                <w:color w:val="000000"/>
              </w:rPr>
              <w:t>implementation of the contracts</w:t>
            </w:r>
            <w:r w:rsidRPr="004E466D">
              <w:rPr>
                <w:rFonts w:ascii="Calibri" w:eastAsia="Calibri" w:hAnsi="Calibri" w:cs="Calibri"/>
                <w:color w:val="000000"/>
              </w:rPr>
              <w:t>.</w:t>
            </w:r>
          </w:p>
        </w:tc>
      </w:tr>
      <w:tr w:rsidR="0075268E" w:rsidRPr="0049544F" w14:paraId="1A7E008A" w14:textId="77777777" w:rsidTr="00C15D37">
        <w:trPr>
          <w:tblCellSpacing w:w="21" w:type="dxa"/>
          <w:jc w:val="center"/>
        </w:trPr>
        <w:tc>
          <w:tcPr>
            <w:tcW w:w="9762" w:type="dxa"/>
            <w:gridSpan w:val="2"/>
          </w:tcPr>
          <w:p w14:paraId="5E275652" w14:textId="4DB6D3F1" w:rsidR="00DF494D" w:rsidRPr="00DF494D" w:rsidRDefault="00DF494D" w:rsidP="0029427F">
            <w:pPr>
              <w:jc w:val="both"/>
              <w:rPr>
                <w:rFonts w:ascii="Calibri" w:eastAsia="Times New Roman" w:hAnsi="Calibri" w:cs="Calibri"/>
                <w:bCs/>
                <w:lang w:val="en-US"/>
              </w:rPr>
            </w:pPr>
            <w:r w:rsidRPr="00DF494D">
              <w:rPr>
                <w:rFonts w:ascii="Calibri" w:eastAsia="Times New Roman" w:hAnsi="Calibri" w:cs="Calibri"/>
                <w:b/>
                <w:bCs/>
                <w:lang w:val="en-US"/>
              </w:rPr>
              <w:lastRenderedPageBreak/>
              <w:t>Name of assignment or project:</w:t>
            </w:r>
            <w:r w:rsidRPr="00DF494D">
              <w:rPr>
                <w:rFonts w:ascii="Calibri" w:eastAsia="Times New Roman" w:hAnsi="Calibri" w:cs="Calibri"/>
                <w:bCs/>
                <w:lang w:val="en-US"/>
              </w:rPr>
              <w:t xml:space="preserve"> </w:t>
            </w:r>
            <w:r w:rsidRPr="00AF3191">
              <w:rPr>
                <w:rFonts w:ascii="Calibri" w:eastAsia="Times New Roman" w:hAnsi="Calibri" w:cs="Calibri"/>
                <w:b/>
                <w:bCs/>
                <w:lang w:val="en-US"/>
              </w:rPr>
              <w:t>Project Management</w:t>
            </w:r>
            <w:r w:rsidRPr="00DF494D">
              <w:rPr>
                <w:rFonts w:ascii="Calibri" w:eastAsia="Times New Roman" w:hAnsi="Calibri" w:cs="Calibri"/>
                <w:bCs/>
                <w:lang w:val="en-US"/>
              </w:rPr>
              <w:t xml:space="preserve"> of </w:t>
            </w:r>
            <w:proofErr w:type="spellStart"/>
            <w:r w:rsidRPr="00DF494D">
              <w:rPr>
                <w:rFonts w:ascii="Calibri" w:eastAsia="Times New Roman" w:hAnsi="Calibri" w:cs="Calibri"/>
                <w:bCs/>
                <w:lang w:val="en-US"/>
              </w:rPr>
              <w:t>Mandalika</w:t>
            </w:r>
            <w:proofErr w:type="spellEnd"/>
            <w:r w:rsidRPr="00DF494D">
              <w:rPr>
                <w:rFonts w:ascii="Calibri" w:eastAsia="Times New Roman" w:hAnsi="Calibri" w:cs="Calibri"/>
                <w:bCs/>
                <w:lang w:val="en-US"/>
              </w:rPr>
              <w:t xml:space="preserve"> Urban Tourism Infrastructure Project (MUTIP)</w:t>
            </w:r>
            <w:r w:rsidR="000C1644">
              <w:rPr>
                <w:rFonts w:ascii="Calibri" w:eastAsia="Times New Roman" w:hAnsi="Calibri" w:cs="Calibri"/>
                <w:bCs/>
                <w:lang w:val="en-US"/>
              </w:rPr>
              <w:t>;</w:t>
            </w:r>
            <w:r w:rsidRPr="00DF494D">
              <w:rPr>
                <w:rFonts w:ascii="Calibri" w:eastAsia="Times New Roman" w:hAnsi="Calibri" w:cs="Calibri"/>
                <w:bCs/>
                <w:lang w:val="en-US"/>
              </w:rPr>
              <w:t xml:space="preserve"> </w:t>
            </w:r>
            <w:r w:rsidRPr="007C32A0">
              <w:rPr>
                <w:rFonts w:cstheme="minorHAnsi"/>
                <w:b/>
                <w:i/>
                <w:color w:val="C00000"/>
                <w:u w:val="single"/>
                <w:lang w:val="en-GB"/>
              </w:rPr>
              <w:t>Funded by Asian Infras</w:t>
            </w:r>
            <w:r w:rsidR="000C1644">
              <w:rPr>
                <w:rFonts w:cstheme="minorHAnsi"/>
                <w:b/>
                <w:i/>
                <w:color w:val="C00000"/>
                <w:u w:val="single"/>
                <w:lang w:val="en-GB"/>
              </w:rPr>
              <w:t>tructure Investment Bank (AIIB)</w:t>
            </w:r>
            <w:r w:rsidRPr="007C32A0">
              <w:rPr>
                <w:rFonts w:cstheme="minorHAnsi"/>
                <w:b/>
                <w:i/>
                <w:color w:val="C00000"/>
                <w:u w:val="single"/>
                <w:lang w:val="en-GB"/>
              </w:rPr>
              <w:t>.</w:t>
            </w:r>
          </w:p>
          <w:p w14:paraId="2627708A" w14:textId="71CEA602" w:rsidR="00DF494D" w:rsidRPr="00DF494D" w:rsidRDefault="00DF494D" w:rsidP="0029427F">
            <w:pPr>
              <w:jc w:val="both"/>
              <w:rPr>
                <w:rFonts w:ascii="Calibri" w:eastAsia="Times New Roman" w:hAnsi="Calibri" w:cs="Calibri"/>
                <w:bCs/>
                <w:lang w:val="en-US"/>
              </w:rPr>
            </w:pPr>
            <w:r w:rsidRPr="00DF494D">
              <w:rPr>
                <w:rFonts w:ascii="Calibri" w:eastAsia="Times New Roman" w:hAnsi="Calibri" w:cs="Calibri"/>
                <w:b/>
                <w:bCs/>
                <w:lang w:val="en-US"/>
              </w:rPr>
              <w:t>Year:</w:t>
            </w:r>
            <w:r w:rsidRPr="00DF494D">
              <w:rPr>
                <w:rFonts w:ascii="Calibri" w:eastAsia="Times New Roman" w:hAnsi="Calibri" w:cs="Calibri"/>
                <w:bCs/>
                <w:lang w:val="en-US"/>
              </w:rPr>
              <w:t xml:space="preserve"> March 2019 - Feb. 2022 </w:t>
            </w:r>
          </w:p>
          <w:p w14:paraId="5215356C" w14:textId="77777777" w:rsidR="00DF494D" w:rsidRPr="00DF494D" w:rsidRDefault="00DF494D" w:rsidP="0029427F">
            <w:pPr>
              <w:jc w:val="both"/>
              <w:rPr>
                <w:rFonts w:ascii="Calibri" w:eastAsia="Times New Roman" w:hAnsi="Calibri" w:cs="Calibri"/>
                <w:bCs/>
                <w:lang w:val="en-US"/>
              </w:rPr>
            </w:pPr>
            <w:r w:rsidRPr="00DF494D">
              <w:rPr>
                <w:rFonts w:ascii="Calibri" w:eastAsia="Times New Roman" w:hAnsi="Calibri" w:cs="Calibri"/>
                <w:b/>
                <w:bCs/>
                <w:lang w:val="en-US"/>
              </w:rPr>
              <w:t>Location:</w:t>
            </w:r>
            <w:r w:rsidRPr="00DF494D">
              <w:rPr>
                <w:rFonts w:ascii="Calibri" w:eastAsia="Times New Roman" w:hAnsi="Calibri" w:cs="Calibri"/>
                <w:bCs/>
                <w:lang w:val="en-US"/>
              </w:rPr>
              <w:t xml:space="preserve"> Indonesia</w:t>
            </w:r>
          </w:p>
          <w:p w14:paraId="12AF6187" w14:textId="77777777" w:rsidR="00DF494D" w:rsidRPr="00DF494D" w:rsidRDefault="00DF494D" w:rsidP="0029427F">
            <w:pPr>
              <w:jc w:val="both"/>
              <w:rPr>
                <w:rFonts w:ascii="Calibri" w:eastAsia="Times New Roman" w:hAnsi="Calibri" w:cs="Calibri"/>
                <w:bCs/>
                <w:lang w:val="en-US"/>
              </w:rPr>
            </w:pPr>
            <w:r w:rsidRPr="00DF494D">
              <w:rPr>
                <w:rFonts w:ascii="Calibri" w:eastAsia="Times New Roman" w:hAnsi="Calibri" w:cs="Calibri"/>
                <w:b/>
                <w:bCs/>
                <w:lang w:val="en-US"/>
              </w:rPr>
              <w:t>Client:</w:t>
            </w:r>
            <w:r w:rsidRPr="00DF494D">
              <w:rPr>
                <w:rFonts w:ascii="Calibri" w:eastAsia="Times New Roman" w:hAnsi="Calibri" w:cs="Calibri"/>
                <w:bCs/>
                <w:lang w:val="en-US"/>
              </w:rPr>
              <w:t xml:space="preserve"> Indonesia Tourism Development Corporation (ITDC)</w:t>
            </w:r>
          </w:p>
          <w:p w14:paraId="6D3D4418" w14:textId="77777777" w:rsidR="00DF494D" w:rsidRPr="00DF494D" w:rsidRDefault="00DF494D" w:rsidP="0029427F">
            <w:pPr>
              <w:jc w:val="both"/>
              <w:rPr>
                <w:rFonts w:ascii="Calibri" w:eastAsia="Times New Roman" w:hAnsi="Calibri" w:cs="Calibri"/>
                <w:bCs/>
                <w:lang w:val="en-US"/>
              </w:rPr>
            </w:pPr>
            <w:r w:rsidRPr="00DF494D">
              <w:rPr>
                <w:rFonts w:ascii="Calibri" w:eastAsia="Times New Roman" w:hAnsi="Calibri" w:cs="Calibri"/>
                <w:b/>
                <w:bCs/>
                <w:lang w:val="en-US"/>
              </w:rPr>
              <w:t>Main project features:</w:t>
            </w:r>
            <w:r w:rsidRPr="00DF494D">
              <w:rPr>
                <w:rFonts w:ascii="Calibri" w:eastAsia="Times New Roman" w:hAnsi="Calibri" w:cs="Calibri"/>
                <w:bCs/>
                <w:lang w:val="en-US"/>
              </w:rPr>
              <w:t xml:space="preserve"> </w:t>
            </w:r>
            <w:proofErr w:type="spellStart"/>
            <w:r w:rsidRPr="00DF494D">
              <w:rPr>
                <w:rFonts w:ascii="Calibri" w:eastAsia="Times New Roman" w:hAnsi="Calibri" w:cs="Calibri"/>
                <w:bCs/>
                <w:lang w:val="en-US"/>
              </w:rPr>
              <w:t>Mundalika</w:t>
            </w:r>
            <w:proofErr w:type="spellEnd"/>
            <w:r w:rsidRPr="00DF494D">
              <w:rPr>
                <w:rFonts w:ascii="Calibri" w:eastAsia="Times New Roman" w:hAnsi="Calibri" w:cs="Calibri"/>
                <w:bCs/>
                <w:lang w:val="en-US"/>
              </w:rPr>
              <w:t xml:space="preserve"> Urban and Tourism Infrastructure Project</w:t>
            </w:r>
          </w:p>
          <w:p w14:paraId="626A3491" w14:textId="77777777" w:rsidR="00DF494D" w:rsidRPr="00DF494D" w:rsidRDefault="00DF494D" w:rsidP="0029427F">
            <w:pPr>
              <w:jc w:val="both"/>
              <w:rPr>
                <w:rFonts w:ascii="Calibri" w:eastAsia="Times New Roman" w:hAnsi="Calibri" w:cs="Calibri"/>
                <w:bCs/>
                <w:lang w:val="en-US"/>
              </w:rPr>
            </w:pPr>
            <w:r w:rsidRPr="00DF494D">
              <w:rPr>
                <w:rFonts w:ascii="Calibri" w:eastAsia="Times New Roman" w:hAnsi="Calibri" w:cs="Calibri"/>
                <w:b/>
                <w:bCs/>
                <w:lang w:val="en-US"/>
              </w:rPr>
              <w:t>Positions held:</w:t>
            </w:r>
            <w:r w:rsidRPr="00DF494D">
              <w:rPr>
                <w:rFonts w:ascii="Calibri" w:eastAsia="Times New Roman" w:hAnsi="Calibri" w:cs="Calibri"/>
                <w:bCs/>
                <w:lang w:val="en-US"/>
              </w:rPr>
              <w:t xml:space="preserve"> Contract and Procurements Specialist</w:t>
            </w:r>
          </w:p>
          <w:p w14:paraId="2020843E" w14:textId="7E07E278" w:rsidR="009D2E7E" w:rsidRPr="009D2E7E" w:rsidRDefault="00DF494D" w:rsidP="0029427F">
            <w:pPr>
              <w:jc w:val="both"/>
              <w:rPr>
                <w:rFonts w:ascii="Calibri" w:eastAsia="Times New Roman" w:hAnsi="Calibri" w:cs="Calibri"/>
                <w:bCs/>
                <w:lang w:val="en-US"/>
              </w:rPr>
            </w:pPr>
            <w:r w:rsidRPr="00DF494D">
              <w:rPr>
                <w:rFonts w:ascii="Calibri" w:eastAsia="Times New Roman" w:hAnsi="Calibri" w:cs="Calibri"/>
                <w:b/>
                <w:bCs/>
                <w:lang w:val="en-US"/>
              </w:rPr>
              <w:t>Activities performed:</w:t>
            </w:r>
            <w:r w:rsidRPr="00DF494D">
              <w:rPr>
                <w:rFonts w:ascii="Calibri" w:eastAsia="Times New Roman" w:hAnsi="Calibri" w:cs="Calibri"/>
                <w:bCs/>
                <w:lang w:val="en-US"/>
              </w:rPr>
              <w:t xml:space="preserve"> Responsibl</w:t>
            </w:r>
            <w:r>
              <w:rPr>
                <w:rFonts w:ascii="Calibri" w:eastAsia="Times New Roman" w:hAnsi="Calibri" w:cs="Calibri"/>
                <w:bCs/>
                <w:lang w:val="en-US"/>
              </w:rPr>
              <w:t>e</w:t>
            </w:r>
            <w:r w:rsidRPr="00DF494D">
              <w:rPr>
                <w:rFonts w:ascii="Calibri" w:eastAsia="Times New Roman" w:hAnsi="Calibri" w:cs="Calibri"/>
                <w:bCs/>
                <w:lang w:val="en-US"/>
              </w:rPr>
              <w:t xml:space="preserve"> for overall </w:t>
            </w:r>
            <w:r w:rsidRPr="00434FF1">
              <w:rPr>
                <w:rFonts w:ascii="Calibri" w:eastAsia="Times New Roman" w:hAnsi="Calibri" w:cs="Calibri"/>
                <w:b/>
                <w:bCs/>
                <w:lang w:val="en-US"/>
              </w:rPr>
              <w:t>contract and procurement management through prepare</w:t>
            </w:r>
            <w:r w:rsidRPr="00DF494D">
              <w:rPr>
                <w:rFonts w:ascii="Calibri" w:eastAsia="Times New Roman" w:hAnsi="Calibri" w:cs="Calibri"/>
                <w:bCs/>
                <w:lang w:val="en-US"/>
              </w:rPr>
              <w:t xml:space="preserve">, </w:t>
            </w:r>
            <w:r w:rsidRPr="00434FF1">
              <w:rPr>
                <w:rFonts w:ascii="Calibri" w:eastAsia="Times New Roman" w:hAnsi="Calibri" w:cs="Calibri"/>
                <w:b/>
                <w:bCs/>
                <w:lang w:val="en-US"/>
              </w:rPr>
              <w:t>review and check for sufficiency of Contract  Documents vis a vis drafting of various types of Contracts, ITB, PDS,</w:t>
            </w:r>
            <w:r w:rsidRPr="00DF494D">
              <w:rPr>
                <w:rFonts w:ascii="Calibri" w:eastAsia="Times New Roman" w:hAnsi="Calibri" w:cs="Calibri"/>
                <w:bCs/>
                <w:lang w:val="en-US"/>
              </w:rPr>
              <w:t xml:space="preserve"> responsible for </w:t>
            </w:r>
            <w:r w:rsidRPr="00434FF1">
              <w:rPr>
                <w:rFonts w:ascii="Calibri" w:eastAsia="Times New Roman" w:hAnsi="Calibri" w:cs="Calibri"/>
                <w:b/>
                <w:bCs/>
                <w:lang w:val="en-US"/>
              </w:rPr>
              <w:t>Procurement process</w:t>
            </w:r>
            <w:r w:rsidRPr="00DF494D">
              <w:rPr>
                <w:rFonts w:ascii="Calibri" w:eastAsia="Times New Roman" w:hAnsi="Calibri" w:cs="Calibri"/>
                <w:bCs/>
                <w:lang w:val="en-US"/>
              </w:rPr>
              <w:t xml:space="preserve"> for Design and implementation for Weight in Motion (WIM) overloading control facilities,  Eligibility Criterion, </w:t>
            </w:r>
            <w:r w:rsidRPr="00434FF1">
              <w:rPr>
                <w:rFonts w:ascii="Calibri" w:eastAsia="Times New Roman" w:hAnsi="Calibri" w:cs="Calibri"/>
                <w:b/>
                <w:bCs/>
                <w:lang w:val="en-US"/>
              </w:rPr>
              <w:t>Conditions of Contract including Contract Forms</w:t>
            </w:r>
            <w:r w:rsidRPr="00DF494D">
              <w:rPr>
                <w:rFonts w:ascii="Calibri" w:eastAsia="Times New Roman" w:hAnsi="Calibri" w:cs="Calibri"/>
                <w:bCs/>
                <w:lang w:val="en-US"/>
              </w:rPr>
              <w:t xml:space="preserve">, Technical Specification, BOQ and Contract, in coordination with the design, drawings and evaluate its impact on cost, </w:t>
            </w:r>
            <w:r w:rsidRPr="00434FF1">
              <w:rPr>
                <w:rFonts w:ascii="Calibri" w:eastAsia="Times New Roman" w:hAnsi="Calibri" w:cs="Calibri"/>
                <w:b/>
                <w:bCs/>
                <w:lang w:val="en-US"/>
              </w:rPr>
              <w:t>contract management and contract administration</w:t>
            </w:r>
            <w:r w:rsidRPr="00DF494D">
              <w:rPr>
                <w:rFonts w:ascii="Calibri" w:eastAsia="Times New Roman" w:hAnsi="Calibri" w:cs="Calibri"/>
                <w:bCs/>
                <w:lang w:val="en-US"/>
              </w:rPr>
              <w:t xml:space="preserve">. Assist client in the evaluation of contractor/supplier and service provider selection criterion, </w:t>
            </w:r>
            <w:r w:rsidRPr="00434FF1">
              <w:rPr>
                <w:rFonts w:ascii="Calibri" w:eastAsia="Times New Roman" w:hAnsi="Calibri" w:cs="Calibri"/>
                <w:b/>
                <w:bCs/>
                <w:lang w:val="en-US"/>
              </w:rPr>
              <w:t>claim and settlement of disputes</w:t>
            </w:r>
            <w:r w:rsidRPr="00DF494D">
              <w:rPr>
                <w:rFonts w:ascii="Calibri" w:eastAsia="Times New Roman" w:hAnsi="Calibri" w:cs="Calibri"/>
                <w:bCs/>
                <w:lang w:val="en-US"/>
              </w:rPr>
              <w:t>, also coordinate and liaison with the client &amp; contractor in all the activities including issue of variation order, EOT, assist Employer in Arbitration/Adjudication etc.</w:t>
            </w:r>
          </w:p>
        </w:tc>
      </w:tr>
      <w:tr w:rsidR="00756996" w:rsidRPr="0049544F" w14:paraId="1AEAAB35" w14:textId="77777777" w:rsidTr="00C15D37">
        <w:trPr>
          <w:tblCellSpacing w:w="21" w:type="dxa"/>
          <w:jc w:val="center"/>
        </w:trPr>
        <w:tc>
          <w:tcPr>
            <w:tcW w:w="9762" w:type="dxa"/>
            <w:gridSpan w:val="2"/>
          </w:tcPr>
          <w:p w14:paraId="5DE40385" w14:textId="1B35B410" w:rsidR="001B294A" w:rsidRPr="00DF494D" w:rsidRDefault="001B294A" w:rsidP="0029427F">
            <w:pPr>
              <w:jc w:val="both"/>
              <w:rPr>
                <w:rFonts w:ascii="Calibri" w:eastAsia="Calibri" w:hAnsi="Calibri" w:cs="Calibri"/>
                <w:color w:val="000000"/>
                <w:lang w:val="en-GB"/>
              </w:rPr>
            </w:pPr>
            <w:r w:rsidRPr="00DF494D">
              <w:rPr>
                <w:rFonts w:ascii="Calibri" w:eastAsia="Calibri" w:hAnsi="Calibri" w:cs="Calibri"/>
                <w:b/>
                <w:color w:val="000000"/>
                <w:lang w:val="en-GB"/>
              </w:rPr>
              <w:t>Name of assignment or project:</w:t>
            </w:r>
            <w:r w:rsidRPr="00DF494D">
              <w:rPr>
                <w:rFonts w:ascii="Calibri" w:eastAsia="Calibri" w:hAnsi="Calibri" w:cs="Calibri"/>
                <w:color w:val="000000"/>
                <w:lang w:val="en-GB"/>
              </w:rPr>
              <w:t xml:space="preserve"> Design, Engineering, Finance, Construction, Operation and Maintenance of 80.300 km of 4 lane of Bengaluru - </w:t>
            </w:r>
            <w:proofErr w:type="spellStart"/>
            <w:r w:rsidRPr="00DF494D">
              <w:rPr>
                <w:rFonts w:ascii="Calibri" w:eastAsia="Calibri" w:hAnsi="Calibri" w:cs="Calibri"/>
                <w:color w:val="000000"/>
                <w:lang w:val="en-GB"/>
              </w:rPr>
              <w:t>Hoskote</w:t>
            </w:r>
            <w:proofErr w:type="spellEnd"/>
            <w:r w:rsidRPr="00DF494D">
              <w:rPr>
                <w:rFonts w:ascii="Calibri" w:eastAsia="Calibri" w:hAnsi="Calibri" w:cs="Calibri"/>
                <w:color w:val="000000"/>
                <w:lang w:val="en-GB"/>
              </w:rPr>
              <w:t xml:space="preserve"> - </w:t>
            </w:r>
            <w:proofErr w:type="spellStart"/>
            <w:r w:rsidRPr="00DF494D">
              <w:rPr>
                <w:rFonts w:ascii="Calibri" w:eastAsia="Calibri" w:hAnsi="Calibri" w:cs="Calibri"/>
                <w:color w:val="000000"/>
                <w:lang w:val="en-GB"/>
              </w:rPr>
              <w:t>Mulbagai</w:t>
            </w:r>
            <w:proofErr w:type="spellEnd"/>
            <w:r w:rsidRPr="00DF494D">
              <w:rPr>
                <w:rFonts w:ascii="Calibri" w:eastAsia="Calibri" w:hAnsi="Calibri" w:cs="Calibri"/>
                <w:color w:val="000000"/>
                <w:lang w:val="en-GB"/>
              </w:rPr>
              <w:t xml:space="preserve"> (km 237.700 to km 318.000) section of NH-4 in the State of Karnataka under NHDP Phase-IIIA on BOT basis.</w:t>
            </w:r>
          </w:p>
          <w:p w14:paraId="0F67FA5C" w14:textId="77777777" w:rsidR="001B294A" w:rsidRPr="00DF494D" w:rsidRDefault="001B294A" w:rsidP="0029427F">
            <w:pPr>
              <w:jc w:val="both"/>
              <w:rPr>
                <w:rFonts w:ascii="Calibri" w:eastAsia="Calibri" w:hAnsi="Calibri" w:cs="Calibri"/>
                <w:color w:val="000000"/>
                <w:lang w:val="en-GB"/>
              </w:rPr>
            </w:pPr>
            <w:r w:rsidRPr="00DF494D">
              <w:rPr>
                <w:rFonts w:ascii="Calibri" w:eastAsia="Calibri" w:hAnsi="Calibri" w:cs="Calibri"/>
                <w:b/>
                <w:color w:val="000000"/>
                <w:lang w:val="en-GB"/>
              </w:rPr>
              <w:t>Year:</w:t>
            </w:r>
            <w:r w:rsidRPr="00DF494D">
              <w:rPr>
                <w:rFonts w:ascii="Calibri" w:eastAsia="Calibri" w:hAnsi="Calibri" w:cs="Calibri"/>
                <w:color w:val="000000"/>
                <w:lang w:val="en-GB"/>
              </w:rPr>
              <w:t xml:space="preserve"> April </w:t>
            </w:r>
            <w:r w:rsidRPr="00D20D23">
              <w:rPr>
                <w:rFonts w:ascii="Calibri" w:eastAsia="Calibri" w:hAnsi="Calibri" w:cs="Calibri"/>
                <w:color w:val="000000"/>
                <w:lang w:val="en-GB"/>
              </w:rPr>
              <w:t>2018 - April 2019 (5 months)</w:t>
            </w:r>
          </w:p>
          <w:p w14:paraId="22FC4443" w14:textId="77777777" w:rsidR="001B294A" w:rsidRPr="00DF494D" w:rsidRDefault="001B294A" w:rsidP="0029427F">
            <w:pPr>
              <w:jc w:val="both"/>
              <w:rPr>
                <w:rFonts w:ascii="Calibri" w:eastAsia="Calibri" w:hAnsi="Calibri" w:cs="Calibri"/>
                <w:color w:val="000000"/>
                <w:lang w:val="en-GB"/>
              </w:rPr>
            </w:pPr>
            <w:r w:rsidRPr="00DF494D">
              <w:rPr>
                <w:rFonts w:ascii="Calibri" w:eastAsia="Calibri" w:hAnsi="Calibri" w:cs="Calibri"/>
                <w:b/>
                <w:color w:val="000000"/>
                <w:lang w:val="en-GB"/>
              </w:rPr>
              <w:t>Location:</w:t>
            </w:r>
            <w:r w:rsidRPr="00DF494D">
              <w:rPr>
                <w:rFonts w:ascii="Calibri" w:eastAsia="Calibri" w:hAnsi="Calibri" w:cs="Calibri"/>
                <w:color w:val="000000"/>
                <w:lang w:val="en-GB"/>
              </w:rPr>
              <w:t xml:space="preserve"> India</w:t>
            </w:r>
          </w:p>
          <w:p w14:paraId="42D37197" w14:textId="77777777" w:rsidR="001B294A" w:rsidRPr="00DF494D" w:rsidRDefault="001B294A" w:rsidP="0029427F">
            <w:pPr>
              <w:jc w:val="both"/>
              <w:rPr>
                <w:rFonts w:ascii="Calibri" w:eastAsia="Calibri" w:hAnsi="Calibri" w:cs="Calibri"/>
                <w:color w:val="000000"/>
                <w:lang w:val="en-GB"/>
              </w:rPr>
            </w:pPr>
            <w:r w:rsidRPr="00DF494D">
              <w:rPr>
                <w:rFonts w:ascii="Calibri" w:eastAsia="Calibri" w:hAnsi="Calibri" w:cs="Calibri"/>
                <w:b/>
                <w:color w:val="000000"/>
                <w:lang w:val="en-GB"/>
              </w:rPr>
              <w:t>Client:</w:t>
            </w:r>
            <w:r w:rsidRPr="00DF494D">
              <w:rPr>
                <w:rFonts w:ascii="Calibri" w:eastAsia="Calibri" w:hAnsi="Calibri" w:cs="Calibri"/>
                <w:color w:val="000000"/>
                <w:lang w:val="en-GB"/>
              </w:rPr>
              <w:t xml:space="preserve"> National Highway Authority of India, RO </w:t>
            </w:r>
            <w:proofErr w:type="spellStart"/>
            <w:r w:rsidRPr="00DF494D">
              <w:rPr>
                <w:rFonts w:ascii="Calibri" w:eastAsia="Calibri" w:hAnsi="Calibri" w:cs="Calibri"/>
                <w:color w:val="000000"/>
                <w:lang w:val="en-GB"/>
              </w:rPr>
              <w:t>Banguluru</w:t>
            </w:r>
            <w:proofErr w:type="spellEnd"/>
          </w:p>
          <w:p w14:paraId="44B990FC" w14:textId="77777777" w:rsidR="001B294A" w:rsidRPr="00DF494D" w:rsidRDefault="001B294A" w:rsidP="0029427F">
            <w:pPr>
              <w:jc w:val="both"/>
              <w:rPr>
                <w:rFonts w:ascii="Calibri" w:eastAsia="Calibri" w:hAnsi="Calibri" w:cs="Calibri"/>
                <w:color w:val="000000"/>
                <w:lang w:val="en-GB"/>
              </w:rPr>
            </w:pPr>
            <w:r w:rsidRPr="00DF494D">
              <w:rPr>
                <w:rFonts w:ascii="Calibri" w:eastAsia="Calibri" w:hAnsi="Calibri" w:cs="Calibri"/>
                <w:b/>
                <w:color w:val="000000"/>
                <w:lang w:val="en-GB"/>
              </w:rPr>
              <w:t>Main project features:</w:t>
            </w:r>
            <w:r w:rsidRPr="00DF494D">
              <w:rPr>
                <w:rFonts w:ascii="Calibri" w:eastAsia="Calibri" w:hAnsi="Calibri" w:cs="Calibri"/>
                <w:color w:val="000000"/>
                <w:lang w:val="en-GB"/>
              </w:rPr>
              <w:t xml:space="preserve"> Design, Engineering, Finance, Construction, Operation and Maintenance of </w:t>
            </w:r>
            <w:r w:rsidRPr="00253A4C">
              <w:rPr>
                <w:rFonts w:cstheme="minorHAnsi"/>
                <w:b/>
                <w:i/>
                <w:color w:val="C00000"/>
                <w:u w:val="single"/>
                <w:lang w:val="en-GB"/>
              </w:rPr>
              <w:t>80.300 km of 4 lane; Cost of the Project: US$ 85 million</w:t>
            </w:r>
          </w:p>
          <w:p w14:paraId="1DFBF94D" w14:textId="77777777" w:rsidR="001B294A" w:rsidRPr="00DF494D" w:rsidRDefault="001B294A" w:rsidP="0029427F">
            <w:pPr>
              <w:jc w:val="both"/>
              <w:rPr>
                <w:rFonts w:ascii="Calibri" w:eastAsia="Calibri" w:hAnsi="Calibri" w:cs="Calibri"/>
                <w:color w:val="000000"/>
                <w:lang w:val="en-GB"/>
              </w:rPr>
            </w:pPr>
            <w:r w:rsidRPr="00434FF1">
              <w:rPr>
                <w:rFonts w:ascii="Calibri" w:eastAsia="Calibri" w:hAnsi="Calibri" w:cs="Calibri"/>
                <w:b/>
                <w:color w:val="000000"/>
                <w:lang w:val="en-GB"/>
              </w:rPr>
              <w:t>Positions held:</w:t>
            </w:r>
            <w:r w:rsidRPr="00DF494D">
              <w:rPr>
                <w:rFonts w:ascii="Calibri" w:eastAsia="Calibri" w:hAnsi="Calibri" w:cs="Calibri"/>
                <w:color w:val="000000"/>
                <w:lang w:val="en-GB"/>
              </w:rPr>
              <w:t xml:space="preserve"> Project Coordinator / Contract cum Procurement Specialist</w:t>
            </w:r>
          </w:p>
          <w:p w14:paraId="6697CC12" w14:textId="4DD0FF8C" w:rsidR="001B294A" w:rsidRDefault="001B294A" w:rsidP="0029427F">
            <w:pPr>
              <w:jc w:val="both"/>
              <w:rPr>
                <w:rFonts w:ascii="Calibri" w:eastAsia="Calibri" w:hAnsi="Calibri" w:cs="Calibri"/>
                <w:color w:val="000000"/>
                <w:lang w:val="en-GB"/>
              </w:rPr>
            </w:pPr>
            <w:r w:rsidRPr="00434FF1">
              <w:rPr>
                <w:rFonts w:ascii="Calibri" w:eastAsia="Calibri" w:hAnsi="Calibri" w:cs="Calibri"/>
                <w:b/>
                <w:color w:val="000000"/>
                <w:lang w:val="en-GB"/>
              </w:rPr>
              <w:t>Activities performed:</w:t>
            </w:r>
            <w:r w:rsidRPr="00DF494D">
              <w:rPr>
                <w:rFonts w:ascii="Calibri" w:eastAsia="Calibri" w:hAnsi="Calibri" w:cs="Calibri"/>
                <w:color w:val="000000"/>
                <w:lang w:val="en-GB"/>
              </w:rPr>
              <w:t xml:space="preserve"> Responsible for </w:t>
            </w:r>
            <w:r w:rsidR="00434FF1" w:rsidRPr="00DF494D">
              <w:rPr>
                <w:rFonts w:ascii="Calibri" w:eastAsia="Calibri" w:hAnsi="Calibri" w:cs="Calibri"/>
                <w:color w:val="000000"/>
                <w:lang w:val="en-GB"/>
              </w:rPr>
              <w:t>overall</w:t>
            </w:r>
            <w:r w:rsidRPr="00DF494D">
              <w:rPr>
                <w:rFonts w:ascii="Calibri" w:eastAsia="Calibri" w:hAnsi="Calibri" w:cs="Calibri"/>
                <w:color w:val="000000"/>
                <w:lang w:val="en-GB"/>
              </w:rPr>
              <w:t xml:space="preserve"> </w:t>
            </w:r>
            <w:r w:rsidRPr="00434FF1">
              <w:rPr>
                <w:rFonts w:ascii="Calibri" w:eastAsia="Calibri" w:hAnsi="Calibri" w:cs="Calibri"/>
                <w:b/>
                <w:color w:val="000000"/>
                <w:lang w:val="en-GB"/>
              </w:rPr>
              <w:t>project management</w:t>
            </w:r>
            <w:r w:rsidRPr="00DF494D">
              <w:rPr>
                <w:rFonts w:ascii="Calibri" w:eastAsia="Calibri" w:hAnsi="Calibri" w:cs="Calibri"/>
                <w:color w:val="000000"/>
                <w:lang w:val="en-GB"/>
              </w:rPr>
              <w:t xml:space="preserve"> through periodic review and check for sufficiency of Design, Drawings Technical Specification, </w:t>
            </w:r>
            <w:r w:rsidRPr="00434FF1">
              <w:rPr>
                <w:rFonts w:ascii="Calibri" w:eastAsia="Calibri" w:hAnsi="Calibri" w:cs="Calibri"/>
                <w:b/>
                <w:color w:val="000000"/>
                <w:lang w:val="en-GB"/>
              </w:rPr>
              <w:t xml:space="preserve">BOQ and Contract, Procurement process </w:t>
            </w:r>
            <w:r w:rsidRPr="00DF494D">
              <w:rPr>
                <w:rFonts w:ascii="Calibri" w:eastAsia="Calibri" w:hAnsi="Calibri" w:cs="Calibri"/>
                <w:color w:val="000000"/>
                <w:lang w:val="en-GB"/>
              </w:rPr>
              <w:t xml:space="preserve">for Design and implementation for Weight in Motion (WIM) overloading control facilities, coordinate in preparation of modified design and evaluate its impact on cost, </w:t>
            </w:r>
            <w:r w:rsidRPr="00434FF1">
              <w:rPr>
                <w:rFonts w:ascii="Calibri" w:eastAsia="Calibri" w:hAnsi="Calibri" w:cs="Calibri"/>
                <w:b/>
                <w:color w:val="000000"/>
                <w:lang w:val="en-GB"/>
              </w:rPr>
              <w:t>contract management as per conditions of contract, assist client in the evaluation of contractor’s claim and settlement of disputes</w:t>
            </w:r>
            <w:r w:rsidRPr="00DF494D">
              <w:rPr>
                <w:rFonts w:ascii="Calibri" w:eastAsia="Calibri" w:hAnsi="Calibri" w:cs="Calibri"/>
                <w:color w:val="000000"/>
                <w:lang w:val="en-GB"/>
              </w:rPr>
              <w:t xml:space="preserve"> also coordinated and liaison with the client &amp; contractor in all the activities and issued variation order, EOT, assist Employer in Arbitration/Adjudication etc.</w:t>
            </w:r>
          </w:p>
          <w:p w14:paraId="738D8B5D" w14:textId="77777777" w:rsidR="001B294A" w:rsidRDefault="001B294A" w:rsidP="0029427F">
            <w:pPr>
              <w:jc w:val="both"/>
              <w:rPr>
                <w:rFonts w:ascii="Calibri" w:eastAsia="Calibri" w:hAnsi="Calibri" w:cs="Calibri"/>
                <w:b/>
                <w:color w:val="000000"/>
                <w:lang w:val="en-GB"/>
              </w:rPr>
            </w:pPr>
          </w:p>
          <w:p w14:paraId="60EC938C" w14:textId="12C1004D" w:rsidR="001B294A" w:rsidRPr="00DF494D" w:rsidRDefault="001B294A" w:rsidP="0029427F">
            <w:pPr>
              <w:jc w:val="both"/>
              <w:rPr>
                <w:rFonts w:ascii="Calibri" w:eastAsia="Calibri" w:hAnsi="Calibri" w:cs="Calibri"/>
                <w:color w:val="000000"/>
                <w:lang w:val="en-GB"/>
              </w:rPr>
            </w:pPr>
            <w:r w:rsidRPr="00DF494D">
              <w:rPr>
                <w:rFonts w:ascii="Calibri" w:eastAsia="Calibri" w:hAnsi="Calibri" w:cs="Calibri"/>
                <w:b/>
                <w:color w:val="000000"/>
                <w:lang w:val="en-GB"/>
              </w:rPr>
              <w:t>Name of Assignment or Project:</w:t>
            </w:r>
            <w:r w:rsidRPr="00DF494D">
              <w:rPr>
                <w:rFonts w:ascii="Calibri" w:eastAsia="Calibri" w:hAnsi="Calibri" w:cs="Calibri"/>
                <w:color w:val="000000"/>
                <w:lang w:val="en-GB"/>
              </w:rPr>
              <w:t xml:space="preserve"> Consultancy Services for </w:t>
            </w:r>
            <w:r w:rsidRPr="00AF3191">
              <w:rPr>
                <w:rFonts w:ascii="Calibri" w:eastAsia="Calibri" w:hAnsi="Calibri" w:cs="Calibri"/>
                <w:b/>
                <w:color w:val="000000"/>
                <w:lang w:val="en-GB"/>
              </w:rPr>
              <w:t xml:space="preserve">Independent Engineer (Supervision) </w:t>
            </w:r>
            <w:r w:rsidRPr="00DF494D">
              <w:rPr>
                <w:rFonts w:ascii="Calibri" w:eastAsia="Calibri" w:hAnsi="Calibri" w:cs="Calibri"/>
                <w:color w:val="000000"/>
                <w:lang w:val="en-GB"/>
              </w:rPr>
              <w:t>during up-gradation, Operation and Maintenance of 81.30 km of 4 lane with Paved shoulders of Hyderabad - Bengaluru section (from Km. 534.720 to Km. 556.8400 of NH-7 in the State of Karnataka under NHDP Phase-VII (Package No. NS2/BOT/KNT-2) on BOT Basis</w:t>
            </w:r>
          </w:p>
          <w:p w14:paraId="6EE54669" w14:textId="77777777" w:rsidR="001B294A" w:rsidRPr="00DF494D" w:rsidRDefault="001B294A" w:rsidP="0029427F">
            <w:pPr>
              <w:jc w:val="both"/>
              <w:rPr>
                <w:rFonts w:ascii="Calibri" w:eastAsia="Calibri" w:hAnsi="Calibri" w:cs="Calibri"/>
                <w:color w:val="000000"/>
                <w:lang w:val="en-GB"/>
              </w:rPr>
            </w:pPr>
            <w:r w:rsidRPr="00DF494D">
              <w:rPr>
                <w:rFonts w:ascii="Calibri" w:eastAsia="Calibri" w:hAnsi="Calibri" w:cs="Calibri"/>
                <w:b/>
                <w:color w:val="000000"/>
                <w:lang w:val="en-GB"/>
              </w:rPr>
              <w:t>Year:</w:t>
            </w:r>
            <w:r w:rsidRPr="00DF494D">
              <w:rPr>
                <w:rFonts w:ascii="Calibri" w:eastAsia="Calibri" w:hAnsi="Calibri" w:cs="Calibri"/>
                <w:color w:val="000000"/>
                <w:lang w:val="en-GB"/>
              </w:rPr>
              <w:t xml:space="preserve"> April 2018 - April 2019 (5 months)</w:t>
            </w:r>
          </w:p>
          <w:p w14:paraId="6CCB2134" w14:textId="77777777" w:rsidR="001B294A" w:rsidRPr="00DF494D" w:rsidRDefault="001B294A" w:rsidP="0029427F">
            <w:pPr>
              <w:jc w:val="both"/>
              <w:rPr>
                <w:rFonts w:ascii="Calibri" w:eastAsia="Calibri" w:hAnsi="Calibri" w:cs="Calibri"/>
                <w:color w:val="000000"/>
                <w:lang w:val="en-GB"/>
              </w:rPr>
            </w:pPr>
            <w:r w:rsidRPr="00DF494D">
              <w:rPr>
                <w:rFonts w:ascii="Calibri" w:eastAsia="Calibri" w:hAnsi="Calibri" w:cs="Calibri"/>
                <w:b/>
                <w:color w:val="000000"/>
                <w:lang w:val="en-GB"/>
              </w:rPr>
              <w:t>Location:</w:t>
            </w:r>
            <w:r w:rsidRPr="00DF494D">
              <w:rPr>
                <w:rFonts w:ascii="Calibri" w:eastAsia="Calibri" w:hAnsi="Calibri" w:cs="Calibri"/>
                <w:color w:val="000000"/>
                <w:lang w:val="en-GB"/>
              </w:rPr>
              <w:t xml:space="preserve"> India</w:t>
            </w:r>
          </w:p>
          <w:p w14:paraId="47C5B9DB" w14:textId="2E83F346" w:rsidR="001B294A" w:rsidRPr="00DF494D" w:rsidRDefault="001B294A" w:rsidP="0029427F">
            <w:pPr>
              <w:jc w:val="both"/>
              <w:rPr>
                <w:rFonts w:ascii="Calibri" w:eastAsia="Calibri" w:hAnsi="Calibri" w:cs="Calibri"/>
                <w:color w:val="000000"/>
                <w:lang w:val="en-GB"/>
              </w:rPr>
            </w:pPr>
            <w:r w:rsidRPr="00DF494D">
              <w:rPr>
                <w:rFonts w:ascii="Calibri" w:eastAsia="Calibri" w:hAnsi="Calibri" w:cs="Calibri"/>
                <w:b/>
                <w:color w:val="000000"/>
                <w:lang w:val="en-GB"/>
              </w:rPr>
              <w:t>Client:</w:t>
            </w:r>
            <w:r w:rsidRPr="00DF494D">
              <w:rPr>
                <w:rFonts w:ascii="Calibri" w:eastAsia="Calibri" w:hAnsi="Calibri" w:cs="Calibri"/>
                <w:color w:val="000000"/>
                <w:lang w:val="en-GB"/>
              </w:rPr>
              <w:t xml:space="preserve"> National Highway </w:t>
            </w:r>
            <w:r w:rsidR="00253A4C" w:rsidRPr="00DF494D">
              <w:rPr>
                <w:rFonts w:ascii="Calibri" w:eastAsia="Calibri" w:hAnsi="Calibri" w:cs="Calibri"/>
                <w:color w:val="000000"/>
                <w:lang w:val="en-GB"/>
              </w:rPr>
              <w:t>Authority</w:t>
            </w:r>
            <w:r w:rsidRPr="00DF494D">
              <w:rPr>
                <w:rFonts w:ascii="Calibri" w:eastAsia="Calibri" w:hAnsi="Calibri" w:cs="Calibri"/>
                <w:color w:val="000000"/>
                <w:lang w:val="en-GB"/>
              </w:rPr>
              <w:t xml:space="preserve"> of India</w:t>
            </w:r>
          </w:p>
          <w:p w14:paraId="0777EB0B" w14:textId="77777777" w:rsidR="001B294A" w:rsidRPr="00DF494D" w:rsidRDefault="001B294A" w:rsidP="0029427F">
            <w:pPr>
              <w:jc w:val="both"/>
              <w:rPr>
                <w:rFonts w:ascii="Calibri" w:eastAsia="Calibri" w:hAnsi="Calibri" w:cs="Calibri"/>
                <w:color w:val="000000"/>
                <w:lang w:val="en-GB"/>
              </w:rPr>
            </w:pPr>
            <w:r w:rsidRPr="00DF494D">
              <w:rPr>
                <w:rFonts w:ascii="Calibri" w:eastAsia="Calibri" w:hAnsi="Calibri" w:cs="Calibri"/>
                <w:b/>
                <w:color w:val="000000"/>
                <w:lang w:val="en-GB"/>
              </w:rPr>
              <w:t>Main Project Features:</w:t>
            </w:r>
            <w:r w:rsidRPr="00DF494D">
              <w:rPr>
                <w:rFonts w:ascii="Calibri" w:eastAsia="Calibri" w:hAnsi="Calibri" w:cs="Calibri"/>
                <w:color w:val="000000"/>
                <w:lang w:val="en-GB"/>
              </w:rPr>
              <w:t xml:space="preserve"> Supervision of 81.30 km of 4 lane road during Operation &amp; Maintenance; Cost of the Project: US$ 8.74 million</w:t>
            </w:r>
          </w:p>
          <w:p w14:paraId="1E80A85D" w14:textId="77777777" w:rsidR="001B294A" w:rsidRPr="00DF494D" w:rsidRDefault="001B294A" w:rsidP="0029427F">
            <w:pPr>
              <w:jc w:val="both"/>
              <w:rPr>
                <w:rFonts w:ascii="Calibri" w:eastAsia="Calibri" w:hAnsi="Calibri" w:cs="Calibri"/>
                <w:color w:val="000000"/>
                <w:lang w:val="en-GB"/>
              </w:rPr>
            </w:pPr>
            <w:r w:rsidRPr="00DF494D">
              <w:rPr>
                <w:rFonts w:ascii="Calibri" w:eastAsia="Calibri" w:hAnsi="Calibri" w:cs="Calibri"/>
                <w:b/>
                <w:color w:val="000000"/>
                <w:lang w:val="en-GB"/>
              </w:rPr>
              <w:lastRenderedPageBreak/>
              <w:t xml:space="preserve">Position Held: </w:t>
            </w:r>
            <w:r w:rsidRPr="00DF494D">
              <w:rPr>
                <w:rFonts w:ascii="Calibri" w:eastAsia="Calibri" w:hAnsi="Calibri" w:cs="Calibri"/>
                <w:color w:val="000000"/>
                <w:lang w:val="en-GB"/>
              </w:rPr>
              <w:t>Project Coordinator / Procurement Specialist</w:t>
            </w:r>
          </w:p>
          <w:p w14:paraId="29DC62EF" w14:textId="69835457" w:rsidR="001B294A" w:rsidRDefault="001B294A" w:rsidP="0029427F">
            <w:pPr>
              <w:widowControl w:val="0"/>
              <w:jc w:val="both"/>
              <w:rPr>
                <w:rFonts w:ascii="Calibri" w:eastAsia="Calibri" w:hAnsi="Calibri" w:cs="Calibri"/>
                <w:b/>
                <w:color w:val="000000"/>
                <w:lang w:val="en-GB"/>
              </w:rPr>
            </w:pPr>
            <w:r w:rsidRPr="00DF494D">
              <w:rPr>
                <w:rFonts w:ascii="Calibri" w:eastAsia="Calibri" w:hAnsi="Calibri" w:cs="Calibri"/>
                <w:b/>
                <w:color w:val="000000"/>
                <w:lang w:val="en-GB"/>
              </w:rPr>
              <w:t xml:space="preserve">Activities Performed: </w:t>
            </w:r>
            <w:r w:rsidRPr="00DF494D">
              <w:rPr>
                <w:rFonts w:ascii="Calibri" w:eastAsia="Calibri" w:hAnsi="Calibri" w:cs="Calibri"/>
                <w:color w:val="000000"/>
                <w:lang w:val="en-GB"/>
              </w:rPr>
              <w:t xml:space="preserve">Responsible for </w:t>
            </w:r>
            <w:r w:rsidR="00253A4C" w:rsidRPr="00DF494D">
              <w:rPr>
                <w:rFonts w:ascii="Calibri" w:eastAsia="Calibri" w:hAnsi="Calibri" w:cs="Calibri"/>
                <w:color w:val="000000"/>
                <w:lang w:val="en-GB"/>
              </w:rPr>
              <w:t>overall</w:t>
            </w:r>
            <w:r w:rsidRPr="00DF494D">
              <w:rPr>
                <w:rFonts w:ascii="Calibri" w:eastAsia="Calibri" w:hAnsi="Calibri" w:cs="Calibri"/>
                <w:color w:val="000000"/>
                <w:lang w:val="en-GB"/>
              </w:rPr>
              <w:t xml:space="preserve"> </w:t>
            </w:r>
            <w:r w:rsidRPr="00434FF1">
              <w:rPr>
                <w:rFonts w:ascii="Calibri" w:eastAsia="Calibri" w:hAnsi="Calibri" w:cs="Calibri"/>
                <w:b/>
                <w:color w:val="000000"/>
                <w:lang w:val="en-GB"/>
              </w:rPr>
              <w:t>project management</w:t>
            </w:r>
            <w:r w:rsidRPr="00DF494D">
              <w:rPr>
                <w:rFonts w:ascii="Calibri" w:eastAsia="Calibri" w:hAnsi="Calibri" w:cs="Calibri"/>
                <w:color w:val="000000"/>
                <w:lang w:val="en-GB"/>
              </w:rPr>
              <w:t xml:space="preserve"> through periodic review and check for sufficiency of Design, Drawings Technical Specification, </w:t>
            </w:r>
            <w:r w:rsidRPr="00434FF1">
              <w:rPr>
                <w:rFonts w:ascii="Calibri" w:eastAsia="Calibri" w:hAnsi="Calibri" w:cs="Calibri"/>
                <w:b/>
                <w:color w:val="000000"/>
                <w:lang w:val="en-GB"/>
              </w:rPr>
              <w:t>BOQ and Contract, Procurement process</w:t>
            </w:r>
            <w:r w:rsidRPr="00DF494D">
              <w:rPr>
                <w:rFonts w:ascii="Calibri" w:eastAsia="Calibri" w:hAnsi="Calibri" w:cs="Calibri"/>
                <w:color w:val="000000"/>
                <w:lang w:val="en-GB"/>
              </w:rPr>
              <w:t xml:space="preserve"> for Design and implementation for Weight in Motion (WIM) overloading control facilities</w:t>
            </w:r>
            <w:r w:rsidR="00253A4C" w:rsidRPr="00DF494D">
              <w:rPr>
                <w:rFonts w:ascii="Calibri" w:eastAsia="Calibri" w:hAnsi="Calibri" w:cs="Calibri"/>
                <w:color w:val="000000"/>
                <w:lang w:val="en-GB"/>
              </w:rPr>
              <w:t>, coordinate</w:t>
            </w:r>
            <w:r w:rsidRPr="00DF494D">
              <w:rPr>
                <w:rFonts w:ascii="Calibri" w:eastAsia="Calibri" w:hAnsi="Calibri" w:cs="Calibri"/>
                <w:color w:val="000000"/>
                <w:lang w:val="en-GB"/>
              </w:rPr>
              <w:t xml:space="preserve"> in preparation of modified design and evaluate its impact on cost, </w:t>
            </w:r>
            <w:r w:rsidRPr="00434FF1">
              <w:rPr>
                <w:rFonts w:ascii="Calibri" w:eastAsia="Calibri" w:hAnsi="Calibri" w:cs="Calibri"/>
                <w:b/>
                <w:color w:val="000000"/>
                <w:lang w:val="en-GB"/>
              </w:rPr>
              <w:t>contract management as per conditions of contract, assist client in the evaluation of contractor’s claim and settlement of disputes.</w:t>
            </w:r>
          </w:p>
          <w:p w14:paraId="06CC2679" w14:textId="77777777" w:rsidR="001B294A" w:rsidRDefault="001B294A" w:rsidP="0029427F">
            <w:pPr>
              <w:widowControl w:val="0"/>
              <w:jc w:val="both"/>
              <w:rPr>
                <w:rFonts w:ascii="Calibri" w:eastAsia="Calibri" w:hAnsi="Calibri" w:cs="Calibri"/>
                <w:b/>
                <w:color w:val="000000"/>
                <w:lang w:val="en-GB"/>
              </w:rPr>
            </w:pPr>
          </w:p>
          <w:p w14:paraId="00D0066A" w14:textId="6E12BF23" w:rsidR="001B294A" w:rsidRPr="00665A70" w:rsidRDefault="001B294A" w:rsidP="0029427F">
            <w:pPr>
              <w:widowControl w:val="0"/>
              <w:jc w:val="both"/>
              <w:rPr>
                <w:rFonts w:ascii="Calibri" w:eastAsia="Calibri" w:hAnsi="Calibri" w:cs="Calibri"/>
                <w:b/>
                <w:color w:val="000000"/>
                <w:lang w:val="en-GB"/>
              </w:rPr>
            </w:pPr>
            <w:r w:rsidRPr="00665A70">
              <w:rPr>
                <w:rFonts w:ascii="Calibri" w:eastAsia="Calibri" w:hAnsi="Calibri" w:cs="Calibri"/>
                <w:b/>
                <w:color w:val="000000"/>
                <w:lang w:val="en-GB"/>
              </w:rPr>
              <w:t xml:space="preserve">Name of assignment or project: </w:t>
            </w:r>
            <w:r w:rsidRPr="00AF3191">
              <w:rPr>
                <w:rFonts w:ascii="Calibri" w:eastAsia="Calibri" w:hAnsi="Calibri" w:cs="Calibri"/>
                <w:b/>
                <w:color w:val="000000"/>
                <w:lang w:val="en-GB"/>
              </w:rPr>
              <w:t>Project Management Consultancy Services for Construction Supervision</w:t>
            </w:r>
            <w:r w:rsidRPr="00665A70">
              <w:rPr>
                <w:rFonts w:ascii="Calibri" w:eastAsia="Calibri" w:hAnsi="Calibri" w:cs="Calibri"/>
                <w:color w:val="000000"/>
                <w:lang w:val="en-GB"/>
              </w:rPr>
              <w:t xml:space="preserve"> of 91 km of 4/6 Lanes along with BRT </w:t>
            </w:r>
            <w:r w:rsidR="00253A4C" w:rsidRPr="00665A70">
              <w:rPr>
                <w:rFonts w:ascii="Calibri" w:eastAsia="Calibri" w:hAnsi="Calibri" w:cs="Calibri"/>
                <w:color w:val="000000"/>
                <w:lang w:val="en-GB"/>
              </w:rPr>
              <w:t>corridor</w:t>
            </w:r>
            <w:r w:rsidRPr="00665A70">
              <w:rPr>
                <w:rFonts w:ascii="Calibri" w:eastAsia="Calibri" w:hAnsi="Calibri" w:cs="Calibri"/>
                <w:color w:val="000000"/>
                <w:lang w:val="en-GB"/>
              </w:rPr>
              <w:t xml:space="preserve"> under civil construction works of 10 Roads (E8, E10, E14, N9, N4, N14, N16, E6, E12 and N11) in Amaravati, Andhra Pradesh; </w:t>
            </w:r>
            <w:r w:rsidR="000C1644">
              <w:rPr>
                <w:rFonts w:cstheme="minorHAnsi"/>
                <w:b/>
                <w:i/>
                <w:color w:val="C00000"/>
                <w:u w:val="single"/>
                <w:lang w:val="en-GB"/>
              </w:rPr>
              <w:t>Funded by the World Bank</w:t>
            </w:r>
            <w:r w:rsidRPr="007C32A0">
              <w:rPr>
                <w:rFonts w:cstheme="minorHAnsi"/>
                <w:b/>
                <w:i/>
                <w:color w:val="C00000"/>
                <w:u w:val="single"/>
                <w:lang w:val="en-GB"/>
              </w:rPr>
              <w:t>.</w:t>
            </w:r>
          </w:p>
          <w:p w14:paraId="4792BEBD" w14:textId="01C62660" w:rsidR="001B294A" w:rsidRPr="00665A70" w:rsidRDefault="001B294A" w:rsidP="0029427F">
            <w:pPr>
              <w:widowControl w:val="0"/>
              <w:jc w:val="both"/>
              <w:rPr>
                <w:rFonts w:ascii="Calibri" w:eastAsia="Calibri" w:hAnsi="Calibri" w:cs="Calibri"/>
                <w:b/>
                <w:color w:val="000000"/>
                <w:lang w:val="en-GB"/>
              </w:rPr>
            </w:pPr>
            <w:r w:rsidRPr="00665A70">
              <w:rPr>
                <w:rFonts w:ascii="Calibri" w:eastAsia="Calibri" w:hAnsi="Calibri" w:cs="Calibri"/>
                <w:b/>
                <w:color w:val="000000"/>
                <w:lang w:val="en-GB"/>
              </w:rPr>
              <w:t xml:space="preserve">Year: </w:t>
            </w:r>
            <w:r w:rsidR="00291DD7">
              <w:rPr>
                <w:rFonts w:ascii="Calibri" w:eastAsia="Calibri" w:hAnsi="Calibri" w:cs="Calibri"/>
                <w:color w:val="000000"/>
                <w:lang w:val="en-GB"/>
              </w:rPr>
              <w:t>April 2018 - April 2019 (2</w:t>
            </w:r>
            <w:r w:rsidRPr="00665A70">
              <w:rPr>
                <w:rFonts w:ascii="Calibri" w:eastAsia="Calibri" w:hAnsi="Calibri" w:cs="Calibri"/>
                <w:color w:val="000000"/>
                <w:lang w:val="en-GB"/>
              </w:rPr>
              <w:t xml:space="preserve"> months)</w:t>
            </w:r>
          </w:p>
          <w:p w14:paraId="63AC3545" w14:textId="77777777" w:rsidR="001B294A" w:rsidRPr="00665A70" w:rsidRDefault="001B294A" w:rsidP="0029427F">
            <w:pPr>
              <w:widowControl w:val="0"/>
              <w:jc w:val="both"/>
              <w:rPr>
                <w:rFonts w:ascii="Calibri" w:eastAsia="Calibri" w:hAnsi="Calibri" w:cs="Calibri"/>
                <w:b/>
                <w:color w:val="000000"/>
                <w:lang w:val="en-GB"/>
              </w:rPr>
            </w:pPr>
            <w:r w:rsidRPr="00665A70">
              <w:rPr>
                <w:rFonts w:ascii="Calibri" w:eastAsia="Calibri" w:hAnsi="Calibri" w:cs="Calibri"/>
                <w:b/>
                <w:color w:val="000000"/>
                <w:lang w:val="en-GB"/>
              </w:rPr>
              <w:t xml:space="preserve">Location: </w:t>
            </w:r>
            <w:r w:rsidRPr="00665A70">
              <w:rPr>
                <w:rFonts w:ascii="Calibri" w:eastAsia="Calibri" w:hAnsi="Calibri" w:cs="Calibri"/>
                <w:color w:val="000000"/>
                <w:lang w:val="en-GB"/>
              </w:rPr>
              <w:t>India</w:t>
            </w:r>
          </w:p>
          <w:p w14:paraId="608490D9" w14:textId="77777777" w:rsidR="001B294A" w:rsidRPr="00665A70" w:rsidRDefault="001B294A" w:rsidP="0029427F">
            <w:pPr>
              <w:widowControl w:val="0"/>
              <w:jc w:val="both"/>
              <w:rPr>
                <w:rFonts w:ascii="Calibri" w:eastAsia="Calibri" w:hAnsi="Calibri" w:cs="Calibri"/>
                <w:b/>
                <w:color w:val="000000"/>
                <w:lang w:val="en-GB"/>
              </w:rPr>
            </w:pPr>
            <w:r w:rsidRPr="00665A70">
              <w:rPr>
                <w:rFonts w:ascii="Calibri" w:eastAsia="Calibri" w:hAnsi="Calibri" w:cs="Calibri"/>
                <w:b/>
                <w:color w:val="000000"/>
                <w:lang w:val="en-GB"/>
              </w:rPr>
              <w:t xml:space="preserve">Client: </w:t>
            </w:r>
            <w:r w:rsidRPr="00665A70">
              <w:rPr>
                <w:rFonts w:ascii="Calibri" w:eastAsia="Calibri" w:hAnsi="Calibri" w:cs="Calibri"/>
                <w:color w:val="000000"/>
                <w:lang w:val="en-GB"/>
              </w:rPr>
              <w:t xml:space="preserve">ADCL, </w:t>
            </w:r>
            <w:proofErr w:type="spellStart"/>
            <w:r w:rsidRPr="00665A70">
              <w:rPr>
                <w:rFonts w:ascii="Calibri" w:eastAsia="Calibri" w:hAnsi="Calibri" w:cs="Calibri"/>
                <w:color w:val="000000"/>
                <w:lang w:val="en-GB"/>
              </w:rPr>
              <w:t>Vijaywada</w:t>
            </w:r>
            <w:proofErr w:type="spellEnd"/>
          </w:p>
          <w:p w14:paraId="58B5CD8A" w14:textId="0483F273" w:rsidR="001B294A" w:rsidRPr="00665A70" w:rsidRDefault="001B294A" w:rsidP="0029427F">
            <w:pPr>
              <w:widowControl w:val="0"/>
              <w:jc w:val="both"/>
              <w:rPr>
                <w:rFonts w:ascii="Calibri" w:eastAsia="Calibri" w:hAnsi="Calibri" w:cs="Calibri"/>
                <w:b/>
                <w:color w:val="000000"/>
                <w:lang w:val="en-GB"/>
              </w:rPr>
            </w:pPr>
            <w:r w:rsidRPr="00665A70">
              <w:rPr>
                <w:rFonts w:ascii="Calibri" w:eastAsia="Calibri" w:hAnsi="Calibri" w:cs="Calibri"/>
                <w:b/>
                <w:color w:val="000000"/>
                <w:lang w:val="en-GB"/>
              </w:rPr>
              <w:t xml:space="preserve">Main project features: </w:t>
            </w:r>
            <w:r w:rsidRPr="00665A70">
              <w:rPr>
                <w:rFonts w:ascii="Calibri" w:eastAsia="Calibri" w:hAnsi="Calibri" w:cs="Calibri"/>
                <w:color w:val="000000"/>
                <w:lang w:val="en-GB"/>
              </w:rPr>
              <w:t xml:space="preserve">Project Management Consultancy Services for Construction Supervision of </w:t>
            </w:r>
            <w:r w:rsidRPr="000C1644">
              <w:rPr>
                <w:rFonts w:cstheme="minorHAnsi"/>
                <w:b/>
                <w:i/>
                <w:color w:val="C00000"/>
                <w:u w:val="single"/>
                <w:lang w:val="en-GB"/>
              </w:rPr>
              <w:t xml:space="preserve">91 km of 4/6 </w:t>
            </w:r>
            <w:proofErr w:type="gramStart"/>
            <w:r w:rsidRPr="000C1644">
              <w:rPr>
                <w:rFonts w:cstheme="minorHAnsi"/>
                <w:b/>
                <w:i/>
                <w:color w:val="C00000"/>
                <w:u w:val="single"/>
                <w:lang w:val="en-GB"/>
              </w:rPr>
              <w:t>Lanes road</w:t>
            </w:r>
            <w:proofErr w:type="gramEnd"/>
            <w:r w:rsidRPr="000C1644">
              <w:rPr>
                <w:rFonts w:cstheme="minorHAnsi"/>
                <w:b/>
                <w:i/>
                <w:color w:val="C00000"/>
                <w:u w:val="single"/>
                <w:lang w:val="en-GB"/>
              </w:rPr>
              <w:t xml:space="preserve">; Cost </w:t>
            </w:r>
            <w:r w:rsidR="000C1644">
              <w:rPr>
                <w:rFonts w:cstheme="minorHAnsi"/>
                <w:b/>
                <w:i/>
                <w:color w:val="C00000"/>
                <w:u w:val="single"/>
                <w:lang w:val="en-GB"/>
              </w:rPr>
              <w:t>of the Project: US$ 360 million.</w:t>
            </w:r>
            <w:r w:rsidRPr="00665A70">
              <w:rPr>
                <w:rFonts w:ascii="Calibri" w:eastAsia="Calibri" w:hAnsi="Calibri" w:cs="Calibri"/>
                <w:color w:val="000000"/>
                <w:lang w:val="en-GB"/>
              </w:rPr>
              <w:t xml:space="preserve"> </w:t>
            </w:r>
          </w:p>
          <w:p w14:paraId="519B18E0" w14:textId="77777777" w:rsidR="001B294A" w:rsidRPr="00665A70" w:rsidRDefault="001B294A" w:rsidP="0029427F">
            <w:pPr>
              <w:widowControl w:val="0"/>
              <w:jc w:val="both"/>
              <w:rPr>
                <w:rFonts w:ascii="Calibri" w:eastAsia="Calibri" w:hAnsi="Calibri" w:cs="Calibri"/>
                <w:color w:val="000000"/>
                <w:lang w:val="en-GB"/>
              </w:rPr>
            </w:pPr>
            <w:r w:rsidRPr="00665A70">
              <w:rPr>
                <w:rFonts w:ascii="Calibri" w:eastAsia="Calibri" w:hAnsi="Calibri" w:cs="Calibri"/>
                <w:b/>
                <w:color w:val="000000"/>
                <w:lang w:val="en-GB"/>
              </w:rPr>
              <w:t xml:space="preserve">Positions held: </w:t>
            </w:r>
            <w:r w:rsidRPr="00665A70">
              <w:rPr>
                <w:rFonts w:ascii="Calibri" w:eastAsia="Calibri" w:hAnsi="Calibri" w:cs="Calibri"/>
                <w:color w:val="000000"/>
                <w:lang w:val="en-GB"/>
              </w:rPr>
              <w:t>Claims Expert / Project Coordinator/ Procurement Specialist</w:t>
            </w:r>
          </w:p>
          <w:p w14:paraId="14DEB604" w14:textId="461618E0" w:rsidR="001B294A" w:rsidRDefault="001B294A" w:rsidP="0029427F">
            <w:pPr>
              <w:jc w:val="both"/>
              <w:rPr>
                <w:rFonts w:ascii="Calibri" w:eastAsia="Times New Roman" w:hAnsi="Calibri" w:cs="Calibri"/>
                <w:b/>
                <w:bCs/>
                <w:lang w:val="it-IT" w:eastAsia="it-IT"/>
              </w:rPr>
            </w:pPr>
            <w:r w:rsidRPr="00665A70">
              <w:rPr>
                <w:rFonts w:ascii="Calibri" w:eastAsia="Calibri" w:hAnsi="Calibri" w:cs="Calibri"/>
                <w:b/>
                <w:color w:val="000000"/>
                <w:lang w:val="en-GB"/>
              </w:rPr>
              <w:t xml:space="preserve">Activities performed: </w:t>
            </w:r>
            <w:r w:rsidRPr="00665A70">
              <w:rPr>
                <w:rFonts w:ascii="Calibri" w:eastAsia="Calibri" w:hAnsi="Calibri" w:cs="Calibri"/>
                <w:color w:val="000000"/>
                <w:lang w:val="en-GB"/>
              </w:rPr>
              <w:t xml:space="preserve">Responsible for overall </w:t>
            </w:r>
            <w:r w:rsidRPr="00434FF1">
              <w:rPr>
                <w:rFonts w:ascii="Calibri" w:eastAsia="Calibri" w:hAnsi="Calibri" w:cs="Calibri"/>
                <w:b/>
                <w:color w:val="000000"/>
                <w:lang w:val="en-GB"/>
              </w:rPr>
              <w:t>project management</w:t>
            </w:r>
            <w:r w:rsidRPr="00665A70">
              <w:rPr>
                <w:rFonts w:ascii="Calibri" w:eastAsia="Calibri" w:hAnsi="Calibri" w:cs="Calibri"/>
                <w:color w:val="000000"/>
                <w:lang w:val="en-GB"/>
              </w:rPr>
              <w:t xml:space="preserve"> through periodic review and check for sufficiency of Design, Drawings Technical Specification, </w:t>
            </w:r>
            <w:r w:rsidRPr="00434FF1">
              <w:rPr>
                <w:rFonts w:ascii="Calibri" w:eastAsia="Calibri" w:hAnsi="Calibri" w:cs="Calibri"/>
                <w:b/>
                <w:color w:val="000000"/>
                <w:lang w:val="en-GB"/>
              </w:rPr>
              <w:t xml:space="preserve">BOQ and Contract, </w:t>
            </w:r>
            <w:r w:rsidRPr="00665A70">
              <w:rPr>
                <w:rFonts w:ascii="Calibri" w:eastAsia="Calibri" w:hAnsi="Calibri" w:cs="Calibri"/>
                <w:color w:val="000000"/>
                <w:lang w:val="en-GB"/>
              </w:rPr>
              <w:t xml:space="preserve">coordinate in preparation of modified design and evaluate its impact on cost, </w:t>
            </w:r>
            <w:r w:rsidRPr="00434FF1">
              <w:rPr>
                <w:rFonts w:ascii="Calibri" w:eastAsia="Calibri" w:hAnsi="Calibri" w:cs="Calibri"/>
                <w:b/>
                <w:color w:val="000000"/>
                <w:lang w:val="en-GB"/>
              </w:rPr>
              <w:t>contract management as per conditions of contract, assist client in the evaluation of contractor’s claim and settlement of disputes</w:t>
            </w:r>
            <w:r w:rsidRPr="00665A70">
              <w:rPr>
                <w:rFonts w:ascii="Calibri" w:eastAsia="Calibri" w:hAnsi="Calibri" w:cs="Calibri"/>
                <w:color w:val="000000"/>
                <w:lang w:val="en-GB"/>
              </w:rPr>
              <w:t>, also coordinated and liaison with the client &amp; contractor in all the activities and issued variation order, EOT, assist Employer in Arbitration/Adjudication etc.</w:t>
            </w:r>
          </w:p>
          <w:p w14:paraId="3EF96622" w14:textId="77777777" w:rsidR="001B294A" w:rsidRDefault="001B294A" w:rsidP="0029427F">
            <w:pPr>
              <w:jc w:val="both"/>
              <w:rPr>
                <w:rFonts w:ascii="Calibri" w:eastAsia="Times New Roman" w:hAnsi="Calibri" w:cs="Calibri"/>
                <w:b/>
                <w:bCs/>
                <w:lang w:val="it-IT" w:eastAsia="it-IT"/>
              </w:rPr>
            </w:pPr>
          </w:p>
          <w:p w14:paraId="1FA1EBCA" w14:textId="34CCCCBE" w:rsidR="001B294A" w:rsidRPr="00665A70" w:rsidRDefault="001B294A" w:rsidP="0029427F">
            <w:pPr>
              <w:jc w:val="both"/>
              <w:rPr>
                <w:rFonts w:ascii="Calibri" w:eastAsia="Times New Roman" w:hAnsi="Calibri" w:cs="Calibri"/>
                <w:b/>
                <w:bCs/>
                <w:lang w:val="it-IT" w:eastAsia="it-IT"/>
              </w:rPr>
            </w:pPr>
            <w:r w:rsidRPr="00665A70">
              <w:rPr>
                <w:rFonts w:ascii="Calibri" w:eastAsia="Times New Roman" w:hAnsi="Calibri" w:cs="Calibri"/>
                <w:b/>
                <w:bCs/>
                <w:lang w:val="it-IT" w:eastAsia="it-IT"/>
              </w:rPr>
              <w:t xml:space="preserve">Name of assignment or project: </w:t>
            </w:r>
            <w:r w:rsidRPr="00AF3191">
              <w:rPr>
                <w:rFonts w:ascii="Calibri" w:eastAsia="Times New Roman" w:hAnsi="Calibri" w:cs="Calibri"/>
                <w:b/>
                <w:bCs/>
                <w:lang w:val="it-IT" w:eastAsia="it-IT"/>
              </w:rPr>
              <w:t>Construction Supervision</w:t>
            </w:r>
            <w:r w:rsidRPr="00665A70">
              <w:rPr>
                <w:rFonts w:ascii="Calibri" w:eastAsia="Times New Roman" w:hAnsi="Calibri" w:cs="Calibri"/>
                <w:bCs/>
                <w:lang w:val="it-IT" w:eastAsia="it-IT"/>
              </w:rPr>
              <w:t xml:space="preserve"> of 60 km of 2/4 lanes of Mombasa - Nairobi - Addis Ababa Road Corridor (Phase-III) under Hawassa - Ageremaria</w:t>
            </w:r>
            <w:r w:rsidR="00564CD0">
              <w:rPr>
                <w:rFonts w:ascii="Calibri" w:eastAsia="Times New Roman" w:hAnsi="Calibri" w:cs="Calibri"/>
                <w:bCs/>
                <w:lang w:val="it-IT" w:eastAsia="it-IT"/>
              </w:rPr>
              <w:t xml:space="preserve">m Section of Lot-2 in Ethiopia; </w:t>
            </w:r>
            <w:r w:rsidRPr="007C32A0">
              <w:rPr>
                <w:rFonts w:cstheme="minorHAnsi"/>
                <w:b/>
                <w:i/>
                <w:color w:val="C00000"/>
                <w:u w:val="single"/>
                <w:lang w:val="en-GB"/>
              </w:rPr>
              <w:t>Fun</w:t>
            </w:r>
            <w:r w:rsidR="00564CD0">
              <w:rPr>
                <w:rFonts w:cstheme="minorHAnsi"/>
                <w:b/>
                <w:i/>
                <w:color w:val="C00000"/>
                <w:u w:val="single"/>
                <w:lang w:val="en-GB"/>
              </w:rPr>
              <w:t>ded by African Development Bank</w:t>
            </w:r>
            <w:r w:rsidRPr="007C32A0">
              <w:rPr>
                <w:rFonts w:cstheme="minorHAnsi"/>
                <w:b/>
                <w:i/>
                <w:color w:val="C00000"/>
                <w:u w:val="single"/>
                <w:lang w:val="en-GB"/>
              </w:rPr>
              <w:t>.</w:t>
            </w:r>
          </w:p>
          <w:p w14:paraId="21DF595C" w14:textId="77777777" w:rsidR="001B294A" w:rsidRPr="00665A70" w:rsidRDefault="001B294A" w:rsidP="0029427F">
            <w:pPr>
              <w:jc w:val="both"/>
              <w:rPr>
                <w:rFonts w:ascii="Calibri" w:eastAsia="Times New Roman" w:hAnsi="Calibri" w:cs="Calibri"/>
                <w:b/>
                <w:bCs/>
                <w:lang w:val="it-IT" w:eastAsia="it-IT"/>
              </w:rPr>
            </w:pPr>
            <w:r w:rsidRPr="00665A70">
              <w:rPr>
                <w:rFonts w:ascii="Calibri" w:eastAsia="Times New Roman" w:hAnsi="Calibri" w:cs="Calibri"/>
                <w:b/>
                <w:bCs/>
                <w:lang w:val="it-IT" w:eastAsia="it-IT"/>
              </w:rPr>
              <w:t xml:space="preserve">Year: </w:t>
            </w:r>
            <w:r w:rsidRPr="00665A70">
              <w:rPr>
                <w:rFonts w:ascii="Calibri" w:eastAsia="Times New Roman" w:hAnsi="Calibri" w:cs="Calibri"/>
                <w:bCs/>
                <w:lang w:val="it-IT" w:eastAsia="it-IT"/>
              </w:rPr>
              <w:t xml:space="preserve">Oct. 2015 - March </w:t>
            </w:r>
            <w:r w:rsidRPr="00291DD7">
              <w:rPr>
                <w:rFonts w:ascii="Calibri" w:eastAsia="Times New Roman" w:hAnsi="Calibri" w:cs="Calibri"/>
                <w:bCs/>
                <w:lang w:val="it-IT" w:eastAsia="it-IT"/>
              </w:rPr>
              <w:t>2018 (6 months input)</w:t>
            </w:r>
          </w:p>
          <w:p w14:paraId="1073E203" w14:textId="77777777" w:rsidR="001B294A" w:rsidRPr="00665A70" w:rsidRDefault="001B294A" w:rsidP="0029427F">
            <w:pPr>
              <w:jc w:val="both"/>
              <w:rPr>
                <w:rFonts w:ascii="Calibri" w:eastAsia="Times New Roman" w:hAnsi="Calibri" w:cs="Calibri"/>
                <w:b/>
                <w:bCs/>
                <w:lang w:val="it-IT" w:eastAsia="it-IT"/>
              </w:rPr>
            </w:pPr>
            <w:r w:rsidRPr="00665A70">
              <w:rPr>
                <w:rFonts w:ascii="Calibri" w:eastAsia="Times New Roman" w:hAnsi="Calibri" w:cs="Calibri"/>
                <w:b/>
                <w:bCs/>
                <w:lang w:val="it-IT" w:eastAsia="it-IT"/>
              </w:rPr>
              <w:t xml:space="preserve">Location: </w:t>
            </w:r>
            <w:r w:rsidRPr="00291DD7">
              <w:rPr>
                <w:rFonts w:ascii="Calibri" w:eastAsia="Times New Roman" w:hAnsi="Calibri" w:cs="Calibri"/>
                <w:b/>
                <w:bCs/>
                <w:lang w:val="it-IT" w:eastAsia="it-IT"/>
              </w:rPr>
              <w:t>Ethiopia</w:t>
            </w:r>
          </w:p>
          <w:p w14:paraId="48B23A6C" w14:textId="77777777" w:rsidR="001B294A" w:rsidRPr="00665A70" w:rsidRDefault="001B294A" w:rsidP="0029427F">
            <w:pPr>
              <w:jc w:val="both"/>
              <w:rPr>
                <w:rFonts w:ascii="Calibri" w:eastAsia="Times New Roman" w:hAnsi="Calibri" w:cs="Calibri"/>
                <w:b/>
                <w:bCs/>
                <w:lang w:val="it-IT" w:eastAsia="it-IT"/>
              </w:rPr>
            </w:pPr>
            <w:r w:rsidRPr="00665A70">
              <w:rPr>
                <w:rFonts w:ascii="Calibri" w:eastAsia="Times New Roman" w:hAnsi="Calibri" w:cs="Calibri"/>
                <w:b/>
                <w:bCs/>
                <w:lang w:val="it-IT" w:eastAsia="it-IT"/>
              </w:rPr>
              <w:t xml:space="preserve">Client: </w:t>
            </w:r>
            <w:r w:rsidRPr="00665A70">
              <w:rPr>
                <w:rFonts w:ascii="Calibri" w:eastAsia="Times New Roman" w:hAnsi="Calibri" w:cs="Calibri"/>
                <w:bCs/>
                <w:lang w:val="it-IT" w:eastAsia="it-IT"/>
              </w:rPr>
              <w:t>Ethiopian Roads Authority</w:t>
            </w:r>
          </w:p>
          <w:p w14:paraId="787816F3" w14:textId="5762B248" w:rsidR="001B294A" w:rsidRPr="00665A70" w:rsidRDefault="001B294A" w:rsidP="0029427F">
            <w:pPr>
              <w:jc w:val="both"/>
              <w:rPr>
                <w:rFonts w:ascii="Calibri" w:eastAsia="Times New Roman" w:hAnsi="Calibri" w:cs="Calibri"/>
                <w:b/>
                <w:bCs/>
                <w:lang w:val="it-IT" w:eastAsia="it-IT"/>
              </w:rPr>
            </w:pPr>
            <w:r w:rsidRPr="00665A70">
              <w:rPr>
                <w:rFonts w:ascii="Calibri" w:eastAsia="Times New Roman" w:hAnsi="Calibri" w:cs="Calibri"/>
                <w:b/>
                <w:bCs/>
                <w:lang w:val="it-IT" w:eastAsia="it-IT"/>
              </w:rPr>
              <w:t xml:space="preserve">Main project features: </w:t>
            </w:r>
            <w:r w:rsidRPr="00665A70">
              <w:rPr>
                <w:rFonts w:ascii="Calibri" w:eastAsia="Times New Roman" w:hAnsi="Calibri" w:cs="Calibri"/>
                <w:bCs/>
                <w:lang w:val="it-IT" w:eastAsia="it-IT"/>
              </w:rPr>
              <w:t xml:space="preserve">Construction Supervision of </w:t>
            </w:r>
            <w:r w:rsidRPr="00564CD0">
              <w:rPr>
                <w:rFonts w:cstheme="minorHAnsi"/>
                <w:b/>
                <w:i/>
                <w:color w:val="C00000"/>
                <w:u w:val="single"/>
                <w:lang w:val="en-GB"/>
              </w:rPr>
              <w:t xml:space="preserve">60 km of 2/4 lanes road; Cost </w:t>
            </w:r>
            <w:r w:rsidR="00564CD0" w:rsidRPr="00564CD0">
              <w:rPr>
                <w:rFonts w:cstheme="minorHAnsi"/>
                <w:b/>
                <w:i/>
                <w:color w:val="C00000"/>
                <w:u w:val="single"/>
                <w:lang w:val="en-GB"/>
              </w:rPr>
              <w:t>of the Project: US$ 81 million.</w:t>
            </w:r>
          </w:p>
          <w:p w14:paraId="321560B0" w14:textId="77777777" w:rsidR="001B294A" w:rsidRPr="00665A70" w:rsidRDefault="001B294A" w:rsidP="0029427F">
            <w:pPr>
              <w:jc w:val="both"/>
              <w:rPr>
                <w:rFonts w:ascii="Calibri" w:eastAsia="Times New Roman" w:hAnsi="Calibri" w:cs="Calibri"/>
                <w:b/>
                <w:bCs/>
                <w:lang w:val="it-IT" w:eastAsia="it-IT"/>
              </w:rPr>
            </w:pPr>
            <w:r w:rsidRPr="00665A70">
              <w:rPr>
                <w:rFonts w:ascii="Calibri" w:eastAsia="Times New Roman" w:hAnsi="Calibri" w:cs="Calibri"/>
                <w:b/>
                <w:bCs/>
                <w:lang w:val="it-IT" w:eastAsia="it-IT"/>
              </w:rPr>
              <w:t xml:space="preserve">Positions held: </w:t>
            </w:r>
            <w:r w:rsidRPr="00665A70">
              <w:rPr>
                <w:rFonts w:ascii="Calibri" w:eastAsia="Times New Roman" w:hAnsi="Calibri" w:cs="Calibri"/>
                <w:bCs/>
                <w:lang w:val="it-IT" w:eastAsia="it-IT"/>
              </w:rPr>
              <w:t>Claim Expert/ Procurement Specialist</w:t>
            </w:r>
          </w:p>
          <w:p w14:paraId="24485BF5" w14:textId="792B15E1" w:rsidR="001B294A" w:rsidRDefault="001B294A" w:rsidP="0029427F">
            <w:pPr>
              <w:jc w:val="both"/>
              <w:rPr>
                <w:rFonts w:ascii="Calibri" w:hAnsi="Calibri" w:cs="Calibri"/>
                <w:b/>
                <w:bCs/>
                <w:lang w:eastAsia="zh-CN"/>
              </w:rPr>
            </w:pPr>
            <w:r w:rsidRPr="00665A70">
              <w:rPr>
                <w:rFonts w:ascii="Calibri" w:eastAsia="Times New Roman" w:hAnsi="Calibri" w:cs="Calibri"/>
                <w:b/>
                <w:bCs/>
                <w:lang w:val="it-IT" w:eastAsia="it-IT"/>
              </w:rPr>
              <w:t xml:space="preserve">Activities performed: </w:t>
            </w:r>
            <w:r w:rsidRPr="00665A70">
              <w:rPr>
                <w:rFonts w:ascii="Calibri" w:eastAsia="Times New Roman" w:hAnsi="Calibri" w:cs="Calibri"/>
                <w:bCs/>
                <w:lang w:val="it-IT" w:eastAsia="it-IT"/>
              </w:rPr>
              <w:t xml:space="preserve">Responsible for review and check for sufficiency of Design, Drawings Technical Specification, </w:t>
            </w:r>
            <w:r w:rsidRPr="00434FF1">
              <w:rPr>
                <w:rFonts w:ascii="Calibri" w:eastAsia="Times New Roman" w:hAnsi="Calibri" w:cs="Calibri"/>
                <w:b/>
                <w:bCs/>
                <w:lang w:val="it-IT" w:eastAsia="it-IT"/>
              </w:rPr>
              <w:t>BOQ and Contract</w:t>
            </w:r>
            <w:r w:rsidRPr="00665A70">
              <w:rPr>
                <w:rFonts w:ascii="Calibri" w:eastAsia="Times New Roman" w:hAnsi="Calibri" w:cs="Calibri"/>
                <w:bCs/>
                <w:lang w:val="it-IT" w:eastAsia="it-IT"/>
              </w:rPr>
              <w:t xml:space="preserve">, coordinate in preparation of modified design and evaluate its impact on cost, </w:t>
            </w:r>
            <w:r w:rsidRPr="00434FF1">
              <w:rPr>
                <w:rFonts w:ascii="Calibri" w:eastAsia="Times New Roman" w:hAnsi="Calibri" w:cs="Calibri"/>
                <w:b/>
                <w:bCs/>
                <w:lang w:val="it-IT" w:eastAsia="it-IT"/>
              </w:rPr>
              <w:t>contract management as per FIDIC conditions of contract,</w:t>
            </w:r>
            <w:r w:rsidRPr="00665A70">
              <w:rPr>
                <w:rFonts w:ascii="Calibri" w:eastAsia="Times New Roman" w:hAnsi="Calibri" w:cs="Calibri"/>
                <w:bCs/>
                <w:lang w:val="it-IT" w:eastAsia="it-IT"/>
              </w:rPr>
              <w:t xml:space="preserve"> assist client in the evaluation of contractor’s claim and settlement of disputes, also coordinated and liaison with the client &amp; contractor in all the activities and issued variation order, EOT, assist Employer in Arbitration/Adjudication etc.</w:t>
            </w:r>
          </w:p>
          <w:p w14:paraId="06FC7F07" w14:textId="77777777" w:rsidR="001B294A" w:rsidRDefault="001B294A" w:rsidP="0029427F">
            <w:pPr>
              <w:jc w:val="both"/>
              <w:rPr>
                <w:rFonts w:ascii="Calibri" w:hAnsi="Calibri" w:cs="Calibri"/>
                <w:b/>
                <w:bCs/>
                <w:lang w:eastAsia="zh-CN"/>
              </w:rPr>
            </w:pPr>
          </w:p>
          <w:p w14:paraId="29A666CE" w14:textId="01869A6D" w:rsidR="001B294A" w:rsidRPr="007C32A0" w:rsidRDefault="001B294A" w:rsidP="0029427F">
            <w:pPr>
              <w:jc w:val="both"/>
              <w:rPr>
                <w:rFonts w:cstheme="minorHAnsi"/>
                <w:b/>
                <w:i/>
                <w:color w:val="C00000"/>
                <w:u w:val="single"/>
                <w:lang w:val="en-GB"/>
              </w:rPr>
            </w:pPr>
            <w:r w:rsidRPr="00665A70">
              <w:rPr>
                <w:rFonts w:ascii="Calibri" w:hAnsi="Calibri" w:cs="Calibri"/>
                <w:b/>
                <w:bCs/>
                <w:lang w:eastAsia="zh-CN"/>
              </w:rPr>
              <w:t xml:space="preserve">Name of assignment or project: </w:t>
            </w:r>
            <w:r w:rsidRPr="00AF3191">
              <w:rPr>
                <w:rFonts w:ascii="Calibri" w:hAnsi="Calibri" w:cs="Calibri"/>
                <w:b/>
                <w:bCs/>
                <w:lang w:eastAsia="zh-CN"/>
              </w:rPr>
              <w:t>Construction Supervision</w:t>
            </w:r>
            <w:r w:rsidRPr="00665A70">
              <w:rPr>
                <w:rFonts w:ascii="Calibri" w:hAnsi="Calibri" w:cs="Calibri"/>
                <w:bCs/>
                <w:lang w:eastAsia="zh-CN"/>
              </w:rPr>
              <w:t xml:space="preserve"> 50.65 km of 2/4 lanes of </w:t>
            </w:r>
            <w:proofErr w:type="spellStart"/>
            <w:r w:rsidRPr="00665A70">
              <w:rPr>
                <w:rFonts w:ascii="Calibri" w:hAnsi="Calibri" w:cs="Calibri"/>
                <w:bCs/>
                <w:lang w:eastAsia="zh-CN"/>
              </w:rPr>
              <w:t>Bedele</w:t>
            </w:r>
            <w:proofErr w:type="spellEnd"/>
            <w:r w:rsidRPr="00665A70">
              <w:rPr>
                <w:rFonts w:ascii="Calibri" w:hAnsi="Calibri" w:cs="Calibri"/>
                <w:bCs/>
                <w:lang w:eastAsia="zh-CN"/>
              </w:rPr>
              <w:t xml:space="preserve"> - Metu Road (km 61+000 to km 111+659) under Lot-2 in Ethiopia </w:t>
            </w:r>
            <w:r w:rsidRPr="00AF3191">
              <w:rPr>
                <w:rFonts w:cstheme="minorHAnsi"/>
                <w:b/>
                <w:i/>
                <w:color w:val="C00000"/>
                <w:u w:val="single"/>
                <w:lang w:val="en-GB"/>
              </w:rPr>
              <w:t>executed as per FIDIC conditions of Contact</w:t>
            </w:r>
            <w:r w:rsidR="00AF3191" w:rsidRPr="00AF3191">
              <w:rPr>
                <w:rFonts w:cstheme="minorHAnsi"/>
                <w:b/>
                <w:i/>
                <w:color w:val="C00000"/>
                <w:u w:val="single"/>
                <w:lang w:val="en-GB"/>
              </w:rPr>
              <w:t xml:space="preserve">; </w:t>
            </w:r>
            <w:r w:rsidRPr="007C32A0">
              <w:rPr>
                <w:rFonts w:cstheme="minorHAnsi"/>
                <w:b/>
                <w:i/>
                <w:color w:val="C00000"/>
                <w:u w:val="single"/>
                <w:lang w:val="en-GB"/>
              </w:rPr>
              <w:t xml:space="preserve">Funded by African </w:t>
            </w:r>
            <w:r w:rsidR="00AF3191">
              <w:rPr>
                <w:rFonts w:cstheme="minorHAnsi"/>
                <w:b/>
                <w:i/>
                <w:color w:val="C00000"/>
                <w:u w:val="single"/>
                <w:lang w:val="en-GB"/>
              </w:rPr>
              <w:t>Development Bank</w:t>
            </w:r>
            <w:r w:rsidRPr="007C32A0">
              <w:rPr>
                <w:rFonts w:cstheme="minorHAnsi"/>
                <w:b/>
                <w:i/>
                <w:color w:val="C00000"/>
                <w:u w:val="single"/>
                <w:lang w:val="en-GB"/>
              </w:rPr>
              <w:t>.</w:t>
            </w:r>
          </w:p>
          <w:p w14:paraId="6FC2C878" w14:textId="77777777" w:rsidR="001B294A" w:rsidRPr="00665A70" w:rsidRDefault="001B294A" w:rsidP="0029427F">
            <w:pPr>
              <w:jc w:val="both"/>
              <w:rPr>
                <w:rFonts w:ascii="Calibri" w:hAnsi="Calibri" w:cs="Calibri"/>
                <w:b/>
                <w:bCs/>
                <w:lang w:eastAsia="zh-CN"/>
              </w:rPr>
            </w:pPr>
            <w:r w:rsidRPr="00665A70">
              <w:rPr>
                <w:rFonts w:ascii="Calibri" w:hAnsi="Calibri" w:cs="Calibri"/>
                <w:b/>
                <w:bCs/>
                <w:lang w:eastAsia="zh-CN"/>
              </w:rPr>
              <w:t xml:space="preserve">Month and Year: </w:t>
            </w:r>
            <w:r w:rsidRPr="00665A70">
              <w:rPr>
                <w:rFonts w:ascii="Calibri" w:hAnsi="Calibri" w:cs="Calibri"/>
                <w:bCs/>
                <w:lang w:eastAsia="zh-CN"/>
              </w:rPr>
              <w:t xml:space="preserve">Oct. 2015 - March </w:t>
            </w:r>
            <w:r w:rsidRPr="00291DD7">
              <w:rPr>
                <w:rFonts w:ascii="Calibri" w:hAnsi="Calibri" w:cs="Calibri"/>
                <w:bCs/>
                <w:lang w:eastAsia="zh-CN"/>
              </w:rPr>
              <w:t>2018 (6 months input)</w:t>
            </w:r>
          </w:p>
          <w:p w14:paraId="1E91A96B" w14:textId="77777777" w:rsidR="001B294A" w:rsidRPr="00665A70" w:rsidRDefault="001B294A" w:rsidP="0029427F">
            <w:pPr>
              <w:jc w:val="both"/>
              <w:rPr>
                <w:rFonts w:ascii="Calibri" w:hAnsi="Calibri" w:cs="Calibri"/>
                <w:b/>
                <w:bCs/>
                <w:lang w:eastAsia="zh-CN"/>
              </w:rPr>
            </w:pPr>
            <w:r w:rsidRPr="00665A70">
              <w:rPr>
                <w:rFonts w:ascii="Calibri" w:hAnsi="Calibri" w:cs="Calibri"/>
                <w:b/>
                <w:bCs/>
                <w:lang w:eastAsia="zh-CN"/>
              </w:rPr>
              <w:t xml:space="preserve">Location: </w:t>
            </w:r>
            <w:r w:rsidRPr="00291DD7">
              <w:rPr>
                <w:rFonts w:ascii="Calibri" w:hAnsi="Calibri" w:cs="Calibri"/>
                <w:b/>
                <w:bCs/>
                <w:lang w:eastAsia="zh-CN"/>
              </w:rPr>
              <w:t>Ethiopia</w:t>
            </w:r>
          </w:p>
          <w:p w14:paraId="551D313B" w14:textId="77777777" w:rsidR="001B294A" w:rsidRPr="00665A70" w:rsidRDefault="001B294A" w:rsidP="0029427F">
            <w:pPr>
              <w:jc w:val="both"/>
              <w:rPr>
                <w:rFonts w:ascii="Calibri" w:hAnsi="Calibri" w:cs="Calibri"/>
                <w:b/>
                <w:bCs/>
                <w:lang w:eastAsia="zh-CN"/>
              </w:rPr>
            </w:pPr>
            <w:r w:rsidRPr="00665A70">
              <w:rPr>
                <w:rFonts w:ascii="Calibri" w:hAnsi="Calibri" w:cs="Calibri"/>
                <w:b/>
                <w:bCs/>
                <w:lang w:eastAsia="zh-CN"/>
              </w:rPr>
              <w:t xml:space="preserve">Client: </w:t>
            </w:r>
            <w:r w:rsidRPr="00665A70">
              <w:rPr>
                <w:rFonts w:ascii="Calibri" w:hAnsi="Calibri" w:cs="Calibri"/>
                <w:bCs/>
                <w:lang w:eastAsia="zh-CN"/>
              </w:rPr>
              <w:t>Ethiopian Roads Authority</w:t>
            </w:r>
          </w:p>
          <w:p w14:paraId="5BF68996" w14:textId="0AB93D3A" w:rsidR="001B294A" w:rsidRPr="00665A70" w:rsidRDefault="001B294A" w:rsidP="0029427F">
            <w:pPr>
              <w:jc w:val="both"/>
              <w:rPr>
                <w:rFonts w:ascii="Calibri" w:hAnsi="Calibri" w:cs="Calibri"/>
                <w:b/>
                <w:bCs/>
                <w:lang w:eastAsia="zh-CN"/>
              </w:rPr>
            </w:pPr>
            <w:r w:rsidRPr="00665A70">
              <w:rPr>
                <w:rFonts w:ascii="Calibri" w:hAnsi="Calibri" w:cs="Calibri"/>
                <w:b/>
                <w:bCs/>
                <w:lang w:eastAsia="zh-CN"/>
              </w:rPr>
              <w:t xml:space="preserve">Main project features: </w:t>
            </w:r>
            <w:r w:rsidRPr="00665A70">
              <w:rPr>
                <w:rFonts w:ascii="Calibri" w:hAnsi="Calibri" w:cs="Calibri"/>
                <w:bCs/>
                <w:lang w:eastAsia="zh-CN"/>
              </w:rPr>
              <w:t xml:space="preserve">Construction Supervision </w:t>
            </w:r>
            <w:r w:rsidRPr="00AF3191">
              <w:rPr>
                <w:rFonts w:cstheme="minorHAnsi"/>
                <w:b/>
                <w:i/>
                <w:color w:val="C00000"/>
                <w:u w:val="single"/>
                <w:lang w:val="en-GB"/>
              </w:rPr>
              <w:t xml:space="preserve">50.65 km of 2/4 lanes road, Cost of the Project: US$ 56 </w:t>
            </w:r>
            <w:r w:rsidR="00AF3191" w:rsidRPr="00AF3191">
              <w:rPr>
                <w:rFonts w:cstheme="minorHAnsi"/>
                <w:b/>
                <w:i/>
                <w:color w:val="C00000"/>
                <w:u w:val="single"/>
                <w:lang w:val="en-GB"/>
              </w:rPr>
              <w:t>million.</w:t>
            </w:r>
          </w:p>
          <w:p w14:paraId="1C092193" w14:textId="77777777" w:rsidR="001B294A" w:rsidRPr="00665A70" w:rsidRDefault="001B294A" w:rsidP="0029427F">
            <w:pPr>
              <w:jc w:val="both"/>
              <w:rPr>
                <w:rFonts w:ascii="Calibri" w:hAnsi="Calibri" w:cs="Calibri"/>
                <w:b/>
                <w:bCs/>
                <w:lang w:eastAsia="zh-CN"/>
              </w:rPr>
            </w:pPr>
            <w:r w:rsidRPr="00665A70">
              <w:rPr>
                <w:rFonts w:ascii="Calibri" w:hAnsi="Calibri" w:cs="Calibri"/>
                <w:b/>
                <w:bCs/>
                <w:lang w:eastAsia="zh-CN"/>
              </w:rPr>
              <w:t xml:space="preserve">Positions held: </w:t>
            </w:r>
            <w:r w:rsidRPr="00665A70">
              <w:rPr>
                <w:rFonts w:ascii="Calibri" w:hAnsi="Calibri" w:cs="Calibri"/>
                <w:bCs/>
                <w:lang w:eastAsia="zh-CN"/>
              </w:rPr>
              <w:t>Claim Expert/ Procurement Specialist</w:t>
            </w:r>
          </w:p>
          <w:p w14:paraId="44DF532A" w14:textId="2559D554" w:rsidR="001B294A" w:rsidRDefault="001B294A" w:rsidP="0029427F">
            <w:pPr>
              <w:jc w:val="both"/>
              <w:rPr>
                <w:rFonts w:ascii="Calibri" w:eastAsia="Calibri" w:hAnsi="Calibri" w:cs="Calibri"/>
                <w:b/>
                <w:bCs/>
              </w:rPr>
            </w:pPr>
            <w:r w:rsidRPr="00665A70">
              <w:rPr>
                <w:rFonts w:ascii="Calibri" w:hAnsi="Calibri" w:cs="Calibri"/>
                <w:b/>
                <w:bCs/>
                <w:lang w:eastAsia="zh-CN"/>
              </w:rPr>
              <w:t xml:space="preserve">Activities performed: </w:t>
            </w:r>
            <w:r w:rsidRPr="00665A70">
              <w:rPr>
                <w:rFonts w:ascii="Calibri" w:hAnsi="Calibri" w:cs="Calibri"/>
                <w:bCs/>
                <w:lang w:eastAsia="zh-CN"/>
              </w:rPr>
              <w:t>Responsible for review and check for sufficiency of Design, Drawings Technical Specification, BOQ and Contract, coordinate in preparation of modified design and evaluate its impact on cost, contract management as per FIDIC conditions of contract, assist client in the evaluation of contractor’s claim and settlement of disputes, also coordinated and liaison with the client &amp; contractor in all the activities and issued variation order, EOT, assist Employer in Arbitration/Adjudication etc.</w:t>
            </w:r>
          </w:p>
          <w:p w14:paraId="46864F8B" w14:textId="77777777" w:rsidR="001B294A" w:rsidRDefault="001B294A" w:rsidP="0029427F">
            <w:pPr>
              <w:jc w:val="both"/>
              <w:rPr>
                <w:rFonts w:ascii="Calibri" w:eastAsia="Calibri" w:hAnsi="Calibri" w:cs="Calibri"/>
                <w:b/>
                <w:bCs/>
              </w:rPr>
            </w:pPr>
          </w:p>
          <w:p w14:paraId="4EE70488" w14:textId="440A38E8" w:rsidR="001B294A" w:rsidRPr="00665A70" w:rsidRDefault="001B294A" w:rsidP="0029427F">
            <w:pPr>
              <w:jc w:val="both"/>
              <w:rPr>
                <w:rFonts w:ascii="Calibri" w:eastAsia="Calibri" w:hAnsi="Calibri" w:cs="Calibri"/>
                <w:bCs/>
              </w:rPr>
            </w:pPr>
            <w:r w:rsidRPr="00665A70">
              <w:rPr>
                <w:rFonts w:ascii="Calibri" w:eastAsia="Calibri" w:hAnsi="Calibri" w:cs="Calibri"/>
                <w:b/>
                <w:bCs/>
              </w:rPr>
              <w:lastRenderedPageBreak/>
              <w:t>Name of assignment or project:</w:t>
            </w:r>
            <w:r w:rsidRPr="00665A70">
              <w:rPr>
                <w:rFonts w:ascii="Calibri" w:eastAsia="Calibri" w:hAnsi="Calibri" w:cs="Calibri"/>
                <w:bCs/>
              </w:rPr>
              <w:t xml:space="preserve"> </w:t>
            </w:r>
            <w:r w:rsidRPr="00253A4C">
              <w:rPr>
                <w:rFonts w:ascii="Calibri" w:eastAsia="Calibri" w:hAnsi="Calibri" w:cs="Calibri"/>
                <w:b/>
                <w:bCs/>
              </w:rPr>
              <w:t>Construction Supervision</w:t>
            </w:r>
            <w:r w:rsidRPr="00665A70">
              <w:rPr>
                <w:rFonts w:ascii="Calibri" w:eastAsia="Calibri" w:hAnsi="Calibri" w:cs="Calibri"/>
                <w:bCs/>
              </w:rPr>
              <w:t xml:space="preserve"> of 109.33 km of 2/4 lanes of Mombasa-Nairobi-Addis Ababa Road Corridor under Phase-II (Lot–3) in Ethiopia </w:t>
            </w:r>
            <w:r w:rsidRPr="00253A4C">
              <w:rPr>
                <w:rFonts w:cstheme="minorHAnsi"/>
                <w:b/>
                <w:i/>
                <w:color w:val="C00000"/>
                <w:u w:val="single"/>
                <w:lang w:val="en-GB"/>
              </w:rPr>
              <w:t>executed as per FIDIC conditions of Contact</w:t>
            </w:r>
            <w:r w:rsidR="00253A4C">
              <w:rPr>
                <w:rFonts w:cstheme="minorHAnsi"/>
                <w:b/>
                <w:i/>
                <w:color w:val="C00000"/>
                <w:u w:val="single"/>
                <w:lang w:val="en-GB"/>
              </w:rPr>
              <w:t>;</w:t>
            </w:r>
            <w:r w:rsidRPr="00665A70">
              <w:rPr>
                <w:rFonts w:ascii="Calibri" w:eastAsia="Calibri" w:hAnsi="Calibri" w:cs="Calibri"/>
                <w:bCs/>
              </w:rPr>
              <w:t xml:space="preserve"> </w:t>
            </w:r>
            <w:r w:rsidRPr="007C32A0">
              <w:rPr>
                <w:rFonts w:cstheme="minorHAnsi"/>
                <w:b/>
                <w:i/>
                <w:color w:val="C00000"/>
                <w:u w:val="single"/>
                <w:lang w:val="en-GB"/>
              </w:rPr>
              <w:t>Fun</w:t>
            </w:r>
            <w:r w:rsidR="00253A4C">
              <w:rPr>
                <w:rFonts w:cstheme="minorHAnsi"/>
                <w:b/>
                <w:i/>
                <w:color w:val="C00000"/>
                <w:u w:val="single"/>
                <w:lang w:val="en-GB"/>
              </w:rPr>
              <w:t>ded by African Development Bank</w:t>
            </w:r>
            <w:r w:rsidRPr="007C32A0">
              <w:rPr>
                <w:rFonts w:cstheme="minorHAnsi"/>
                <w:b/>
                <w:i/>
                <w:color w:val="C00000"/>
                <w:u w:val="single"/>
                <w:lang w:val="en-GB"/>
              </w:rPr>
              <w:t>.</w:t>
            </w:r>
          </w:p>
          <w:p w14:paraId="0FA5A7D5" w14:textId="77777777" w:rsidR="001B294A" w:rsidRPr="00665A70" w:rsidRDefault="001B294A" w:rsidP="0029427F">
            <w:pPr>
              <w:jc w:val="both"/>
              <w:rPr>
                <w:rFonts w:ascii="Calibri" w:eastAsia="Calibri" w:hAnsi="Calibri" w:cs="Calibri"/>
                <w:bCs/>
              </w:rPr>
            </w:pPr>
            <w:r w:rsidRPr="00665A70">
              <w:rPr>
                <w:rFonts w:ascii="Calibri" w:eastAsia="Calibri" w:hAnsi="Calibri" w:cs="Calibri"/>
                <w:b/>
                <w:bCs/>
              </w:rPr>
              <w:t>Year:</w:t>
            </w:r>
            <w:r w:rsidRPr="00665A70">
              <w:rPr>
                <w:rFonts w:ascii="Calibri" w:eastAsia="Calibri" w:hAnsi="Calibri" w:cs="Calibri"/>
                <w:bCs/>
              </w:rPr>
              <w:t xml:space="preserve"> Oct. 2015 - March </w:t>
            </w:r>
            <w:r w:rsidRPr="00291DD7">
              <w:rPr>
                <w:rFonts w:ascii="Calibri" w:eastAsia="Calibri" w:hAnsi="Calibri" w:cs="Calibri"/>
                <w:bCs/>
              </w:rPr>
              <w:t>2018 (6 months input)</w:t>
            </w:r>
          </w:p>
          <w:p w14:paraId="6124425C" w14:textId="77777777" w:rsidR="001B294A" w:rsidRPr="00665A70" w:rsidRDefault="001B294A" w:rsidP="0029427F">
            <w:pPr>
              <w:jc w:val="both"/>
              <w:rPr>
                <w:rFonts w:ascii="Calibri" w:eastAsia="Calibri" w:hAnsi="Calibri" w:cs="Calibri"/>
                <w:bCs/>
              </w:rPr>
            </w:pPr>
            <w:r w:rsidRPr="00665A70">
              <w:rPr>
                <w:rFonts w:ascii="Calibri" w:eastAsia="Calibri" w:hAnsi="Calibri" w:cs="Calibri"/>
                <w:b/>
                <w:bCs/>
              </w:rPr>
              <w:t>Location:</w:t>
            </w:r>
            <w:r w:rsidRPr="00665A70">
              <w:rPr>
                <w:rFonts w:ascii="Calibri" w:eastAsia="Calibri" w:hAnsi="Calibri" w:cs="Calibri"/>
                <w:bCs/>
              </w:rPr>
              <w:t xml:space="preserve"> </w:t>
            </w:r>
            <w:r w:rsidRPr="00291DD7">
              <w:rPr>
                <w:rFonts w:ascii="Calibri" w:eastAsia="Calibri" w:hAnsi="Calibri" w:cs="Calibri"/>
                <w:b/>
                <w:bCs/>
              </w:rPr>
              <w:t>Ethiopia</w:t>
            </w:r>
          </w:p>
          <w:p w14:paraId="4712B52A" w14:textId="77777777" w:rsidR="001B294A" w:rsidRPr="00665A70" w:rsidRDefault="001B294A" w:rsidP="0029427F">
            <w:pPr>
              <w:jc w:val="both"/>
              <w:rPr>
                <w:rFonts w:ascii="Calibri" w:eastAsia="Calibri" w:hAnsi="Calibri" w:cs="Calibri"/>
                <w:bCs/>
              </w:rPr>
            </w:pPr>
            <w:r w:rsidRPr="00665A70">
              <w:rPr>
                <w:rFonts w:ascii="Calibri" w:eastAsia="Calibri" w:hAnsi="Calibri" w:cs="Calibri"/>
                <w:b/>
                <w:bCs/>
              </w:rPr>
              <w:t>Client:</w:t>
            </w:r>
            <w:r w:rsidRPr="00665A70">
              <w:rPr>
                <w:rFonts w:ascii="Calibri" w:eastAsia="Calibri" w:hAnsi="Calibri" w:cs="Calibri"/>
                <w:bCs/>
              </w:rPr>
              <w:t xml:space="preserve"> Ethiopian Roads Authority</w:t>
            </w:r>
          </w:p>
          <w:p w14:paraId="33BCDBC2" w14:textId="6F5FEF1C" w:rsidR="001B294A" w:rsidRPr="00665A70" w:rsidRDefault="001B294A" w:rsidP="0029427F">
            <w:pPr>
              <w:jc w:val="both"/>
              <w:rPr>
                <w:rFonts w:ascii="Calibri" w:eastAsia="Calibri" w:hAnsi="Calibri" w:cs="Calibri"/>
                <w:bCs/>
              </w:rPr>
            </w:pPr>
            <w:r w:rsidRPr="00665A70">
              <w:rPr>
                <w:rFonts w:ascii="Calibri" w:eastAsia="Calibri" w:hAnsi="Calibri" w:cs="Calibri"/>
                <w:b/>
                <w:bCs/>
              </w:rPr>
              <w:t>Main project features:</w:t>
            </w:r>
            <w:r w:rsidRPr="00665A70">
              <w:rPr>
                <w:rFonts w:ascii="Calibri" w:eastAsia="Calibri" w:hAnsi="Calibri" w:cs="Calibri"/>
                <w:bCs/>
              </w:rPr>
              <w:t xml:space="preserve"> Construction Supervision of </w:t>
            </w:r>
            <w:r w:rsidRPr="00253A4C">
              <w:rPr>
                <w:rFonts w:cstheme="minorHAnsi"/>
                <w:b/>
                <w:i/>
                <w:color w:val="C00000"/>
                <w:u w:val="single"/>
                <w:lang w:val="en-GB"/>
              </w:rPr>
              <w:t>109.33 km of 2/4 lanes road; Cost of the Project: US$ 104 million</w:t>
            </w:r>
            <w:r w:rsidR="00253A4C">
              <w:rPr>
                <w:rFonts w:cstheme="minorHAnsi"/>
                <w:b/>
                <w:i/>
                <w:color w:val="C00000"/>
                <w:u w:val="single"/>
                <w:lang w:val="en-GB"/>
              </w:rPr>
              <w:t>.</w:t>
            </w:r>
          </w:p>
          <w:p w14:paraId="6F477099" w14:textId="77777777" w:rsidR="001B294A" w:rsidRPr="00665A70" w:rsidRDefault="001B294A" w:rsidP="0029427F">
            <w:pPr>
              <w:jc w:val="both"/>
              <w:rPr>
                <w:rFonts w:ascii="Calibri" w:eastAsia="Calibri" w:hAnsi="Calibri" w:cs="Calibri"/>
                <w:bCs/>
              </w:rPr>
            </w:pPr>
            <w:r w:rsidRPr="00665A70">
              <w:rPr>
                <w:rFonts w:ascii="Calibri" w:eastAsia="Calibri" w:hAnsi="Calibri" w:cs="Calibri"/>
                <w:b/>
                <w:bCs/>
              </w:rPr>
              <w:t>Positions held:</w:t>
            </w:r>
            <w:r w:rsidRPr="00665A70">
              <w:rPr>
                <w:rFonts w:ascii="Calibri" w:eastAsia="Calibri" w:hAnsi="Calibri" w:cs="Calibri"/>
                <w:bCs/>
              </w:rPr>
              <w:t xml:space="preserve"> Claim Expert/ Procurement Specialist</w:t>
            </w:r>
          </w:p>
          <w:p w14:paraId="54E06045" w14:textId="22B79698" w:rsidR="001B294A" w:rsidRDefault="001B294A" w:rsidP="0029427F">
            <w:pPr>
              <w:widowControl w:val="0"/>
              <w:jc w:val="both"/>
              <w:rPr>
                <w:rFonts w:ascii="Calibri" w:eastAsia="Calibri" w:hAnsi="Calibri" w:cs="Calibri"/>
                <w:color w:val="000000"/>
              </w:rPr>
            </w:pPr>
            <w:r w:rsidRPr="00665A70">
              <w:rPr>
                <w:rFonts w:ascii="Calibri" w:eastAsia="Calibri" w:hAnsi="Calibri" w:cs="Calibri"/>
                <w:b/>
                <w:bCs/>
              </w:rPr>
              <w:t>Activities performed:</w:t>
            </w:r>
            <w:r w:rsidRPr="00665A70">
              <w:rPr>
                <w:rFonts w:ascii="Calibri" w:eastAsia="Calibri" w:hAnsi="Calibri" w:cs="Calibri"/>
                <w:bCs/>
              </w:rPr>
              <w:t xml:space="preserve"> Responsible for review and check for sufficiency of Design, Drawings Technical Specification, BOQ and Contract, coordinate in preparation of modified design and evaluate its impact on cost, contract management as per FIDIC conditions of contract, assist client in the evaluation of contractor’s claim and settlement of disputes, also coordinated and liaison with the client &amp; contractor in all the activities and issued variation order, EOT, assist Employer in Arbitration/Adjudication etc.</w:t>
            </w:r>
          </w:p>
          <w:p w14:paraId="3EDA11BB" w14:textId="77777777" w:rsidR="001B294A" w:rsidRDefault="001B294A" w:rsidP="0029427F">
            <w:pPr>
              <w:widowControl w:val="0"/>
              <w:jc w:val="both"/>
              <w:rPr>
                <w:rFonts w:ascii="Calibri" w:eastAsia="Calibri" w:hAnsi="Calibri" w:cs="Calibri"/>
                <w:color w:val="000000"/>
              </w:rPr>
            </w:pPr>
          </w:p>
          <w:p w14:paraId="745029E4" w14:textId="75D3BB48" w:rsidR="001B294A" w:rsidRPr="00665A70" w:rsidRDefault="001B294A" w:rsidP="0029427F">
            <w:pPr>
              <w:widowControl w:val="0"/>
              <w:jc w:val="both"/>
              <w:rPr>
                <w:rFonts w:ascii="Calibri" w:eastAsia="Calibri" w:hAnsi="Calibri" w:cs="Calibri"/>
                <w:color w:val="000000"/>
              </w:rPr>
            </w:pPr>
            <w:r w:rsidRPr="001B294A">
              <w:rPr>
                <w:rFonts w:ascii="Calibri" w:eastAsia="Calibri" w:hAnsi="Calibri" w:cs="Calibri"/>
                <w:b/>
                <w:color w:val="000000"/>
              </w:rPr>
              <w:t>Name of assignment or project:</w:t>
            </w:r>
            <w:r w:rsidRPr="00665A70">
              <w:rPr>
                <w:rFonts w:ascii="Calibri" w:eastAsia="Calibri" w:hAnsi="Calibri" w:cs="Calibri"/>
                <w:color w:val="000000"/>
              </w:rPr>
              <w:t xml:space="preserve"> Consultancy Services for the Design and Implementation of Modern Axle Load Control.</w:t>
            </w:r>
          </w:p>
          <w:p w14:paraId="42641679" w14:textId="4C2717C3" w:rsidR="001B294A" w:rsidRPr="00665A70" w:rsidRDefault="001B294A" w:rsidP="0029427F">
            <w:pPr>
              <w:widowControl w:val="0"/>
              <w:jc w:val="both"/>
              <w:rPr>
                <w:rFonts w:ascii="Calibri" w:eastAsia="Calibri" w:hAnsi="Calibri" w:cs="Calibri"/>
                <w:color w:val="000000"/>
              </w:rPr>
            </w:pPr>
            <w:r w:rsidRPr="00253A4C">
              <w:rPr>
                <w:rFonts w:ascii="Calibri" w:eastAsia="Calibri" w:hAnsi="Calibri" w:cs="Calibri"/>
                <w:b/>
                <w:color w:val="000000"/>
              </w:rPr>
              <w:t>Year:</w:t>
            </w:r>
            <w:r w:rsidRPr="00665A70">
              <w:rPr>
                <w:rFonts w:ascii="Calibri" w:eastAsia="Calibri" w:hAnsi="Calibri" w:cs="Calibri"/>
                <w:color w:val="000000"/>
              </w:rPr>
              <w:t xml:space="preserve"> Oct. 2015 - March 2018 (6 months input)</w:t>
            </w:r>
          </w:p>
          <w:p w14:paraId="14BF0989" w14:textId="77777777" w:rsidR="001B294A" w:rsidRPr="00665A70" w:rsidRDefault="001B294A" w:rsidP="0029427F">
            <w:pPr>
              <w:widowControl w:val="0"/>
              <w:jc w:val="both"/>
              <w:rPr>
                <w:rFonts w:ascii="Calibri" w:eastAsia="Calibri" w:hAnsi="Calibri" w:cs="Calibri"/>
                <w:color w:val="000000"/>
              </w:rPr>
            </w:pPr>
            <w:r w:rsidRPr="00253A4C">
              <w:rPr>
                <w:rFonts w:ascii="Calibri" w:eastAsia="Calibri" w:hAnsi="Calibri" w:cs="Calibri"/>
                <w:b/>
                <w:color w:val="000000"/>
              </w:rPr>
              <w:t>Location:</w:t>
            </w:r>
            <w:r w:rsidRPr="00665A70">
              <w:rPr>
                <w:rFonts w:ascii="Calibri" w:eastAsia="Calibri" w:hAnsi="Calibri" w:cs="Calibri"/>
                <w:color w:val="000000"/>
              </w:rPr>
              <w:t xml:space="preserve"> </w:t>
            </w:r>
            <w:r w:rsidRPr="00291DD7">
              <w:rPr>
                <w:rFonts w:ascii="Calibri" w:eastAsia="Calibri" w:hAnsi="Calibri" w:cs="Calibri"/>
                <w:b/>
                <w:color w:val="000000"/>
              </w:rPr>
              <w:t>Ethiopia</w:t>
            </w:r>
          </w:p>
          <w:p w14:paraId="7FDD7D9F" w14:textId="77777777" w:rsidR="001B294A" w:rsidRPr="00665A70" w:rsidRDefault="001B294A" w:rsidP="0029427F">
            <w:pPr>
              <w:widowControl w:val="0"/>
              <w:jc w:val="both"/>
              <w:rPr>
                <w:rFonts w:ascii="Calibri" w:eastAsia="Calibri" w:hAnsi="Calibri" w:cs="Calibri"/>
                <w:color w:val="000000"/>
              </w:rPr>
            </w:pPr>
            <w:r w:rsidRPr="00253A4C">
              <w:rPr>
                <w:rFonts w:ascii="Calibri" w:eastAsia="Calibri" w:hAnsi="Calibri" w:cs="Calibri"/>
                <w:b/>
                <w:color w:val="000000"/>
              </w:rPr>
              <w:t>Client:</w:t>
            </w:r>
            <w:r w:rsidRPr="00665A70">
              <w:rPr>
                <w:rFonts w:ascii="Calibri" w:eastAsia="Calibri" w:hAnsi="Calibri" w:cs="Calibri"/>
                <w:color w:val="000000"/>
              </w:rPr>
              <w:t xml:space="preserve"> Ethiopian Roads Authority</w:t>
            </w:r>
          </w:p>
          <w:p w14:paraId="6F292715" w14:textId="77777777" w:rsidR="001B294A" w:rsidRPr="00665A70" w:rsidRDefault="001B294A" w:rsidP="0029427F">
            <w:pPr>
              <w:widowControl w:val="0"/>
              <w:jc w:val="both"/>
              <w:rPr>
                <w:rFonts w:ascii="Calibri" w:eastAsia="Calibri" w:hAnsi="Calibri" w:cs="Calibri"/>
                <w:color w:val="000000"/>
              </w:rPr>
            </w:pPr>
            <w:r w:rsidRPr="00253A4C">
              <w:rPr>
                <w:rFonts w:ascii="Calibri" w:eastAsia="Calibri" w:hAnsi="Calibri" w:cs="Calibri"/>
                <w:b/>
                <w:color w:val="000000"/>
              </w:rPr>
              <w:t>Main project features:</w:t>
            </w:r>
            <w:r w:rsidRPr="00665A70">
              <w:rPr>
                <w:rFonts w:ascii="Calibri" w:eastAsia="Calibri" w:hAnsi="Calibri" w:cs="Calibri"/>
                <w:color w:val="000000"/>
              </w:rPr>
              <w:t xml:space="preserve"> Axel load control using WIM and Intelligent Transport System</w:t>
            </w:r>
          </w:p>
          <w:p w14:paraId="18CD473E" w14:textId="77777777" w:rsidR="001B294A" w:rsidRPr="00665A70" w:rsidRDefault="001B294A" w:rsidP="0029427F">
            <w:pPr>
              <w:widowControl w:val="0"/>
              <w:jc w:val="both"/>
              <w:rPr>
                <w:rFonts w:ascii="Calibri" w:eastAsia="Calibri" w:hAnsi="Calibri" w:cs="Calibri"/>
                <w:color w:val="000000"/>
              </w:rPr>
            </w:pPr>
            <w:r w:rsidRPr="00253A4C">
              <w:rPr>
                <w:rFonts w:ascii="Calibri" w:eastAsia="Calibri" w:hAnsi="Calibri" w:cs="Calibri"/>
                <w:b/>
                <w:color w:val="000000"/>
              </w:rPr>
              <w:t>Positions held:</w:t>
            </w:r>
            <w:r w:rsidRPr="00665A70">
              <w:rPr>
                <w:rFonts w:ascii="Calibri" w:eastAsia="Calibri" w:hAnsi="Calibri" w:cs="Calibri"/>
                <w:color w:val="000000"/>
              </w:rPr>
              <w:t xml:space="preserve"> Contract Expert/ Procurement Expert</w:t>
            </w:r>
          </w:p>
          <w:p w14:paraId="2867FFAC" w14:textId="1632DDAF" w:rsidR="001B294A" w:rsidRDefault="001B294A" w:rsidP="0029427F">
            <w:pPr>
              <w:widowControl w:val="0"/>
              <w:jc w:val="both"/>
              <w:rPr>
                <w:rFonts w:ascii="Calibri" w:eastAsia="Calibri" w:hAnsi="Calibri" w:cs="Calibri"/>
                <w:b/>
                <w:color w:val="000000"/>
              </w:rPr>
            </w:pPr>
            <w:r w:rsidRPr="00253A4C">
              <w:rPr>
                <w:rFonts w:ascii="Calibri" w:eastAsia="Calibri" w:hAnsi="Calibri" w:cs="Calibri"/>
                <w:b/>
                <w:color w:val="000000"/>
              </w:rPr>
              <w:t>Activities performed</w:t>
            </w:r>
            <w:r w:rsidRPr="00665A70">
              <w:rPr>
                <w:rFonts w:ascii="Calibri" w:eastAsia="Calibri" w:hAnsi="Calibri" w:cs="Calibri"/>
                <w:color w:val="000000"/>
              </w:rPr>
              <w:t>: Responsible for procurement for Design and Implementation of Modern Axle Load Control System, Responsible for Procurement process for Design and implementation for Weight in Motion (WIM) overloading control facilities; Responsible for preparation and Implementation of Effective procurement plan and strategy document for the Transport System and Weigh in Motion Control facilities. Certify that works are done, and equipment purchased and installed, are in compliance with the contracts before initiating testing and trial running; provide specialist advice and procurement method and mitigation measures for the project.</w:t>
            </w:r>
          </w:p>
          <w:p w14:paraId="38C8396F" w14:textId="77777777" w:rsidR="001B294A" w:rsidRDefault="001B294A" w:rsidP="0029427F">
            <w:pPr>
              <w:widowControl w:val="0"/>
              <w:jc w:val="both"/>
              <w:rPr>
                <w:rFonts w:ascii="Calibri" w:eastAsia="Calibri" w:hAnsi="Calibri" w:cs="Calibri"/>
                <w:b/>
                <w:color w:val="000000"/>
              </w:rPr>
            </w:pPr>
          </w:p>
          <w:p w14:paraId="495ECD7F" w14:textId="50E26403"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Name of assignment or project: </w:t>
            </w:r>
            <w:r w:rsidRPr="00756996">
              <w:rPr>
                <w:rFonts w:ascii="Calibri" w:eastAsia="Calibri" w:hAnsi="Calibri" w:cs="Calibri"/>
                <w:color w:val="000000"/>
              </w:rPr>
              <w:t xml:space="preserve">Consultancy Services for the </w:t>
            </w:r>
            <w:r w:rsidRPr="0014000C">
              <w:rPr>
                <w:rFonts w:ascii="Calibri" w:eastAsia="Calibri" w:hAnsi="Calibri" w:cs="Calibri"/>
                <w:b/>
                <w:color w:val="000000"/>
              </w:rPr>
              <w:t>Construction Supervision</w:t>
            </w:r>
            <w:r w:rsidRPr="00756996">
              <w:rPr>
                <w:rFonts w:ascii="Calibri" w:eastAsia="Calibri" w:hAnsi="Calibri" w:cs="Calibri"/>
                <w:color w:val="000000"/>
              </w:rPr>
              <w:t xml:space="preserve"> of Design Improvement Works and Management and Maintenance Services for </w:t>
            </w:r>
            <w:proofErr w:type="spellStart"/>
            <w:r w:rsidRPr="00756996">
              <w:rPr>
                <w:rFonts w:ascii="Calibri" w:eastAsia="Calibri" w:hAnsi="Calibri" w:cs="Calibri"/>
                <w:color w:val="000000"/>
              </w:rPr>
              <w:t>Nekemte</w:t>
            </w:r>
            <w:proofErr w:type="spellEnd"/>
            <w:r w:rsidRPr="00756996">
              <w:rPr>
                <w:rFonts w:ascii="Calibri" w:eastAsia="Calibri" w:hAnsi="Calibri" w:cs="Calibri"/>
                <w:color w:val="000000"/>
              </w:rPr>
              <w:t xml:space="preserve">-Bure Road Upgrading Project under OPRC [Design Build and Maintain] Lot 2: </w:t>
            </w:r>
            <w:proofErr w:type="spellStart"/>
            <w:r w:rsidRPr="00756996">
              <w:rPr>
                <w:rFonts w:ascii="Calibri" w:eastAsia="Calibri" w:hAnsi="Calibri" w:cs="Calibri"/>
                <w:color w:val="000000"/>
              </w:rPr>
              <w:t>Andhode-Agamsa</w:t>
            </w:r>
            <w:proofErr w:type="spellEnd"/>
            <w:r w:rsidRPr="00756996">
              <w:rPr>
                <w:rFonts w:ascii="Calibri" w:eastAsia="Calibri" w:hAnsi="Calibri" w:cs="Calibri"/>
                <w:color w:val="000000"/>
              </w:rPr>
              <w:t xml:space="preserve"> Section (87.65 km) in Ethiopia executed as p</w:t>
            </w:r>
            <w:r w:rsidR="0014000C">
              <w:rPr>
                <w:rFonts w:ascii="Calibri" w:eastAsia="Calibri" w:hAnsi="Calibri" w:cs="Calibri"/>
                <w:color w:val="000000"/>
              </w:rPr>
              <w:t xml:space="preserve">er FIDIC conditions of Contact; </w:t>
            </w:r>
            <w:r w:rsidR="0014000C">
              <w:rPr>
                <w:rFonts w:cstheme="minorHAnsi"/>
                <w:b/>
                <w:i/>
                <w:color w:val="C00000"/>
                <w:u w:val="single"/>
                <w:lang w:val="en-GB"/>
              </w:rPr>
              <w:t>Funded by the World Bank.</w:t>
            </w:r>
          </w:p>
          <w:p w14:paraId="54FE4B04" w14:textId="77777777"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Year: </w:t>
            </w:r>
            <w:r w:rsidRPr="00756996">
              <w:rPr>
                <w:rFonts w:ascii="Calibri" w:eastAsia="Calibri" w:hAnsi="Calibri" w:cs="Calibri"/>
                <w:color w:val="000000"/>
              </w:rPr>
              <w:t>Oct. 2015 - March 2018 (6 months input)</w:t>
            </w:r>
          </w:p>
          <w:p w14:paraId="3A90B60A" w14:textId="77777777"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Location: Ethiopia</w:t>
            </w:r>
          </w:p>
          <w:p w14:paraId="5CA47273" w14:textId="77777777"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Client: </w:t>
            </w:r>
            <w:r w:rsidRPr="00756996">
              <w:rPr>
                <w:rFonts w:ascii="Calibri" w:eastAsia="Calibri" w:hAnsi="Calibri" w:cs="Calibri"/>
                <w:color w:val="000000"/>
              </w:rPr>
              <w:t>Ethiopian Roads Authority</w:t>
            </w:r>
          </w:p>
          <w:p w14:paraId="2BC7974C" w14:textId="72D9324F"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Main project features: </w:t>
            </w:r>
            <w:r w:rsidRPr="00756996">
              <w:rPr>
                <w:rFonts w:ascii="Calibri" w:eastAsia="Calibri" w:hAnsi="Calibri" w:cs="Calibri"/>
                <w:color w:val="000000"/>
              </w:rPr>
              <w:t>Construction Supervision of Design Improvement Works and Management and Mainte</w:t>
            </w:r>
            <w:r w:rsidR="0014000C">
              <w:rPr>
                <w:rFonts w:ascii="Calibri" w:eastAsia="Calibri" w:hAnsi="Calibri" w:cs="Calibri"/>
                <w:color w:val="000000"/>
              </w:rPr>
              <w:t xml:space="preserve">nance Services of </w:t>
            </w:r>
            <w:r w:rsidR="0014000C" w:rsidRPr="0014000C">
              <w:rPr>
                <w:rFonts w:cstheme="minorHAnsi"/>
                <w:b/>
                <w:i/>
                <w:color w:val="C00000"/>
                <w:u w:val="single"/>
                <w:lang w:val="en-GB"/>
              </w:rPr>
              <w:t>87.65 km road</w:t>
            </w:r>
            <w:r w:rsidRPr="0014000C">
              <w:rPr>
                <w:rFonts w:cstheme="minorHAnsi"/>
                <w:b/>
                <w:i/>
                <w:color w:val="C00000"/>
                <w:u w:val="single"/>
                <w:lang w:val="en-GB"/>
              </w:rPr>
              <w:t>; Cost of the Project: US$ 64 million</w:t>
            </w:r>
            <w:r w:rsidR="0014000C">
              <w:rPr>
                <w:rFonts w:cstheme="minorHAnsi"/>
                <w:b/>
                <w:i/>
                <w:color w:val="C00000"/>
                <w:u w:val="single"/>
                <w:lang w:val="en-GB"/>
              </w:rPr>
              <w:t>.</w:t>
            </w:r>
          </w:p>
          <w:p w14:paraId="2303F935" w14:textId="77777777"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Positions held: </w:t>
            </w:r>
            <w:r w:rsidRPr="00756996">
              <w:rPr>
                <w:rFonts w:ascii="Calibri" w:eastAsia="Calibri" w:hAnsi="Calibri" w:cs="Calibri"/>
                <w:color w:val="000000"/>
              </w:rPr>
              <w:t>Claim Expert/ Contract Expert/ Procurement Expert</w:t>
            </w:r>
          </w:p>
          <w:p w14:paraId="696456B2" w14:textId="5504C4C9" w:rsidR="001B294A" w:rsidRDefault="001B294A" w:rsidP="0029427F">
            <w:pPr>
              <w:widowControl w:val="0"/>
              <w:jc w:val="both"/>
              <w:rPr>
                <w:rFonts w:ascii="Calibri" w:eastAsia="Calibri" w:hAnsi="Calibri" w:cs="Calibri"/>
                <w:color w:val="000000"/>
              </w:rPr>
            </w:pPr>
            <w:r w:rsidRPr="00756996">
              <w:rPr>
                <w:rFonts w:ascii="Calibri" w:eastAsia="Calibri" w:hAnsi="Calibri" w:cs="Calibri"/>
                <w:b/>
                <w:color w:val="000000"/>
              </w:rPr>
              <w:t xml:space="preserve">Activities performed: </w:t>
            </w:r>
            <w:r w:rsidRPr="00756996">
              <w:rPr>
                <w:rFonts w:ascii="Calibri" w:eastAsia="Calibri" w:hAnsi="Calibri" w:cs="Calibri"/>
                <w:color w:val="000000"/>
              </w:rPr>
              <w:t>Responsible for review and check for sufficiency of Design, Drawings Technical Specification, BOQ and Contract, coordinate in preparation of modified design and evaluate its impact on cost, contract management as per FIDIC conditions of contract, assist client in the evaluation of contractor’s claim and settlement of disputes, also coordinated and liaison with the client &amp; contractor in all the activities and issued variation order, EOT, Assist Employer in Arbitration/Adjudication etc.</w:t>
            </w:r>
          </w:p>
          <w:p w14:paraId="01E37FF4" w14:textId="77777777" w:rsidR="007C32A0" w:rsidRDefault="007C32A0" w:rsidP="0029427F">
            <w:pPr>
              <w:widowControl w:val="0"/>
              <w:jc w:val="both"/>
              <w:rPr>
                <w:rFonts w:ascii="Calibri" w:eastAsia="Calibri" w:hAnsi="Calibri" w:cs="Calibri"/>
                <w:b/>
                <w:color w:val="000000"/>
              </w:rPr>
            </w:pPr>
          </w:p>
          <w:p w14:paraId="1D7D45E0" w14:textId="0CBF21F1" w:rsidR="001B294A" w:rsidRPr="00756996" w:rsidRDefault="001B294A" w:rsidP="0029427F">
            <w:pPr>
              <w:widowControl w:val="0"/>
              <w:jc w:val="both"/>
              <w:rPr>
                <w:rFonts w:ascii="Calibri" w:eastAsia="Calibri" w:hAnsi="Calibri" w:cs="Calibri"/>
                <w:color w:val="000000"/>
              </w:rPr>
            </w:pPr>
            <w:r w:rsidRPr="00756996">
              <w:rPr>
                <w:rFonts w:ascii="Calibri" w:eastAsia="Calibri" w:hAnsi="Calibri" w:cs="Calibri"/>
                <w:b/>
                <w:color w:val="000000"/>
              </w:rPr>
              <w:t xml:space="preserve">Name of assignment or project: </w:t>
            </w:r>
            <w:r w:rsidRPr="007A7334">
              <w:rPr>
                <w:rFonts w:ascii="Calibri" w:eastAsia="Calibri" w:hAnsi="Calibri" w:cs="Calibri"/>
                <w:b/>
                <w:color w:val="000000"/>
              </w:rPr>
              <w:t>Construction Supervision</w:t>
            </w:r>
            <w:r w:rsidRPr="00756996">
              <w:rPr>
                <w:rFonts w:ascii="Calibri" w:eastAsia="Calibri" w:hAnsi="Calibri" w:cs="Calibri"/>
                <w:color w:val="000000"/>
              </w:rPr>
              <w:t xml:space="preserve"> of 98 kms of 2/4 lanes of </w:t>
            </w:r>
            <w:proofErr w:type="spellStart"/>
            <w:proofErr w:type="gramStart"/>
            <w:r w:rsidRPr="00756996">
              <w:rPr>
                <w:rFonts w:ascii="Calibri" w:eastAsia="Calibri" w:hAnsi="Calibri" w:cs="Calibri"/>
                <w:color w:val="000000"/>
              </w:rPr>
              <w:t>Endaselassie</w:t>
            </w:r>
            <w:proofErr w:type="spellEnd"/>
            <w:r w:rsidRPr="00756996">
              <w:rPr>
                <w:rFonts w:ascii="Calibri" w:eastAsia="Calibri" w:hAnsi="Calibri" w:cs="Calibri"/>
                <w:color w:val="000000"/>
              </w:rPr>
              <w:t xml:space="preserve">  </w:t>
            </w:r>
            <w:proofErr w:type="spellStart"/>
            <w:r w:rsidRPr="00756996">
              <w:rPr>
                <w:rFonts w:ascii="Calibri" w:eastAsia="Calibri" w:hAnsi="Calibri" w:cs="Calibri"/>
                <w:color w:val="000000"/>
              </w:rPr>
              <w:t>Dejena</w:t>
            </w:r>
            <w:proofErr w:type="spellEnd"/>
            <w:proofErr w:type="gramEnd"/>
            <w:r w:rsidRPr="00756996">
              <w:rPr>
                <w:rFonts w:ascii="Calibri" w:eastAsia="Calibri" w:hAnsi="Calibri" w:cs="Calibri"/>
                <w:color w:val="000000"/>
              </w:rPr>
              <w:t xml:space="preserve"> - </w:t>
            </w:r>
            <w:proofErr w:type="spellStart"/>
            <w:r w:rsidRPr="00756996">
              <w:rPr>
                <w:rFonts w:ascii="Calibri" w:eastAsia="Calibri" w:hAnsi="Calibri" w:cs="Calibri"/>
                <w:color w:val="000000"/>
              </w:rPr>
              <w:t>Dansha</w:t>
            </w:r>
            <w:proofErr w:type="spellEnd"/>
            <w:r w:rsidRPr="00756996">
              <w:rPr>
                <w:rFonts w:ascii="Calibri" w:eastAsia="Calibri" w:hAnsi="Calibri" w:cs="Calibri"/>
                <w:color w:val="000000"/>
              </w:rPr>
              <w:t xml:space="preserve"> section under  Contract-3 in Ethiopia; </w:t>
            </w:r>
          </w:p>
          <w:p w14:paraId="69EE5AA5" w14:textId="77777777"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Year: </w:t>
            </w:r>
            <w:r w:rsidRPr="00756996">
              <w:rPr>
                <w:rFonts w:ascii="Calibri" w:eastAsia="Calibri" w:hAnsi="Calibri" w:cs="Calibri"/>
                <w:color w:val="000000"/>
              </w:rPr>
              <w:t>Oct 2013 - Sept. 2015 (24 months)</w:t>
            </w:r>
          </w:p>
          <w:p w14:paraId="78185596" w14:textId="77777777"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Location: </w:t>
            </w:r>
            <w:r w:rsidRPr="00291DD7">
              <w:rPr>
                <w:rFonts w:ascii="Calibri" w:eastAsia="Calibri" w:hAnsi="Calibri" w:cs="Calibri"/>
                <w:b/>
                <w:color w:val="000000"/>
              </w:rPr>
              <w:t>Ethiopia</w:t>
            </w:r>
          </w:p>
          <w:p w14:paraId="5898600A" w14:textId="77777777"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Client: </w:t>
            </w:r>
            <w:r w:rsidRPr="00756996">
              <w:rPr>
                <w:rFonts w:ascii="Calibri" w:eastAsia="Calibri" w:hAnsi="Calibri" w:cs="Calibri"/>
                <w:color w:val="000000"/>
              </w:rPr>
              <w:t>Ethiopian Roads Authority</w:t>
            </w:r>
          </w:p>
          <w:p w14:paraId="68A945E8" w14:textId="6912086A"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Main project features: </w:t>
            </w:r>
            <w:r w:rsidRPr="00756996">
              <w:rPr>
                <w:rFonts w:ascii="Calibri" w:eastAsia="Calibri" w:hAnsi="Calibri" w:cs="Calibri"/>
                <w:color w:val="000000"/>
              </w:rPr>
              <w:t xml:space="preserve">Construction Supervision of </w:t>
            </w:r>
            <w:r w:rsidRPr="007A7334">
              <w:rPr>
                <w:rFonts w:cstheme="minorHAnsi"/>
                <w:b/>
                <w:i/>
                <w:color w:val="C00000"/>
                <w:u w:val="single"/>
                <w:lang w:val="en-GB"/>
              </w:rPr>
              <w:t>98 kms and 50.56 km of 2/4 lanes roads</w:t>
            </w:r>
            <w:r w:rsidR="007A7334" w:rsidRPr="007A7334">
              <w:rPr>
                <w:rFonts w:cstheme="minorHAnsi"/>
                <w:b/>
                <w:i/>
                <w:color w:val="C00000"/>
                <w:u w:val="single"/>
                <w:lang w:val="en-GB"/>
              </w:rPr>
              <w:t>; Cost of the Project: US$ 109.43 Million</w:t>
            </w:r>
            <w:r w:rsidR="007A7334">
              <w:rPr>
                <w:rFonts w:cstheme="minorHAnsi"/>
                <w:b/>
                <w:i/>
                <w:color w:val="C00000"/>
                <w:u w:val="single"/>
                <w:lang w:val="en-GB"/>
              </w:rPr>
              <w:t>.</w:t>
            </w:r>
          </w:p>
          <w:p w14:paraId="40EBD329" w14:textId="77777777"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lastRenderedPageBreak/>
              <w:t xml:space="preserve">Positions held: </w:t>
            </w:r>
            <w:r w:rsidRPr="00756996">
              <w:rPr>
                <w:rFonts w:ascii="Calibri" w:eastAsia="Calibri" w:hAnsi="Calibri" w:cs="Calibri"/>
                <w:color w:val="000000"/>
              </w:rPr>
              <w:t>Resident Engineer / Contract cum Procurement Specialist</w:t>
            </w:r>
          </w:p>
          <w:p w14:paraId="495A88AC" w14:textId="3210ABBB" w:rsidR="001B294A"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Activities performed: </w:t>
            </w:r>
            <w:r w:rsidRPr="00756996">
              <w:rPr>
                <w:rFonts w:ascii="Calibri" w:eastAsia="Calibri" w:hAnsi="Calibri" w:cs="Calibri"/>
                <w:color w:val="000000"/>
              </w:rPr>
              <w:t xml:space="preserve">Responsible for regular inspection and supervision of construction of works, </w:t>
            </w:r>
            <w:r w:rsidRPr="005B2D62">
              <w:rPr>
                <w:rFonts w:ascii="Calibri" w:eastAsia="Calibri" w:hAnsi="Calibri" w:cs="Calibri"/>
                <w:b/>
                <w:color w:val="000000"/>
              </w:rPr>
              <w:t>contract management/administration under FIDC Conditions,</w:t>
            </w:r>
            <w:r w:rsidRPr="00756996">
              <w:rPr>
                <w:rFonts w:ascii="Calibri" w:eastAsia="Calibri" w:hAnsi="Calibri" w:cs="Calibri"/>
                <w:color w:val="000000"/>
              </w:rPr>
              <w:t xml:space="preserve"> interpretation of technical specifications, preparation of design and drawings for temporary works, Responsibilities also included evaluation of contractor’s claim and settlement of disputes, also coordinated and liaison with the client &amp; contractor in all the activities and issued variation order</w:t>
            </w:r>
            <w:r w:rsidRPr="005B2D62">
              <w:rPr>
                <w:rFonts w:ascii="Calibri" w:eastAsia="Calibri" w:hAnsi="Calibri" w:cs="Calibri"/>
                <w:b/>
                <w:color w:val="000000"/>
              </w:rPr>
              <w:t>, review and certification of Interim and Final Payment Certificates, EOT.</w:t>
            </w:r>
          </w:p>
          <w:p w14:paraId="313A1D28" w14:textId="77777777" w:rsidR="001B294A" w:rsidRDefault="001B294A" w:rsidP="0029427F">
            <w:pPr>
              <w:widowControl w:val="0"/>
              <w:jc w:val="both"/>
              <w:rPr>
                <w:rFonts w:ascii="Calibri" w:eastAsia="Calibri" w:hAnsi="Calibri" w:cs="Calibri"/>
                <w:b/>
                <w:color w:val="000000"/>
              </w:rPr>
            </w:pPr>
          </w:p>
          <w:p w14:paraId="0DC6554D" w14:textId="6B15BFBF" w:rsidR="00756996" w:rsidRPr="00756996" w:rsidRDefault="00756996" w:rsidP="0029427F">
            <w:pPr>
              <w:widowControl w:val="0"/>
              <w:jc w:val="both"/>
              <w:rPr>
                <w:rFonts w:ascii="Calibri" w:eastAsia="Calibri" w:hAnsi="Calibri" w:cs="Calibri"/>
                <w:color w:val="000000"/>
              </w:rPr>
            </w:pPr>
            <w:r w:rsidRPr="00756996">
              <w:rPr>
                <w:rFonts w:ascii="Calibri" w:eastAsia="Calibri" w:hAnsi="Calibri" w:cs="Calibri"/>
                <w:b/>
                <w:color w:val="000000"/>
              </w:rPr>
              <w:t xml:space="preserve">Name of assignment or project: </w:t>
            </w:r>
            <w:r w:rsidRPr="00756996">
              <w:rPr>
                <w:rFonts w:ascii="Calibri" w:eastAsia="Calibri" w:hAnsi="Calibri" w:cs="Calibri"/>
                <w:color w:val="000000"/>
              </w:rPr>
              <w:t xml:space="preserve">Design of and Procurement of a Pilot Contract for an Output and Performance Based (OPRC) Road Maintenance of 267.38 km of 2/4 lanes project </w:t>
            </w:r>
            <w:r w:rsidR="00B646A1" w:rsidRPr="00B646A1">
              <w:rPr>
                <w:rFonts w:cstheme="minorHAnsi"/>
                <w:b/>
                <w:i/>
                <w:color w:val="C00000"/>
                <w:u w:val="single"/>
                <w:lang w:val="en-GB"/>
              </w:rPr>
              <w:t>executed</w:t>
            </w:r>
            <w:r w:rsidRPr="00B646A1">
              <w:rPr>
                <w:rFonts w:cstheme="minorHAnsi"/>
                <w:b/>
                <w:i/>
                <w:color w:val="C00000"/>
                <w:u w:val="single"/>
                <w:lang w:val="en-GB"/>
              </w:rPr>
              <w:t xml:space="preserve"> as per FIDIC cond</w:t>
            </w:r>
            <w:r w:rsidR="00B646A1">
              <w:rPr>
                <w:rFonts w:cstheme="minorHAnsi"/>
                <w:b/>
                <w:i/>
                <w:color w:val="C00000"/>
                <w:u w:val="single"/>
                <w:lang w:val="en-GB"/>
              </w:rPr>
              <w:t>itions of contract in Ethiopia, Funded by the World Bank</w:t>
            </w:r>
            <w:r w:rsidRPr="007C32A0">
              <w:rPr>
                <w:rFonts w:cstheme="minorHAnsi"/>
                <w:b/>
                <w:i/>
                <w:color w:val="C00000"/>
                <w:u w:val="single"/>
                <w:lang w:val="en-GB"/>
              </w:rPr>
              <w:t>.</w:t>
            </w:r>
            <w:r w:rsidRPr="00B646A1">
              <w:rPr>
                <w:rFonts w:cstheme="minorHAnsi"/>
                <w:b/>
                <w:i/>
                <w:color w:val="C00000"/>
                <w:u w:val="single"/>
                <w:lang w:val="en-GB"/>
              </w:rPr>
              <w:t xml:space="preserve"> </w:t>
            </w:r>
          </w:p>
          <w:p w14:paraId="0CC32220" w14:textId="2600AAFF" w:rsidR="00756996" w:rsidRPr="00756996" w:rsidRDefault="00291DD7" w:rsidP="0029427F">
            <w:pPr>
              <w:widowControl w:val="0"/>
              <w:jc w:val="both"/>
              <w:rPr>
                <w:rFonts w:ascii="Calibri" w:eastAsia="Calibri" w:hAnsi="Calibri" w:cs="Calibri"/>
                <w:color w:val="000000"/>
              </w:rPr>
            </w:pPr>
            <w:r w:rsidRPr="00756996">
              <w:rPr>
                <w:rFonts w:ascii="Calibri" w:eastAsia="Calibri" w:hAnsi="Calibri" w:cs="Calibri"/>
                <w:b/>
                <w:color w:val="000000"/>
              </w:rPr>
              <w:t>Year:</w:t>
            </w:r>
            <w:r w:rsidR="00756996" w:rsidRPr="00756996">
              <w:rPr>
                <w:rFonts w:ascii="Calibri" w:eastAsia="Calibri" w:hAnsi="Calibri" w:cs="Calibri"/>
                <w:color w:val="000000"/>
              </w:rPr>
              <w:t xml:space="preserve"> Sept. 2011 - Sept. 2013 (12 months input)</w:t>
            </w:r>
          </w:p>
          <w:p w14:paraId="3500CD1D" w14:textId="77777777" w:rsidR="00756996" w:rsidRPr="00756996" w:rsidRDefault="00756996"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Location: </w:t>
            </w:r>
            <w:r w:rsidRPr="00291DD7">
              <w:rPr>
                <w:rFonts w:ascii="Calibri" w:eastAsia="Calibri" w:hAnsi="Calibri" w:cs="Calibri"/>
                <w:b/>
                <w:color w:val="000000"/>
              </w:rPr>
              <w:t>Ethiopia</w:t>
            </w:r>
          </w:p>
          <w:p w14:paraId="7AC9A0CE" w14:textId="77777777" w:rsidR="00756996" w:rsidRPr="00756996" w:rsidRDefault="00756996"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Client: </w:t>
            </w:r>
            <w:r w:rsidRPr="00756996">
              <w:rPr>
                <w:rFonts w:ascii="Calibri" w:eastAsia="Calibri" w:hAnsi="Calibri" w:cs="Calibri"/>
                <w:color w:val="000000"/>
              </w:rPr>
              <w:t>Ethiopian Roads Authority</w:t>
            </w:r>
          </w:p>
          <w:p w14:paraId="242B05C9" w14:textId="1041EDB7" w:rsidR="00756996" w:rsidRPr="00B646A1" w:rsidRDefault="00756996" w:rsidP="0029427F">
            <w:pPr>
              <w:widowControl w:val="0"/>
              <w:jc w:val="both"/>
              <w:rPr>
                <w:rFonts w:cstheme="minorHAnsi"/>
                <w:b/>
                <w:i/>
                <w:color w:val="C00000"/>
                <w:u w:val="single"/>
                <w:lang w:val="en-GB"/>
              </w:rPr>
            </w:pPr>
            <w:r w:rsidRPr="00756996">
              <w:rPr>
                <w:rFonts w:ascii="Calibri" w:eastAsia="Calibri" w:hAnsi="Calibri" w:cs="Calibri"/>
                <w:b/>
                <w:color w:val="000000"/>
              </w:rPr>
              <w:t xml:space="preserve">Main project features: </w:t>
            </w:r>
            <w:r w:rsidRPr="00756996">
              <w:rPr>
                <w:rFonts w:ascii="Calibri" w:eastAsia="Calibri" w:hAnsi="Calibri" w:cs="Calibri"/>
                <w:color w:val="000000"/>
              </w:rPr>
              <w:t xml:space="preserve">Design and Procurement of a Pilot Contract for an Output and Performance Based (OPRC) Road Maintenance of </w:t>
            </w:r>
            <w:r w:rsidR="00B646A1">
              <w:rPr>
                <w:rFonts w:cstheme="minorHAnsi"/>
                <w:b/>
                <w:i/>
                <w:color w:val="C00000"/>
                <w:u w:val="single"/>
                <w:lang w:val="en-GB"/>
              </w:rPr>
              <w:t>267.38 km of 2/4 lanes road</w:t>
            </w:r>
            <w:r w:rsidRPr="00B646A1">
              <w:rPr>
                <w:rFonts w:cstheme="minorHAnsi"/>
                <w:b/>
                <w:i/>
                <w:color w:val="C00000"/>
                <w:u w:val="single"/>
                <w:lang w:val="en-GB"/>
              </w:rPr>
              <w:t>; Cost of the Project: US$ 150 Million</w:t>
            </w:r>
            <w:r w:rsidR="00B646A1">
              <w:rPr>
                <w:rFonts w:cstheme="minorHAnsi"/>
                <w:b/>
                <w:i/>
                <w:color w:val="C00000"/>
                <w:u w:val="single"/>
                <w:lang w:val="en-GB"/>
              </w:rPr>
              <w:t>.</w:t>
            </w:r>
          </w:p>
          <w:p w14:paraId="2189A8BE" w14:textId="77777777" w:rsidR="00756996" w:rsidRPr="00756996" w:rsidRDefault="00756996"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Positions held: </w:t>
            </w:r>
            <w:r w:rsidRPr="00756996">
              <w:rPr>
                <w:rFonts w:ascii="Calibri" w:eastAsia="Calibri" w:hAnsi="Calibri" w:cs="Calibri"/>
                <w:color w:val="000000"/>
              </w:rPr>
              <w:t>Contract Engineer/ Procurement Specialist</w:t>
            </w:r>
          </w:p>
          <w:p w14:paraId="2647F4E9" w14:textId="77777777" w:rsidR="00756996" w:rsidRDefault="00756996" w:rsidP="0029427F">
            <w:pPr>
              <w:widowControl w:val="0"/>
              <w:jc w:val="both"/>
              <w:rPr>
                <w:rFonts w:ascii="Calibri" w:eastAsia="Calibri" w:hAnsi="Calibri" w:cs="Calibri"/>
                <w:color w:val="000000"/>
              </w:rPr>
            </w:pPr>
            <w:r w:rsidRPr="00756996">
              <w:rPr>
                <w:rFonts w:ascii="Calibri" w:eastAsia="Calibri" w:hAnsi="Calibri" w:cs="Calibri"/>
                <w:b/>
                <w:color w:val="000000"/>
              </w:rPr>
              <w:t xml:space="preserve">Activities performed: </w:t>
            </w:r>
            <w:r w:rsidRPr="00756996">
              <w:rPr>
                <w:rFonts w:ascii="Calibri" w:eastAsia="Calibri" w:hAnsi="Calibri" w:cs="Calibri"/>
                <w:color w:val="000000"/>
              </w:rPr>
              <w:t xml:space="preserve">Responsible for preparing Draft Bid documents and support to the design of the procurement process for Output and </w:t>
            </w:r>
            <w:proofErr w:type="gramStart"/>
            <w:r w:rsidRPr="00756996">
              <w:rPr>
                <w:rFonts w:ascii="Calibri" w:eastAsia="Calibri" w:hAnsi="Calibri" w:cs="Calibri"/>
                <w:color w:val="000000"/>
              </w:rPr>
              <w:t>performance based</w:t>
            </w:r>
            <w:proofErr w:type="gramEnd"/>
            <w:r w:rsidRPr="00756996">
              <w:rPr>
                <w:rFonts w:ascii="Calibri" w:eastAsia="Calibri" w:hAnsi="Calibri" w:cs="Calibri"/>
                <w:color w:val="000000"/>
              </w:rPr>
              <w:t xml:space="preserve"> road maintenance pilot contracts based on the World Bank draft bid document. Based on this evaluation results he is </w:t>
            </w:r>
            <w:r w:rsidRPr="005B2D62">
              <w:rPr>
                <w:rFonts w:ascii="Calibri" w:eastAsia="Calibri" w:hAnsi="Calibri" w:cs="Calibri"/>
                <w:b/>
                <w:color w:val="000000"/>
              </w:rPr>
              <w:t>responsible to prepare draft prequalification document for procurement of works.</w:t>
            </w:r>
            <w:r w:rsidRPr="00756996">
              <w:rPr>
                <w:rFonts w:ascii="Calibri" w:eastAsia="Calibri" w:hAnsi="Calibri" w:cs="Calibri"/>
                <w:color w:val="000000"/>
              </w:rPr>
              <w:t xml:space="preserve"> Further he is responsible to support the client during bidding period for responding to queries, advice client on clarification and addendum, preparation of bid evaluation criteria.</w:t>
            </w:r>
          </w:p>
          <w:p w14:paraId="318B4B1D" w14:textId="77777777" w:rsidR="001B294A" w:rsidRDefault="001B294A" w:rsidP="0029427F">
            <w:pPr>
              <w:widowControl w:val="0"/>
              <w:jc w:val="both"/>
              <w:rPr>
                <w:rFonts w:ascii="Calibri" w:eastAsia="Calibri" w:hAnsi="Calibri" w:cs="Calibri"/>
                <w:color w:val="000000"/>
              </w:rPr>
            </w:pPr>
          </w:p>
          <w:p w14:paraId="47CD616A" w14:textId="68828241"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Name of assignment or project: </w:t>
            </w:r>
            <w:r w:rsidRPr="00607498">
              <w:rPr>
                <w:rFonts w:ascii="Calibri" w:eastAsia="Calibri" w:hAnsi="Calibri" w:cs="Calibri"/>
                <w:b/>
                <w:color w:val="000000"/>
              </w:rPr>
              <w:t>Construction Supervision</w:t>
            </w:r>
            <w:r w:rsidRPr="00756996">
              <w:rPr>
                <w:rFonts w:ascii="Calibri" w:eastAsia="Calibri" w:hAnsi="Calibri" w:cs="Calibri"/>
                <w:color w:val="000000"/>
              </w:rPr>
              <w:t xml:space="preserve"> of 113 km of 2/4 lanes of </w:t>
            </w:r>
            <w:proofErr w:type="spellStart"/>
            <w:r w:rsidRPr="00756996">
              <w:rPr>
                <w:rFonts w:ascii="Calibri" w:eastAsia="Calibri" w:hAnsi="Calibri" w:cs="Calibri"/>
                <w:color w:val="000000"/>
              </w:rPr>
              <w:t>Jimma-Mizan</w:t>
            </w:r>
            <w:proofErr w:type="spellEnd"/>
            <w:r w:rsidRPr="00756996">
              <w:rPr>
                <w:rFonts w:ascii="Calibri" w:eastAsia="Calibri" w:hAnsi="Calibri" w:cs="Calibri"/>
                <w:color w:val="000000"/>
              </w:rPr>
              <w:t xml:space="preserve"> Road under Contract-1</w:t>
            </w:r>
            <w:r w:rsidR="002C3DC3" w:rsidRPr="002C3DC3">
              <w:rPr>
                <w:rFonts w:cstheme="minorHAnsi"/>
                <w:b/>
                <w:i/>
                <w:color w:val="000000" w:themeColor="text1"/>
                <w:u w:val="single"/>
                <w:lang w:val="en-GB"/>
              </w:rPr>
              <w:t xml:space="preserve">; </w:t>
            </w:r>
            <w:r w:rsidRPr="007C32A0">
              <w:rPr>
                <w:rFonts w:cstheme="minorHAnsi"/>
                <w:b/>
                <w:i/>
                <w:color w:val="C00000"/>
                <w:u w:val="single"/>
                <w:lang w:val="en-GB"/>
              </w:rPr>
              <w:t xml:space="preserve">Funded by African </w:t>
            </w:r>
            <w:r w:rsidR="002C3DC3">
              <w:rPr>
                <w:rFonts w:cstheme="minorHAnsi"/>
                <w:b/>
                <w:i/>
                <w:color w:val="C00000"/>
                <w:u w:val="single"/>
                <w:lang w:val="en-GB"/>
              </w:rPr>
              <w:t>Development Bank</w:t>
            </w:r>
            <w:r w:rsidRPr="007C32A0">
              <w:rPr>
                <w:rFonts w:cstheme="minorHAnsi"/>
                <w:b/>
                <w:i/>
                <w:color w:val="C00000"/>
                <w:u w:val="single"/>
                <w:lang w:val="en-GB"/>
              </w:rPr>
              <w:t>.</w:t>
            </w:r>
          </w:p>
          <w:p w14:paraId="2D1EFD18" w14:textId="77777777"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Year: </w:t>
            </w:r>
            <w:r w:rsidRPr="00756996">
              <w:rPr>
                <w:rFonts w:ascii="Calibri" w:eastAsia="Calibri" w:hAnsi="Calibri" w:cs="Calibri"/>
                <w:color w:val="000000"/>
              </w:rPr>
              <w:t>Sept. 2011 - Sept. 2013 (6 months input)</w:t>
            </w:r>
          </w:p>
          <w:p w14:paraId="02ACAD51" w14:textId="77777777" w:rsidR="00291DD7"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Location: Ethiopia; </w:t>
            </w:r>
          </w:p>
          <w:p w14:paraId="140A4CCF" w14:textId="77777777" w:rsidR="002C3DC3" w:rsidRDefault="001B294A" w:rsidP="0029427F">
            <w:pPr>
              <w:widowControl w:val="0"/>
              <w:jc w:val="both"/>
              <w:rPr>
                <w:rFonts w:ascii="Calibri" w:eastAsia="Calibri" w:hAnsi="Calibri" w:cs="Calibri"/>
                <w:color w:val="000000"/>
              </w:rPr>
            </w:pPr>
            <w:r w:rsidRPr="00756996">
              <w:rPr>
                <w:rFonts w:ascii="Calibri" w:eastAsia="Calibri" w:hAnsi="Calibri" w:cs="Calibri"/>
                <w:b/>
                <w:color w:val="000000"/>
              </w:rPr>
              <w:t xml:space="preserve">Client: </w:t>
            </w:r>
            <w:r w:rsidRPr="00756996">
              <w:rPr>
                <w:rFonts w:ascii="Calibri" w:eastAsia="Calibri" w:hAnsi="Calibri" w:cs="Calibri"/>
                <w:color w:val="000000"/>
              </w:rPr>
              <w:t xml:space="preserve">Ethiopian Roads Authority; </w:t>
            </w:r>
          </w:p>
          <w:p w14:paraId="26621112" w14:textId="77777777" w:rsidR="002C3DC3" w:rsidRDefault="001B294A" w:rsidP="0029427F">
            <w:pPr>
              <w:widowControl w:val="0"/>
              <w:jc w:val="both"/>
              <w:rPr>
                <w:rFonts w:ascii="Calibri" w:eastAsia="Calibri" w:hAnsi="Calibri" w:cs="Calibri"/>
                <w:color w:val="000000"/>
              </w:rPr>
            </w:pPr>
            <w:r w:rsidRPr="002C3DC3">
              <w:rPr>
                <w:rFonts w:ascii="Calibri" w:eastAsia="Calibri" w:hAnsi="Calibri" w:cs="Calibri"/>
                <w:b/>
                <w:color w:val="000000"/>
              </w:rPr>
              <w:t>Main project features:</w:t>
            </w:r>
            <w:r w:rsidRPr="00756996">
              <w:rPr>
                <w:rFonts w:ascii="Calibri" w:eastAsia="Calibri" w:hAnsi="Calibri" w:cs="Calibri"/>
                <w:color w:val="000000"/>
              </w:rPr>
              <w:t xml:space="preserve"> Construction Supervision of </w:t>
            </w:r>
            <w:r w:rsidRPr="002C3DC3">
              <w:rPr>
                <w:rFonts w:cstheme="minorHAnsi"/>
                <w:b/>
                <w:i/>
                <w:color w:val="C00000"/>
                <w:u w:val="single"/>
                <w:lang w:val="en-GB"/>
              </w:rPr>
              <w:t>113 km of 2/4 lanes road; Cost of the Project: US$ 60 Million</w:t>
            </w:r>
            <w:r w:rsidR="002C3DC3" w:rsidRPr="002C3DC3">
              <w:rPr>
                <w:rFonts w:cstheme="minorHAnsi"/>
                <w:b/>
                <w:i/>
                <w:color w:val="C00000"/>
                <w:u w:val="single"/>
                <w:lang w:val="en-GB"/>
              </w:rPr>
              <w:t>.</w:t>
            </w:r>
          </w:p>
          <w:p w14:paraId="18E0568A" w14:textId="4D508DF0"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Positions held: </w:t>
            </w:r>
            <w:r w:rsidRPr="00756996">
              <w:rPr>
                <w:rFonts w:ascii="Calibri" w:eastAsia="Calibri" w:hAnsi="Calibri" w:cs="Calibri"/>
                <w:color w:val="000000"/>
              </w:rPr>
              <w:t>Contract Engineer/ Procurement Specialist</w:t>
            </w:r>
          </w:p>
          <w:p w14:paraId="3FD84C7A" w14:textId="6B5CF519" w:rsidR="001B294A" w:rsidRDefault="001B294A" w:rsidP="0029427F">
            <w:pPr>
              <w:widowControl w:val="0"/>
              <w:jc w:val="both"/>
              <w:rPr>
                <w:rFonts w:ascii="Calibri" w:eastAsia="Calibri" w:hAnsi="Calibri" w:cs="Calibri"/>
                <w:color w:val="000000"/>
              </w:rPr>
            </w:pPr>
            <w:r w:rsidRPr="00756996">
              <w:rPr>
                <w:rFonts w:ascii="Calibri" w:eastAsia="Calibri" w:hAnsi="Calibri" w:cs="Calibri"/>
                <w:b/>
                <w:color w:val="000000"/>
              </w:rPr>
              <w:t xml:space="preserve">Activities performed: </w:t>
            </w:r>
            <w:r w:rsidRPr="00756996">
              <w:rPr>
                <w:rFonts w:ascii="Calibri" w:eastAsia="Calibri" w:hAnsi="Calibri" w:cs="Calibri"/>
                <w:color w:val="000000"/>
              </w:rPr>
              <w:t xml:space="preserve">Responsible for  preparation of modified design and evaluate its impact on cost, </w:t>
            </w:r>
            <w:r w:rsidRPr="005B2D62">
              <w:rPr>
                <w:rFonts w:ascii="Calibri" w:eastAsia="Calibri" w:hAnsi="Calibri" w:cs="Calibri"/>
                <w:b/>
                <w:color w:val="000000"/>
              </w:rPr>
              <w:t>contract management as per FIDIC conditions of contract, Assist Client in the evaluation of Contractor’s claim and settlement of disputes, Analysis of Rates and Decision on Unit Rates,</w:t>
            </w:r>
            <w:r w:rsidRPr="00756996">
              <w:rPr>
                <w:rFonts w:ascii="Calibri" w:eastAsia="Calibri" w:hAnsi="Calibri" w:cs="Calibri"/>
                <w:color w:val="000000"/>
              </w:rPr>
              <w:t xml:space="preserve"> Estimation of project cost, Interacting with ERA on Contractor’s claims including EOT, extra items and prolongation cost, Handling variation orders, and finalization of unit rates for non BOQ items, settle disputes, claim settlement, and preparation of documents and reports.</w:t>
            </w:r>
          </w:p>
          <w:p w14:paraId="6833B20C" w14:textId="77777777" w:rsidR="002C3DC3" w:rsidRDefault="002C3DC3" w:rsidP="0029427F">
            <w:pPr>
              <w:widowControl w:val="0"/>
              <w:jc w:val="both"/>
              <w:rPr>
                <w:rFonts w:ascii="Calibri" w:eastAsia="Calibri" w:hAnsi="Calibri" w:cs="Calibri"/>
                <w:color w:val="000000"/>
              </w:rPr>
            </w:pPr>
          </w:p>
          <w:p w14:paraId="67FABFF5" w14:textId="0A46CB90" w:rsidR="001B294A" w:rsidRPr="0036227D" w:rsidRDefault="001B294A" w:rsidP="0029427F">
            <w:pPr>
              <w:widowControl w:val="0"/>
              <w:jc w:val="both"/>
              <w:rPr>
                <w:rFonts w:cstheme="minorHAnsi"/>
                <w:b/>
                <w:i/>
                <w:color w:val="C00000"/>
                <w:u w:val="single"/>
                <w:lang w:val="en-GB"/>
              </w:rPr>
            </w:pPr>
            <w:r w:rsidRPr="00756996">
              <w:rPr>
                <w:rFonts w:ascii="Calibri" w:eastAsia="Calibri" w:hAnsi="Calibri" w:cs="Calibri" w:hint="eastAsia"/>
                <w:b/>
                <w:color w:val="000000"/>
              </w:rPr>
              <w:t xml:space="preserve">Name of assignment or project: </w:t>
            </w:r>
            <w:r w:rsidRPr="0036227D">
              <w:rPr>
                <w:rFonts w:ascii="Calibri" w:eastAsia="Calibri" w:hAnsi="Calibri" w:cs="Calibri"/>
                <w:b/>
                <w:color w:val="000000"/>
              </w:rPr>
              <w:t>Construction Supervision</w:t>
            </w:r>
            <w:r w:rsidRPr="00756996">
              <w:rPr>
                <w:rFonts w:ascii="Calibri" w:eastAsia="Calibri" w:hAnsi="Calibri" w:cs="Calibri"/>
                <w:color w:val="000000"/>
              </w:rPr>
              <w:t xml:space="preserve"> of 91.80 km of 2/4 lanes road project from </w:t>
            </w:r>
            <w:proofErr w:type="spellStart"/>
            <w:r w:rsidRPr="00756996">
              <w:rPr>
                <w:rFonts w:ascii="Calibri" w:eastAsia="Calibri" w:hAnsi="Calibri" w:cs="Calibri"/>
                <w:color w:val="000000"/>
              </w:rPr>
              <w:t>Adigrat</w:t>
            </w:r>
            <w:proofErr w:type="spellEnd"/>
            <w:r w:rsidRPr="00756996">
              <w:rPr>
                <w:rFonts w:ascii="Calibri" w:eastAsia="Calibri" w:hAnsi="Calibri" w:cs="Calibri"/>
                <w:color w:val="000000"/>
              </w:rPr>
              <w:t xml:space="preserve"> - Adwa - Shire in Ethiopia </w:t>
            </w:r>
            <w:r w:rsidRPr="0036227D">
              <w:rPr>
                <w:rFonts w:cstheme="minorHAnsi"/>
                <w:b/>
                <w:i/>
                <w:color w:val="C00000"/>
                <w:u w:val="single"/>
                <w:lang w:val="en-GB"/>
              </w:rPr>
              <w:t xml:space="preserve">executed under FIDIC Based Contract; </w:t>
            </w:r>
            <w:r w:rsidR="0036227D">
              <w:rPr>
                <w:rFonts w:cstheme="minorHAnsi"/>
                <w:b/>
                <w:i/>
                <w:color w:val="C00000"/>
                <w:u w:val="single"/>
                <w:lang w:val="en-GB"/>
              </w:rPr>
              <w:t>Funded by World Bank</w:t>
            </w:r>
            <w:r w:rsidRPr="007C32A0">
              <w:rPr>
                <w:rFonts w:cstheme="minorHAnsi"/>
                <w:b/>
                <w:i/>
                <w:color w:val="C00000"/>
                <w:u w:val="single"/>
                <w:lang w:val="en-GB"/>
              </w:rPr>
              <w:t>.</w:t>
            </w:r>
          </w:p>
          <w:p w14:paraId="19A2F977" w14:textId="7407E5FF" w:rsidR="001B294A" w:rsidRPr="00756996" w:rsidRDefault="00291DD7" w:rsidP="0029427F">
            <w:pPr>
              <w:widowControl w:val="0"/>
              <w:jc w:val="both"/>
              <w:rPr>
                <w:rFonts w:ascii="Calibri" w:eastAsia="Calibri" w:hAnsi="Calibri" w:cs="Calibri"/>
                <w:color w:val="000000"/>
              </w:rPr>
            </w:pPr>
            <w:r w:rsidRPr="00756996">
              <w:rPr>
                <w:rFonts w:ascii="Calibri" w:eastAsia="Calibri" w:hAnsi="Calibri" w:cs="Calibri"/>
                <w:b/>
                <w:color w:val="000000"/>
              </w:rPr>
              <w:t>Year</w:t>
            </w:r>
            <w:r>
              <w:rPr>
                <w:rFonts w:ascii="Calibri" w:eastAsia="Calibri" w:hAnsi="Calibri" w:cs="Calibri"/>
                <w:color w:val="000000"/>
              </w:rPr>
              <w:t xml:space="preserve">: </w:t>
            </w:r>
            <w:r w:rsidR="001B294A" w:rsidRPr="00756996">
              <w:rPr>
                <w:rFonts w:ascii="Calibri" w:eastAsia="Calibri" w:hAnsi="Calibri" w:cs="Calibri"/>
                <w:color w:val="000000"/>
              </w:rPr>
              <w:t>Sept. 2011 - Sept. 2013 (6 months input)</w:t>
            </w:r>
          </w:p>
          <w:p w14:paraId="1C490D72" w14:textId="77777777" w:rsidR="001B294A" w:rsidRDefault="001B294A" w:rsidP="0029427F">
            <w:pPr>
              <w:widowControl w:val="0"/>
              <w:jc w:val="both"/>
              <w:rPr>
                <w:rFonts w:ascii="Calibri" w:eastAsia="Calibri" w:hAnsi="Calibri" w:cs="Calibri"/>
                <w:b/>
                <w:color w:val="000000"/>
              </w:rPr>
            </w:pPr>
            <w:r w:rsidRPr="00756996">
              <w:rPr>
                <w:rFonts w:ascii="Calibri" w:eastAsia="Calibri" w:hAnsi="Calibri" w:cs="Calibri" w:hint="eastAsia"/>
                <w:b/>
                <w:color w:val="000000"/>
              </w:rPr>
              <w:t xml:space="preserve">Location: </w:t>
            </w:r>
            <w:r w:rsidRPr="00291DD7">
              <w:rPr>
                <w:rFonts w:ascii="Calibri" w:eastAsia="Calibri" w:hAnsi="Calibri" w:cs="Calibri"/>
                <w:b/>
                <w:color w:val="000000"/>
              </w:rPr>
              <w:t>Ethiopia;</w:t>
            </w:r>
            <w:r w:rsidRPr="00756996">
              <w:rPr>
                <w:rFonts w:ascii="Calibri" w:eastAsia="Calibri" w:hAnsi="Calibri" w:cs="Calibri"/>
                <w:b/>
                <w:color w:val="000000"/>
              </w:rPr>
              <w:t xml:space="preserve"> </w:t>
            </w:r>
          </w:p>
          <w:p w14:paraId="39957F45" w14:textId="77777777"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hint="eastAsia"/>
                <w:b/>
                <w:color w:val="000000"/>
              </w:rPr>
              <w:t xml:space="preserve">Client: </w:t>
            </w:r>
            <w:r w:rsidRPr="00756996">
              <w:rPr>
                <w:rFonts w:ascii="Calibri" w:eastAsia="Calibri" w:hAnsi="Calibri" w:cs="Calibri"/>
                <w:color w:val="000000"/>
              </w:rPr>
              <w:t>Ethiopian Roads Authority</w:t>
            </w:r>
          </w:p>
          <w:p w14:paraId="37403E07" w14:textId="6247250C"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hint="eastAsia"/>
                <w:b/>
                <w:color w:val="000000"/>
              </w:rPr>
              <w:t xml:space="preserve">Main project features: </w:t>
            </w:r>
            <w:r w:rsidRPr="00756996">
              <w:rPr>
                <w:rFonts w:ascii="Calibri" w:eastAsia="Calibri" w:hAnsi="Calibri" w:cs="Calibri"/>
                <w:color w:val="000000"/>
              </w:rPr>
              <w:t xml:space="preserve">Construction Supervision of </w:t>
            </w:r>
            <w:r w:rsidRPr="00536D8E">
              <w:rPr>
                <w:rFonts w:cstheme="minorHAnsi"/>
                <w:b/>
                <w:i/>
                <w:color w:val="C00000"/>
                <w:u w:val="single"/>
                <w:lang w:val="en-GB"/>
              </w:rPr>
              <w:t>9</w:t>
            </w:r>
            <w:r w:rsidR="0036227D">
              <w:rPr>
                <w:rFonts w:cstheme="minorHAnsi"/>
                <w:b/>
                <w:i/>
                <w:color w:val="C00000"/>
                <w:u w:val="single"/>
                <w:lang w:val="en-GB"/>
              </w:rPr>
              <w:t>1.80 km of 2/4 lanes road</w:t>
            </w:r>
            <w:r w:rsidRPr="0036227D">
              <w:rPr>
                <w:rFonts w:cstheme="minorHAnsi"/>
                <w:b/>
                <w:i/>
                <w:color w:val="C00000"/>
                <w:u w:val="single"/>
                <w:lang w:val="en-GB"/>
              </w:rPr>
              <w:t>, Cost of Project: US$ 60 Million</w:t>
            </w:r>
            <w:r w:rsidR="0036227D">
              <w:rPr>
                <w:rFonts w:cstheme="minorHAnsi"/>
                <w:b/>
                <w:i/>
                <w:color w:val="C00000"/>
                <w:u w:val="single"/>
                <w:lang w:val="en-GB"/>
              </w:rPr>
              <w:t>.</w:t>
            </w:r>
          </w:p>
          <w:p w14:paraId="369862B8" w14:textId="77777777"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hint="eastAsia"/>
                <w:b/>
                <w:color w:val="000000"/>
              </w:rPr>
              <w:t xml:space="preserve">Positions held: </w:t>
            </w:r>
            <w:r w:rsidRPr="00756996">
              <w:rPr>
                <w:rFonts w:ascii="Calibri" w:eastAsia="Calibri" w:hAnsi="Calibri" w:cs="Calibri"/>
                <w:color w:val="000000"/>
              </w:rPr>
              <w:t>Claim Expert/ Contract Specialist</w:t>
            </w:r>
          </w:p>
          <w:p w14:paraId="0F0FEDF6" w14:textId="77777777" w:rsidR="001B294A" w:rsidRDefault="001B294A" w:rsidP="0029427F">
            <w:pPr>
              <w:widowControl w:val="0"/>
              <w:jc w:val="both"/>
              <w:rPr>
                <w:rFonts w:ascii="Calibri" w:eastAsia="Calibri" w:hAnsi="Calibri" w:cs="Calibri"/>
                <w:color w:val="000000"/>
              </w:rPr>
            </w:pPr>
            <w:r w:rsidRPr="00756996">
              <w:rPr>
                <w:rFonts w:ascii="Calibri" w:eastAsia="Calibri" w:hAnsi="Calibri" w:cs="Calibri" w:hint="eastAsia"/>
                <w:b/>
                <w:color w:val="000000"/>
              </w:rPr>
              <w:t xml:space="preserve">Activities performed: </w:t>
            </w:r>
            <w:r w:rsidRPr="00756996">
              <w:rPr>
                <w:rFonts w:ascii="Calibri" w:eastAsia="Calibri" w:hAnsi="Calibri" w:cs="Calibri"/>
                <w:color w:val="000000"/>
              </w:rPr>
              <w:t xml:space="preserve">Responsible for  preparation of modified design and evaluate its impact on cost, contract management as per FIDIC conditions of </w:t>
            </w:r>
            <w:proofErr w:type="spellStart"/>
            <w:r w:rsidRPr="00756996">
              <w:rPr>
                <w:rFonts w:ascii="Calibri" w:eastAsia="Calibri" w:hAnsi="Calibri" w:cs="Calibri"/>
                <w:color w:val="000000"/>
              </w:rPr>
              <w:t>contract,assist</w:t>
            </w:r>
            <w:proofErr w:type="spellEnd"/>
            <w:r w:rsidRPr="00756996">
              <w:rPr>
                <w:rFonts w:ascii="Calibri" w:eastAsia="Calibri" w:hAnsi="Calibri" w:cs="Calibri"/>
                <w:color w:val="000000"/>
              </w:rPr>
              <w:t xml:space="preserve"> client in the evaluation of contractor’s claim and settlement of disputes, analysis of Rates and Decision on Unit Rates, Estimation of project cost, Interacting with ERA on Contractor’s claims including EOT, extra items and prolongation cost, Responsibility include handling variation orders, and finalization of unit rates for non BOQ items, settle disputes, claim settlement, and preparation of documents and reports.</w:t>
            </w:r>
          </w:p>
          <w:p w14:paraId="7128A3EC" w14:textId="77777777" w:rsidR="001B294A" w:rsidRDefault="001B294A" w:rsidP="0029427F">
            <w:pPr>
              <w:widowControl w:val="0"/>
              <w:jc w:val="both"/>
              <w:rPr>
                <w:rFonts w:ascii="Calibri" w:eastAsia="Calibri" w:hAnsi="Calibri" w:cs="Calibri"/>
                <w:color w:val="000000"/>
              </w:rPr>
            </w:pPr>
          </w:p>
          <w:p w14:paraId="3F257F5C" w14:textId="2265176D"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Name of assignment or project: </w:t>
            </w:r>
            <w:r w:rsidRPr="008933D7">
              <w:rPr>
                <w:rFonts w:ascii="Calibri" w:eastAsia="Calibri" w:hAnsi="Calibri" w:cs="Calibri"/>
                <w:b/>
                <w:color w:val="000000"/>
              </w:rPr>
              <w:t>Construction Supervision</w:t>
            </w:r>
            <w:r w:rsidRPr="00756996">
              <w:rPr>
                <w:rFonts w:ascii="Calibri" w:eastAsia="Calibri" w:hAnsi="Calibri" w:cs="Calibri"/>
                <w:color w:val="000000"/>
              </w:rPr>
              <w:t xml:space="preserve"> for the Mille-</w:t>
            </w:r>
            <w:proofErr w:type="spellStart"/>
            <w:r w:rsidRPr="00756996">
              <w:rPr>
                <w:rFonts w:ascii="Calibri" w:eastAsia="Calibri" w:hAnsi="Calibri" w:cs="Calibri"/>
                <w:color w:val="000000"/>
              </w:rPr>
              <w:t>Chifra</w:t>
            </w:r>
            <w:proofErr w:type="spellEnd"/>
            <w:r w:rsidRPr="00756996">
              <w:rPr>
                <w:rFonts w:ascii="Calibri" w:eastAsia="Calibri" w:hAnsi="Calibri" w:cs="Calibri"/>
                <w:color w:val="000000"/>
              </w:rPr>
              <w:t>-</w:t>
            </w:r>
            <w:proofErr w:type="spellStart"/>
            <w:r w:rsidRPr="00756996">
              <w:rPr>
                <w:rFonts w:ascii="Calibri" w:eastAsia="Calibri" w:hAnsi="Calibri" w:cs="Calibri"/>
                <w:color w:val="000000"/>
              </w:rPr>
              <w:t>Alewuha</w:t>
            </w:r>
            <w:proofErr w:type="spellEnd"/>
            <w:r w:rsidRPr="00756996">
              <w:rPr>
                <w:rFonts w:ascii="Calibri" w:eastAsia="Calibri" w:hAnsi="Calibri" w:cs="Calibri"/>
                <w:color w:val="000000"/>
              </w:rPr>
              <w:t xml:space="preserve"> Road Upgrading Project, Ethiopia, Length 165 Km (2/4 lanes exec</w:t>
            </w:r>
            <w:r w:rsidR="00F96C48">
              <w:rPr>
                <w:rFonts w:ascii="Calibri" w:eastAsia="Calibri" w:hAnsi="Calibri" w:cs="Calibri"/>
                <w:color w:val="000000"/>
              </w:rPr>
              <w:t>uted under FIDIC based Contract</w:t>
            </w:r>
            <w:r w:rsidR="008933D7" w:rsidRPr="008933D7">
              <w:rPr>
                <w:rFonts w:cstheme="minorHAnsi"/>
                <w:color w:val="000000" w:themeColor="text1"/>
                <w:lang w:val="en-GB"/>
              </w:rPr>
              <w:t xml:space="preserve">; </w:t>
            </w:r>
            <w:r w:rsidR="008933D7">
              <w:rPr>
                <w:rFonts w:cstheme="minorHAnsi"/>
                <w:b/>
                <w:i/>
                <w:color w:val="C00000"/>
                <w:u w:val="single"/>
                <w:lang w:val="en-GB"/>
              </w:rPr>
              <w:t>Funded by FDRE</w:t>
            </w:r>
            <w:r w:rsidRPr="007C32A0">
              <w:rPr>
                <w:rFonts w:cstheme="minorHAnsi"/>
                <w:b/>
                <w:i/>
                <w:color w:val="C00000"/>
                <w:u w:val="single"/>
                <w:lang w:val="en-GB"/>
              </w:rPr>
              <w:t>.</w:t>
            </w:r>
          </w:p>
          <w:p w14:paraId="1C93B22F" w14:textId="77777777"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Year: </w:t>
            </w:r>
            <w:r w:rsidRPr="00756996">
              <w:rPr>
                <w:rFonts w:ascii="Calibri" w:eastAsia="Calibri" w:hAnsi="Calibri" w:cs="Calibri"/>
                <w:color w:val="000000"/>
              </w:rPr>
              <w:t>Feb. 2009 - Aug. 2011 (30 months)</w:t>
            </w:r>
          </w:p>
          <w:p w14:paraId="1A519DAA" w14:textId="77777777" w:rsidR="00463814"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Location: Ethiopia; </w:t>
            </w:r>
          </w:p>
          <w:p w14:paraId="1B406C8B" w14:textId="77777777" w:rsidR="008933D7" w:rsidRDefault="001B294A" w:rsidP="0029427F">
            <w:pPr>
              <w:widowControl w:val="0"/>
              <w:jc w:val="both"/>
              <w:rPr>
                <w:rFonts w:ascii="Calibri" w:eastAsia="Calibri" w:hAnsi="Calibri" w:cs="Calibri"/>
                <w:color w:val="000000"/>
              </w:rPr>
            </w:pPr>
            <w:r w:rsidRPr="00756996">
              <w:rPr>
                <w:rFonts w:ascii="Calibri" w:eastAsia="Calibri" w:hAnsi="Calibri" w:cs="Calibri"/>
                <w:b/>
                <w:color w:val="000000"/>
              </w:rPr>
              <w:t xml:space="preserve">Client: </w:t>
            </w:r>
            <w:r w:rsidRPr="00756996">
              <w:rPr>
                <w:rFonts w:ascii="Calibri" w:eastAsia="Calibri" w:hAnsi="Calibri" w:cs="Calibri"/>
                <w:color w:val="000000"/>
              </w:rPr>
              <w:t xml:space="preserve">Ethiopian Roads Authority; </w:t>
            </w:r>
          </w:p>
          <w:p w14:paraId="69276CAB" w14:textId="0A580314" w:rsidR="001B294A" w:rsidRPr="00756996" w:rsidRDefault="001B294A" w:rsidP="0029427F">
            <w:pPr>
              <w:widowControl w:val="0"/>
              <w:jc w:val="both"/>
              <w:rPr>
                <w:rFonts w:ascii="Calibri" w:eastAsia="Calibri" w:hAnsi="Calibri" w:cs="Calibri"/>
                <w:b/>
                <w:color w:val="000000"/>
              </w:rPr>
            </w:pPr>
            <w:r w:rsidRPr="008933D7">
              <w:rPr>
                <w:rFonts w:ascii="Calibri" w:eastAsia="Calibri" w:hAnsi="Calibri" w:cs="Calibri"/>
                <w:b/>
                <w:color w:val="000000"/>
              </w:rPr>
              <w:t>Main project features:</w:t>
            </w:r>
            <w:r w:rsidRPr="00756996">
              <w:rPr>
                <w:rFonts w:ascii="Calibri" w:eastAsia="Calibri" w:hAnsi="Calibri" w:cs="Calibri"/>
                <w:color w:val="000000"/>
              </w:rPr>
              <w:t xml:space="preserve"> Construction </w:t>
            </w:r>
            <w:r w:rsidRPr="003602FC">
              <w:rPr>
                <w:rFonts w:cstheme="minorHAnsi"/>
                <w:color w:val="000000" w:themeColor="text1"/>
                <w:lang w:val="en-GB"/>
              </w:rPr>
              <w:t xml:space="preserve">Supervision of </w:t>
            </w:r>
            <w:r w:rsidRPr="008933D7">
              <w:rPr>
                <w:rFonts w:cstheme="minorHAnsi"/>
                <w:b/>
                <w:i/>
                <w:color w:val="C00000"/>
                <w:u w:val="single"/>
                <w:lang w:val="en-GB"/>
              </w:rPr>
              <w:t>165 Km 2/4 lanes road; Cost of Project: US$ 96 Million</w:t>
            </w:r>
          </w:p>
          <w:p w14:paraId="2880D3C9" w14:textId="77777777" w:rsidR="001B294A" w:rsidRPr="00756996"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Positions held: </w:t>
            </w:r>
            <w:r w:rsidRPr="00756996">
              <w:rPr>
                <w:rFonts w:ascii="Calibri" w:eastAsia="Calibri" w:hAnsi="Calibri" w:cs="Calibri"/>
                <w:color w:val="000000"/>
              </w:rPr>
              <w:t>Resident Engineer/Engineer’s Representative/ Contract Specialist</w:t>
            </w:r>
          </w:p>
          <w:p w14:paraId="130DFE8A" w14:textId="71497C91" w:rsidR="001B294A" w:rsidRPr="0049544F" w:rsidRDefault="001B294A"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Activities performed: </w:t>
            </w:r>
            <w:r w:rsidRPr="00756996">
              <w:rPr>
                <w:rFonts w:ascii="Calibri" w:eastAsia="Calibri" w:hAnsi="Calibri" w:cs="Calibri"/>
                <w:color w:val="000000"/>
              </w:rPr>
              <w:t xml:space="preserve">Responsible for regular inspection and supervision of construction of works, contract management/administration under FIDC Conditions, preparation of Construction Supervision Manuals, Quality Assurance Manuals, interpretation of technical specifications, preparation of design and drawings for temporary works, review/modifications in designs and working drawings, Responsibilities also included </w:t>
            </w:r>
            <w:r w:rsidRPr="005B2D62">
              <w:rPr>
                <w:rFonts w:ascii="Calibri" w:eastAsia="Calibri" w:hAnsi="Calibri" w:cs="Calibri"/>
                <w:b/>
                <w:color w:val="000000"/>
              </w:rPr>
              <w:t>evaluation of contractor’s claim and settlement of disputes</w:t>
            </w:r>
            <w:r w:rsidRPr="00756996">
              <w:rPr>
                <w:rFonts w:ascii="Calibri" w:eastAsia="Calibri" w:hAnsi="Calibri" w:cs="Calibri"/>
                <w:color w:val="000000"/>
              </w:rPr>
              <w:t xml:space="preserve">, also coordinated and liaison with the client &amp; contractor in all the activities and issued variation order, </w:t>
            </w:r>
            <w:r w:rsidRPr="005B2D62">
              <w:rPr>
                <w:rFonts w:ascii="Calibri" w:eastAsia="Calibri" w:hAnsi="Calibri" w:cs="Calibri"/>
                <w:b/>
                <w:color w:val="000000"/>
              </w:rPr>
              <w:t>review and certification of Interim and Final Payment Certificates, EOT.</w:t>
            </w:r>
          </w:p>
        </w:tc>
      </w:tr>
      <w:tr w:rsidR="004915B8" w:rsidRPr="0049544F" w14:paraId="22180D5A" w14:textId="77777777" w:rsidTr="00C15D37">
        <w:trPr>
          <w:tblCellSpacing w:w="21" w:type="dxa"/>
          <w:jc w:val="center"/>
        </w:trPr>
        <w:tc>
          <w:tcPr>
            <w:tcW w:w="9762" w:type="dxa"/>
            <w:gridSpan w:val="2"/>
            <w:tcBorders>
              <w:bottom w:val="single" w:sz="4" w:space="0" w:color="auto"/>
            </w:tcBorders>
          </w:tcPr>
          <w:p w14:paraId="4A2C753E" w14:textId="03EA8A1F" w:rsidR="002D5A0D" w:rsidRPr="002D5A0D" w:rsidRDefault="00F96C48" w:rsidP="0029427F">
            <w:pPr>
              <w:widowControl w:val="0"/>
              <w:jc w:val="both"/>
              <w:rPr>
                <w:rFonts w:ascii="Calibri" w:eastAsia="Calibri" w:hAnsi="Calibri" w:cs="Calibri"/>
                <w:color w:val="000000"/>
              </w:rPr>
            </w:pPr>
            <w:r w:rsidRPr="00756996">
              <w:rPr>
                <w:rFonts w:ascii="Calibri" w:eastAsia="Calibri" w:hAnsi="Calibri" w:cs="Calibri"/>
                <w:b/>
                <w:color w:val="000000"/>
              </w:rPr>
              <w:lastRenderedPageBreak/>
              <w:t xml:space="preserve">Name of assignment or project: </w:t>
            </w:r>
            <w:r w:rsidR="002D5A0D" w:rsidRPr="00B62F4A">
              <w:rPr>
                <w:rFonts w:ascii="Calibri" w:eastAsia="Calibri" w:hAnsi="Calibri" w:cs="Calibri"/>
                <w:color w:val="000000"/>
              </w:rPr>
              <w:t xml:space="preserve">Construction of Special Economic Zone in </w:t>
            </w:r>
            <w:proofErr w:type="spellStart"/>
            <w:r w:rsidR="002D5A0D" w:rsidRPr="002D5A0D">
              <w:rPr>
                <w:rFonts w:ascii="Calibri" w:eastAsia="Calibri" w:hAnsi="Calibri" w:cs="Calibri"/>
                <w:color w:val="000000"/>
              </w:rPr>
              <w:t>Panvel</w:t>
            </w:r>
            <w:proofErr w:type="spellEnd"/>
            <w:r w:rsidR="002D5A0D">
              <w:rPr>
                <w:rFonts w:ascii="Calibri" w:eastAsia="Calibri" w:hAnsi="Calibri" w:cs="Calibri"/>
                <w:color w:val="000000"/>
              </w:rPr>
              <w:t xml:space="preserve">, </w:t>
            </w:r>
            <w:r w:rsidR="002D5A0D" w:rsidRPr="00B62F4A">
              <w:rPr>
                <w:rFonts w:ascii="Calibri" w:eastAsia="Calibri" w:hAnsi="Calibri" w:cs="Calibri"/>
                <w:color w:val="000000"/>
              </w:rPr>
              <w:t xml:space="preserve">Navi </w:t>
            </w:r>
            <w:r w:rsidR="002D5A0D" w:rsidRPr="002D5A0D">
              <w:rPr>
                <w:rFonts w:ascii="Calibri" w:eastAsia="Calibri" w:hAnsi="Calibri" w:cs="Calibri"/>
                <w:color w:val="000000"/>
              </w:rPr>
              <w:t xml:space="preserve">Mumbai </w:t>
            </w:r>
          </w:p>
          <w:p w14:paraId="06645185" w14:textId="1387574A" w:rsidR="00F96C48" w:rsidRPr="00B62F4A" w:rsidRDefault="00F96C48" w:rsidP="0029427F">
            <w:pPr>
              <w:widowControl w:val="0"/>
              <w:jc w:val="both"/>
              <w:rPr>
                <w:rFonts w:ascii="Calibri" w:eastAsia="Calibri" w:hAnsi="Calibri" w:cs="Calibri"/>
                <w:color w:val="000000"/>
              </w:rPr>
            </w:pPr>
            <w:r w:rsidRPr="00756996">
              <w:rPr>
                <w:rFonts w:ascii="Calibri" w:eastAsia="Calibri" w:hAnsi="Calibri" w:cs="Calibri"/>
                <w:b/>
                <w:color w:val="000000"/>
              </w:rPr>
              <w:t>Year:</w:t>
            </w:r>
            <w:r>
              <w:rPr>
                <w:rFonts w:ascii="Calibri" w:eastAsia="Calibri" w:hAnsi="Calibri" w:cs="Calibri"/>
                <w:b/>
                <w:color w:val="000000"/>
              </w:rPr>
              <w:t xml:space="preserve"> </w:t>
            </w:r>
            <w:r>
              <w:rPr>
                <w:rFonts w:ascii="Calibri" w:eastAsia="Calibri" w:hAnsi="Calibri" w:cs="Calibri"/>
                <w:color w:val="000000"/>
              </w:rPr>
              <w:t>Oct 2008 - Dec 2008</w:t>
            </w:r>
          </w:p>
          <w:p w14:paraId="51980EDE" w14:textId="77777777" w:rsidR="00F96C48" w:rsidRDefault="00F96C48"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Location: </w:t>
            </w:r>
            <w:r w:rsidRPr="00B62F4A">
              <w:rPr>
                <w:rFonts w:ascii="Calibri" w:eastAsia="Calibri" w:hAnsi="Calibri" w:cs="Calibri"/>
                <w:color w:val="000000"/>
              </w:rPr>
              <w:t xml:space="preserve">India; </w:t>
            </w:r>
          </w:p>
          <w:p w14:paraId="517F334A" w14:textId="14AB7CFB" w:rsidR="00F96C48" w:rsidRDefault="00F96C48"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Client: </w:t>
            </w:r>
            <w:proofErr w:type="spellStart"/>
            <w:r w:rsidR="002D5A0D">
              <w:rPr>
                <w:rFonts w:ascii="Calibri" w:eastAsia="Calibri" w:hAnsi="Calibri" w:cs="Calibri"/>
                <w:color w:val="000000"/>
              </w:rPr>
              <w:t>Arshiya</w:t>
            </w:r>
            <w:proofErr w:type="spellEnd"/>
            <w:r w:rsidR="002D5A0D">
              <w:rPr>
                <w:rFonts w:ascii="Calibri" w:eastAsia="Calibri" w:hAnsi="Calibri" w:cs="Calibri"/>
                <w:color w:val="000000"/>
              </w:rPr>
              <w:t xml:space="preserve"> International</w:t>
            </w:r>
            <w:r w:rsidRPr="00756996">
              <w:rPr>
                <w:rFonts w:ascii="Calibri" w:eastAsia="Calibri" w:hAnsi="Calibri" w:cs="Calibri"/>
                <w:b/>
                <w:color w:val="000000"/>
              </w:rPr>
              <w:t xml:space="preserve"> </w:t>
            </w:r>
          </w:p>
          <w:p w14:paraId="17DF7327" w14:textId="78EC45A6" w:rsidR="00F96C48" w:rsidRPr="00756996" w:rsidRDefault="00F96C48"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Main project features: </w:t>
            </w:r>
            <w:r w:rsidR="002D5A0D" w:rsidRPr="00B62F4A">
              <w:rPr>
                <w:rFonts w:ascii="Calibri" w:eastAsia="Calibri" w:hAnsi="Calibri" w:cs="Calibri"/>
                <w:color w:val="000000"/>
              </w:rPr>
              <w:t>Construction Supervision</w:t>
            </w:r>
            <w:r w:rsidR="002568C0">
              <w:rPr>
                <w:rFonts w:ascii="Calibri" w:eastAsia="Calibri" w:hAnsi="Calibri" w:cs="Calibri"/>
                <w:color w:val="000000"/>
              </w:rPr>
              <w:t xml:space="preserve"> </w:t>
            </w:r>
            <w:r w:rsidR="002568C0" w:rsidRPr="003602FC">
              <w:rPr>
                <w:rFonts w:cstheme="minorHAnsi"/>
                <w:b/>
                <w:i/>
                <w:color w:val="C00000"/>
                <w:u w:val="single"/>
                <w:lang w:val="en-GB"/>
              </w:rPr>
              <w:t xml:space="preserve">Cost of Project: US$ </w:t>
            </w:r>
            <w:r w:rsidR="002568C0">
              <w:rPr>
                <w:rFonts w:cstheme="minorHAnsi"/>
                <w:b/>
                <w:i/>
                <w:color w:val="C00000"/>
                <w:u w:val="single"/>
                <w:lang w:val="en-GB"/>
              </w:rPr>
              <w:t>4</w:t>
            </w:r>
            <w:r w:rsidR="002568C0" w:rsidRPr="003602FC">
              <w:rPr>
                <w:rFonts w:cstheme="minorHAnsi"/>
                <w:b/>
                <w:i/>
                <w:color w:val="C00000"/>
                <w:u w:val="single"/>
                <w:lang w:val="en-GB"/>
              </w:rPr>
              <w:t>0 Million</w:t>
            </w:r>
          </w:p>
          <w:p w14:paraId="72516DC4" w14:textId="63E469F6" w:rsidR="00F96C48" w:rsidRPr="00756996" w:rsidRDefault="00F96C48"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Positions held: </w:t>
            </w:r>
            <w:r w:rsidR="002D5A0D">
              <w:rPr>
                <w:rFonts w:ascii="Calibri" w:eastAsia="Calibri" w:hAnsi="Calibri" w:cs="Calibri"/>
                <w:color w:val="000000"/>
              </w:rPr>
              <w:t>General Manager</w:t>
            </w:r>
          </w:p>
          <w:p w14:paraId="137B7A2A" w14:textId="77777777" w:rsidR="002D5A0D" w:rsidRPr="007A7935" w:rsidRDefault="00F96C48" w:rsidP="0029427F">
            <w:pPr>
              <w:tabs>
                <w:tab w:val="left" w:pos="4379"/>
              </w:tabs>
              <w:jc w:val="both"/>
              <w:rPr>
                <w:rFonts w:eastAsia="Times New Roman" w:cs="Times New Roman"/>
                <w:lang w:val="en-US"/>
              </w:rPr>
            </w:pPr>
            <w:r w:rsidRPr="00756996">
              <w:rPr>
                <w:rFonts w:ascii="Calibri" w:eastAsia="Calibri" w:hAnsi="Calibri" w:cs="Calibri"/>
                <w:b/>
                <w:color w:val="000000"/>
              </w:rPr>
              <w:t xml:space="preserve">Activities performed: </w:t>
            </w:r>
            <w:r w:rsidR="002D5A0D" w:rsidRPr="007A7935">
              <w:rPr>
                <w:rFonts w:eastAsia="Times New Roman" w:cs="Times New Roman"/>
                <w:lang w:val="en-US"/>
              </w:rPr>
              <w:t>Responsible for implementation of the Special Economic Zone in Navi Mumbai (</w:t>
            </w:r>
            <w:proofErr w:type="spellStart"/>
            <w:r w:rsidR="002D5A0D" w:rsidRPr="007A7935">
              <w:rPr>
                <w:rFonts w:eastAsia="Times New Roman" w:cs="Times New Roman"/>
                <w:lang w:val="en-US"/>
              </w:rPr>
              <w:t>Panvel</w:t>
            </w:r>
            <w:proofErr w:type="spellEnd"/>
            <w:r w:rsidR="002D5A0D" w:rsidRPr="007A7935">
              <w:rPr>
                <w:rFonts w:eastAsia="Times New Roman" w:cs="Times New Roman"/>
                <w:lang w:val="en-US"/>
              </w:rPr>
              <w:t xml:space="preserve">) as per specifications and guidelines issued by the Govt. of India, providing training and giving seminars on Project as well as </w:t>
            </w:r>
            <w:r w:rsidR="002D5A0D" w:rsidRPr="00434FF1">
              <w:rPr>
                <w:rFonts w:eastAsia="Times New Roman" w:cs="Times New Roman"/>
                <w:b/>
                <w:lang w:val="en-US"/>
              </w:rPr>
              <w:t>Contract Management/administration, preparation of Bid documents and actively involved in procurement process</w:t>
            </w:r>
            <w:r w:rsidR="002D5A0D" w:rsidRPr="007A7935">
              <w:rPr>
                <w:rFonts w:eastAsia="Times New Roman" w:cs="Times New Roman"/>
                <w:lang w:val="en-US"/>
              </w:rPr>
              <w:t xml:space="preserve">, scheduling of the project involving infrastructural facilities v/s road, structures etc. coordinating with consultants, clients &amp; project team, procurement of contractor, equipment and material etc., </w:t>
            </w:r>
            <w:r w:rsidR="002D5A0D" w:rsidRPr="00434FF1">
              <w:rPr>
                <w:rFonts w:eastAsia="Times New Roman" w:cs="Times New Roman"/>
                <w:b/>
                <w:lang w:val="en-US"/>
              </w:rPr>
              <w:t xml:space="preserve">monitoring of project, </w:t>
            </w:r>
            <w:r w:rsidR="002D5A0D" w:rsidRPr="007A7935">
              <w:rPr>
                <w:rFonts w:eastAsia="Times New Roman" w:cs="Times New Roman"/>
                <w:lang w:val="en-US"/>
              </w:rPr>
              <w:t xml:space="preserve">identifying bottle necks, trouble shooting, contract management. </w:t>
            </w:r>
            <w:r w:rsidR="002D5A0D" w:rsidRPr="00434FF1">
              <w:rPr>
                <w:rFonts w:eastAsia="Times New Roman" w:cs="Times New Roman"/>
                <w:b/>
                <w:lang w:val="en-US"/>
              </w:rPr>
              <w:t>Maintaining of project management system and MIS,</w:t>
            </w:r>
            <w:r w:rsidR="002D5A0D" w:rsidRPr="007A7935">
              <w:rPr>
                <w:rFonts w:eastAsia="Times New Roman" w:cs="Times New Roman"/>
                <w:lang w:val="en-US"/>
              </w:rPr>
              <w:t xml:space="preserve"> preparation of invoice, reviewing construction </w:t>
            </w:r>
            <w:proofErr w:type="spellStart"/>
            <w:r w:rsidR="002D5A0D" w:rsidRPr="007A7935">
              <w:rPr>
                <w:rFonts w:eastAsia="Times New Roman" w:cs="Times New Roman"/>
                <w:lang w:val="en-US"/>
              </w:rPr>
              <w:t>programme</w:t>
            </w:r>
            <w:proofErr w:type="spellEnd"/>
            <w:r w:rsidR="002D5A0D">
              <w:rPr>
                <w:rFonts w:eastAsia="Times New Roman" w:cs="Times New Roman"/>
                <w:lang w:val="en-US"/>
              </w:rPr>
              <w:t>. R</w:t>
            </w:r>
            <w:r w:rsidR="002D5A0D" w:rsidRPr="007A7935">
              <w:rPr>
                <w:rFonts w:eastAsia="Times New Roman" w:cs="Times New Roman"/>
                <w:lang w:val="en-US"/>
              </w:rPr>
              <w:t>eview and certification of Interim and Final Payment</w:t>
            </w:r>
          </w:p>
          <w:p w14:paraId="607D97DE" w14:textId="030A4BB8" w:rsidR="004915B8" w:rsidRPr="00C15838" w:rsidRDefault="002D5A0D" w:rsidP="0029427F">
            <w:pPr>
              <w:widowControl w:val="0"/>
              <w:jc w:val="both"/>
              <w:rPr>
                <w:rFonts w:ascii="Calibri" w:eastAsia="Calibri" w:hAnsi="Calibri" w:cs="Calibri"/>
                <w:b/>
                <w:color w:val="000000"/>
              </w:rPr>
            </w:pPr>
            <w:r w:rsidRPr="007A7935">
              <w:rPr>
                <w:rFonts w:eastAsia="Times New Roman" w:cs="Times New Roman"/>
                <w:lang w:val="en-US"/>
              </w:rPr>
              <w:t>Certificates</w:t>
            </w:r>
            <w:r>
              <w:rPr>
                <w:rFonts w:eastAsia="Times New Roman" w:cs="Times New Roman"/>
                <w:lang w:val="en-US"/>
              </w:rPr>
              <w:t xml:space="preserve"> etc.</w:t>
            </w:r>
          </w:p>
        </w:tc>
      </w:tr>
      <w:tr w:rsidR="00C15838" w:rsidRPr="0049544F" w14:paraId="14FEF69F" w14:textId="77777777" w:rsidTr="00C15D37">
        <w:trPr>
          <w:tblCellSpacing w:w="21" w:type="dxa"/>
          <w:jc w:val="center"/>
        </w:trPr>
        <w:tc>
          <w:tcPr>
            <w:tcW w:w="9762" w:type="dxa"/>
            <w:gridSpan w:val="2"/>
            <w:tcBorders>
              <w:top w:val="single" w:sz="4" w:space="0" w:color="auto"/>
            </w:tcBorders>
          </w:tcPr>
          <w:p w14:paraId="3450D37C" w14:textId="77777777" w:rsidR="00C15838" w:rsidRPr="00B62F4A" w:rsidRDefault="00C15838" w:rsidP="0029427F">
            <w:pPr>
              <w:widowControl w:val="0"/>
              <w:jc w:val="both"/>
              <w:rPr>
                <w:rFonts w:ascii="Calibri" w:eastAsia="Calibri" w:hAnsi="Calibri" w:cs="Calibri"/>
                <w:color w:val="000000"/>
              </w:rPr>
            </w:pPr>
            <w:r w:rsidRPr="00756996">
              <w:rPr>
                <w:rFonts w:ascii="Calibri" w:eastAsia="Calibri" w:hAnsi="Calibri" w:cs="Calibri"/>
                <w:b/>
                <w:color w:val="000000"/>
              </w:rPr>
              <w:t xml:space="preserve">Name of assignment or project: </w:t>
            </w:r>
            <w:r w:rsidRPr="00B62F4A">
              <w:rPr>
                <w:rFonts w:ascii="Calibri" w:eastAsia="Calibri" w:hAnsi="Calibri" w:cs="Calibri"/>
                <w:color w:val="000000"/>
              </w:rPr>
              <w:t xml:space="preserve">Construction of Special Economic Zone in Navi Mumbai </w:t>
            </w:r>
            <w:proofErr w:type="spellStart"/>
            <w:r w:rsidRPr="00B62F4A">
              <w:rPr>
                <w:rFonts w:ascii="Calibri" w:eastAsia="Calibri" w:hAnsi="Calibri" w:cs="Calibri"/>
                <w:color w:val="000000"/>
              </w:rPr>
              <w:t>Dronagiri</w:t>
            </w:r>
            <w:proofErr w:type="spellEnd"/>
            <w:r w:rsidRPr="00B62F4A">
              <w:rPr>
                <w:rFonts w:ascii="Calibri" w:eastAsia="Calibri" w:hAnsi="Calibri" w:cs="Calibri"/>
                <w:color w:val="000000"/>
              </w:rPr>
              <w:t xml:space="preserve"> and </w:t>
            </w:r>
            <w:proofErr w:type="spellStart"/>
            <w:r w:rsidRPr="00B62F4A">
              <w:rPr>
                <w:rFonts w:ascii="Calibri" w:eastAsia="Calibri" w:hAnsi="Calibri" w:cs="Calibri"/>
                <w:color w:val="000000"/>
              </w:rPr>
              <w:t>Kalamboli</w:t>
            </w:r>
            <w:proofErr w:type="spellEnd"/>
            <w:r w:rsidRPr="00B62F4A">
              <w:rPr>
                <w:rFonts w:ascii="Calibri" w:eastAsia="Calibri" w:hAnsi="Calibri" w:cs="Calibri"/>
                <w:color w:val="000000"/>
              </w:rPr>
              <w:t>, Project Area - 4500 Hectares, Maharashtra, India</w:t>
            </w:r>
          </w:p>
          <w:p w14:paraId="1BCDFAEA" w14:textId="3012DBB3" w:rsidR="00C15838" w:rsidRPr="00B62F4A" w:rsidRDefault="00C15838" w:rsidP="0029427F">
            <w:pPr>
              <w:widowControl w:val="0"/>
              <w:jc w:val="both"/>
              <w:rPr>
                <w:rFonts w:ascii="Calibri" w:eastAsia="Calibri" w:hAnsi="Calibri" w:cs="Calibri"/>
                <w:color w:val="000000"/>
              </w:rPr>
            </w:pPr>
            <w:r w:rsidRPr="00756996">
              <w:rPr>
                <w:rFonts w:ascii="Calibri" w:eastAsia="Calibri" w:hAnsi="Calibri" w:cs="Calibri"/>
                <w:b/>
                <w:color w:val="000000"/>
              </w:rPr>
              <w:t>Year:</w:t>
            </w:r>
            <w:r>
              <w:rPr>
                <w:rFonts w:ascii="Calibri" w:eastAsia="Calibri" w:hAnsi="Calibri" w:cs="Calibri"/>
                <w:b/>
                <w:color w:val="000000"/>
              </w:rPr>
              <w:t xml:space="preserve"> </w:t>
            </w:r>
            <w:r w:rsidR="008D3AB6">
              <w:rPr>
                <w:rFonts w:ascii="Calibri" w:eastAsia="Calibri" w:hAnsi="Calibri" w:cs="Calibri"/>
                <w:color w:val="000000"/>
              </w:rPr>
              <w:t>June 2006 - Sept 2008</w:t>
            </w:r>
          </w:p>
          <w:p w14:paraId="481FA5B2" w14:textId="77777777" w:rsidR="00C15838" w:rsidRDefault="00C15838"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Location: </w:t>
            </w:r>
            <w:r w:rsidRPr="00B62F4A">
              <w:rPr>
                <w:rFonts w:ascii="Calibri" w:eastAsia="Calibri" w:hAnsi="Calibri" w:cs="Calibri"/>
                <w:color w:val="000000"/>
              </w:rPr>
              <w:t xml:space="preserve">India; </w:t>
            </w:r>
          </w:p>
          <w:p w14:paraId="01246A78" w14:textId="77777777" w:rsidR="00C15838" w:rsidRDefault="00C15838"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Client: </w:t>
            </w:r>
            <w:proofErr w:type="gramStart"/>
            <w:r w:rsidRPr="00B62F4A">
              <w:rPr>
                <w:rFonts w:ascii="Calibri" w:eastAsia="Calibri" w:hAnsi="Calibri" w:cs="Calibri"/>
                <w:color w:val="000000"/>
              </w:rPr>
              <w:t>NMSEZ ;</w:t>
            </w:r>
            <w:proofErr w:type="gramEnd"/>
            <w:r w:rsidRPr="00756996">
              <w:rPr>
                <w:rFonts w:ascii="Calibri" w:eastAsia="Calibri" w:hAnsi="Calibri" w:cs="Calibri"/>
                <w:b/>
                <w:color w:val="000000"/>
              </w:rPr>
              <w:t xml:space="preserve"> </w:t>
            </w:r>
          </w:p>
          <w:p w14:paraId="6D153809" w14:textId="77777777" w:rsidR="00C15838" w:rsidRPr="00756996" w:rsidRDefault="00C15838"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Main project features: </w:t>
            </w:r>
            <w:r w:rsidRPr="00B62F4A">
              <w:rPr>
                <w:rFonts w:ascii="Calibri" w:eastAsia="Calibri" w:hAnsi="Calibri" w:cs="Calibri"/>
                <w:color w:val="000000"/>
              </w:rPr>
              <w:t xml:space="preserve">Construction Supervision; </w:t>
            </w:r>
            <w:r w:rsidRPr="003602FC">
              <w:rPr>
                <w:rFonts w:cstheme="minorHAnsi"/>
                <w:b/>
                <w:i/>
                <w:color w:val="C00000"/>
                <w:u w:val="single"/>
                <w:lang w:val="en-GB"/>
              </w:rPr>
              <w:t>Cost of Project: US$ 50 Million</w:t>
            </w:r>
          </w:p>
          <w:p w14:paraId="6213A52F" w14:textId="77777777" w:rsidR="00C15838" w:rsidRPr="00756996" w:rsidRDefault="00C15838"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Positions held: </w:t>
            </w:r>
            <w:r w:rsidRPr="00756996">
              <w:rPr>
                <w:rFonts w:ascii="Calibri" w:eastAsia="Calibri" w:hAnsi="Calibri" w:cs="Calibri"/>
                <w:color w:val="000000"/>
              </w:rPr>
              <w:t>Project Manager (Assistant Vice President) / Contract cum Procurement Specialist</w:t>
            </w:r>
          </w:p>
          <w:p w14:paraId="0A41AFB9" w14:textId="26B4E174" w:rsidR="00C15838" w:rsidRPr="00756996" w:rsidRDefault="00C15838" w:rsidP="0029427F">
            <w:pPr>
              <w:widowControl w:val="0"/>
              <w:jc w:val="both"/>
              <w:rPr>
                <w:rFonts w:ascii="Calibri" w:eastAsia="Calibri" w:hAnsi="Calibri" w:cs="Calibri"/>
                <w:b/>
                <w:color w:val="000000"/>
              </w:rPr>
            </w:pPr>
            <w:r w:rsidRPr="00756996">
              <w:rPr>
                <w:rFonts w:ascii="Calibri" w:eastAsia="Calibri" w:hAnsi="Calibri" w:cs="Calibri"/>
                <w:b/>
                <w:color w:val="000000"/>
              </w:rPr>
              <w:t xml:space="preserve">Activities performed: </w:t>
            </w:r>
            <w:r w:rsidRPr="00756996">
              <w:rPr>
                <w:rFonts w:ascii="Calibri" w:eastAsia="Calibri" w:hAnsi="Calibri" w:cs="Calibri"/>
                <w:color w:val="000000"/>
              </w:rPr>
              <w:t xml:space="preserve">Responsible for execution of the Special Economic Zone in Navi Mumbai as per specifications, providing training and giving seminars on Project as well as Contract Management/administration, preparation of Bid documents and actively involved in procurement process, scheduling of the project involving infrastructural facilities v/s road, structures etc., procurement of material also involved in evaluation of contractor’s claim and settlement of disputes, also coordinated and liaison with the client &amp; contractor in </w:t>
            </w:r>
            <w:r w:rsidRPr="005B2D62">
              <w:rPr>
                <w:rFonts w:ascii="Calibri" w:eastAsia="Calibri" w:hAnsi="Calibri" w:cs="Calibri"/>
                <w:b/>
                <w:color w:val="000000"/>
              </w:rPr>
              <w:t>all the activities and issued variation order, review and certification of Interim and Final Payment Certificates, EOT.</w:t>
            </w:r>
          </w:p>
        </w:tc>
      </w:tr>
      <w:tr w:rsidR="004915B8" w:rsidRPr="0049544F" w14:paraId="0B85A8ED" w14:textId="77777777" w:rsidTr="00C15D37">
        <w:trPr>
          <w:tblCellSpacing w:w="21" w:type="dxa"/>
          <w:jc w:val="center"/>
        </w:trPr>
        <w:tc>
          <w:tcPr>
            <w:tcW w:w="9762" w:type="dxa"/>
            <w:gridSpan w:val="2"/>
          </w:tcPr>
          <w:p w14:paraId="37E719D2" w14:textId="68638A6F" w:rsidR="004915B8" w:rsidRPr="00B62F4A"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Name of assignment or project: </w:t>
            </w:r>
            <w:r w:rsidRPr="00B62F4A">
              <w:rPr>
                <w:rFonts w:ascii="Calibri" w:eastAsia="Calibri" w:hAnsi="Calibri" w:cs="Calibri"/>
                <w:color w:val="000000"/>
              </w:rPr>
              <w:t xml:space="preserve">Construction of 4 </w:t>
            </w:r>
            <w:proofErr w:type="spellStart"/>
            <w:r w:rsidRPr="00B62F4A">
              <w:rPr>
                <w:rFonts w:ascii="Calibri" w:eastAsia="Calibri" w:hAnsi="Calibri" w:cs="Calibri"/>
                <w:color w:val="000000"/>
              </w:rPr>
              <w:t>laning</w:t>
            </w:r>
            <w:proofErr w:type="spellEnd"/>
            <w:r w:rsidRPr="00B62F4A">
              <w:rPr>
                <w:rFonts w:ascii="Calibri" w:eastAsia="Calibri" w:hAnsi="Calibri" w:cs="Calibri"/>
                <w:color w:val="000000"/>
              </w:rPr>
              <w:t xml:space="preserve"> of 28 km highway from </w:t>
            </w:r>
            <w:proofErr w:type="spellStart"/>
            <w:r w:rsidRPr="00B62F4A">
              <w:rPr>
                <w:rFonts w:ascii="Calibri" w:eastAsia="Calibri" w:hAnsi="Calibri" w:cs="Calibri"/>
                <w:color w:val="000000"/>
              </w:rPr>
              <w:t>Nalbari</w:t>
            </w:r>
            <w:proofErr w:type="spellEnd"/>
            <w:r w:rsidRPr="00B62F4A">
              <w:rPr>
                <w:rFonts w:ascii="Calibri" w:eastAsia="Calibri" w:hAnsi="Calibri" w:cs="Calibri"/>
                <w:color w:val="000000"/>
              </w:rPr>
              <w:t xml:space="preserve">-Guwahati (Km.1093+000 to Km.1121+000) section of NH-31 under East West Corridor, Phase-II Programme of NHDP in the State of Assam India. </w:t>
            </w:r>
            <w:r w:rsidRPr="007C32A0">
              <w:rPr>
                <w:rFonts w:cstheme="minorHAnsi"/>
                <w:b/>
                <w:i/>
                <w:color w:val="C00000"/>
                <w:u w:val="single"/>
                <w:lang w:val="en-GB"/>
              </w:rPr>
              <w:t>The project executed under FIDIC conditions of contract.</w:t>
            </w:r>
          </w:p>
          <w:p w14:paraId="37D64D5B" w14:textId="62FD0E09" w:rsidR="004915B8" w:rsidRPr="00B62F4A" w:rsidRDefault="004915B8" w:rsidP="0029427F">
            <w:pPr>
              <w:widowControl w:val="0"/>
              <w:jc w:val="both"/>
              <w:rPr>
                <w:rFonts w:ascii="Calibri" w:eastAsia="Calibri" w:hAnsi="Calibri" w:cs="Calibri"/>
                <w:color w:val="000000"/>
              </w:rPr>
            </w:pPr>
            <w:r w:rsidRPr="00B62F4A">
              <w:rPr>
                <w:rFonts w:ascii="Calibri" w:eastAsia="Calibri" w:hAnsi="Calibri" w:cs="Calibri"/>
                <w:b/>
                <w:color w:val="000000"/>
              </w:rPr>
              <w:t xml:space="preserve">Year: </w:t>
            </w:r>
            <w:r w:rsidRPr="00B62F4A">
              <w:rPr>
                <w:rFonts w:ascii="Calibri" w:eastAsia="Calibri" w:hAnsi="Calibri" w:cs="Calibri"/>
                <w:color w:val="000000"/>
              </w:rPr>
              <w:t>Feb. 2006 - June 20</w:t>
            </w:r>
            <w:r w:rsidR="008D3AB6">
              <w:rPr>
                <w:rFonts w:ascii="Calibri" w:eastAsia="Calibri" w:hAnsi="Calibri" w:cs="Calibri"/>
                <w:color w:val="000000"/>
              </w:rPr>
              <w:t>06</w:t>
            </w:r>
          </w:p>
          <w:p w14:paraId="66581AD3" w14:textId="77777777" w:rsidR="00C15D37"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Location:</w:t>
            </w:r>
            <w:r w:rsidRPr="00B62F4A">
              <w:rPr>
                <w:rFonts w:ascii="Calibri" w:eastAsia="Calibri" w:hAnsi="Calibri" w:cs="Calibri"/>
                <w:color w:val="000000"/>
              </w:rPr>
              <w:t xml:space="preserve"> India</w:t>
            </w:r>
            <w:r w:rsidRPr="00B62F4A">
              <w:rPr>
                <w:rFonts w:ascii="Calibri" w:eastAsia="Calibri" w:hAnsi="Calibri" w:cs="Calibri"/>
                <w:b/>
                <w:color w:val="000000"/>
              </w:rPr>
              <w:t xml:space="preserve">; </w:t>
            </w:r>
          </w:p>
          <w:p w14:paraId="33625B26" w14:textId="5D09FA3A" w:rsidR="004915B8" w:rsidRPr="00B62F4A"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Client: </w:t>
            </w:r>
            <w:r w:rsidRPr="00B62F4A">
              <w:rPr>
                <w:rFonts w:ascii="Calibri" w:eastAsia="Calibri" w:hAnsi="Calibri" w:cs="Calibri"/>
                <w:color w:val="000000"/>
              </w:rPr>
              <w:t>National Highways Authority of India</w:t>
            </w:r>
          </w:p>
          <w:p w14:paraId="5F4F9865" w14:textId="77777777" w:rsidR="004915B8" w:rsidRPr="00B62F4A"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Main project features: </w:t>
            </w:r>
            <w:r w:rsidRPr="00B62F4A">
              <w:rPr>
                <w:rFonts w:ascii="Calibri" w:eastAsia="Calibri" w:hAnsi="Calibri" w:cs="Calibri"/>
                <w:color w:val="000000"/>
              </w:rPr>
              <w:t xml:space="preserve">The project includes rehabilitation and Construction Roads, Bridges and Culverts; </w:t>
            </w:r>
            <w:r w:rsidRPr="003602FC">
              <w:rPr>
                <w:rFonts w:cstheme="minorHAnsi"/>
                <w:b/>
                <w:i/>
                <w:color w:val="C00000"/>
                <w:u w:val="single"/>
                <w:lang w:val="en-GB"/>
              </w:rPr>
              <w:lastRenderedPageBreak/>
              <w:t>Cost of Project: US$ 40 Million</w:t>
            </w:r>
          </w:p>
          <w:p w14:paraId="0B96417F" w14:textId="77777777" w:rsidR="004915B8"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Positions held: </w:t>
            </w:r>
            <w:r w:rsidRPr="00B62F4A">
              <w:rPr>
                <w:rFonts w:ascii="Calibri" w:eastAsia="Calibri" w:hAnsi="Calibri" w:cs="Calibri"/>
                <w:color w:val="000000"/>
              </w:rPr>
              <w:t>Resident Engineer/ Contract cum Procurement Specialist;</w:t>
            </w:r>
            <w:r w:rsidRPr="00B62F4A">
              <w:rPr>
                <w:rFonts w:ascii="Calibri" w:eastAsia="Calibri" w:hAnsi="Calibri" w:cs="Calibri"/>
                <w:b/>
                <w:color w:val="000000"/>
              </w:rPr>
              <w:t xml:space="preserve"> </w:t>
            </w:r>
          </w:p>
          <w:p w14:paraId="17113E09" w14:textId="1E5B60B5" w:rsidR="004915B8" w:rsidRPr="0049544F"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Activities performed: </w:t>
            </w:r>
            <w:r w:rsidRPr="00B62F4A">
              <w:rPr>
                <w:rFonts w:ascii="Calibri" w:eastAsia="Calibri" w:hAnsi="Calibri" w:cs="Calibri"/>
                <w:color w:val="000000"/>
              </w:rPr>
              <w:t xml:space="preserve">Responsible for </w:t>
            </w:r>
            <w:r w:rsidRPr="00C15D37">
              <w:rPr>
                <w:rFonts w:ascii="Calibri" w:eastAsia="Calibri" w:hAnsi="Calibri" w:cs="Calibri"/>
                <w:b/>
                <w:color w:val="000000"/>
              </w:rPr>
              <w:t>construction supervision</w:t>
            </w:r>
            <w:r w:rsidRPr="00B62F4A">
              <w:rPr>
                <w:rFonts w:ascii="Calibri" w:eastAsia="Calibri" w:hAnsi="Calibri" w:cs="Calibri"/>
                <w:color w:val="000000"/>
              </w:rPr>
              <w:t>, contract management/administration following FIDIC conditions, interpretation of technical specifications, quality assurance in accordance with IRC/AASHTO/BS and contract specifications, evaluation of contractor’s claim and settlement of disputes, also coordinated and liaison with the client &amp; contractor in all the activities and issued variation order, review and certification of Interim and Final Payment Certificates, EOT, assist Employer in Arbitration/Adjudication etc.</w:t>
            </w:r>
          </w:p>
        </w:tc>
      </w:tr>
      <w:tr w:rsidR="004915B8" w:rsidRPr="0049544F" w14:paraId="3E0F45BE" w14:textId="77777777" w:rsidTr="00C15D37">
        <w:trPr>
          <w:tblCellSpacing w:w="21" w:type="dxa"/>
          <w:jc w:val="center"/>
        </w:trPr>
        <w:tc>
          <w:tcPr>
            <w:tcW w:w="9762" w:type="dxa"/>
            <w:gridSpan w:val="2"/>
          </w:tcPr>
          <w:p w14:paraId="53C33418" w14:textId="35537BA5" w:rsidR="004915B8" w:rsidRPr="00B62F4A"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lastRenderedPageBreak/>
              <w:t xml:space="preserve">Name of assignment or project: </w:t>
            </w:r>
            <w:r w:rsidRPr="00B62F4A">
              <w:rPr>
                <w:rFonts w:ascii="Calibri" w:eastAsia="Calibri" w:hAnsi="Calibri" w:cs="Calibri"/>
                <w:color w:val="000000"/>
              </w:rPr>
              <w:t xml:space="preserve">Gujarat State Highways Project GSHP-13 </w:t>
            </w:r>
            <w:proofErr w:type="spellStart"/>
            <w:r w:rsidRPr="00B62F4A">
              <w:rPr>
                <w:rFonts w:ascii="Calibri" w:eastAsia="Calibri" w:hAnsi="Calibri" w:cs="Calibri"/>
                <w:color w:val="000000"/>
              </w:rPr>
              <w:t>Dholka</w:t>
            </w:r>
            <w:proofErr w:type="spellEnd"/>
            <w:r w:rsidRPr="00B62F4A">
              <w:rPr>
                <w:rFonts w:ascii="Calibri" w:eastAsia="Calibri" w:hAnsi="Calibri" w:cs="Calibri"/>
                <w:color w:val="000000"/>
              </w:rPr>
              <w:t xml:space="preserve"> Phase-IIB under FIDIC conditions; Gujara</w:t>
            </w:r>
            <w:r w:rsidR="003602FC">
              <w:rPr>
                <w:rFonts w:ascii="Calibri" w:eastAsia="Calibri" w:hAnsi="Calibri" w:cs="Calibri"/>
                <w:color w:val="000000"/>
              </w:rPr>
              <w:t xml:space="preserve">t, India; </w:t>
            </w:r>
            <w:r w:rsidR="003602FC">
              <w:rPr>
                <w:rFonts w:cstheme="minorHAnsi"/>
                <w:b/>
                <w:i/>
                <w:color w:val="C00000"/>
                <w:u w:val="single"/>
                <w:lang w:val="en-GB"/>
              </w:rPr>
              <w:t>Funded by the World Bank</w:t>
            </w:r>
            <w:r w:rsidRPr="007C32A0">
              <w:rPr>
                <w:rFonts w:cstheme="minorHAnsi"/>
                <w:b/>
                <w:i/>
                <w:color w:val="C00000"/>
                <w:u w:val="single"/>
                <w:lang w:val="en-GB"/>
              </w:rPr>
              <w:t>.</w:t>
            </w:r>
          </w:p>
          <w:p w14:paraId="02B24CBF" w14:textId="7D89CA33" w:rsidR="004915B8" w:rsidRPr="00B62F4A"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Year: </w:t>
            </w:r>
            <w:r w:rsidR="008D3AB6">
              <w:rPr>
                <w:rFonts w:ascii="Calibri" w:eastAsia="Calibri" w:hAnsi="Calibri" w:cs="Calibri"/>
                <w:color w:val="000000"/>
              </w:rPr>
              <w:t>May 2004 - Jan 2006</w:t>
            </w:r>
          </w:p>
          <w:p w14:paraId="0D36EE91" w14:textId="77777777" w:rsidR="004915B8"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Location: </w:t>
            </w:r>
            <w:r w:rsidRPr="00B62F4A">
              <w:rPr>
                <w:rFonts w:ascii="Calibri" w:eastAsia="Calibri" w:hAnsi="Calibri" w:cs="Calibri"/>
                <w:color w:val="000000"/>
              </w:rPr>
              <w:t>India;</w:t>
            </w:r>
            <w:r w:rsidRPr="00B62F4A">
              <w:rPr>
                <w:rFonts w:ascii="Calibri" w:eastAsia="Calibri" w:hAnsi="Calibri" w:cs="Calibri"/>
                <w:b/>
                <w:color w:val="000000"/>
              </w:rPr>
              <w:t xml:space="preserve"> Client: </w:t>
            </w:r>
            <w:r w:rsidRPr="00B62F4A">
              <w:rPr>
                <w:rFonts w:ascii="Calibri" w:eastAsia="Calibri" w:hAnsi="Calibri" w:cs="Calibri"/>
                <w:color w:val="000000"/>
              </w:rPr>
              <w:t>Roads &amp; Building Department, Government of Gujarat;</w:t>
            </w:r>
            <w:r w:rsidRPr="00B62F4A">
              <w:rPr>
                <w:rFonts w:ascii="Calibri" w:eastAsia="Calibri" w:hAnsi="Calibri" w:cs="Calibri"/>
                <w:b/>
                <w:color w:val="000000"/>
              </w:rPr>
              <w:t xml:space="preserve"> </w:t>
            </w:r>
          </w:p>
          <w:p w14:paraId="0F6AE67B" w14:textId="0B6B1AE1" w:rsidR="004915B8" w:rsidRPr="00B62F4A"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Main project features: </w:t>
            </w:r>
            <w:r w:rsidRPr="00B62F4A">
              <w:rPr>
                <w:rFonts w:ascii="Calibri" w:eastAsia="Calibri" w:hAnsi="Calibri" w:cs="Calibri"/>
                <w:color w:val="000000"/>
              </w:rPr>
              <w:t xml:space="preserve">The Project includes 3 </w:t>
            </w:r>
            <w:proofErr w:type="spellStart"/>
            <w:r w:rsidRPr="00B62F4A">
              <w:rPr>
                <w:rFonts w:ascii="Calibri" w:eastAsia="Calibri" w:hAnsi="Calibri" w:cs="Calibri"/>
                <w:color w:val="000000"/>
              </w:rPr>
              <w:t>nos</w:t>
            </w:r>
            <w:proofErr w:type="spellEnd"/>
            <w:r w:rsidRPr="00B62F4A">
              <w:rPr>
                <w:rFonts w:ascii="Calibri" w:eastAsia="Calibri" w:hAnsi="Calibri" w:cs="Calibri"/>
                <w:color w:val="000000"/>
              </w:rPr>
              <w:t xml:space="preserve"> of Major Bridges, road length of 47 Km in 2 sections; </w:t>
            </w:r>
            <w:r w:rsidRPr="003602FC">
              <w:rPr>
                <w:rFonts w:cstheme="minorHAnsi"/>
                <w:b/>
                <w:i/>
                <w:color w:val="C00000"/>
                <w:u w:val="single"/>
                <w:lang w:val="en-GB"/>
              </w:rPr>
              <w:t>Cost of Project: US$ 16 Million</w:t>
            </w:r>
            <w:r w:rsidR="003602FC">
              <w:rPr>
                <w:rFonts w:cstheme="minorHAnsi"/>
                <w:b/>
                <w:i/>
                <w:color w:val="C00000"/>
                <w:u w:val="single"/>
                <w:lang w:val="en-GB"/>
              </w:rPr>
              <w:t>.</w:t>
            </w:r>
          </w:p>
          <w:p w14:paraId="1318B0D4" w14:textId="77777777" w:rsidR="004915B8"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Positions held: </w:t>
            </w:r>
            <w:r w:rsidRPr="00B62F4A">
              <w:rPr>
                <w:rFonts w:ascii="Calibri" w:eastAsia="Calibri" w:hAnsi="Calibri" w:cs="Calibri"/>
                <w:color w:val="000000"/>
              </w:rPr>
              <w:t>Deputy Resident Engineer/ Contract Specialist;</w:t>
            </w:r>
            <w:r w:rsidRPr="00B62F4A">
              <w:rPr>
                <w:rFonts w:ascii="Calibri" w:eastAsia="Calibri" w:hAnsi="Calibri" w:cs="Calibri"/>
                <w:b/>
                <w:color w:val="000000"/>
              </w:rPr>
              <w:t xml:space="preserve"> </w:t>
            </w:r>
          </w:p>
          <w:p w14:paraId="46A8353D" w14:textId="3544696E" w:rsidR="004915B8" w:rsidRPr="0049544F"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Activities performed: </w:t>
            </w:r>
            <w:r w:rsidRPr="00B62F4A">
              <w:rPr>
                <w:rFonts w:ascii="Calibri" w:eastAsia="Calibri" w:hAnsi="Calibri" w:cs="Calibri"/>
                <w:color w:val="000000"/>
              </w:rPr>
              <w:t xml:space="preserve">Responsible for </w:t>
            </w:r>
            <w:r w:rsidRPr="00C15D37">
              <w:rPr>
                <w:rFonts w:ascii="Calibri" w:eastAsia="Calibri" w:hAnsi="Calibri" w:cs="Calibri"/>
                <w:b/>
                <w:color w:val="000000"/>
              </w:rPr>
              <w:t>construction supervision</w:t>
            </w:r>
            <w:r w:rsidRPr="00B62F4A">
              <w:rPr>
                <w:rFonts w:ascii="Calibri" w:eastAsia="Calibri" w:hAnsi="Calibri" w:cs="Calibri"/>
                <w:color w:val="000000"/>
              </w:rPr>
              <w:t>, contract management/administration following FIDIC conditions,; imparting training to professionals at senior and junior levels in latest construction methodology and testing procedures; Responsibilities also included evaluation of contractor’s claim and settlement of disputes, coordinated and liaison with the client &amp; contractor in all the activities and issued variation order, review and certification of Interim and Final Payment Certificates, EOT.</w:t>
            </w:r>
          </w:p>
        </w:tc>
      </w:tr>
      <w:tr w:rsidR="004915B8" w:rsidRPr="0049544F" w14:paraId="169524A7" w14:textId="77777777" w:rsidTr="00C15D37">
        <w:trPr>
          <w:tblCellSpacing w:w="21" w:type="dxa"/>
          <w:jc w:val="center"/>
        </w:trPr>
        <w:tc>
          <w:tcPr>
            <w:tcW w:w="9762" w:type="dxa"/>
            <w:gridSpan w:val="2"/>
          </w:tcPr>
          <w:p w14:paraId="78DFACA0" w14:textId="2A1F0A54" w:rsidR="004915B8" w:rsidRPr="00B62F4A"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Name of assignment or project: </w:t>
            </w:r>
            <w:r w:rsidRPr="00B62F4A">
              <w:rPr>
                <w:rFonts w:ascii="Calibri" w:eastAsia="Calibri" w:hAnsi="Calibri" w:cs="Calibri"/>
                <w:color w:val="000000"/>
              </w:rPr>
              <w:t xml:space="preserve">Four </w:t>
            </w:r>
            <w:proofErr w:type="spellStart"/>
            <w:r w:rsidRPr="00B62F4A">
              <w:rPr>
                <w:rFonts w:ascii="Calibri" w:eastAsia="Calibri" w:hAnsi="Calibri" w:cs="Calibri"/>
                <w:color w:val="000000"/>
              </w:rPr>
              <w:t>Laning</w:t>
            </w:r>
            <w:proofErr w:type="spellEnd"/>
            <w:r w:rsidRPr="00B62F4A">
              <w:rPr>
                <w:rFonts w:ascii="Calibri" w:eastAsia="Calibri" w:hAnsi="Calibri" w:cs="Calibri"/>
                <w:color w:val="000000"/>
              </w:rPr>
              <w:t xml:space="preserve"> and Strengthening of 84.5 km from </w:t>
            </w:r>
            <w:proofErr w:type="spellStart"/>
            <w:r w:rsidRPr="00B62F4A">
              <w:rPr>
                <w:rFonts w:ascii="Calibri" w:eastAsia="Calibri" w:hAnsi="Calibri" w:cs="Calibri"/>
                <w:color w:val="000000"/>
              </w:rPr>
              <w:t>Eluru</w:t>
            </w:r>
            <w:proofErr w:type="spellEnd"/>
            <w:r w:rsidRPr="00B62F4A">
              <w:rPr>
                <w:rFonts w:ascii="Calibri" w:eastAsia="Calibri" w:hAnsi="Calibri" w:cs="Calibri"/>
                <w:color w:val="000000"/>
              </w:rPr>
              <w:t xml:space="preserve"> to Rajahmundry i.e., Km 80 to Km 164.5 in Vijayawada - Visakhapatnam section of NH5 </w:t>
            </w:r>
            <w:r w:rsidRPr="00932A1E">
              <w:rPr>
                <w:rFonts w:cstheme="minorHAnsi"/>
                <w:b/>
                <w:i/>
                <w:color w:val="C00000"/>
                <w:u w:val="single"/>
                <w:lang w:val="en-GB"/>
              </w:rPr>
              <w:t xml:space="preserve">under FIDIC conditions of contract and International Competitive </w:t>
            </w:r>
            <w:proofErr w:type="gramStart"/>
            <w:r w:rsidRPr="00932A1E">
              <w:rPr>
                <w:rFonts w:cstheme="minorHAnsi"/>
                <w:b/>
                <w:i/>
                <w:color w:val="C00000"/>
                <w:u w:val="single"/>
                <w:lang w:val="en-GB"/>
              </w:rPr>
              <w:t>Bidding</w:t>
            </w:r>
            <w:r w:rsidRPr="00B62F4A">
              <w:rPr>
                <w:rFonts w:ascii="Calibri" w:eastAsia="Calibri" w:hAnsi="Calibri" w:cs="Calibri"/>
                <w:color w:val="000000"/>
              </w:rPr>
              <w:t xml:space="preserve"> ,</w:t>
            </w:r>
            <w:proofErr w:type="gramEnd"/>
            <w:r w:rsidRPr="00B62F4A">
              <w:rPr>
                <w:rFonts w:ascii="Calibri" w:eastAsia="Calibri" w:hAnsi="Calibri" w:cs="Calibri"/>
                <w:color w:val="000000"/>
              </w:rPr>
              <w:t xml:space="preserve"> Andhra Pradesh, India.</w:t>
            </w:r>
          </w:p>
          <w:p w14:paraId="37EE79ED" w14:textId="03DBFF7A" w:rsidR="004915B8" w:rsidRPr="00B62F4A"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Year: </w:t>
            </w:r>
            <w:r w:rsidRPr="00B62F4A">
              <w:rPr>
                <w:rFonts w:ascii="Calibri" w:eastAsia="Calibri" w:hAnsi="Calibri" w:cs="Calibri"/>
                <w:color w:val="000000"/>
              </w:rPr>
              <w:t xml:space="preserve">Sept. </w:t>
            </w:r>
            <w:r w:rsidRPr="00D20D23">
              <w:rPr>
                <w:rFonts w:ascii="Calibri" w:eastAsia="Calibri" w:hAnsi="Calibri" w:cs="Calibri"/>
                <w:color w:val="000000"/>
              </w:rPr>
              <w:t>2001 - May 2004</w:t>
            </w:r>
            <w:r w:rsidRPr="00B62F4A">
              <w:rPr>
                <w:rFonts w:ascii="Calibri" w:eastAsia="Calibri" w:hAnsi="Calibri" w:cs="Calibri"/>
                <w:color w:val="000000"/>
              </w:rPr>
              <w:t xml:space="preserve"> </w:t>
            </w:r>
          </w:p>
          <w:p w14:paraId="29E49F52" w14:textId="77777777" w:rsidR="008D3AB6"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Location: </w:t>
            </w:r>
            <w:r w:rsidRPr="00B62F4A">
              <w:rPr>
                <w:rFonts w:ascii="Calibri" w:eastAsia="Calibri" w:hAnsi="Calibri" w:cs="Calibri"/>
                <w:color w:val="000000"/>
              </w:rPr>
              <w:t>India;</w:t>
            </w:r>
            <w:r w:rsidRPr="00B62F4A">
              <w:rPr>
                <w:rFonts w:ascii="Calibri" w:eastAsia="Calibri" w:hAnsi="Calibri" w:cs="Calibri"/>
                <w:b/>
                <w:color w:val="000000"/>
              </w:rPr>
              <w:t xml:space="preserve"> </w:t>
            </w:r>
          </w:p>
          <w:p w14:paraId="52C8400E" w14:textId="42C0E8E0" w:rsidR="004915B8" w:rsidRPr="00B62F4A"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Client: </w:t>
            </w:r>
            <w:r w:rsidRPr="00B62F4A">
              <w:rPr>
                <w:rFonts w:ascii="Calibri" w:eastAsia="Calibri" w:hAnsi="Calibri" w:cs="Calibri"/>
                <w:color w:val="000000"/>
              </w:rPr>
              <w:t>National Highways Authority of India</w:t>
            </w:r>
          </w:p>
          <w:p w14:paraId="674E3373" w14:textId="77777777" w:rsidR="004915B8" w:rsidRPr="00B62F4A"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Main project features: </w:t>
            </w:r>
            <w:r w:rsidRPr="00B62F4A">
              <w:rPr>
                <w:rFonts w:ascii="Calibri" w:eastAsia="Calibri" w:hAnsi="Calibri" w:cs="Calibri"/>
                <w:color w:val="000000"/>
              </w:rPr>
              <w:t xml:space="preserve">Four </w:t>
            </w:r>
            <w:proofErr w:type="spellStart"/>
            <w:r w:rsidRPr="00B62F4A">
              <w:rPr>
                <w:rFonts w:ascii="Calibri" w:eastAsia="Calibri" w:hAnsi="Calibri" w:cs="Calibri"/>
                <w:color w:val="000000"/>
              </w:rPr>
              <w:t>Laning</w:t>
            </w:r>
            <w:proofErr w:type="spellEnd"/>
            <w:r w:rsidRPr="00B62F4A">
              <w:rPr>
                <w:rFonts w:ascii="Calibri" w:eastAsia="Calibri" w:hAnsi="Calibri" w:cs="Calibri"/>
                <w:color w:val="000000"/>
              </w:rPr>
              <w:t xml:space="preserve"> and Strengthening of 84.5 km road; </w:t>
            </w:r>
            <w:r w:rsidRPr="00932A1E">
              <w:rPr>
                <w:rFonts w:cstheme="minorHAnsi"/>
                <w:b/>
                <w:i/>
                <w:color w:val="C00000"/>
                <w:u w:val="single"/>
                <w:lang w:val="en-GB"/>
              </w:rPr>
              <w:t>Cost of Project: US$ 51 Million</w:t>
            </w:r>
            <w:r w:rsidRPr="00B62F4A">
              <w:rPr>
                <w:rFonts w:ascii="Calibri" w:eastAsia="Calibri" w:hAnsi="Calibri" w:cs="Calibri"/>
                <w:color w:val="000000"/>
              </w:rPr>
              <w:t>; Also includes: Construction of 2 ROBS</w:t>
            </w:r>
          </w:p>
          <w:p w14:paraId="3E189EDD" w14:textId="77777777" w:rsidR="004915B8" w:rsidRPr="00B62F4A" w:rsidRDefault="004915B8" w:rsidP="0029427F">
            <w:pPr>
              <w:widowControl w:val="0"/>
              <w:jc w:val="both"/>
              <w:rPr>
                <w:rFonts w:ascii="Calibri" w:eastAsia="Calibri" w:hAnsi="Calibri" w:cs="Calibri"/>
                <w:color w:val="000000"/>
              </w:rPr>
            </w:pPr>
            <w:r w:rsidRPr="00B62F4A">
              <w:rPr>
                <w:rFonts w:ascii="Calibri" w:eastAsia="Calibri" w:hAnsi="Calibri" w:cs="Calibri"/>
                <w:b/>
                <w:color w:val="000000"/>
              </w:rPr>
              <w:t xml:space="preserve">Positions held: </w:t>
            </w:r>
            <w:r w:rsidRPr="00B62F4A">
              <w:rPr>
                <w:rFonts w:ascii="Calibri" w:eastAsia="Calibri" w:hAnsi="Calibri" w:cs="Calibri"/>
                <w:color w:val="000000"/>
              </w:rPr>
              <w:t>Highway Engineer cum Pavement Engineer</w:t>
            </w:r>
          </w:p>
          <w:p w14:paraId="475B59E9" w14:textId="51936731" w:rsidR="004915B8" w:rsidRPr="0049544F" w:rsidRDefault="004915B8"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Activities performed: </w:t>
            </w:r>
            <w:r w:rsidRPr="00B62F4A">
              <w:rPr>
                <w:rFonts w:ascii="Calibri" w:eastAsia="Calibri" w:hAnsi="Calibri" w:cs="Calibri"/>
                <w:color w:val="000000"/>
              </w:rPr>
              <w:t>Responsible for construction supervision of the work involving earthwork, pavement layers in wet mix macadam, aggregate road base, asphaltic base, binder and wearing courses.</w:t>
            </w:r>
          </w:p>
        </w:tc>
      </w:tr>
      <w:tr w:rsidR="00F0742A" w:rsidRPr="0049544F" w14:paraId="35DD31A9" w14:textId="77777777" w:rsidTr="00C15D37">
        <w:trPr>
          <w:tblCellSpacing w:w="21" w:type="dxa"/>
          <w:jc w:val="center"/>
        </w:trPr>
        <w:tc>
          <w:tcPr>
            <w:tcW w:w="9762" w:type="dxa"/>
            <w:gridSpan w:val="2"/>
          </w:tcPr>
          <w:p w14:paraId="7F72743E" w14:textId="2A1172F7" w:rsidR="00F0742A" w:rsidRPr="00B62F4A" w:rsidRDefault="00F0742A"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Name of assignment or project: </w:t>
            </w:r>
            <w:r w:rsidRPr="00C15D37">
              <w:rPr>
                <w:rFonts w:ascii="Calibri" w:eastAsia="Calibri" w:hAnsi="Calibri" w:cs="Calibri"/>
                <w:b/>
                <w:color w:val="000000"/>
              </w:rPr>
              <w:t>Construction Supervision</w:t>
            </w:r>
            <w:r w:rsidRPr="00B62F4A">
              <w:rPr>
                <w:rFonts w:ascii="Calibri" w:eastAsia="Calibri" w:hAnsi="Calibri" w:cs="Calibri"/>
                <w:color w:val="000000"/>
              </w:rPr>
              <w:t xml:space="preserve"> of Strengthening and Widening of </w:t>
            </w:r>
            <w:proofErr w:type="spellStart"/>
            <w:r w:rsidRPr="00B62F4A">
              <w:rPr>
                <w:rFonts w:ascii="Calibri" w:eastAsia="Calibri" w:hAnsi="Calibri" w:cs="Calibri"/>
                <w:color w:val="000000"/>
              </w:rPr>
              <w:t>Gundugolanu</w:t>
            </w:r>
            <w:proofErr w:type="spellEnd"/>
            <w:r w:rsidRPr="00B62F4A">
              <w:rPr>
                <w:rFonts w:ascii="Calibri" w:eastAsia="Calibri" w:hAnsi="Calibri" w:cs="Calibri"/>
                <w:color w:val="000000"/>
              </w:rPr>
              <w:t xml:space="preserve"> - </w:t>
            </w:r>
            <w:proofErr w:type="spellStart"/>
            <w:r w:rsidRPr="00B62F4A">
              <w:rPr>
                <w:rFonts w:ascii="Calibri" w:eastAsia="Calibri" w:hAnsi="Calibri" w:cs="Calibri"/>
                <w:color w:val="000000"/>
              </w:rPr>
              <w:t>Devarapalli</w:t>
            </w:r>
            <w:proofErr w:type="spellEnd"/>
            <w:r w:rsidRPr="00B62F4A">
              <w:rPr>
                <w:rFonts w:ascii="Calibri" w:eastAsia="Calibri" w:hAnsi="Calibri" w:cs="Calibri"/>
                <w:color w:val="000000"/>
              </w:rPr>
              <w:t xml:space="preserve"> &amp; </w:t>
            </w:r>
            <w:proofErr w:type="spellStart"/>
            <w:r w:rsidRPr="00B62F4A">
              <w:rPr>
                <w:rFonts w:ascii="Calibri" w:eastAsia="Calibri" w:hAnsi="Calibri" w:cs="Calibri"/>
                <w:color w:val="000000"/>
              </w:rPr>
              <w:t>Marteru-Pentapadu</w:t>
            </w:r>
            <w:proofErr w:type="spellEnd"/>
            <w:r w:rsidRPr="00B62F4A">
              <w:rPr>
                <w:rFonts w:ascii="Calibri" w:eastAsia="Calibri" w:hAnsi="Calibri" w:cs="Calibri"/>
                <w:color w:val="000000"/>
              </w:rPr>
              <w:t xml:space="preserve"> Road under Andhra Pradesh State Highway Project- Phase III, Contract Package-9; </w:t>
            </w:r>
            <w:r w:rsidR="00932A1E">
              <w:rPr>
                <w:rFonts w:cstheme="minorHAnsi"/>
                <w:b/>
                <w:i/>
                <w:color w:val="C00000"/>
                <w:u w:val="single"/>
                <w:lang w:val="en-GB"/>
              </w:rPr>
              <w:t>Funded by the World Bank</w:t>
            </w:r>
            <w:r w:rsidRPr="007C32A0">
              <w:rPr>
                <w:rFonts w:cstheme="minorHAnsi"/>
                <w:b/>
                <w:i/>
                <w:color w:val="C00000"/>
                <w:u w:val="single"/>
                <w:lang w:val="en-GB"/>
              </w:rPr>
              <w:t>, Loan No. 4192-IN executed under FIDIC Conditions of contract and In</w:t>
            </w:r>
            <w:r w:rsidR="00932A1E">
              <w:rPr>
                <w:rFonts w:cstheme="minorHAnsi"/>
                <w:b/>
                <w:i/>
                <w:color w:val="C00000"/>
                <w:u w:val="single"/>
                <w:lang w:val="en-GB"/>
              </w:rPr>
              <w:t>ternational Competitive Bidding.</w:t>
            </w:r>
          </w:p>
          <w:p w14:paraId="64E2595F" w14:textId="4CEDE701" w:rsidR="00F0742A" w:rsidRPr="00B62F4A" w:rsidRDefault="00F0742A" w:rsidP="0029427F">
            <w:pPr>
              <w:widowControl w:val="0"/>
              <w:jc w:val="both"/>
              <w:rPr>
                <w:rFonts w:ascii="Calibri" w:eastAsia="Calibri" w:hAnsi="Calibri" w:cs="Calibri"/>
                <w:b/>
                <w:color w:val="000000"/>
              </w:rPr>
            </w:pPr>
            <w:r w:rsidRPr="00B62F4A">
              <w:rPr>
                <w:rFonts w:ascii="Calibri" w:eastAsia="Calibri" w:hAnsi="Calibri" w:cs="Calibri"/>
                <w:b/>
                <w:color w:val="000000"/>
              </w:rPr>
              <w:t>Year</w:t>
            </w:r>
            <w:r w:rsidRPr="00B62F4A">
              <w:rPr>
                <w:rFonts w:ascii="Calibri" w:eastAsia="Calibri" w:hAnsi="Calibri" w:cs="Calibri"/>
                <w:color w:val="000000"/>
              </w:rPr>
              <w:t>: Jan 2001 - Aug. 2001</w:t>
            </w:r>
          </w:p>
          <w:p w14:paraId="5A8B6C40" w14:textId="77777777" w:rsidR="00F0742A" w:rsidRDefault="00F0742A"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Location: India; Client: </w:t>
            </w:r>
            <w:r w:rsidRPr="00B62F4A">
              <w:rPr>
                <w:rFonts w:ascii="Calibri" w:eastAsia="Calibri" w:hAnsi="Calibri" w:cs="Calibri"/>
                <w:color w:val="000000"/>
              </w:rPr>
              <w:t>Govt. of Andhra Pradesh, India;</w:t>
            </w:r>
          </w:p>
          <w:p w14:paraId="31C4ABD1" w14:textId="5DC3EAE7" w:rsidR="00F0742A" w:rsidRPr="00B62F4A" w:rsidRDefault="00F0742A"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Main project features: </w:t>
            </w:r>
            <w:r w:rsidRPr="00B62F4A">
              <w:rPr>
                <w:rFonts w:ascii="Calibri" w:eastAsia="Calibri" w:hAnsi="Calibri" w:cs="Calibri"/>
                <w:color w:val="000000"/>
              </w:rPr>
              <w:t xml:space="preserve">The project consists of </w:t>
            </w:r>
            <w:r w:rsidRPr="00932A1E">
              <w:rPr>
                <w:rFonts w:cstheme="minorHAnsi"/>
                <w:b/>
                <w:i/>
                <w:color w:val="C00000"/>
                <w:u w:val="single"/>
                <w:lang w:val="en-GB"/>
              </w:rPr>
              <w:t>83 kms long State Highway</w:t>
            </w:r>
            <w:r w:rsidRPr="00B62F4A">
              <w:rPr>
                <w:rFonts w:ascii="Calibri" w:eastAsia="Calibri" w:hAnsi="Calibri" w:cs="Calibri"/>
                <w:color w:val="000000"/>
              </w:rPr>
              <w:t xml:space="preserve">, 1 no. of major bridge and 80 </w:t>
            </w:r>
            <w:proofErr w:type="spellStart"/>
            <w:r w:rsidRPr="00B62F4A">
              <w:rPr>
                <w:rFonts w:ascii="Calibri" w:eastAsia="Calibri" w:hAnsi="Calibri" w:cs="Calibri"/>
                <w:color w:val="000000"/>
              </w:rPr>
              <w:t>nos</w:t>
            </w:r>
            <w:proofErr w:type="spellEnd"/>
            <w:r w:rsidRPr="00B62F4A">
              <w:rPr>
                <w:rFonts w:ascii="Calibri" w:eastAsia="Calibri" w:hAnsi="Calibri" w:cs="Calibri"/>
                <w:color w:val="000000"/>
              </w:rPr>
              <w:t xml:space="preserve">; </w:t>
            </w:r>
            <w:r w:rsidRPr="00932A1E">
              <w:rPr>
                <w:rFonts w:cstheme="minorHAnsi"/>
                <w:b/>
                <w:i/>
                <w:color w:val="C00000"/>
                <w:u w:val="single"/>
                <w:lang w:val="en-GB"/>
              </w:rPr>
              <w:t>Cost of Project: US$ 11 Million.</w:t>
            </w:r>
          </w:p>
          <w:p w14:paraId="61003F39" w14:textId="77777777" w:rsidR="00F0742A" w:rsidRPr="00B62F4A" w:rsidRDefault="00F0742A" w:rsidP="0029427F">
            <w:pPr>
              <w:widowControl w:val="0"/>
              <w:jc w:val="both"/>
              <w:rPr>
                <w:rFonts w:ascii="Calibri" w:eastAsia="Calibri" w:hAnsi="Calibri" w:cs="Calibri"/>
                <w:color w:val="000000"/>
              </w:rPr>
            </w:pPr>
            <w:r w:rsidRPr="00B62F4A">
              <w:rPr>
                <w:rFonts w:ascii="Calibri" w:eastAsia="Calibri" w:hAnsi="Calibri" w:cs="Calibri"/>
                <w:b/>
                <w:color w:val="000000"/>
              </w:rPr>
              <w:t xml:space="preserve">Positions held: </w:t>
            </w:r>
            <w:r w:rsidRPr="00B62F4A">
              <w:rPr>
                <w:rFonts w:ascii="Calibri" w:eastAsia="Calibri" w:hAnsi="Calibri" w:cs="Calibri"/>
                <w:color w:val="000000"/>
              </w:rPr>
              <w:t>Deputy Resident Engineer/Acting Resident Engineer/ Contract cum Procurement Specialist</w:t>
            </w:r>
          </w:p>
          <w:p w14:paraId="4DAB0B4C" w14:textId="618666CA" w:rsidR="00F0742A" w:rsidRPr="0049544F" w:rsidRDefault="00F0742A"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Activities performed: </w:t>
            </w:r>
            <w:r w:rsidRPr="00B62F4A">
              <w:rPr>
                <w:rFonts w:ascii="Calibri" w:eastAsia="Calibri" w:hAnsi="Calibri" w:cs="Calibri"/>
                <w:color w:val="000000"/>
              </w:rPr>
              <w:t>Responsibility included construction supervision, contract management/administration following FIDIC conditions, Responsibilities also included evaluation of contractor’s claim and settlement of disputes, also coordinated and liaison with the client &amp; contractor in all the activities and issued variation order, review and certification of Interim and Final Payment Certificates, EOT.</w:t>
            </w:r>
          </w:p>
        </w:tc>
      </w:tr>
      <w:tr w:rsidR="00F0742A" w:rsidRPr="0049544F" w14:paraId="1FC8D7AB" w14:textId="77777777" w:rsidTr="00C15D37">
        <w:trPr>
          <w:tblCellSpacing w:w="21" w:type="dxa"/>
          <w:jc w:val="center"/>
        </w:trPr>
        <w:tc>
          <w:tcPr>
            <w:tcW w:w="9762" w:type="dxa"/>
            <w:gridSpan w:val="2"/>
            <w:tcBorders>
              <w:bottom w:val="single" w:sz="4" w:space="0" w:color="auto"/>
            </w:tcBorders>
          </w:tcPr>
          <w:p w14:paraId="7A617506" w14:textId="1909CE60" w:rsidR="003438C2" w:rsidRPr="00D20D23" w:rsidRDefault="003438C2" w:rsidP="0029427F">
            <w:pPr>
              <w:widowControl w:val="0"/>
              <w:jc w:val="both"/>
              <w:rPr>
                <w:rFonts w:eastAsia="Times New Roman" w:cs="Times New Roman"/>
                <w:lang w:val="en-US"/>
              </w:rPr>
            </w:pPr>
            <w:r w:rsidRPr="00D20D23">
              <w:rPr>
                <w:rFonts w:ascii="Calibri" w:eastAsia="Calibri" w:hAnsi="Calibri" w:cs="Calibri"/>
                <w:b/>
                <w:color w:val="000000"/>
              </w:rPr>
              <w:t xml:space="preserve">Name of assignment or project: </w:t>
            </w:r>
            <w:r w:rsidR="002636A0" w:rsidRPr="00D20D23">
              <w:rPr>
                <w:rFonts w:ascii="Calibri" w:eastAsia="Calibri" w:hAnsi="Calibri" w:cs="Calibri"/>
                <w:bCs/>
                <w:color w:val="000000"/>
              </w:rPr>
              <w:t>(</w:t>
            </w:r>
            <w:proofErr w:type="spellStart"/>
            <w:r w:rsidR="002636A0" w:rsidRPr="00D20D23">
              <w:rPr>
                <w:rFonts w:ascii="Calibri" w:eastAsia="Calibri" w:hAnsi="Calibri" w:cs="Calibri"/>
                <w:bCs/>
                <w:color w:val="000000"/>
              </w:rPr>
              <w:t>i</w:t>
            </w:r>
            <w:proofErr w:type="spellEnd"/>
            <w:r w:rsidR="002636A0" w:rsidRPr="00D20D23">
              <w:rPr>
                <w:rFonts w:eastAsia="Times New Roman" w:cs="Times New Roman"/>
                <w:lang w:val="en-US"/>
              </w:rPr>
              <w:t>) Construction Supervision of Flyover Project at Borivali, Mumbai</w:t>
            </w:r>
          </w:p>
          <w:p w14:paraId="283EE8E8" w14:textId="4AF050B6" w:rsidR="002636A0" w:rsidRPr="00D20D23" w:rsidRDefault="002636A0" w:rsidP="0029427F">
            <w:pPr>
              <w:widowControl w:val="0"/>
              <w:jc w:val="both"/>
              <w:rPr>
                <w:rFonts w:ascii="Calibri" w:eastAsia="Calibri" w:hAnsi="Calibri" w:cs="Calibri"/>
                <w:color w:val="000000"/>
              </w:rPr>
            </w:pPr>
            <w:r w:rsidRPr="00D20D23">
              <w:rPr>
                <w:rFonts w:eastAsia="Times New Roman" w:cs="Times New Roman"/>
                <w:lang w:val="en-US"/>
              </w:rPr>
              <w:t xml:space="preserve">                                                           (ii) Bihar Plateau Development Project at Ranchi, Bihar</w:t>
            </w:r>
          </w:p>
          <w:p w14:paraId="07D36151" w14:textId="2A9E189E" w:rsidR="003438C2" w:rsidRPr="00D20D23" w:rsidRDefault="003438C2" w:rsidP="0029427F">
            <w:pPr>
              <w:widowControl w:val="0"/>
              <w:jc w:val="both"/>
              <w:rPr>
                <w:rFonts w:ascii="Calibri" w:eastAsia="Calibri" w:hAnsi="Calibri" w:cs="Calibri"/>
                <w:color w:val="000000"/>
              </w:rPr>
            </w:pPr>
            <w:r w:rsidRPr="00D20D23">
              <w:rPr>
                <w:rFonts w:ascii="Calibri" w:eastAsia="Calibri" w:hAnsi="Calibri" w:cs="Calibri"/>
                <w:b/>
                <w:color w:val="000000"/>
              </w:rPr>
              <w:t xml:space="preserve">Year: </w:t>
            </w:r>
            <w:r w:rsidRPr="00D20D23">
              <w:rPr>
                <w:rFonts w:ascii="Calibri" w:eastAsia="Calibri" w:hAnsi="Calibri" w:cs="Calibri"/>
                <w:color w:val="000000"/>
              </w:rPr>
              <w:t>Oct 1997 - Dec 2000</w:t>
            </w:r>
          </w:p>
          <w:p w14:paraId="534916E6" w14:textId="77777777" w:rsidR="003438C2" w:rsidRPr="00D20D23" w:rsidRDefault="003438C2" w:rsidP="0029427F">
            <w:pPr>
              <w:widowControl w:val="0"/>
              <w:jc w:val="both"/>
              <w:rPr>
                <w:rFonts w:ascii="Calibri" w:eastAsia="Calibri" w:hAnsi="Calibri" w:cs="Calibri"/>
                <w:b/>
                <w:color w:val="000000"/>
              </w:rPr>
            </w:pPr>
            <w:r w:rsidRPr="00D20D23">
              <w:rPr>
                <w:rFonts w:ascii="Calibri" w:eastAsia="Calibri" w:hAnsi="Calibri" w:cs="Calibri"/>
                <w:b/>
                <w:color w:val="000000"/>
              </w:rPr>
              <w:t xml:space="preserve">Location: </w:t>
            </w:r>
            <w:r w:rsidRPr="00D20D23">
              <w:rPr>
                <w:rFonts w:ascii="Calibri" w:eastAsia="Calibri" w:hAnsi="Calibri" w:cs="Calibri"/>
                <w:color w:val="000000"/>
              </w:rPr>
              <w:t xml:space="preserve">India; </w:t>
            </w:r>
          </w:p>
          <w:p w14:paraId="3600516B" w14:textId="6BA3981C" w:rsidR="003438C2" w:rsidRPr="00D20D23" w:rsidRDefault="003438C2" w:rsidP="0029427F">
            <w:pPr>
              <w:widowControl w:val="0"/>
              <w:jc w:val="both"/>
              <w:rPr>
                <w:rFonts w:ascii="Calibri" w:eastAsia="Calibri" w:hAnsi="Calibri" w:cs="Calibri"/>
                <w:b/>
                <w:color w:val="000000"/>
              </w:rPr>
            </w:pPr>
            <w:r w:rsidRPr="00D20D23">
              <w:rPr>
                <w:rFonts w:ascii="Calibri" w:eastAsia="Calibri" w:hAnsi="Calibri" w:cs="Calibri"/>
                <w:b/>
                <w:color w:val="000000"/>
              </w:rPr>
              <w:t xml:space="preserve">Client: </w:t>
            </w:r>
            <w:r w:rsidR="002636A0" w:rsidRPr="00D20D23">
              <w:rPr>
                <w:rFonts w:ascii="Calibri" w:eastAsia="Calibri" w:hAnsi="Calibri" w:cs="Calibri"/>
                <w:bCs/>
                <w:color w:val="000000"/>
              </w:rPr>
              <w:t>(</w:t>
            </w:r>
            <w:proofErr w:type="spellStart"/>
            <w:r w:rsidR="002636A0" w:rsidRPr="00D20D23">
              <w:rPr>
                <w:rFonts w:ascii="Calibri" w:eastAsia="Calibri" w:hAnsi="Calibri" w:cs="Calibri"/>
                <w:bCs/>
                <w:color w:val="000000"/>
              </w:rPr>
              <w:t>i</w:t>
            </w:r>
            <w:proofErr w:type="spellEnd"/>
            <w:r w:rsidR="002636A0" w:rsidRPr="00D20D23">
              <w:rPr>
                <w:rFonts w:ascii="Calibri" w:eastAsia="Calibri" w:hAnsi="Calibri" w:cs="Calibri"/>
                <w:bCs/>
                <w:color w:val="000000"/>
              </w:rPr>
              <w:t>)</w:t>
            </w:r>
            <w:r w:rsidR="002636A0" w:rsidRPr="00D20D23">
              <w:rPr>
                <w:rFonts w:ascii="Calibri" w:eastAsia="Calibri" w:hAnsi="Calibri" w:cs="Calibri"/>
                <w:b/>
                <w:color w:val="000000"/>
              </w:rPr>
              <w:t xml:space="preserve"> </w:t>
            </w:r>
            <w:r w:rsidR="00056601" w:rsidRPr="00D20D23">
              <w:rPr>
                <w:rFonts w:ascii="Calibri" w:eastAsia="Calibri" w:hAnsi="Calibri" w:cs="Calibri"/>
                <w:color w:val="000000"/>
              </w:rPr>
              <w:t xml:space="preserve">MSRDC Maharashtra Mumbai </w:t>
            </w:r>
            <w:r w:rsidR="00056601" w:rsidRPr="00D20D23">
              <w:rPr>
                <w:rFonts w:ascii="Calibri" w:eastAsia="Calibri" w:hAnsi="Calibri" w:cs="Calibri"/>
                <w:b/>
                <w:color w:val="000000"/>
              </w:rPr>
              <w:t xml:space="preserve">and </w:t>
            </w:r>
            <w:r w:rsidR="002636A0" w:rsidRPr="00D20D23">
              <w:rPr>
                <w:rFonts w:ascii="Calibri" w:eastAsia="Calibri" w:hAnsi="Calibri" w:cs="Calibri"/>
                <w:bCs/>
                <w:color w:val="000000"/>
              </w:rPr>
              <w:t>(ii)</w:t>
            </w:r>
            <w:r w:rsidR="002636A0" w:rsidRPr="00D20D23">
              <w:rPr>
                <w:rFonts w:ascii="Calibri" w:eastAsia="Calibri" w:hAnsi="Calibri" w:cs="Calibri"/>
                <w:b/>
                <w:color w:val="000000"/>
              </w:rPr>
              <w:t xml:space="preserve"> </w:t>
            </w:r>
            <w:r w:rsidR="00056601" w:rsidRPr="00D20D23">
              <w:rPr>
                <w:rFonts w:ascii="Calibri" w:eastAsia="Calibri" w:hAnsi="Calibri" w:cs="Calibri"/>
                <w:bCs/>
                <w:color w:val="000000"/>
              </w:rPr>
              <w:t>PWD Bihar, Ranchi</w:t>
            </w:r>
            <w:r w:rsidR="00056601" w:rsidRPr="00D20D23">
              <w:rPr>
                <w:rFonts w:ascii="Calibri" w:eastAsia="Calibri" w:hAnsi="Calibri" w:cs="Calibri"/>
                <w:b/>
                <w:color w:val="000000"/>
              </w:rPr>
              <w:t xml:space="preserve"> </w:t>
            </w:r>
          </w:p>
          <w:p w14:paraId="454043DF" w14:textId="65AE6D0A" w:rsidR="003438C2" w:rsidRPr="00D20D23" w:rsidRDefault="003438C2" w:rsidP="0029427F">
            <w:pPr>
              <w:widowControl w:val="0"/>
              <w:jc w:val="both"/>
              <w:rPr>
                <w:rFonts w:ascii="Calibri" w:eastAsia="Calibri" w:hAnsi="Calibri" w:cs="Calibri"/>
                <w:b/>
                <w:color w:val="000000"/>
              </w:rPr>
            </w:pPr>
            <w:r w:rsidRPr="00D20D23">
              <w:rPr>
                <w:rFonts w:ascii="Calibri" w:eastAsia="Calibri" w:hAnsi="Calibri" w:cs="Calibri"/>
                <w:b/>
                <w:color w:val="000000"/>
              </w:rPr>
              <w:t xml:space="preserve">Main project features: </w:t>
            </w:r>
            <w:r w:rsidR="002636A0" w:rsidRPr="00D20D23">
              <w:rPr>
                <w:rFonts w:ascii="Calibri" w:eastAsia="Calibri" w:hAnsi="Calibri" w:cs="Calibri"/>
                <w:color w:val="000000"/>
              </w:rPr>
              <w:t>Construction Supervision</w:t>
            </w:r>
          </w:p>
          <w:p w14:paraId="4D789F39" w14:textId="4DD8DADB" w:rsidR="003438C2" w:rsidRPr="00D20D23" w:rsidRDefault="003438C2" w:rsidP="0029427F">
            <w:pPr>
              <w:widowControl w:val="0"/>
              <w:jc w:val="both"/>
              <w:rPr>
                <w:rFonts w:ascii="Calibri" w:eastAsia="Calibri" w:hAnsi="Calibri" w:cs="Calibri"/>
                <w:b/>
                <w:color w:val="000000"/>
              </w:rPr>
            </w:pPr>
            <w:r w:rsidRPr="00D20D23">
              <w:rPr>
                <w:rFonts w:ascii="Calibri" w:eastAsia="Calibri" w:hAnsi="Calibri" w:cs="Calibri"/>
                <w:b/>
                <w:color w:val="000000"/>
              </w:rPr>
              <w:lastRenderedPageBreak/>
              <w:t xml:space="preserve">Positions held: </w:t>
            </w:r>
            <w:r w:rsidR="002636A0" w:rsidRPr="00D20D23">
              <w:rPr>
                <w:rFonts w:ascii="Calibri" w:eastAsia="Calibri" w:hAnsi="Calibri" w:cs="Calibri"/>
                <w:color w:val="000000"/>
              </w:rPr>
              <w:t>Asst. Resident Engineer</w:t>
            </w:r>
          </w:p>
          <w:p w14:paraId="5DF51F91" w14:textId="46D2480A" w:rsidR="00F0742A" w:rsidRPr="0049544F" w:rsidRDefault="003438C2" w:rsidP="0029427F">
            <w:pPr>
              <w:widowControl w:val="0"/>
              <w:jc w:val="both"/>
              <w:rPr>
                <w:rFonts w:ascii="Calibri" w:eastAsia="Calibri" w:hAnsi="Calibri" w:cs="Calibri"/>
                <w:b/>
                <w:color w:val="000000"/>
              </w:rPr>
            </w:pPr>
            <w:r w:rsidRPr="00D20D23">
              <w:rPr>
                <w:rFonts w:ascii="Calibri" w:eastAsia="Calibri" w:hAnsi="Calibri" w:cs="Calibri"/>
                <w:b/>
                <w:color w:val="000000"/>
              </w:rPr>
              <w:t xml:space="preserve">Activities performed: </w:t>
            </w:r>
            <w:r w:rsidR="00056601" w:rsidRPr="00D20D23">
              <w:rPr>
                <w:rFonts w:eastAsia="Times New Roman" w:cs="Times New Roman"/>
                <w:lang w:val="en-US"/>
              </w:rPr>
              <w:t>Construction supervision</w:t>
            </w:r>
            <w:r w:rsidR="00056601" w:rsidRPr="007A7935">
              <w:rPr>
                <w:rFonts w:eastAsia="Times New Roman" w:cs="Times New Roman"/>
                <w:lang w:val="en-US"/>
              </w:rPr>
              <w:t xml:space="preserve">, </w:t>
            </w:r>
            <w:r w:rsidR="00056601" w:rsidRPr="00434FF1">
              <w:rPr>
                <w:rFonts w:eastAsia="Times New Roman" w:cs="Times New Roman"/>
                <w:b/>
                <w:lang w:val="en-US"/>
              </w:rPr>
              <w:t>contract management/administration,</w:t>
            </w:r>
            <w:r w:rsidR="00056601" w:rsidRPr="007A7935">
              <w:rPr>
                <w:rFonts w:eastAsia="Times New Roman" w:cs="Times New Roman"/>
                <w:lang w:val="en-US"/>
              </w:rPr>
              <w:t xml:space="preserve"> review of detailed engineering design, planning, estimating, quality control &amp; quality assurance, imparting training to staff of the Client, Monitoring progress, and preparation of monthly / Quarterly progress Reports. Closely monitoring all survey activities, examining all Variation orders</w:t>
            </w:r>
            <w:r w:rsidR="00056601">
              <w:rPr>
                <w:rFonts w:eastAsia="Times New Roman" w:cs="Times New Roman"/>
                <w:lang w:val="en-US"/>
              </w:rPr>
              <w:t xml:space="preserve"> </w:t>
            </w:r>
            <w:r w:rsidR="00056601" w:rsidRPr="007A7935">
              <w:rPr>
                <w:rFonts w:eastAsia="Times New Roman" w:cs="Times New Roman"/>
                <w:lang w:val="en-US"/>
              </w:rPr>
              <w:t xml:space="preserve">&amp; examine works programmed &amp; resource allocation plans. Documentation of all permanent &amp; temporary records in relation to Quality Control, testing, Quantity recording, all correspondence, checking compliance with technical specifications, </w:t>
            </w:r>
            <w:r w:rsidR="00056601" w:rsidRPr="00434FF1">
              <w:rPr>
                <w:rFonts w:eastAsia="Times New Roman" w:cs="Times New Roman"/>
                <w:b/>
                <w:lang w:val="en-US"/>
              </w:rPr>
              <w:t>rules of contract documents Monthly &amp; other periodical Progress Reports to ensure proper monitoring of various works.</w:t>
            </w:r>
          </w:p>
        </w:tc>
      </w:tr>
      <w:tr w:rsidR="003438C2" w:rsidRPr="0049544F" w14:paraId="6281CA86" w14:textId="77777777" w:rsidTr="00C15D37">
        <w:trPr>
          <w:tblCellSpacing w:w="21" w:type="dxa"/>
          <w:jc w:val="center"/>
        </w:trPr>
        <w:tc>
          <w:tcPr>
            <w:tcW w:w="9762" w:type="dxa"/>
            <w:gridSpan w:val="2"/>
            <w:tcBorders>
              <w:top w:val="single" w:sz="4" w:space="0" w:color="auto"/>
            </w:tcBorders>
          </w:tcPr>
          <w:p w14:paraId="2F320038" w14:textId="5C9E706F" w:rsidR="003438C2" w:rsidRPr="00B62F4A" w:rsidRDefault="003438C2" w:rsidP="0029427F">
            <w:pPr>
              <w:widowControl w:val="0"/>
              <w:jc w:val="both"/>
              <w:rPr>
                <w:rFonts w:ascii="Calibri" w:eastAsia="Calibri" w:hAnsi="Calibri" w:cs="Calibri"/>
                <w:b/>
                <w:color w:val="000000"/>
              </w:rPr>
            </w:pPr>
            <w:r w:rsidRPr="00B62F4A">
              <w:rPr>
                <w:rFonts w:ascii="Calibri" w:eastAsia="Calibri" w:hAnsi="Calibri" w:cs="Calibri"/>
                <w:b/>
                <w:color w:val="000000"/>
              </w:rPr>
              <w:lastRenderedPageBreak/>
              <w:t xml:space="preserve">Name of assignment or project: </w:t>
            </w:r>
            <w:r w:rsidRPr="00B62F4A">
              <w:rPr>
                <w:rFonts w:ascii="Calibri" w:eastAsia="Calibri" w:hAnsi="Calibri" w:cs="Calibri"/>
                <w:color w:val="000000"/>
              </w:rPr>
              <w:t xml:space="preserve">Construction of 150 kms of various Urban roads of New Bombay under city and Industrial Development Corporation of Maharashtra Ltd. (Width of the roads range from 20m, </w:t>
            </w:r>
            <w:r w:rsidR="00932A1E">
              <w:rPr>
                <w:rFonts w:ascii="Calibri" w:eastAsia="Calibri" w:hAnsi="Calibri" w:cs="Calibri"/>
                <w:color w:val="000000"/>
              </w:rPr>
              <w:t xml:space="preserve">30m and 35m, Asphalt Concrete); </w:t>
            </w:r>
            <w:r w:rsidR="00932A1E">
              <w:rPr>
                <w:rFonts w:cstheme="minorHAnsi"/>
                <w:b/>
                <w:i/>
                <w:color w:val="C00000"/>
                <w:u w:val="single"/>
                <w:lang w:val="en-GB"/>
              </w:rPr>
              <w:t xml:space="preserve">Funded by </w:t>
            </w:r>
            <w:r w:rsidR="00644AB9">
              <w:rPr>
                <w:rFonts w:cstheme="minorHAnsi"/>
                <w:b/>
                <w:i/>
                <w:color w:val="C00000"/>
                <w:u w:val="single"/>
                <w:lang w:val="en-GB"/>
              </w:rPr>
              <w:t xml:space="preserve">Govt of </w:t>
            </w:r>
            <w:proofErr w:type="spellStart"/>
            <w:r w:rsidR="00644AB9">
              <w:rPr>
                <w:rFonts w:cstheme="minorHAnsi"/>
                <w:b/>
                <w:i/>
                <w:color w:val="C00000"/>
                <w:u w:val="single"/>
                <w:lang w:val="en-GB"/>
              </w:rPr>
              <w:t>Maharshtra</w:t>
            </w:r>
            <w:proofErr w:type="spellEnd"/>
            <w:r w:rsidR="00644AB9">
              <w:rPr>
                <w:rFonts w:cstheme="minorHAnsi"/>
                <w:b/>
                <w:i/>
                <w:color w:val="C00000"/>
                <w:u w:val="single"/>
                <w:lang w:val="en-GB"/>
              </w:rPr>
              <w:t xml:space="preserve"> and Govt of India</w:t>
            </w:r>
            <w:r w:rsidR="00932A1E">
              <w:rPr>
                <w:rFonts w:cstheme="minorHAnsi"/>
                <w:b/>
                <w:i/>
                <w:color w:val="C00000"/>
                <w:u w:val="single"/>
                <w:lang w:val="en-GB"/>
              </w:rPr>
              <w:t>.</w:t>
            </w:r>
          </w:p>
          <w:p w14:paraId="2C3F40E2" w14:textId="12BAED57" w:rsidR="003438C2" w:rsidRPr="00B62F4A" w:rsidRDefault="003438C2"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Year: </w:t>
            </w:r>
            <w:r>
              <w:rPr>
                <w:rFonts w:ascii="Calibri" w:eastAsia="Calibri" w:hAnsi="Calibri" w:cs="Calibri"/>
                <w:color w:val="000000"/>
              </w:rPr>
              <w:t>Jan. 1993 - Sept. 1997</w:t>
            </w:r>
          </w:p>
          <w:p w14:paraId="11A8DE18" w14:textId="77777777" w:rsidR="003438C2" w:rsidRPr="00B62F4A" w:rsidRDefault="003438C2" w:rsidP="0029427F">
            <w:pPr>
              <w:widowControl w:val="0"/>
              <w:jc w:val="both"/>
              <w:rPr>
                <w:rFonts w:ascii="Calibri" w:eastAsia="Calibri" w:hAnsi="Calibri" w:cs="Calibri"/>
                <w:color w:val="000000"/>
              </w:rPr>
            </w:pPr>
            <w:r w:rsidRPr="00B62F4A">
              <w:rPr>
                <w:rFonts w:ascii="Calibri" w:eastAsia="Calibri" w:hAnsi="Calibri" w:cs="Calibri"/>
                <w:b/>
                <w:color w:val="000000"/>
              </w:rPr>
              <w:t xml:space="preserve">Location: India; Client: </w:t>
            </w:r>
            <w:r w:rsidRPr="00B62F4A">
              <w:rPr>
                <w:rFonts w:ascii="Calibri" w:eastAsia="Calibri" w:hAnsi="Calibri" w:cs="Calibri"/>
                <w:color w:val="000000"/>
              </w:rPr>
              <w:t>City and Industrial Development Corporation of Maharashtra Ltd</w:t>
            </w:r>
          </w:p>
          <w:p w14:paraId="165CF6D8" w14:textId="42AABA45" w:rsidR="003438C2" w:rsidRPr="00B62F4A" w:rsidRDefault="003438C2"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Main project features: </w:t>
            </w:r>
            <w:r w:rsidRPr="00B62F4A">
              <w:rPr>
                <w:rFonts w:ascii="Calibri" w:eastAsia="Calibri" w:hAnsi="Calibri" w:cs="Calibri"/>
                <w:color w:val="000000"/>
              </w:rPr>
              <w:t xml:space="preserve">Construction of 150 kms </w:t>
            </w:r>
            <w:r w:rsidR="00932A1E">
              <w:rPr>
                <w:rFonts w:ascii="Calibri" w:eastAsia="Calibri" w:hAnsi="Calibri" w:cs="Calibri"/>
                <w:color w:val="000000"/>
              </w:rPr>
              <w:t>of various Urban roads</w:t>
            </w:r>
            <w:r w:rsidRPr="00B62F4A">
              <w:rPr>
                <w:rFonts w:ascii="Calibri" w:eastAsia="Calibri" w:hAnsi="Calibri" w:cs="Calibri"/>
                <w:color w:val="000000"/>
              </w:rPr>
              <w:t xml:space="preserve">; </w:t>
            </w:r>
            <w:r w:rsidRPr="00932A1E">
              <w:rPr>
                <w:rFonts w:cstheme="minorHAnsi"/>
                <w:b/>
                <w:i/>
                <w:color w:val="C00000"/>
                <w:u w:val="single"/>
                <w:lang w:val="en-GB"/>
              </w:rPr>
              <w:t>Cost of Project: US$ 15 Million</w:t>
            </w:r>
          </w:p>
          <w:p w14:paraId="077671D2" w14:textId="77777777" w:rsidR="003438C2" w:rsidRDefault="003438C2"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Positions held: </w:t>
            </w:r>
            <w:r w:rsidRPr="00B62F4A">
              <w:rPr>
                <w:rFonts w:ascii="Calibri" w:eastAsia="Calibri" w:hAnsi="Calibri" w:cs="Calibri"/>
                <w:color w:val="000000"/>
              </w:rPr>
              <w:t>Project Manager / Engineer;</w:t>
            </w:r>
            <w:r w:rsidRPr="00B62F4A">
              <w:rPr>
                <w:rFonts w:ascii="Calibri" w:eastAsia="Calibri" w:hAnsi="Calibri" w:cs="Calibri"/>
                <w:b/>
                <w:color w:val="000000"/>
              </w:rPr>
              <w:t xml:space="preserve"> </w:t>
            </w:r>
          </w:p>
          <w:p w14:paraId="0C0CCF85" w14:textId="65F9455A" w:rsidR="003438C2" w:rsidRPr="00756996" w:rsidRDefault="003438C2"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Activities performed: </w:t>
            </w:r>
            <w:r w:rsidRPr="00B62F4A">
              <w:rPr>
                <w:rFonts w:ascii="Calibri" w:eastAsia="Calibri" w:hAnsi="Calibri" w:cs="Calibri"/>
                <w:color w:val="000000"/>
              </w:rPr>
              <w:t xml:space="preserve">Responsible for overall project management, scheduling of the project, coordinating with consultants, clients &amp; project team, </w:t>
            </w:r>
            <w:r w:rsidRPr="005B2D62">
              <w:rPr>
                <w:rFonts w:ascii="Calibri" w:eastAsia="Calibri" w:hAnsi="Calibri" w:cs="Calibri"/>
                <w:b/>
                <w:color w:val="000000"/>
              </w:rPr>
              <w:t>procurement of material,</w:t>
            </w:r>
            <w:r w:rsidRPr="00B62F4A">
              <w:rPr>
                <w:rFonts w:ascii="Calibri" w:eastAsia="Calibri" w:hAnsi="Calibri" w:cs="Calibri"/>
                <w:color w:val="000000"/>
              </w:rPr>
              <w:t xml:space="preserve"> monitoring of project, identifying bottle necks, trouble shooting, contract management. Responsibilities also included evaluation of contractor’s claim and settlement of disputes, also coordinated and liaison with the client &amp; contractor in all the </w:t>
            </w:r>
            <w:r w:rsidRPr="005B2D62">
              <w:rPr>
                <w:rFonts w:ascii="Calibri" w:eastAsia="Calibri" w:hAnsi="Calibri" w:cs="Calibri"/>
                <w:b/>
                <w:color w:val="000000"/>
              </w:rPr>
              <w:t>activities and issued variation order, review and certification of Interim and Final Payment Certificates, EOT, assist Employer in Arbitration/Adjudication etc.</w:t>
            </w:r>
          </w:p>
        </w:tc>
      </w:tr>
      <w:tr w:rsidR="00F0742A" w:rsidRPr="0049544F" w14:paraId="50A8432C" w14:textId="77777777" w:rsidTr="00C15D37">
        <w:trPr>
          <w:tblCellSpacing w:w="21" w:type="dxa"/>
          <w:jc w:val="center"/>
        </w:trPr>
        <w:tc>
          <w:tcPr>
            <w:tcW w:w="9762" w:type="dxa"/>
            <w:gridSpan w:val="2"/>
          </w:tcPr>
          <w:p w14:paraId="56926D76" w14:textId="43058501" w:rsidR="00F0742A" w:rsidRPr="00B62F4A" w:rsidRDefault="00F0742A"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Name of assignment or project: </w:t>
            </w:r>
            <w:r w:rsidRPr="00B62F4A">
              <w:rPr>
                <w:rFonts w:ascii="Calibri" w:eastAsia="Calibri" w:hAnsi="Calibri" w:cs="Calibri"/>
                <w:color w:val="000000"/>
              </w:rPr>
              <w:t>Rehabilitation of East-West Highway project of 140 kms length in Nepal having large No. of C/D works including major bridges under International Competitive Bidding and</w:t>
            </w:r>
            <w:r w:rsidR="00D8466A">
              <w:rPr>
                <w:rFonts w:ascii="Calibri" w:eastAsia="Calibri" w:hAnsi="Calibri" w:cs="Calibri"/>
                <w:color w:val="000000"/>
              </w:rPr>
              <w:t xml:space="preserve"> FIDIC conditions of contract; </w:t>
            </w:r>
            <w:r w:rsidRPr="007C32A0">
              <w:rPr>
                <w:rFonts w:cstheme="minorHAnsi"/>
                <w:b/>
                <w:i/>
                <w:color w:val="C00000"/>
                <w:u w:val="single"/>
                <w:lang w:val="en-GB"/>
              </w:rPr>
              <w:t>F</w:t>
            </w:r>
            <w:r w:rsidR="00D8466A">
              <w:rPr>
                <w:rFonts w:cstheme="minorHAnsi"/>
                <w:b/>
                <w:i/>
                <w:color w:val="C00000"/>
                <w:u w:val="single"/>
                <w:lang w:val="en-GB"/>
              </w:rPr>
              <w:t>unded by Asian Development Bank</w:t>
            </w:r>
            <w:r w:rsidRPr="007C32A0">
              <w:rPr>
                <w:rFonts w:cstheme="minorHAnsi"/>
                <w:b/>
                <w:i/>
                <w:color w:val="C00000"/>
                <w:u w:val="single"/>
                <w:lang w:val="en-GB"/>
              </w:rPr>
              <w:t>.</w:t>
            </w:r>
          </w:p>
          <w:p w14:paraId="4A7E1F9C" w14:textId="2D8AF73F" w:rsidR="00F0742A" w:rsidRPr="00B62F4A" w:rsidRDefault="00F0742A" w:rsidP="0029427F">
            <w:pPr>
              <w:widowControl w:val="0"/>
              <w:jc w:val="both"/>
              <w:rPr>
                <w:rFonts w:ascii="Calibri" w:eastAsia="Calibri" w:hAnsi="Calibri" w:cs="Calibri"/>
                <w:color w:val="000000"/>
              </w:rPr>
            </w:pPr>
            <w:r w:rsidRPr="00B62F4A">
              <w:rPr>
                <w:rFonts w:ascii="Calibri" w:eastAsia="Calibri" w:hAnsi="Calibri" w:cs="Calibri"/>
                <w:b/>
                <w:color w:val="000000"/>
              </w:rPr>
              <w:t xml:space="preserve">Year: </w:t>
            </w:r>
            <w:r w:rsidRPr="00B62F4A">
              <w:rPr>
                <w:rFonts w:ascii="Calibri" w:eastAsia="Calibri" w:hAnsi="Calibri" w:cs="Calibri"/>
                <w:color w:val="000000"/>
              </w:rPr>
              <w:t xml:space="preserve">Nov 1991 - Dec 1992 </w:t>
            </w:r>
          </w:p>
          <w:p w14:paraId="473BF278" w14:textId="77777777" w:rsidR="00184E3D" w:rsidRDefault="00F0742A"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Location: </w:t>
            </w:r>
            <w:proofErr w:type="gramStart"/>
            <w:r w:rsidRPr="00B62F4A">
              <w:rPr>
                <w:rFonts w:ascii="Calibri" w:eastAsia="Calibri" w:hAnsi="Calibri" w:cs="Calibri"/>
                <w:color w:val="000000"/>
              </w:rPr>
              <w:t xml:space="preserve">Nepal </w:t>
            </w:r>
            <w:r w:rsidRPr="00B62F4A">
              <w:rPr>
                <w:rFonts w:ascii="Calibri" w:eastAsia="Calibri" w:hAnsi="Calibri" w:cs="Calibri"/>
                <w:b/>
                <w:color w:val="000000"/>
              </w:rPr>
              <w:t>;</w:t>
            </w:r>
            <w:proofErr w:type="gramEnd"/>
            <w:r w:rsidRPr="00B62F4A">
              <w:rPr>
                <w:rFonts w:ascii="Calibri" w:eastAsia="Calibri" w:hAnsi="Calibri" w:cs="Calibri"/>
                <w:b/>
                <w:color w:val="000000"/>
              </w:rPr>
              <w:t xml:space="preserve"> </w:t>
            </w:r>
          </w:p>
          <w:p w14:paraId="638F720C" w14:textId="61D1C37A" w:rsidR="00F0742A" w:rsidRPr="00B62F4A" w:rsidRDefault="00F0742A" w:rsidP="0029427F">
            <w:pPr>
              <w:widowControl w:val="0"/>
              <w:jc w:val="both"/>
              <w:rPr>
                <w:rFonts w:ascii="Calibri" w:eastAsia="Calibri" w:hAnsi="Calibri" w:cs="Calibri"/>
                <w:color w:val="000000"/>
              </w:rPr>
            </w:pPr>
            <w:r w:rsidRPr="00B62F4A">
              <w:rPr>
                <w:rFonts w:ascii="Calibri" w:eastAsia="Calibri" w:hAnsi="Calibri" w:cs="Calibri"/>
                <w:b/>
                <w:color w:val="000000"/>
              </w:rPr>
              <w:t xml:space="preserve">Client: </w:t>
            </w:r>
            <w:r w:rsidRPr="00B62F4A">
              <w:rPr>
                <w:rFonts w:ascii="Calibri" w:eastAsia="Calibri" w:hAnsi="Calibri" w:cs="Calibri"/>
                <w:color w:val="000000"/>
              </w:rPr>
              <w:t>His Majesty’s Govt. Nepal</w:t>
            </w:r>
          </w:p>
          <w:p w14:paraId="40F2B0DF" w14:textId="6F38B0FB" w:rsidR="00C15D37" w:rsidRDefault="00F0742A" w:rsidP="0029427F">
            <w:pPr>
              <w:widowControl w:val="0"/>
              <w:jc w:val="both"/>
              <w:rPr>
                <w:rFonts w:ascii="Calibri" w:eastAsia="Calibri" w:hAnsi="Calibri" w:cs="Calibri"/>
                <w:color w:val="000000"/>
              </w:rPr>
            </w:pPr>
            <w:r w:rsidRPr="00B62F4A">
              <w:rPr>
                <w:rFonts w:ascii="Calibri" w:eastAsia="Calibri" w:hAnsi="Calibri" w:cs="Calibri"/>
                <w:b/>
                <w:color w:val="000000"/>
              </w:rPr>
              <w:t xml:space="preserve">Main project features: </w:t>
            </w:r>
            <w:r w:rsidRPr="00B62F4A">
              <w:rPr>
                <w:rFonts w:ascii="Calibri" w:eastAsia="Calibri" w:hAnsi="Calibri" w:cs="Calibri"/>
                <w:color w:val="000000"/>
              </w:rPr>
              <w:t xml:space="preserve">Construction Supervision of </w:t>
            </w:r>
            <w:r w:rsidRPr="00C15D37">
              <w:rPr>
                <w:rFonts w:cstheme="minorHAnsi"/>
                <w:b/>
                <w:i/>
                <w:color w:val="C00000"/>
                <w:u w:val="single"/>
                <w:lang w:val="en-GB"/>
              </w:rPr>
              <w:t>140 km of road; Cost of Project: US$ 16 Million</w:t>
            </w:r>
            <w:r w:rsidR="00C15D37">
              <w:rPr>
                <w:rFonts w:cstheme="minorHAnsi"/>
                <w:b/>
                <w:i/>
                <w:color w:val="C00000"/>
                <w:u w:val="single"/>
                <w:lang w:val="en-GB"/>
              </w:rPr>
              <w:t>.</w:t>
            </w:r>
          </w:p>
          <w:p w14:paraId="1117100D" w14:textId="397827F7" w:rsidR="00F0742A" w:rsidRPr="00B62F4A" w:rsidRDefault="00F0742A" w:rsidP="0029427F">
            <w:pPr>
              <w:widowControl w:val="0"/>
              <w:jc w:val="both"/>
              <w:rPr>
                <w:rFonts w:ascii="Calibri" w:eastAsia="Calibri" w:hAnsi="Calibri" w:cs="Calibri"/>
                <w:color w:val="000000"/>
              </w:rPr>
            </w:pPr>
            <w:r w:rsidRPr="00C15D37">
              <w:rPr>
                <w:rFonts w:ascii="Calibri" w:eastAsia="Calibri" w:hAnsi="Calibri" w:cs="Calibri"/>
                <w:b/>
                <w:color w:val="000000"/>
              </w:rPr>
              <w:t>Positions held:</w:t>
            </w:r>
            <w:r w:rsidRPr="00B62F4A">
              <w:rPr>
                <w:rFonts w:ascii="Calibri" w:eastAsia="Calibri" w:hAnsi="Calibri" w:cs="Calibri"/>
                <w:color w:val="000000"/>
              </w:rPr>
              <w:t xml:space="preserve"> Engineer-Civil (Highway)</w:t>
            </w:r>
          </w:p>
          <w:p w14:paraId="620E10D2" w14:textId="3CCF8675" w:rsidR="00F0742A" w:rsidRPr="0049544F" w:rsidRDefault="00F0742A" w:rsidP="0029427F">
            <w:pPr>
              <w:widowControl w:val="0"/>
              <w:jc w:val="both"/>
              <w:rPr>
                <w:rFonts w:ascii="Calibri" w:eastAsia="Calibri" w:hAnsi="Calibri" w:cs="Calibri"/>
                <w:b/>
                <w:color w:val="000000"/>
              </w:rPr>
            </w:pPr>
            <w:r w:rsidRPr="00B62F4A">
              <w:rPr>
                <w:rFonts w:ascii="Calibri" w:eastAsia="Calibri" w:hAnsi="Calibri" w:cs="Calibri"/>
                <w:b/>
                <w:color w:val="000000"/>
              </w:rPr>
              <w:t xml:space="preserve">Activities performed: </w:t>
            </w:r>
            <w:r w:rsidRPr="00B62F4A">
              <w:rPr>
                <w:rFonts w:ascii="Calibri" w:eastAsia="Calibri" w:hAnsi="Calibri" w:cs="Calibri"/>
                <w:color w:val="000000"/>
              </w:rPr>
              <w:t>Responsible for construction, quality assurance &amp; quality control, resource management, checking of alignment, checking of cross slope in accordance with the drawings &amp; specifications, execution of earth work, subgrade, sub base, WMM and Bituminous works.</w:t>
            </w:r>
          </w:p>
        </w:tc>
      </w:tr>
      <w:tr w:rsidR="00F0742A" w:rsidRPr="0049544F" w14:paraId="192BCCA7" w14:textId="77777777" w:rsidTr="00C15D37">
        <w:trPr>
          <w:tblCellSpacing w:w="21" w:type="dxa"/>
          <w:jc w:val="center"/>
        </w:trPr>
        <w:tc>
          <w:tcPr>
            <w:tcW w:w="9762" w:type="dxa"/>
            <w:gridSpan w:val="2"/>
          </w:tcPr>
          <w:p w14:paraId="550CD4C7" w14:textId="3F84241F" w:rsidR="00F0742A" w:rsidRDefault="00F0742A" w:rsidP="0029427F">
            <w:pPr>
              <w:widowControl w:val="0"/>
              <w:jc w:val="both"/>
              <w:rPr>
                <w:rFonts w:ascii="Calibri" w:eastAsia="Calibri" w:hAnsi="Calibri" w:cs="Calibri"/>
                <w:b/>
                <w:color w:val="000000"/>
              </w:rPr>
            </w:pPr>
            <w:r w:rsidRPr="00E11B72">
              <w:rPr>
                <w:rFonts w:ascii="Calibri" w:eastAsia="Calibri" w:hAnsi="Calibri" w:cs="Calibri"/>
                <w:b/>
                <w:color w:val="000000"/>
              </w:rPr>
              <w:t xml:space="preserve">Name of assignment or project: </w:t>
            </w:r>
            <w:r w:rsidRPr="00E11B72">
              <w:rPr>
                <w:rFonts w:ascii="Calibri" w:eastAsia="Calibri" w:hAnsi="Calibri" w:cs="Calibri"/>
                <w:color w:val="000000"/>
              </w:rPr>
              <w:t>Feasibility Study and Detailed Project Report for various hilly roads in Nepal</w:t>
            </w:r>
          </w:p>
          <w:p w14:paraId="684BBEBE" w14:textId="4B6A9BB8" w:rsidR="00F0742A" w:rsidRPr="00E11B72" w:rsidRDefault="00F0742A" w:rsidP="0029427F">
            <w:pPr>
              <w:widowControl w:val="0"/>
              <w:jc w:val="both"/>
              <w:rPr>
                <w:rFonts w:ascii="Calibri" w:eastAsia="Calibri" w:hAnsi="Calibri" w:cs="Calibri"/>
                <w:b/>
                <w:color w:val="000000"/>
              </w:rPr>
            </w:pPr>
            <w:r w:rsidRPr="00E11B72">
              <w:rPr>
                <w:rFonts w:ascii="Calibri" w:eastAsia="Calibri" w:hAnsi="Calibri" w:cs="Calibri"/>
                <w:b/>
                <w:color w:val="000000"/>
              </w:rPr>
              <w:t xml:space="preserve">Year: </w:t>
            </w:r>
            <w:r w:rsidRPr="00E11B72">
              <w:rPr>
                <w:rFonts w:ascii="Calibri" w:eastAsia="Calibri" w:hAnsi="Calibri" w:cs="Calibri"/>
                <w:color w:val="000000"/>
              </w:rPr>
              <w:t>Feb 1990 - Nov 1991</w:t>
            </w:r>
          </w:p>
          <w:p w14:paraId="3CE160CE" w14:textId="77777777" w:rsidR="00F0742A" w:rsidRPr="00E11B72" w:rsidRDefault="00F0742A" w:rsidP="0029427F">
            <w:pPr>
              <w:widowControl w:val="0"/>
              <w:jc w:val="both"/>
              <w:rPr>
                <w:rFonts w:ascii="Calibri" w:eastAsia="Calibri" w:hAnsi="Calibri" w:cs="Calibri"/>
                <w:b/>
                <w:color w:val="000000"/>
              </w:rPr>
            </w:pPr>
            <w:r w:rsidRPr="00E11B72">
              <w:rPr>
                <w:rFonts w:ascii="Calibri" w:eastAsia="Calibri" w:hAnsi="Calibri" w:cs="Calibri"/>
                <w:b/>
                <w:color w:val="000000"/>
              </w:rPr>
              <w:t xml:space="preserve">Location: </w:t>
            </w:r>
            <w:r w:rsidRPr="00E11B72">
              <w:rPr>
                <w:rFonts w:ascii="Calibri" w:eastAsia="Calibri" w:hAnsi="Calibri" w:cs="Calibri"/>
                <w:color w:val="000000"/>
              </w:rPr>
              <w:t>Nepal</w:t>
            </w:r>
          </w:p>
          <w:p w14:paraId="2D4B9A40" w14:textId="77777777" w:rsidR="00F0742A" w:rsidRPr="00E11B72" w:rsidRDefault="00F0742A" w:rsidP="0029427F">
            <w:pPr>
              <w:widowControl w:val="0"/>
              <w:jc w:val="both"/>
              <w:rPr>
                <w:rFonts w:ascii="Calibri" w:eastAsia="Calibri" w:hAnsi="Calibri" w:cs="Calibri"/>
                <w:b/>
                <w:color w:val="000000"/>
              </w:rPr>
            </w:pPr>
            <w:r w:rsidRPr="00E11B72">
              <w:rPr>
                <w:rFonts w:ascii="Calibri" w:eastAsia="Calibri" w:hAnsi="Calibri" w:cs="Calibri"/>
                <w:b/>
                <w:color w:val="000000"/>
              </w:rPr>
              <w:t xml:space="preserve">Client: </w:t>
            </w:r>
            <w:r w:rsidRPr="00E11B72">
              <w:rPr>
                <w:rFonts w:ascii="Calibri" w:eastAsia="Calibri" w:hAnsi="Calibri" w:cs="Calibri"/>
                <w:color w:val="000000"/>
              </w:rPr>
              <w:t>His Majesty’s Govt. Nepal</w:t>
            </w:r>
          </w:p>
          <w:p w14:paraId="486953CE" w14:textId="77777777" w:rsidR="00F0742A" w:rsidRPr="00E11B72" w:rsidRDefault="00F0742A" w:rsidP="0029427F">
            <w:pPr>
              <w:widowControl w:val="0"/>
              <w:jc w:val="both"/>
              <w:rPr>
                <w:rFonts w:ascii="Calibri" w:eastAsia="Calibri" w:hAnsi="Calibri" w:cs="Calibri"/>
                <w:b/>
                <w:color w:val="000000"/>
              </w:rPr>
            </w:pPr>
            <w:r w:rsidRPr="00E11B72">
              <w:rPr>
                <w:rFonts w:ascii="Calibri" w:eastAsia="Calibri" w:hAnsi="Calibri" w:cs="Calibri"/>
                <w:b/>
                <w:color w:val="000000"/>
              </w:rPr>
              <w:t xml:space="preserve">Main project features: </w:t>
            </w:r>
            <w:r w:rsidRPr="00E11B72">
              <w:rPr>
                <w:rFonts w:ascii="Calibri" w:eastAsia="Calibri" w:hAnsi="Calibri" w:cs="Calibri"/>
                <w:color w:val="000000"/>
              </w:rPr>
              <w:t>Feasibility Study and Detailed Project Report for hilly roads; Cost of Project: US$ 2 Million</w:t>
            </w:r>
          </w:p>
          <w:p w14:paraId="0BC0D56A" w14:textId="77777777" w:rsidR="00F0742A" w:rsidRPr="00E11B72" w:rsidRDefault="00F0742A" w:rsidP="0029427F">
            <w:pPr>
              <w:widowControl w:val="0"/>
              <w:jc w:val="both"/>
              <w:rPr>
                <w:rFonts w:ascii="Calibri" w:eastAsia="Calibri" w:hAnsi="Calibri" w:cs="Calibri"/>
                <w:b/>
                <w:color w:val="000000"/>
              </w:rPr>
            </w:pPr>
            <w:r w:rsidRPr="00E11B72">
              <w:rPr>
                <w:rFonts w:ascii="Calibri" w:eastAsia="Calibri" w:hAnsi="Calibri" w:cs="Calibri"/>
                <w:b/>
                <w:color w:val="000000"/>
              </w:rPr>
              <w:t xml:space="preserve">Positions held: </w:t>
            </w:r>
            <w:r w:rsidRPr="00E11B72">
              <w:rPr>
                <w:rFonts w:ascii="Calibri" w:eastAsia="Calibri" w:hAnsi="Calibri" w:cs="Calibri"/>
                <w:color w:val="000000"/>
              </w:rPr>
              <w:t>Highway Engineer</w:t>
            </w:r>
          </w:p>
          <w:p w14:paraId="53986A1D" w14:textId="7FC7F33C" w:rsidR="00F0742A" w:rsidRPr="0049544F" w:rsidRDefault="00F0742A" w:rsidP="0029427F">
            <w:pPr>
              <w:widowControl w:val="0"/>
              <w:jc w:val="both"/>
              <w:rPr>
                <w:rFonts w:ascii="Calibri" w:eastAsia="Calibri" w:hAnsi="Calibri" w:cs="Calibri"/>
                <w:b/>
                <w:color w:val="000000"/>
              </w:rPr>
            </w:pPr>
            <w:r w:rsidRPr="00E11B72">
              <w:rPr>
                <w:rFonts w:ascii="Calibri" w:eastAsia="Calibri" w:hAnsi="Calibri" w:cs="Calibri"/>
                <w:b/>
                <w:color w:val="000000"/>
              </w:rPr>
              <w:t xml:space="preserve">Activities performed: </w:t>
            </w:r>
            <w:r w:rsidRPr="00E11B72">
              <w:rPr>
                <w:rFonts w:ascii="Calibri" w:eastAsia="Calibri" w:hAnsi="Calibri" w:cs="Calibri"/>
                <w:color w:val="000000"/>
              </w:rPr>
              <w:t>Responsible review of preliminary design of alignment, preparation of detailed engineering designs such as horizontal alignment, vertical profile, super elevation design, design of interchanges, pavement design, drainage design and typical cross-section etc.</w:t>
            </w:r>
          </w:p>
        </w:tc>
      </w:tr>
    </w:tbl>
    <w:p w14:paraId="137B1793" w14:textId="77777777" w:rsidR="00EE35A6" w:rsidRPr="0049544F" w:rsidRDefault="00EE35A6" w:rsidP="0029427F">
      <w:pPr>
        <w:tabs>
          <w:tab w:val="left" w:pos="2880"/>
        </w:tabs>
        <w:jc w:val="left"/>
        <w:rPr>
          <w:rFonts w:eastAsia="Times New Roman" w:cstheme="minorHAnsi"/>
          <w:b/>
          <w:lang w:val="fr-FR"/>
        </w:rPr>
      </w:pPr>
    </w:p>
    <w:p w14:paraId="724D5EBF" w14:textId="77777777" w:rsidR="0029427F" w:rsidRDefault="0029427F" w:rsidP="0029427F">
      <w:pPr>
        <w:tabs>
          <w:tab w:val="left" w:pos="2880"/>
        </w:tabs>
        <w:jc w:val="left"/>
        <w:rPr>
          <w:rFonts w:eastAsia="Times New Roman" w:cstheme="minorHAnsi"/>
          <w:b/>
          <w:lang w:val="fr-FR"/>
        </w:rPr>
      </w:pPr>
    </w:p>
    <w:p w14:paraId="74442503" w14:textId="397C581F" w:rsidR="00EE35A6" w:rsidRPr="0049544F" w:rsidRDefault="00EE35A6" w:rsidP="0029427F">
      <w:pPr>
        <w:tabs>
          <w:tab w:val="left" w:pos="2880"/>
        </w:tabs>
        <w:jc w:val="left"/>
        <w:rPr>
          <w:rFonts w:eastAsia="Times New Roman" w:cstheme="minorHAnsi"/>
          <w:lang w:val="fr-FR"/>
        </w:rPr>
      </w:pPr>
      <w:proofErr w:type="spellStart"/>
      <w:r w:rsidRPr="0049544F">
        <w:rPr>
          <w:rFonts w:eastAsia="Times New Roman" w:cstheme="minorHAnsi"/>
          <w:b/>
          <w:lang w:val="fr-FR"/>
        </w:rPr>
        <w:t>Expert’s</w:t>
      </w:r>
      <w:proofErr w:type="spellEnd"/>
      <w:r w:rsidRPr="0049544F">
        <w:rPr>
          <w:rFonts w:eastAsia="Times New Roman" w:cstheme="minorHAnsi"/>
          <w:b/>
          <w:lang w:val="fr-FR"/>
        </w:rPr>
        <w:t xml:space="preserve"> contact </w:t>
      </w:r>
      <w:proofErr w:type="gramStart"/>
      <w:r w:rsidRPr="0049544F">
        <w:rPr>
          <w:rFonts w:eastAsia="Times New Roman" w:cstheme="minorHAnsi"/>
          <w:b/>
          <w:lang w:val="fr-FR"/>
        </w:rPr>
        <w:t>information:</w:t>
      </w:r>
      <w:proofErr w:type="gramEnd"/>
      <w:r w:rsidRPr="0049544F">
        <w:rPr>
          <w:rFonts w:eastAsia="Times New Roman" w:cstheme="minorHAnsi"/>
          <w:b/>
          <w:lang w:val="fr-FR"/>
        </w:rPr>
        <w:t xml:space="preserve"> Email: </w:t>
      </w:r>
      <w:r w:rsidR="00BB5586" w:rsidRPr="0049544F">
        <w:rPr>
          <w:rFonts w:eastAsia="Times New Roman" w:cstheme="minorHAnsi"/>
          <w:lang w:val="fr-FR"/>
        </w:rPr>
        <w:t>alok.gandhi@cegindia.com</w:t>
      </w:r>
      <w:r w:rsidRPr="0049544F">
        <w:rPr>
          <w:rFonts w:eastAsia="Times New Roman" w:cstheme="minorHAnsi"/>
          <w:b/>
          <w:lang w:val="fr-FR"/>
        </w:rPr>
        <w:t xml:space="preserve">, Phone: </w:t>
      </w:r>
      <w:r w:rsidR="00BB5586" w:rsidRPr="0049544F">
        <w:rPr>
          <w:rFonts w:eastAsia="Times New Roman" w:cstheme="minorHAnsi"/>
          <w:lang w:val="fr-FR"/>
        </w:rPr>
        <w:t>0141-2751801-03</w:t>
      </w:r>
    </w:p>
    <w:p w14:paraId="754CD049" w14:textId="77777777" w:rsidR="00FA507B" w:rsidRPr="0049544F" w:rsidRDefault="00FA507B" w:rsidP="0029427F">
      <w:pPr>
        <w:tabs>
          <w:tab w:val="left" w:pos="2880"/>
        </w:tabs>
        <w:jc w:val="both"/>
        <w:rPr>
          <w:rFonts w:eastAsia="Times New Roman" w:cstheme="minorHAnsi"/>
          <w:b/>
          <w:lang w:val="en-GB"/>
        </w:rPr>
      </w:pPr>
    </w:p>
    <w:p w14:paraId="1EDF6573" w14:textId="77777777" w:rsidR="00566B33" w:rsidRDefault="00566B33" w:rsidP="0029427F">
      <w:pPr>
        <w:tabs>
          <w:tab w:val="left" w:pos="2880"/>
        </w:tabs>
        <w:jc w:val="both"/>
        <w:rPr>
          <w:rFonts w:eastAsia="Times New Roman" w:cstheme="minorHAnsi"/>
          <w:b/>
          <w:lang w:val="en-GB"/>
        </w:rPr>
      </w:pPr>
    </w:p>
    <w:p w14:paraId="2496D3E6" w14:textId="77777777" w:rsidR="0029427F" w:rsidRDefault="0029427F" w:rsidP="0029427F">
      <w:pPr>
        <w:tabs>
          <w:tab w:val="left" w:pos="2880"/>
        </w:tabs>
        <w:jc w:val="both"/>
        <w:rPr>
          <w:rFonts w:eastAsia="Times New Roman" w:cstheme="minorHAnsi"/>
          <w:b/>
          <w:lang w:val="en-GB"/>
        </w:rPr>
      </w:pPr>
    </w:p>
    <w:p w14:paraId="5E3989C3" w14:textId="77777777" w:rsidR="00070B5C" w:rsidRDefault="00070B5C" w:rsidP="0029427F">
      <w:pPr>
        <w:tabs>
          <w:tab w:val="left" w:pos="2880"/>
        </w:tabs>
        <w:jc w:val="both"/>
        <w:rPr>
          <w:rFonts w:eastAsia="Times New Roman" w:cstheme="minorHAnsi"/>
          <w:b/>
          <w:lang w:val="en-GB"/>
        </w:rPr>
      </w:pPr>
    </w:p>
    <w:p w14:paraId="6441E1D2" w14:textId="77777777" w:rsidR="00070B5C" w:rsidRDefault="00070B5C" w:rsidP="0029427F">
      <w:pPr>
        <w:tabs>
          <w:tab w:val="left" w:pos="2880"/>
        </w:tabs>
        <w:jc w:val="both"/>
        <w:rPr>
          <w:rFonts w:eastAsia="Times New Roman" w:cstheme="minorHAnsi"/>
          <w:b/>
          <w:lang w:val="en-GB"/>
        </w:rPr>
      </w:pPr>
    </w:p>
    <w:p w14:paraId="7B43BA06" w14:textId="6066D68E" w:rsidR="00EE35A6" w:rsidRPr="0049544F" w:rsidRDefault="00EE35A6" w:rsidP="0029427F">
      <w:pPr>
        <w:tabs>
          <w:tab w:val="left" w:pos="2880"/>
        </w:tabs>
        <w:jc w:val="both"/>
        <w:rPr>
          <w:rFonts w:eastAsia="Times New Roman" w:cstheme="minorHAnsi"/>
          <w:b/>
          <w:lang w:val="en-GB"/>
        </w:rPr>
      </w:pPr>
      <w:r w:rsidRPr="0049544F">
        <w:rPr>
          <w:rFonts w:eastAsia="Times New Roman" w:cstheme="minorHAnsi"/>
          <w:b/>
          <w:lang w:val="en-GB"/>
        </w:rPr>
        <w:lastRenderedPageBreak/>
        <w:t>Certification:</w:t>
      </w:r>
      <w:r w:rsidRPr="0049544F">
        <w:rPr>
          <w:rFonts w:eastAsia="Times New Roman" w:cstheme="minorHAnsi"/>
          <w:b/>
          <w:lang w:val="en-GB"/>
        </w:rPr>
        <w:tab/>
        <w:t xml:space="preserve"> </w:t>
      </w:r>
    </w:p>
    <w:p w14:paraId="704482CB" w14:textId="21EAF027" w:rsidR="00EE35A6" w:rsidRDefault="00EE35A6" w:rsidP="0029427F">
      <w:pPr>
        <w:tabs>
          <w:tab w:val="left" w:pos="2880"/>
        </w:tabs>
        <w:jc w:val="both"/>
        <w:rPr>
          <w:rFonts w:eastAsia="Times New Roman" w:cstheme="minorHAnsi"/>
          <w:lang w:val="en-GB" w:eastAsia="it-IT"/>
        </w:rPr>
      </w:pPr>
      <w:r w:rsidRPr="0049544F">
        <w:rPr>
          <w:rFonts w:eastAsia="Times New Roman" w:cstheme="minorHAnsi"/>
          <w:lang w:val="en-GB" w:eastAsia="it-IT"/>
        </w:rPr>
        <w:t>I, the undersigned, certify that to the best of my knowledge and belief, this CV correctly describes myself, my qualifications, and my experience, and I am available to undertake the assignment in case of an award. I understand that any misstatement or misrepresentation described herein may lead to my disqualification or dismissal by the Client, and/or sanctions by the Bank.</w:t>
      </w:r>
    </w:p>
    <w:p w14:paraId="131D0FD9" w14:textId="03E4726E" w:rsidR="009343E6" w:rsidRPr="0049544F" w:rsidRDefault="009343E6" w:rsidP="0029427F">
      <w:pPr>
        <w:tabs>
          <w:tab w:val="left" w:pos="2880"/>
        </w:tabs>
        <w:jc w:val="both"/>
        <w:rPr>
          <w:rFonts w:eastAsia="Times New Roman" w:cstheme="minorHAnsi"/>
          <w:lang w:val="en-GB" w:eastAsia="it-IT"/>
        </w:rPr>
      </w:pPr>
    </w:p>
    <w:p w14:paraId="0F5AA773" w14:textId="654B3526" w:rsidR="00EE35A6" w:rsidRPr="0049544F" w:rsidRDefault="00EE35A6" w:rsidP="0029427F">
      <w:pPr>
        <w:tabs>
          <w:tab w:val="left" w:pos="2880"/>
        </w:tabs>
        <w:jc w:val="both"/>
        <w:rPr>
          <w:rFonts w:eastAsia="Times New Roman" w:cstheme="minorHAnsi"/>
          <w:lang w:val="en-GB" w:eastAsia="it-IT"/>
        </w:rPr>
      </w:pPr>
    </w:p>
    <w:p w14:paraId="23D6AA71" w14:textId="34B19D8D" w:rsidR="00EE35A6" w:rsidRPr="0049544F" w:rsidRDefault="00CA7651" w:rsidP="0029427F">
      <w:pPr>
        <w:tabs>
          <w:tab w:val="left" w:pos="2880"/>
        </w:tabs>
        <w:jc w:val="both"/>
        <w:rPr>
          <w:rFonts w:eastAsia="Times New Roman" w:cstheme="minorHAnsi"/>
          <w:lang w:val="en-GB" w:eastAsia="it-IT"/>
        </w:rPr>
      </w:pPr>
      <w:r>
        <w:rPr>
          <w:rFonts w:eastAsia="Times New Roman" w:cstheme="minorHAnsi"/>
          <w:lang w:val="en-GB" w:eastAsia="it-IT"/>
        </w:rPr>
        <w:tab/>
      </w:r>
      <w:r>
        <w:rPr>
          <w:rFonts w:eastAsia="Times New Roman" w:cstheme="minorHAnsi"/>
          <w:lang w:val="en-GB" w:eastAsia="it-IT"/>
        </w:rPr>
        <w:tab/>
      </w:r>
      <w:r>
        <w:rPr>
          <w:rFonts w:eastAsia="Times New Roman" w:cstheme="minorHAnsi"/>
          <w:lang w:val="en-GB" w:eastAsia="it-IT"/>
        </w:rPr>
        <w:tab/>
      </w:r>
    </w:p>
    <w:tbl>
      <w:tblPr>
        <w:tblW w:w="9810" w:type="dxa"/>
        <w:tblInd w:w="108" w:type="dxa"/>
        <w:tblLook w:val="0000" w:firstRow="0" w:lastRow="0" w:firstColumn="0" w:lastColumn="0" w:noHBand="0" w:noVBand="0"/>
      </w:tblPr>
      <w:tblGrid>
        <w:gridCol w:w="3438"/>
        <w:gridCol w:w="270"/>
        <w:gridCol w:w="2610"/>
        <w:gridCol w:w="729"/>
        <w:gridCol w:w="2763"/>
      </w:tblGrid>
      <w:tr w:rsidR="00EE35A6" w:rsidRPr="0049544F" w14:paraId="55B05A28" w14:textId="77777777" w:rsidTr="00670643">
        <w:tc>
          <w:tcPr>
            <w:tcW w:w="3438" w:type="dxa"/>
            <w:tcBorders>
              <w:bottom w:val="single" w:sz="4" w:space="0" w:color="000000"/>
            </w:tcBorders>
            <w:vAlign w:val="bottom"/>
          </w:tcPr>
          <w:p w14:paraId="7D556559" w14:textId="0C7F5FBB" w:rsidR="00EE35A6" w:rsidRPr="0049544F" w:rsidRDefault="00DB1909" w:rsidP="0029427F">
            <w:pPr>
              <w:tabs>
                <w:tab w:val="left" w:pos="2880"/>
              </w:tabs>
              <w:ind w:left="-90"/>
              <w:jc w:val="left"/>
              <w:rPr>
                <w:rFonts w:eastAsia="Times New Roman" w:cstheme="minorHAnsi"/>
                <w:b/>
                <w:lang w:val="en-GB" w:eastAsia="it-IT"/>
              </w:rPr>
            </w:pPr>
            <w:r w:rsidRPr="00824C0A">
              <w:rPr>
                <w:rFonts w:eastAsia="Times New Roman" w:cstheme="minorHAnsi"/>
                <w:b/>
                <w:lang w:val="en-GB"/>
              </w:rPr>
              <w:t>Kamlesh Kumar Thakur</w:t>
            </w:r>
          </w:p>
        </w:tc>
        <w:tc>
          <w:tcPr>
            <w:tcW w:w="270" w:type="dxa"/>
            <w:vAlign w:val="bottom"/>
          </w:tcPr>
          <w:p w14:paraId="501DFF4B" w14:textId="77777777" w:rsidR="00EE35A6" w:rsidRPr="0049544F" w:rsidRDefault="00EE35A6" w:rsidP="0029427F">
            <w:pPr>
              <w:tabs>
                <w:tab w:val="left" w:pos="2880"/>
              </w:tabs>
              <w:jc w:val="left"/>
              <w:rPr>
                <w:rFonts w:eastAsia="Times New Roman" w:cstheme="minorHAnsi"/>
                <w:lang w:val="en-GB" w:eastAsia="it-IT"/>
              </w:rPr>
            </w:pPr>
          </w:p>
        </w:tc>
        <w:tc>
          <w:tcPr>
            <w:tcW w:w="2610" w:type="dxa"/>
            <w:tcBorders>
              <w:bottom w:val="single" w:sz="4" w:space="0" w:color="000000"/>
            </w:tcBorders>
            <w:vAlign w:val="bottom"/>
          </w:tcPr>
          <w:p w14:paraId="29D7B2BE" w14:textId="77777777" w:rsidR="00EE35A6" w:rsidRPr="0049544F" w:rsidRDefault="00EE35A6" w:rsidP="0029427F">
            <w:pPr>
              <w:tabs>
                <w:tab w:val="left" w:pos="2880"/>
              </w:tabs>
              <w:rPr>
                <w:rFonts w:eastAsia="Times New Roman" w:cstheme="minorHAnsi"/>
                <w:lang w:val="en-GB" w:eastAsia="it-IT"/>
              </w:rPr>
            </w:pPr>
          </w:p>
        </w:tc>
        <w:tc>
          <w:tcPr>
            <w:tcW w:w="729" w:type="dxa"/>
            <w:vAlign w:val="bottom"/>
          </w:tcPr>
          <w:p w14:paraId="52F0FC56" w14:textId="77777777" w:rsidR="00EE35A6" w:rsidRPr="0049544F" w:rsidRDefault="00EE35A6" w:rsidP="0029427F">
            <w:pPr>
              <w:tabs>
                <w:tab w:val="left" w:pos="2880"/>
              </w:tabs>
              <w:jc w:val="left"/>
              <w:rPr>
                <w:rFonts w:eastAsia="Times New Roman" w:cstheme="minorHAnsi"/>
                <w:b/>
                <w:lang w:val="en-GB" w:eastAsia="it-IT"/>
              </w:rPr>
            </w:pPr>
            <w:r w:rsidRPr="0049544F">
              <w:rPr>
                <w:rFonts w:eastAsia="Times New Roman" w:cstheme="minorHAnsi"/>
                <w:b/>
                <w:lang w:val="en-GB" w:eastAsia="it-IT"/>
              </w:rPr>
              <w:t>Date:</w:t>
            </w:r>
          </w:p>
        </w:tc>
        <w:tc>
          <w:tcPr>
            <w:tcW w:w="2763" w:type="dxa"/>
            <w:tcBorders>
              <w:bottom w:val="single" w:sz="4" w:space="0" w:color="000000"/>
            </w:tcBorders>
            <w:vAlign w:val="bottom"/>
          </w:tcPr>
          <w:p w14:paraId="020D5CDE" w14:textId="084495C0" w:rsidR="00EE35A6" w:rsidRPr="0049544F" w:rsidRDefault="009668CE" w:rsidP="0029427F">
            <w:pPr>
              <w:tabs>
                <w:tab w:val="left" w:pos="2880"/>
              </w:tabs>
              <w:rPr>
                <w:rFonts w:eastAsia="Times New Roman" w:cstheme="minorHAnsi"/>
                <w:lang w:val="en-GB" w:eastAsia="it-IT"/>
              </w:rPr>
            </w:pPr>
            <w:r>
              <w:rPr>
                <w:rFonts w:eastAsia="Times New Roman" w:cstheme="minorHAnsi"/>
                <w:lang w:val="en-GB" w:eastAsia="it-IT"/>
              </w:rPr>
              <w:t>08</w:t>
            </w:r>
            <w:r w:rsidRPr="009668CE">
              <w:rPr>
                <w:rFonts w:eastAsia="Times New Roman" w:cstheme="minorHAnsi"/>
                <w:vertAlign w:val="superscript"/>
                <w:lang w:val="en-GB" w:eastAsia="it-IT"/>
              </w:rPr>
              <w:t>th</w:t>
            </w:r>
            <w:r>
              <w:rPr>
                <w:rFonts w:eastAsia="Times New Roman" w:cstheme="minorHAnsi"/>
                <w:lang w:val="en-GB" w:eastAsia="it-IT"/>
              </w:rPr>
              <w:t xml:space="preserve"> </w:t>
            </w:r>
            <w:r w:rsidR="00482BA4">
              <w:rPr>
                <w:rFonts w:eastAsia="Times New Roman" w:cstheme="minorHAnsi"/>
                <w:lang w:val="en-GB" w:eastAsia="it-IT"/>
              </w:rPr>
              <w:t>November</w:t>
            </w:r>
            <w:r w:rsidR="006E521D">
              <w:rPr>
                <w:rFonts w:eastAsia="Times New Roman" w:cstheme="minorHAnsi"/>
                <w:lang w:val="en-GB" w:eastAsia="it-IT"/>
              </w:rPr>
              <w:t xml:space="preserve"> </w:t>
            </w:r>
            <w:r w:rsidR="00BB5586" w:rsidRPr="0049544F">
              <w:rPr>
                <w:rFonts w:eastAsia="Times New Roman" w:cstheme="minorHAnsi"/>
                <w:lang w:val="en-GB" w:eastAsia="it-IT"/>
              </w:rPr>
              <w:t>2022</w:t>
            </w:r>
          </w:p>
        </w:tc>
      </w:tr>
      <w:tr w:rsidR="00EE35A6" w:rsidRPr="0049544F" w14:paraId="6121411C" w14:textId="77777777" w:rsidTr="00670643">
        <w:trPr>
          <w:trHeight w:val="56"/>
        </w:trPr>
        <w:tc>
          <w:tcPr>
            <w:tcW w:w="3438" w:type="dxa"/>
            <w:tcBorders>
              <w:top w:val="single" w:sz="4" w:space="0" w:color="000000"/>
            </w:tcBorders>
          </w:tcPr>
          <w:p w14:paraId="697FA27F" w14:textId="77777777" w:rsidR="00EE35A6" w:rsidRPr="0049544F" w:rsidRDefault="00EE35A6" w:rsidP="0029427F">
            <w:pPr>
              <w:tabs>
                <w:tab w:val="left" w:pos="2880"/>
              </w:tabs>
              <w:ind w:left="-90"/>
              <w:jc w:val="both"/>
              <w:rPr>
                <w:rFonts w:eastAsia="Times New Roman" w:cstheme="minorHAnsi"/>
                <w:lang w:val="en-GB" w:eastAsia="it-IT"/>
              </w:rPr>
            </w:pPr>
          </w:p>
        </w:tc>
        <w:tc>
          <w:tcPr>
            <w:tcW w:w="270" w:type="dxa"/>
          </w:tcPr>
          <w:p w14:paraId="6089DD8B" w14:textId="77777777" w:rsidR="00EE35A6" w:rsidRPr="0049544F" w:rsidRDefault="00EE35A6" w:rsidP="0029427F">
            <w:pPr>
              <w:tabs>
                <w:tab w:val="left" w:pos="2880"/>
              </w:tabs>
              <w:rPr>
                <w:rFonts w:eastAsia="Times New Roman" w:cstheme="minorHAnsi"/>
                <w:lang w:val="en-GB" w:eastAsia="it-IT"/>
              </w:rPr>
            </w:pPr>
          </w:p>
        </w:tc>
        <w:tc>
          <w:tcPr>
            <w:tcW w:w="2610" w:type="dxa"/>
            <w:tcBorders>
              <w:top w:val="single" w:sz="4" w:space="0" w:color="000000"/>
            </w:tcBorders>
          </w:tcPr>
          <w:p w14:paraId="2404FD8E" w14:textId="77777777" w:rsidR="00EE35A6" w:rsidRPr="0049544F" w:rsidRDefault="00EE35A6" w:rsidP="0029427F">
            <w:pPr>
              <w:tabs>
                <w:tab w:val="left" w:pos="2880"/>
              </w:tabs>
              <w:rPr>
                <w:rFonts w:eastAsia="Times New Roman" w:cstheme="minorHAnsi"/>
                <w:lang w:val="en-GB" w:eastAsia="it-IT"/>
              </w:rPr>
            </w:pPr>
          </w:p>
        </w:tc>
        <w:tc>
          <w:tcPr>
            <w:tcW w:w="729" w:type="dxa"/>
          </w:tcPr>
          <w:p w14:paraId="6E80052D" w14:textId="77777777" w:rsidR="00EE35A6" w:rsidRPr="0049544F" w:rsidRDefault="00EE35A6" w:rsidP="0029427F">
            <w:pPr>
              <w:tabs>
                <w:tab w:val="left" w:pos="2880"/>
              </w:tabs>
              <w:jc w:val="both"/>
              <w:rPr>
                <w:rFonts w:eastAsia="Times New Roman" w:cstheme="minorHAnsi"/>
                <w:lang w:val="en-GB" w:eastAsia="it-IT"/>
              </w:rPr>
            </w:pPr>
          </w:p>
        </w:tc>
        <w:tc>
          <w:tcPr>
            <w:tcW w:w="2763" w:type="dxa"/>
            <w:tcBorders>
              <w:top w:val="single" w:sz="4" w:space="0" w:color="000000"/>
            </w:tcBorders>
          </w:tcPr>
          <w:p w14:paraId="40539253" w14:textId="77777777" w:rsidR="00EE35A6" w:rsidRPr="0049544F" w:rsidRDefault="00EE35A6" w:rsidP="0029427F">
            <w:pPr>
              <w:tabs>
                <w:tab w:val="left" w:pos="2880"/>
              </w:tabs>
              <w:jc w:val="both"/>
              <w:rPr>
                <w:rFonts w:eastAsia="Times New Roman" w:cstheme="minorHAnsi"/>
                <w:lang w:val="en-GB" w:eastAsia="it-IT"/>
              </w:rPr>
            </w:pPr>
          </w:p>
        </w:tc>
      </w:tr>
      <w:tr w:rsidR="00EE35A6" w:rsidRPr="0049544F" w14:paraId="1EDB7521" w14:textId="77777777" w:rsidTr="00670643">
        <w:tc>
          <w:tcPr>
            <w:tcW w:w="3438" w:type="dxa"/>
          </w:tcPr>
          <w:p w14:paraId="53CBA989" w14:textId="77777777" w:rsidR="00EE35A6" w:rsidRPr="0049544F" w:rsidRDefault="006E521D" w:rsidP="0029427F">
            <w:pPr>
              <w:tabs>
                <w:tab w:val="left" w:pos="2880"/>
              </w:tabs>
              <w:ind w:left="-90"/>
              <w:jc w:val="both"/>
              <w:rPr>
                <w:rFonts w:eastAsia="Times New Roman" w:cstheme="minorHAnsi"/>
                <w:b/>
                <w:smallCaps/>
                <w:lang w:val="en-GB" w:eastAsia="it-IT"/>
              </w:rPr>
            </w:pPr>
            <w:r>
              <w:rPr>
                <w:rFonts w:eastAsia="Times New Roman" w:cstheme="minorHAnsi"/>
                <w:b/>
                <w:smallCaps/>
                <w:lang w:val="en-GB" w:eastAsia="it-IT"/>
              </w:rPr>
              <w:t xml:space="preserve">   </w:t>
            </w:r>
            <w:r w:rsidR="00EE35A6" w:rsidRPr="0049544F">
              <w:rPr>
                <w:rFonts w:eastAsia="Times New Roman" w:cstheme="minorHAnsi"/>
                <w:b/>
                <w:smallCaps/>
                <w:lang w:val="en-GB" w:eastAsia="it-IT"/>
              </w:rPr>
              <w:t>Name of Expert</w:t>
            </w:r>
          </w:p>
        </w:tc>
        <w:tc>
          <w:tcPr>
            <w:tcW w:w="270" w:type="dxa"/>
          </w:tcPr>
          <w:p w14:paraId="4733C8DB" w14:textId="77777777" w:rsidR="00EE35A6" w:rsidRPr="0049544F" w:rsidRDefault="00EE35A6" w:rsidP="0029427F">
            <w:pPr>
              <w:tabs>
                <w:tab w:val="left" w:pos="2880"/>
              </w:tabs>
              <w:rPr>
                <w:rFonts w:eastAsia="Times New Roman" w:cstheme="minorHAnsi"/>
                <w:b/>
                <w:smallCaps/>
                <w:lang w:val="en-GB" w:eastAsia="it-IT"/>
              </w:rPr>
            </w:pPr>
          </w:p>
        </w:tc>
        <w:tc>
          <w:tcPr>
            <w:tcW w:w="2610" w:type="dxa"/>
          </w:tcPr>
          <w:p w14:paraId="28AD5C77" w14:textId="77777777" w:rsidR="00EE35A6" w:rsidRPr="0049544F" w:rsidRDefault="00EE35A6" w:rsidP="0029427F">
            <w:pPr>
              <w:tabs>
                <w:tab w:val="left" w:pos="2880"/>
              </w:tabs>
              <w:rPr>
                <w:rFonts w:eastAsia="Times New Roman" w:cstheme="minorHAnsi"/>
                <w:b/>
                <w:smallCaps/>
                <w:lang w:val="en-GB" w:eastAsia="it-IT"/>
              </w:rPr>
            </w:pPr>
            <w:r w:rsidRPr="0049544F">
              <w:rPr>
                <w:rFonts w:eastAsia="Times New Roman" w:cstheme="minorHAnsi"/>
                <w:b/>
                <w:smallCaps/>
                <w:lang w:val="en-GB" w:eastAsia="it-IT"/>
              </w:rPr>
              <w:t>Signature</w:t>
            </w:r>
          </w:p>
        </w:tc>
        <w:tc>
          <w:tcPr>
            <w:tcW w:w="729" w:type="dxa"/>
          </w:tcPr>
          <w:p w14:paraId="1DC11215" w14:textId="77777777" w:rsidR="00EE35A6" w:rsidRPr="0049544F" w:rsidRDefault="00EE35A6" w:rsidP="0029427F">
            <w:pPr>
              <w:tabs>
                <w:tab w:val="left" w:pos="2880"/>
              </w:tabs>
              <w:jc w:val="both"/>
              <w:rPr>
                <w:rFonts w:eastAsia="Times New Roman" w:cstheme="minorHAnsi"/>
                <w:b/>
                <w:smallCaps/>
                <w:lang w:val="en-GB" w:eastAsia="it-IT"/>
              </w:rPr>
            </w:pPr>
          </w:p>
        </w:tc>
        <w:tc>
          <w:tcPr>
            <w:tcW w:w="2763" w:type="dxa"/>
          </w:tcPr>
          <w:p w14:paraId="12DF62BC" w14:textId="77777777" w:rsidR="00EE35A6" w:rsidRPr="0049544F" w:rsidRDefault="00EE35A6" w:rsidP="0029427F">
            <w:pPr>
              <w:tabs>
                <w:tab w:val="left" w:pos="2880"/>
              </w:tabs>
              <w:rPr>
                <w:rFonts w:eastAsia="Times New Roman" w:cstheme="minorHAnsi"/>
                <w:b/>
                <w:smallCaps/>
                <w:lang w:val="en-GB" w:eastAsia="it-IT"/>
              </w:rPr>
            </w:pPr>
            <w:r w:rsidRPr="0049544F">
              <w:rPr>
                <w:rFonts w:eastAsia="Times New Roman" w:cstheme="minorHAnsi"/>
                <w:b/>
                <w:smallCaps/>
                <w:lang w:val="en-GB" w:eastAsia="it-IT"/>
              </w:rPr>
              <w:t>(day / month / year)</w:t>
            </w:r>
          </w:p>
        </w:tc>
      </w:tr>
    </w:tbl>
    <w:p w14:paraId="64293A9E" w14:textId="77777777" w:rsidR="00EE35A6" w:rsidRPr="0049544F" w:rsidRDefault="00EE35A6" w:rsidP="0029427F">
      <w:pPr>
        <w:tabs>
          <w:tab w:val="left" w:pos="2880"/>
        </w:tabs>
        <w:jc w:val="both"/>
        <w:rPr>
          <w:rFonts w:eastAsia="Times New Roman" w:cstheme="minorHAnsi"/>
          <w:lang w:val="en-GB" w:eastAsia="it-IT"/>
        </w:rPr>
      </w:pPr>
    </w:p>
    <w:p w14:paraId="1CBAB21E" w14:textId="77777777" w:rsidR="00EE35A6" w:rsidRDefault="00EE35A6" w:rsidP="0029427F">
      <w:pPr>
        <w:tabs>
          <w:tab w:val="left" w:pos="2880"/>
        </w:tabs>
        <w:jc w:val="both"/>
        <w:rPr>
          <w:rFonts w:eastAsia="Times New Roman" w:cstheme="minorHAnsi"/>
          <w:lang w:val="fr-FR"/>
        </w:rPr>
      </w:pPr>
    </w:p>
    <w:p w14:paraId="414FDFE5" w14:textId="77777777" w:rsidR="00C61CEE" w:rsidRPr="0049544F" w:rsidRDefault="00C61CEE" w:rsidP="0029427F">
      <w:pPr>
        <w:tabs>
          <w:tab w:val="left" w:pos="2880"/>
        </w:tabs>
        <w:jc w:val="both"/>
        <w:rPr>
          <w:rFonts w:eastAsia="Times New Roman" w:cstheme="minorHAnsi"/>
          <w:lang w:val="fr-FR"/>
        </w:rPr>
      </w:pPr>
    </w:p>
    <w:tbl>
      <w:tblPr>
        <w:tblW w:w="9801" w:type="dxa"/>
        <w:tblInd w:w="108" w:type="dxa"/>
        <w:tblLook w:val="0000" w:firstRow="0" w:lastRow="0" w:firstColumn="0" w:lastColumn="0" w:noHBand="0" w:noVBand="0"/>
      </w:tblPr>
      <w:tblGrid>
        <w:gridCol w:w="3348"/>
        <w:gridCol w:w="270"/>
        <w:gridCol w:w="2709"/>
        <w:gridCol w:w="711"/>
        <w:gridCol w:w="2763"/>
      </w:tblGrid>
      <w:tr w:rsidR="00EE35A6" w:rsidRPr="0049544F" w14:paraId="065CD4E2" w14:textId="77777777" w:rsidTr="00670643">
        <w:tc>
          <w:tcPr>
            <w:tcW w:w="3348" w:type="dxa"/>
            <w:tcBorders>
              <w:bottom w:val="single" w:sz="4" w:space="0" w:color="000000"/>
            </w:tcBorders>
            <w:vAlign w:val="bottom"/>
          </w:tcPr>
          <w:p w14:paraId="304D3A78" w14:textId="72C80B44" w:rsidR="00EE35A6" w:rsidRPr="0049544F" w:rsidRDefault="00344C57" w:rsidP="0029427F">
            <w:pPr>
              <w:tabs>
                <w:tab w:val="left" w:pos="2880"/>
              </w:tabs>
              <w:ind w:left="-54"/>
              <w:jc w:val="left"/>
              <w:rPr>
                <w:rFonts w:eastAsia="Times New Roman" w:cstheme="minorHAnsi"/>
                <w:b/>
                <w:lang w:val="en-GB" w:eastAsia="it-IT"/>
              </w:rPr>
            </w:pPr>
            <w:r>
              <w:rPr>
                <w:rFonts w:eastAsia="Times New Roman" w:cstheme="minorHAnsi"/>
                <w:b/>
                <w:lang w:val="en-GB" w:eastAsia="it-IT"/>
              </w:rPr>
              <w:t xml:space="preserve">             </w:t>
            </w:r>
            <w:r w:rsidR="00EE35A6" w:rsidRPr="0049544F">
              <w:rPr>
                <w:rFonts w:eastAsia="Times New Roman" w:cstheme="minorHAnsi"/>
                <w:b/>
                <w:lang w:val="en-GB" w:eastAsia="it-IT"/>
              </w:rPr>
              <w:t>Mr. Alok Gandhi</w:t>
            </w:r>
          </w:p>
        </w:tc>
        <w:tc>
          <w:tcPr>
            <w:tcW w:w="270" w:type="dxa"/>
            <w:vAlign w:val="bottom"/>
          </w:tcPr>
          <w:p w14:paraId="1DC8E51D" w14:textId="77777777" w:rsidR="00EE35A6" w:rsidRPr="0049544F" w:rsidRDefault="00EE35A6" w:rsidP="0029427F">
            <w:pPr>
              <w:tabs>
                <w:tab w:val="left" w:pos="2880"/>
              </w:tabs>
              <w:jc w:val="left"/>
              <w:rPr>
                <w:rFonts w:eastAsia="Times New Roman" w:cstheme="minorHAnsi"/>
                <w:b/>
                <w:lang w:val="en-GB" w:eastAsia="it-IT"/>
              </w:rPr>
            </w:pPr>
          </w:p>
        </w:tc>
        <w:tc>
          <w:tcPr>
            <w:tcW w:w="2709" w:type="dxa"/>
            <w:tcBorders>
              <w:bottom w:val="single" w:sz="4" w:space="0" w:color="000000"/>
            </w:tcBorders>
            <w:vAlign w:val="bottom"/>
          </w:tcPr>
          <w:p w14:paraId="3F0A4301" w14:textId="77777777" w:rsidR="00EE35A6" w:rsidRPr="0049544F" w:rsidRDefault="00EE35A6" w:rsidP="0029427F">
            <w:pPr>
              <w:tabs>
                <w:tab w:val="left" w:pos="2880"/>
              </w:tabs>
              <w:rPr>
                <w:rFonts w:eastAsia="Times New Roman" w:cstheme="minorHAnsi"/>
                <w:b/>
                <w:lang w:val="en-GB" w:eastAsia="it-IT"/>
              </w:rPr>
            </w:pPr>
          </w:p>
        </w:tc>
        <w:tc>
          <w:tcPr>
            <w:tcW w:w="711" w:type="dxa"/>
            <w:vAlign w:val="bottom"/>
          </w:tcPr>
          <w:p w14:paraId="07B9636B" w14:textId="77777777" w:rsidR="00EE35A6" w:rsidRPr="0049544F" w:rsidRDefault="00EE35A6" w:rsidP="0029427F">
            <w:pPr>
              <w:tabs>
                <w:tab w:val="left" w:pos="2880"/>
              </w:tabs>
              <w:jc w:val="left"/>
              <w:rPr>
                <w:rFonts w:eastAsia="Times New Roman" w:cstheme="minorHAnsi"/>
                <w:b/>
                <w:lang w:val="en-GB" w:eastAsia="it-IT"/>
              </w:rPr>
            </w:pPr>
            <w:r w:rsidRPr="0049544F">
              <w:rPr>
                <w:rFonts w:eastAsia="Times New Roman" w:cstheme="minorHAnsi"/>
                <w:b/>
                <w:lang w:val="en-GB" w:eastAsia="it-IT"/>
              </w:rPr>
              <w:t>Date:</w:t>
            </w:r>
          </w:p>
        </w:tc>
        <w:tc>
          <w:tcPr>
            <w:tcW w:w="2763" w:type="dxa"/>
            <w:tcBorders>
              <w:bottom w:val="single" w:sz="4" w:space="0" w:color="000000"/>
            </w:tcBorders>
            <w:vAlign w:val="bottom"/>
          </w:tcPr>
          <w:p w14:paraId="6E27C27B" w14:textId="553FF882" w:rsidR="00EE35A6" w:rsidRPr="0049544F" w:rsidRDefault="009668CE" w:rsidP="0029427F">
            <w:pPr>
              <w:tabs>
                <w:tab w:val="left" w:pos="2880"/>
              </w:tabs>
              <w:rPr>
                <w:rFonts w:eastAsia="Times New Roman" w:cstheme="minorHAnsi"/>
                <w:lang w:val="en-GB" w:eastAsia="it-IT"/>
              </w:rPr>
            </w:pPr>
            <w:r>
              <w:rPr>
                <w:rFonts w:eastAsia="Times New Roman" w:cstheme="minorHAnsi"/>
                <w:lang w:val="en-GB" w:eastAsia="it-IT"/>
              </w:rPr>
              <w:t>08</w:t>
            </w:r>
            <w:r w:rsidRPr="009668CE">
              <w:rPr>
                <w:rFonts w:eastAsia="Times New Roman" w:cstheme="minorHAnsi"/>
                <w:vertAlign w:val="superscript"/>
                <w:lang w:val="en-GB" w:eastAsia="it-IT"/>
              </w:rPr>
              <w:t>th</w:t>
            </w:r>
            <w:r>
              <w:rPr>
                <w:rFonts w:eastAsia="Times New Roman" w:cstheme="minorHAnsi"/>
                <w:lang w:val="en-GB" w:eastAsia="it-IT"/>
              </w:rPr>
              <w:t xml:space="preserve"> November </w:t>
            </w:r>
            <w:r w:rsidRPr="0049544F">
              <w:rPr>
                <w:rFonts w:eastAsia="Times New Roman" w:cstheme="minorHAnsi"/>
                <w:lang w:val="en-GB" w:eastAsia="it-IT"/>
              </w:rPr>
              <w:t>2022</w:t>
            </w:r>
          </w:p>
        </w:tc>
      </w:tr>
      <w:tr w:rsidR="00EE35A6" w:rsidRPr="0049544F" w14:paraId="4B68CD2C" w14:textId="77777777" w:rsidTr="00670643">
        <w:trPr>
          <w:trHeight w:val="56"/>
        </w:trPr>
        <w:tc>
          <w:tcPr>
            <w:tcW w:w="3348" w:type="dxa"/>
            <w:tcBorders>
              <w:top w:val="single" w:sz="4" w:space="0" w:color="000000"/>
            </w:tcBorders>
          </w:tcPr>
          <w:p w14:paraId="325FA0AB" w14:textId="77777777" w:rsidR="00EE35A6" w:rsidRPr="0049544F" w:rsidRDefault="00EE35A6" w:rsidP="0029427F">
            <w:pPr>
              <w:tabs>
                <w:tab w:val="left" w:pos="2880"/>
              </w:tabs>
              <w:ind w:left="-90"/>
              <w:jc w:val="both"/>
              <w:rPr>
                <w:rFonts w:eastAsia="Times New Roman" w:cstheme="minorHAnsi"/>
                <w:b/>
                <w:lang w:val="en-GB" w:eastAsia="it-IT"/>
              </w:rPr>
            </w:pPr>
          </w:p>
        </w:tc>
        <w:tc>
          <w:tcPr>
            <w:tcW w:w="270" w:type="dxa"/>
          </w:tcPr>
          <w:p w14:paraId="19A38D4D" w14:textId="77777777" w:rsidR="00EE35A6" w:rsidRPr="0049544F" w:rsidRDefault="00EE35A6" w:rsidP="0029427F">
            <w:pPr>
              <w:tabs>
                <w:tab w:val="left" w:pos="2880"/>
              </w:tabs>
              <w:rPr>
                <w:rFonts w:eastAsia="Times New Roman" w:cstheme="minorHAnsi"/>
                <w:b/>
                <w:lang w:val="en-GB" w:eastAsia="it-IT"/>
              </w:rPr>
            </w:pPr>
          </w:p>
        </w:tc>
        <w:tc>
          <w:tcPr>
            <w:tcW w:w="2709" w:type="dxa"/>
            <w:tcBorders>
              <w:top w:val="single" w:sz="4" w:space="0" w:color="000000"/>
            </w:tcBorders>
          </w:tcPr>
          <w:p w14:paraId="327079E5" w14:textId="77777777" w:rsidR="00EE35A6" w:rsidRPr="0049544F" w:rsidRDefault="00EE35A6" w:rsidP="0029427F">
            <w:pPr>
              <w:tabs>
                <w:tab w:val="left" w:pos="2880"/>
              </w:tabs>
              <w:rPr>
                <w:rFonts w:eastAsia="Times New Roman" w:cstheme="minorHAnsi"/>
                <w:b/>
                <w:lang w:val="en-GB" w:eastAsia="it-IT"/>
              </w:rPr>
            </w:pPr>
          </w:p>
        </w:tc>
        <w:tc>
          <w:tcPr>
            <w:tcW w:w="711" w:type="dxa"/>
          </w:tcPr>
          <w:p w14:paraId="20012581" w14:textId="77777777" w:rsidR="00EE35A6" w:rsidRPr="0049544F" w:rsidRDefault="00EE35A6" w:rsidP="0029427F">
            <w:pPr>
              <w:tabs>
                <w:tab w:val="left" w:pos="2880"/>
              </w:tabs>
              <w:jc w:val="both"/>
              <w:rPr>
                <w:rFonts w:eastAsia="Times New Roman" w:cstheme="minorHAnsi"/>
                <w:b/>
                <w:lang w:val="en-GB" w:eastAsia="it-IT"/>
              </w:rPr>
            </w:pPr>
          </w:p>
        </w:tc>
        <w:tc>
          <w:tcPr>
            <w:tcW w:w="2763" w:type="dxa"/>
            <w:tcBorders>
              <w:top w:val="single" w:sz="4" w:space="0" w:color="000000"/>
            </w:tcBorders>
          </w:tcPr>
          <w:p w14:paraId="67087B23" w14:textId="77777777" w:rsidR="00EE35A6" w:rsidRPr="0049544F" w:rsidRDefault="00EE35A6" w:rsidP="0029427F">
            <w:pPr>
              <w:tabs>
                <w:tab w:val="left" w:pos="2880"/>
              </w:tabs>
              <w:jc w:val="both"/>
              <w:rPr>
                <w:rFonts w:eastAsia="Times New Roman" w:cstheme="minorHAnsi"/>
                <w:b/>
                <w:lang w:val="en-GB" w:eastAsia="it-IT"/>
              </w:rPr>
            </w:pPr>
          </w:p>
        </w:tc>
      </w:tr>
      <w:tr w:rsidR="00EE35A6" w:rsidRPr="0049544F" w14:paraId="61B50749" w14:textId="77777777" w:rsidTr="00670643">
        <w:tc>
          <w:tcPr>
            <w:tcW w:w="3348" w:type="dxa"/>
          </w:tcPr>
          <w:p w14:paraId="0E93FA90" w14:textId="77777777" w:rsidR="00EE35A6" w:rsidRPr="0049544F" w:rsidRDefault="00EE35A6" w:rsidP="0029427F">
            <w:pPr>
              <w:tabs>
                <w:tab w:val="left" w:pos="2880"/>
              </w:tabs>
              <w:ind w:left="-90"/>
              <w:jc w:val="both"/>
              <w:rPr>
                <w:rFonts w:eastAsia="Times New Roman" w:cstheme="minorHAnsi"/>
                <w:b/>
                <w:smallCaps/>
                <w:lang w:val="en-GB" w:eastAsia="it-IT"/>
              </w:rPr>
            </w:pPr>
            <w:r w:rsidRPr="0049544F">
              <w:rPr>
                <w:rFonts w:eastAsia="Times New Roman" w:cstheme="minorHAnsi"/>
                <w:b/>
                <w:smallCaps/>
                <w:lang w:val="en-GB" w:eastAsia="it-IT"/>
              </w:rPr>
              <w:t>Name of Authorized Representative of the Consultant</w:t>
            </w:r>
          </w:p>
          <w:p w14:paraId="5E00172A" w14:textId="77777777" w:rsidR="00EE35A6" w:rsidRPr="0049544F" w:rsidRDefault="00EE35A6" w:rsidP="0029427F">
            <w:pPr>
              <w:tabs>
                <w:tab w:val="left" w:pos="2880"/>
              </w:tabs>
              <w:ind w:left="-90"/>
              <w:jc w:val="both"/>
              <w:rPr>
                <w:rFonts w:eastAsia="Times New Roman" w:cstheme="minorHAnsi"/>
                <w:b/>
                <w:smallCaps/>
                <w:lang w:val="en-GB" w:eastAsia="it-IT"/>
              </w:rPr>
            </w:pPr>
            <w:r w:rsidRPr="0049544F">
              <w:rPr>
                <w:rFonts w:eastAsia="Times New Roman" w:cstheme="minorHAnsi"/>
                <w:b/>
                <w:smallCaps/>
                <w:lang w:val="en-GB" w:eastAsia="it-IT"/>
              </w:rPr>
              <w:t>(The Same who signs the Proposal)</w:t>
            </w:r>
          </w:p>
        </w:tc>
        <w:tc>
          <w:tcPr>
            <w:tcW w:w="270" w:type="dxa"/>
          </w:tcPr>
          <w:p w14:paraId="44859095" w14:textId="77777777" w:rsidR="00EE35A6" w:rsidRPr="0049544F" w:rsidRDefault="00EE35A6" w:rsidP="0029427F">
            <w:pPr>
              <w:tabs>
                <w:tab w:val="left" w:pos="2880"/>
              </w:tabs>
              <w:rPr>
                <w:rFonts w:eastAsia="Times New Roman" w:cstheme="minorHAnsi"/>
                <w:b/>
                <w:lang w:val="en-GB" w:eastAsia="it-IT"/>
              </w:rPr>
            </w:pPr>
          </w:p>
        </w:tc>
        <w:tc>
          <w:tcPr>
            <w:tcW w:w="2709" w:type="dxa"/>
          </w:tcPr>
          <w:p w14:paraId="5308744D" w14:textId="77777777" w:rsidR="00EE35A6" w:rsidRPr="0049544F" w:rsidRDefault="00EE35A6" w:rsidP="0029427F">
            <w:pPr>
              <w:tabs>
                <w:tab w:val="left" w:pos="2880"/>
              </w:tabs>
              <w:rPr>
                <w:rFonts w:eastAsia="Times New Roman" w:cstheme="minorHAnsi"/>
                <w:b/>
                <w:smallCaps/>
                <w:lang w:val="en-GB" w:eastAsia="it-IT"/>
              </w:rPr>
            </w:pPr>
            <w:r w:rsidRPr="0049544F">
              <w:rPr>
                <w:rFonts w:eastAsia="Times New Roman" w:cstheme="minorHAnsi"/>
                <w:b/>
                <w:smallCaps/>
                <w:lang w:val="en-GB" w:eastAsia="it-IT"/>
              </w:rPr>
              <w:t>Signature</w:t>
            </w:r>
          </w:p>
        </w:tc>
        <w:tc>
          <w:tcPr>
            <w:tcW w:w="711" w:type="dxa"/>
          </w:tcPr>
          <w:p w14:paraId="06629574" w14:textId="77777777" w:rsidR="00EE35A6" w:rsidRPr="0049544F" w:rsidRDefault="00EE35A6" w:rsidP="0029427F">
            <w:pPr>
              <w:tabs>
                <w:tab w:val="left" w:pos="2880"/>
              </w:tabs>
              <w:jc w:val="both"/>
              <w:rPr>
                <w:rFonts w:eastAsia="Times New Roman" w:cstheme="minorHAnsi"/>
                <w:b/>
                <w:smallCaps/>
                <w:lang w:val="en-GB" w:eastAsia="it-IT"/>
              </w:rPr>
            </w:pPr>
          </w:p>
        </w:tc>
        <w:tc>
          <w:tcPr>
            <w:tcW w:w="2763" w:type="dxa"/>
          </w:tcPr>
          <w:p w14:paraId="0F0C30B3" w14:textId="77777777" w:rsidR="00EE35A6" w:rsidRPr="0049544F" w:rsidRDefault="00EE35A6" w:rsidP="0029427F">
            <w:pPr>
              <w:tabs>
                <w:tab w:val="left" w:pos="2880"/>
              </w:tabs>
              <w:rPr>
                <w:rFonts w:eastAsia="Times New Roman" w:cstheme="minorHAnsi"/>
                <w:b/>
                <w:smallCaps/>
                <w:lang w:val="en-GB" w:eastAsia="it-IT"/>
              </w:rPr>
            </w:pPr>
            <w:r w:rsidRPr="0049544F">
              <w:rPr>
                <w:rFonts w:eastAsia="Times New Roman" w:cstheme="minorHAnsi"/>
                <w:b/>
                <w:smallCaps/>
                <w:lang w:val="en-GB" w:eastAsia="it-IT"/>
              </w:rPr>
              <w:t>(day / month / year)</w:t>
            </w:r>
          </w:p>
        </w:tc>
      </w:tr>
    </w:tbl>
    <w:p w14:paraId="78E56790" w14:textId="613BCDFC" w:rsidR="004F3BD4" w:rsidRDefault="004F3BD4" w:rsidP="0029427F">
      <w:pPr>
        <w:jc w:val="both"/>
        <w:rPr>
          <w:rFonts w:cstheme="minorHAnsi"/>
          <w:sz w:val="12"/>
        </w:rPr>
      </w:pPr>
    </w:p>
    <w:p w14:paraId="4E5A37BA" w14:textId="3CFE4B47" w:rsidR="004F3BD4" w:rsidRDefault="004F3BD4" w:rsidP="0029427F">
      <w:pPr>
        <w:jc w:val="both"/>
        <w:rPr>
          <w:rFonts w:cstheme="minorHAnsi"/>
          <w:sz w:val="12"/>
        </w:rPr>
      </w:pPr>
    </w:p>
    <w:sectPr w:rsidR="004F3BD4" w:rsidSect="0029427F">
      <w:pgSz w:w="11906" w:h="16838" w:code="9"/>
      <w:pgMar w:top="990" w:right="864" w:bottom="1411" w:left="1411"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32D84" w14:textId="77777777" w:rsidR="005426A7" w:rsidRDefault="005426A7" w:rsidP="008A5089">
      <w:r>
        <w:separator/>
      </w:r>
    </w:p>
  </w:endnote>
  <w:endnote w:type="continuationSeparator" w:id="0">
    <w:p w14:paraId="3B594123" w14:textId="77777777" w:rsidR="005426A7" w:rsidRDefault="005426A7" w:rsidP="008A5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UISymbol">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4169E" w14:textId="77777777" w:rsidR="005426A7" w:rsidRDefault="005426A7" w:rsidP="008A5089">
      <w:r>
        <w:separator/>
      </w:r>
    </w:p>
  </w:footnote>
  <w:footnote w:type="continuationSeparator" w:id="0">
    <w:p w14:paraId="6D090FD3" w14:textId="77777777" w:rsidR="005426A7" w:rsidRDefault="005426A7" w:rsidP="008A5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71C8"/>
    <w:multiLevelType w:val="hybridMultilevel"/>
    <w:tmpl w:val="C0B8EA3E"/>
    <w:lvl w:ilvl="0" w:tplc="C9A07FA2">
      <w:start w:val="1"/>
      <w:numFmt w:val="bullet"/>
      <w:lvlText w:val=""/>
      <w:lvlJc w:val="left"/>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964D94"/>
    <w:multiLevelType w:val="hybridMultilevel"/>
    <w:tmpl w:val="73A26ABA"/>
    <w:lvl w:ilvl="0" w:tplc="CC8A878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3BB4D42"/>
    <w:multiLevelType w:val="hybridMultilevel"/>
    <w:tmpl w:val="57164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665B76"/>
    <w:multiLevelType w:val="hybridMultilevel"/>
    <w:tmpl w:val="09F42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448EB"/>
    <w:multiLevelType w:val="hybridMultilevel"/>
    <w:tmpl w:val="250CBA32"/>
    <w:lvl w:ilvl="0" w:tplc="82CE98EA">
      <w:start w:val="1"/>
      <w:numFmt w:val="decimal"/>
      <w:lvlText w:val="(%1)"/>
      <w:lvlJc w:val="right"/>
      <w:pPr>
        <w:ind w:left="400" w:hanging="400"/>
      </w:pPr>
      <w:rPr>
        <w:rFonts w:hint="eastAsia"/>
        <w:b/>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E68578A"/>
    <w:multiLevelType w:val="hybridMultilevel"/>
    <w:tmpl w:val="604A6C9C"/>
    <w:lvl w:ilvl="0" w:tplc="53EA8EE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32700C9"/>
    <w:multiLevelType w:val="hybridMultilevel"/>
    <w:tmpl w:val="604A6C9C"/>
    <w:lvl w:ilvl="0" w:tplc="53EA8EE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3CD471A"/>
    <w:multiLevelType w:val="hybridMultilevel"/>
    <w:tmpl w:val="ED4C0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1F013E"/>
    <w:multiLevelType w:val="hybridMultilevel"/>
    <w:tmpl w:val="B0705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3750CE"/>
    <w:multiLevelType w:val="hybridMultilevel"/>
    <w:tmpl w:val="5EEAC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1C51BC"/>
    <w:multiLevelType w:val="hybridMultilevel"/>
    <w:tmpl w:val="C5DE4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A0B47A"/>
    <w:multiLevelType w:val="multilevel"/>
    <w:tmpl w:val="61A0B47A"/>
    <w:name w:val="Numbered list 2"/>
    <w:lvl w:ilvl="0">
      <w:start w:val="1"/>
      <w:numFmt w:val="bullet"/>
      <w:lvlText w:val=""/>
      <w:lvlJc w:val="left"/>
      <w:rPr>
        <w:rFonts w:ascii="Wingdings" w:hAnsi="Wingdings"/>
        <w:dstrike w:val="0"/>
        <w:sz w:val="18"/>
      </w:rPr>
    </w:lvl>
    <w:lvl w:ilvl="1">
      <w:start w:val="1"/>
      <w:numFmt w:val="bullet"/>
      <w:lvlText w:val="o"/>
      <w:lvlJc w:val="left"/>
      <w:rPr>
        <w:rFonts w:ascii="Courier New" w:hAnsi="Courier New"/>
        <w:dstrike w:val="0"/>
      </w:rPr>
    </w:lvl>
    <w:lvl w:ilvl="2">
      <w:start w:val="1"/>
      <w:numFmt w:val="bullet"/>
      <w:lvlText w:val=""/>
      <w:lvlJc w:val="left"/>
      <w:rPr>
        <w:rFonts w:ascii="Wingdings" w:hAnsi="Wingdings"/>
        <w:dstrike w:val="0"/>
      </w:rPr>
    </w:lvl>
    <w:lvl w:ilvl="3">
      <w:start w:val="1"/>
      <w:numFmt w:val="bullet"/>
      <w:lvlText w:val=""/>
      <w:lvlJc w:val="left"/>
      <w:rPr>
        <w:rFonts w:ascii="Symbol" w:hAnsi="Symbol"/>
        <w:dstrike w:val="0"/>
      </w:rPr>
    </w:lvl>
    <w:lvl w:ilvl="4">
      <w:start w:val="1"/>
      <w:numFmt w:val="bullet"/>
      <w:lvlText w:val="o"/>
      <w:lvlJc w:val="left"/>
      <w:rPr>
        <w:rFonts w:ascii="Courier New" w:hAnsi="Courier New"/>
        <w:dstrike w:val="0"/>
      </w:rPr>
    </w:lvl>
    <w:lvl w:ilvl="5">
      <w:start w:val="1"/>
      <w:numFmt w:val="bullet"/>
      <w:lvlText w:val=""/>
      <w:lvlJc w:val="left"/>
      <w:rPr>
        <w:rFonts w:ascii="Wingdings" w:hAnsi="Wingdings"/>
        <w:dstrike w:val="0"/>
      </w:rPr>
    </w:lvl>
    <w:lvl w:ilvl="6">
      <w:start w:val="1"/>
      <w:numFmt w:val="bullet"/>
      <w:lvlText w:val=""/>
      <w:lvlJc w:val="left"/>
      <w:rPr>
        <w:rFonts w:ascii="Symbol" w:hAnsi="Symbol"/>
        <w:dstrike w:val="0"/>
      </w:rPr>
    </w:lvl>
    <w:lvl w:ilvl="7">
      <w:start w:val="1"/>
      <w:numFmt w:val="bullet"/>
      <w:lvlText w:val="o"/>
      <w:lvlJc w:val="left"/>
      <w:rPr>
        <w:rFonts w:ascii="Courier New" w:hAnsi="Courier New"/>
        <w:dstrike w:val="0"/>
      </w:rPr>
    </w:lvl>
    <w:lvl w:ilvl="8">
      <w:start w:val="1"/>
      <w:numFmt w:val="bullet"/>
      <w:lvlText w:val=""/>
      <w:lvlJc w:val="left"/>
      <w:rPr>
        <w:rFonts w:ascii="Wingdings" w:hAnsi="Wingdings"/>
        <w:dstrike w:val="0"/>
      </w:rPr>
    </w:lvl>
  </w:abstractNum>
  <w:abstractNum w:abstractNumId="12" w15:restartNumberingAfterBreak="0">
    <w:nsid w:val="665B0D00"/>
    <w:multiLevelType w:val="hybridMultilevel"/>
    <w:tmpl w:val="FB28B946"/>
    <w:lvl w:ilvl="0" w:tplc="53EA8EE2">
      <w:start w:val="1"/>
      <w:numFmt w:val="lowerLetter"/>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3" w15:restartNumberingAfterBreak="0">
    <w:nsid w:val="708D2E7C"/>
    <w:multiLevelType w:val="hybridMultilevel"/>
    <w:tmpl w:val="FF8AE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0D1803"/>
    <w:multiLevelType w:val="hybridMultilevel"/>
    <w:tmpl w:val="B18A872E"/>
    <w:lvl w:ilvl="0" w:tplc="9C56F6B4">
      <w:start w:val="2"/>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9528083">
    <w:abstractNumId w:val="12"/>
  </w:num>
  <w:num w:numId="2" w16cid:durableId="1644771971">
    <w:abstractNumId w:val="1"/>
  </w:num>
  <w:num w:numId="3" w16cid:durableId="1491411256">
    <w:abstractNumId w:val="5"/>
  </w:num>
  <w:num w:numId="4" w16cid:durableId="328677714">
    <w:abstractNumId w:val="14"/>
  </w:num>
  <w:num w:numId="5" w16cid:durableId="108814912">
    <w:abstractNumId w:val="6"/>
  </w:num>
  <w:num w:numId="6" w16cid:durableId="477693799">
    <w:abstractNumId w:val="11"/>
  </w:num>
  <w:num w:numId="7" w16cid:durableId="373190503">
    <w:abstractNumId w:val="3"/>
  </w:num>
  <w:num w:numId="8" w16cid:durableId="1561552943">
    <w:abstractNumId w:val="2"/>
  </w:num>
  <w:num w:numId="9" w16cid:durableId="945846655">
    <w:abstractNumId w:val="13"/>
  </w:num>
  <w:num w:numId="10" w16cid:durableId="829911111">
    <w:abstractNumId w:val="9"/>
  </w:num>
  <w:num w:numId="11" w16cid:durableId="626280251">
    <w:abstractNumId w:val="0"/>
  </w:num>
  <w:num w:numId="12" w16cid:durableId="646669132">
    <w:abstractNumId w:val="8"/>
  </w:num>
  <w:num w:numId="13" w16cid:durableId="1966964614">
    <w:abstractNumId w:val="7"/>
  </w:num>
  <w:num w:numId="14" w16cid:durableId="1998800165">
    <w:abstractNumId w:val="4"/>
  </w:num>
  <w:num w:numId="15" w16cid:durableId="6682947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089"/>
    <w:rsid w:val="00002BB7"/>
    <w:rsid w:val="000078FF"/>
    <w:rsid w:val="00015436"/>
    <w:rsid w:val="0002366F"/>
    <w:rsid w:val="00052608"/>
    <w:rsid w:val="00056601"/>
    <w:rsid w:val="00060B4F"/>
    <w:rsid w:val="00070B5C"/>
    <w:rsid w:val="0007627E"/>
    <w:rsid w:val="00077F34"/>
    <w:rsid w:val="000823B0"/>
    <w:rsid w:val="000870CA"/>
    <w:rsid w:val="000931C3"/>
    <w:rsid w:val="000A13D9"/>
    <w:rsid w:val="000A5CD7"/>
    <w:rsid w:val="000B1F78"/>
    <w:rsid w:val="000C1644"/>
    <w:rsid w:val="000C4665"/>
    <w:rsid w:val="000C4EC4"/>
    <w:rsid w:val="000D2263"/>
    <w:rsid w:val="000D471E"/>
    <w:rsid w:val="000E1EE9"/>
    <w:rsid w:val="000E491C"/>
    <w:rsid w:val="000F23C6"/>
    <w:rsid w:val="0010467A"/>
    <w:rsid w:val="00123582"/>
    <w:rsid w:val="00127FD4"/>
    <w:rsid w:val="0014000C"/>
    <w:rsid w:val="00146232"/>
    <w:rsid w:val="00167152"/>
    <w:rsid w:val="0017373B"/>
    <w:rsid w:val="00184E3D"/>
    <w:rsid w:val="0018564A"/>
    <w:rsid w:val="00187AF6"/>
    <w:rsid w:val="001A269B"/>
    <w:rsid w:val="001A61D6"/>
    <w:rsid w:val="001B07CC"/>
    <w:rsid w:val="001B294A"/>
    <w:rsid w:val="001B624B"/>
    <w:rsid w:val="001C202A"/>
    <w:rsid w:val="001C7303"/>
    <w:rsid w:val="001C7A09"/>
    <w:rsid w:val="001D1D2C"/>
    <w:rsid w:val="001D4CCC"/>
    <w:rsid w:val="001D680B"/>
    <w:rsid w:val="001E2056"/>
    <w:rsid w:val="0020087A"/>
    <w:rsid w:val="00216BC5"/>
    <w:rsid w:val="00235065"/>
    <w:rsid w:val="002376D9"/>
    <w:rsid w:val="002430D6"/>
    <w:rsid w:val="002459D1"/>
    <w:rsid w:val="0024631D"/>
    <w:rsid w:val="00247122"/>
    <w:rsid w:val="00253A4C"/>
    <w:rsid w:val="002568C0"/>
    <w:rsid w:val="00261CD3"/>
    <w:rsid w:val="002636A0"/>
    <w:rsid w:val="0027224A"/>
    <w:rsid w:val="00273E59"/>
    <w:rsid w:val="002861F7"/>
    <w:rsid w:val="00291DD7"/>
    <w:rsid w:val="0029427F"/>
    <w:rsid w:val="00296C58"/>
    <w:rsid w:val="002A2990"/>
    <w:rsid w:val="002C3DC3"/>
    <w:rsid w:val="002D5A0D"/>
    <w:rsid w:val="002E0026"/>
    <w:rsid w:val="002E636F"/>
    <w:rsid w:val="00303B10"/>
    <w:rsid w:val="00303B6D"/>
    <w:rsid w:val="003118E4"/>
    <w:rsid w:val="00321E1A"/>
    <w:rsid w:val="003305E3"/>
    <w:rsid w:val="003438C2"/>
    <w:rsid w:val="00344C57"/>
    <w:rsid w:val="00344E44"/>
    <w:rsid w:val="0034680A"/>
    <w:rsid w:val="003526E9"/>
    <w:rsid w:val="003531B3"/>
    <w:rsid w:val="00356D11"/>
    <w:rsid w:val="003600C0"/>
    <w:rsid w:val="003602FC"/>
    <w:rsid w:val="0036227D"/>
    <w:rsid w:val="0037041E"/>
    <w:rsid w:val="00373F7D"/>
    <w:rsid w:val="0038348A"/>
    <w:rsid w:val="00385159"/>
    <w:rsid w:val="003869A4"/>
    <w:rsid w:val="00390E5F"/>
    <w:rsid w:val="003B3A45"/>
    <w:rsid w:val="003B461E"/>
    <w:rsid w:val="003C0680"/>
    <w:rsid w:val="004025A4"/>
    <w:rsid w:val="0040470D"/>
    <w:rsid w:val="004175D6"/>
    <w:rsid w:val="00433A9F"/>
    <w:rsid w:val="00434FF1"/>
    <w:rsid w:val="00440975"/>
    <w:rsid w:val="00441E8F"/>
    <w:rsid w:val="00442BF9"/>
    <w:rsid w:val="00444B15"/>
    <w:rsid w:val="00445ADB"/>
    <w:rsid w:val="00463814"/>
    <w:rsid w:val="004662D7"/>
    <w:rsid w:val="00471790"/>
    <w:rsid w:val="00477D98"/>
    <w:rsid w:val="00480805"/>
    <w:rsid w:val="00482BA4"/>
    <w:rsid w:val="004915B8"/>
    <w:rsid w:val="0049544F"/>
    <w:rsid w:val="004A067D"/>
    <w:rsid w:val="004A7235"/>
    <w:rsid w:val="004C6EDC"/>
    <w:rsid w:val="004D1F78"/>
    <w:rsid w:val="004D361A"/>
    <w:rsid w:val="004D71E5"/>
    <w:rsid w:val="004E466D"/>
    <w:rsid w:val="004F2B12"/>
    <w:rsid w:val="004F3A08"/>
    <w:rsid w:val="004F3A1B"/>
    <w:rsid w:val="004F3BD4"/>
    <w:rsid w:val="004F497C"/>
    <w:rsid w:val="005224E7"/>
    <w:rsid w:val="00527075"/>
    <w:rsid w:val="00536D8E"/>
    <w:rsid w:val="00541AFE"/>
    <w:rsid w:val="005426A7"/>
    <w:rsid w:val="00553140"/>
    <w:rsid w:val="00554658"/>
    <w:rsid w:val="005642C0"/>
    <w:rsid w:val="00564A41"/>
    <w:rsid w:val="00564CD0"/>
    <w:rsid w:val="00566B33"/>
    <w:rsid w:val="005774B1"/>
    <w:rsid w:val="00580333"/>
    <w:rsid w:val="00584A6D"/>
    <w:rsid w:val="00597076"/>
    <w:rsid w:val="005A0FDD"/>
    <w:rsid w:val="005A583D"/>
    <w:rsid w:val="005B2D62"/>
    <w:rsid w:val="005B3B55"/>
    <w:rsid w:val="005B3F1A"/>
    <w:rsid w:val="005B4B65"/>
    <w:rsid w:val="005B7BF4"/>
    <w:rsid w:val="005C042B"/>
    <w:rsid w:val="005D5D4B"/>
    <w:rsid w:val="005F34CE"/>
    <w:rsid w:val="005F4692"/>
    <w:rsid w:val="005F6793"/>
    <w:rsid w:val="00607498"/>
    <w:rsid w:val="00612A03"/>
    <w:rsid w:val="00612D2D"/>
    <w:rsid w:val="0062466E"/>
    <w:rsid w:val="006253CC"/>
    <w:rsid w:val="00626893"/>
    <w:rsid w:val="00644AB9"/>
    <w:rsid w:val="0065321A"/>
    <w:rsid w:val="00661E95"/>
    <w:rsid w:val="00663F68"/>
    <w:rsid w:val="00665A70"/>
    <w:rsid w:val="00670643"/>
    <w:rsid w:val="00677FCE"/>
    <w:rsid w:val="006A08F0"/>
    <w:rsid w:val="006A2F24"/>
    <w:rsid w:val="006A39E0"/>
    <w:rsid w:val="006A60FF"/>
    <w:rsid w:val="006B4EAB"/>
    <w:rsid w:val="006D5205"/>
    <w:rsid w:val="006E1EF7"/>
    <w:rsid w:val="006E521D"/>
    <w:rsid w:val="006E5C7D"/>
    <w:rsid w:val="006F7CD4"/>
    <w:rsid w:val="007174E5"/>
    <w:rsid w:val="007205E3"/>
    <w:rsid w:val="0073352C"/>
    <w:rsid w:val="00743A4B"/>
    <w:rsid w:val="00745785"/>
    <w:rsid w:val="00747B2A"/>
    <w:rsid w:val="0075268E"/>
    <w:rsid w:val="00752B0C"/>
    <w:rsid w:val="00756996"/>
    <w:rsid w:val="00775A9C"/>
    <w:rsid w:val="00777DAD"/>
    <w:rsid w:val="0078764A"/>
    <w:rsid w:val="00795165"/>
    <w:rsid w:val="007A0F42"/>
    <w:rsid w:val="007A5970"/>
    <w:rsid w:val="007A7334"/>
    <w:rsid w:val="007B3B5B"/>
    <w:rsid w:val="007C32A0"/>
    <w:rsid w:val="007C4BD3"/>
    <w:rsid w:val="007C52E3"/>
    <w:rsid w:val="007E35AD"/>
    <w:rsid w:val="007E63DC"/>
    <w:rsid w:val="007E6AB2"/>
    <w:rsid w:val="007F320D"/>
    <w:rsid w:val="007F6397"/>
    <w:rsid w:val="00804A73"/>
    <w:rsid w:val="0080646F"/>
    <w:rsid w:val="00807F2A"/>
    <w:rsid w:val="00816328"/>
    <w:rsid w:val="00824C0A"/>
    <w:rsid w:val="00827E48"/>
    <w:rsid w:val="00845346"/>
    <w:rsid w:val="008554BD"/>
    <w:rsid w:val="008557F2"/>
    <w:rsid w:val="008579BB"/>
    <w:rsid w:val="008617B7"/>
    <w:rsid w:val="00862643"/>
    <w:rsid w:val="0086306E"/>
    <w:rsid w:val="00864E74"/>
    <w:rsid w:val="00865041"/>
    <w:rsid w:val="0087013D"/>
    <w:rsid w:val="0087178C"/>
    <w:rsid w:val="00873DAB"/>
    <w:rsid w:val="008933D7"/>
    <w:rsid w:val="008A5089"/>
    <w:rsid w:val="008B048F"/>
    <w:rsid w:val="008B2AF2"/>
    <w:rsid w:val="008C3746"/>
    <w:rsid w:val="008C7598"/>
    <w:rsid w:val="008D3AB6"/>
    <w:rsid w:val="008F17EE"/>
    <w:rsid w:val="008F2EE8"/>
    <w:rsid w:val="008F57ED"/>
    <w:rsid w:val="00900BB6"/>
    <w:rsid w:val="0090542E"/>
    <w:rsid w:val="00906BDB"/>
    <w:rsid w:val="009159C0"/>
    <w:rsid w:val="00925601"/>
    <w:rsid w:val="009269F5"/>
    <w:rsid w:val="00932894"/>
    <w:rsid w:val="00932A1E"/>
    <w:rsid w:val="009343E6"/>
    <w:rsid w:val="00935906"/>
    <w:rsid w:val="00945D19"/>
    <w:rsid w:val="00951D8D"/>
    <w:rsid w:val="00953ACC"/>
    <w:rsid w:val="0096180B"/>
    <w:rsid w:val="009668CE"/>
    <w:rsid w:val="00990742"/>
    <w:rsid w:val="009920B6"/>
    <w:rsid w:val="009A2F25"/>
    <w:rsid w:val="009A6D4F"/>
    <w:rsid w:val="009B04F9"/>
    <w:rsid w:val="009B215E"/>
    <w:rsid w:val="009D2E7E"/>
    <w:rsid w:val="009E4090"/>
    <w:rsid w:val="009F02C2"/>
    <w:rsid w:val="00A02747"/>
    <w:rsid w:val="00A06856"/>
    <w:rsid w:val="00A07DDA"/>
    <w:rsid w:val="00A13637"/>
    <w:rsid w:val="00A21168"/>
    <w:rsid w:val="00A31130"/>
    <w:rsid w:val="00A32537"/>
    <w:rsid w:val="00A55F65"/>
    <w:rsid w:val="00A610AD"/>
    <w:rsid w:val="00A66F01"/>
    <w:rsid w:val="00A809EB"/>
    <w:rsid w:val="00A850CD"/>
    <w:rsid w:val="00A9480F"/>
    <w:rsid w:val="00AA7B48"/>
    <w:rsid w:val="00AD0A75"/>
    <w:rsid w:val="00AD0EF1"/>
    <w:rsid w:val="00AD2176"/>
    <w:rsid w:val="00AE6FD7"/>
    <w:rsid w:val="00AF20A6"/>
    <w:rsid w:val="00AF3191"/>
    <w:rsid w:val="00AF3ED4"/>
    <w:rsid w:val="00B00454"/>
    <w:rsid w:val="00B03B24"/>
    <w:rsid w:val="00B05857"/>
    <w:rsid w:val="00B10B06"/>
    <w:rsid w:val="00B258D8"/>
    <w:rsid w:val="00B31DCC"/>
    <w:rsid w:val="00B36179"/>
    <w:rsid w:val="00B457A4"/>
    <w:rsid w:val="00B62F4A"/>
    <w:rsid w:val="00B646A1"/>
    <w:rsid w:val="00B70442"/>
    <w:rsid w:val="00BA3249"/>
    <w:rsid w:val="00BB03A6"/>
    <w:rsid w:val="00BB2CDC"/>
    <w:rsid w:val="00BB5586"/>
    <w:rsid w:val="00BD492A"/>
    <w:rsid w:val="00BE0B47"/>
    <w:rsid w:val="00BF7BC3"/>
    <w:rsid w:val="00C001EA"/>
    <w:rsid w:val="00C027E2"/>
    <w:rsid w:val="00C03747"/>
    <w:rsid w:val="00C15838"/>
    <w:rsid w:val="00C15D37"/>
    <w:rsid w:val="00C2740F"/>
    <w:rsid w:val="00C3038D"/>
    <w:rsid w:val="00C306E9"/>
    <w:rsid w:val="00C332E7"/>
    <w:rsid w:val="00C3464A"/>
    <w:rsid w:val="00C34E8A"/>
    <w:rsid w:val="00C35648"/>
    <w:rsid w:val="00C401EB"/>
    <w:rsid w:val="00C47757"/>
    <w:rsid w:val="00C61CEE"/>
    <w:rsid w:val="00C6782E"/>
    <w:rsid w:val="00C70791"/>
    <w:rsid w:val="00C731C2"/>
    <w:rsid w:val="00C774E8"/>
    <w:rsid w:val="00C8663A"/>
    <w:rsid w:val="00C93774"/>
    <w:rsid w:val="00CA7651"/>
    <w:rsid w:val="00CB0D45"/>
    <w:rsid w:val="00CB1059"/>
    <w:rsid w:val="00CB37ED"/>
    <w:rsid w:val="00CB519B"/>
    <w:rsid w:val="00CC47DF"/>
    <w:rsid w:val="00CD28E0"/>
    <w:rsid w:val="00CE15F3"/>
    <w:rsid w:val="00CE3749"/>
    <w:rsid w:val="00CF5C38"/>
    <w:rsid w:val="00CF78CB"/>
    <w:rsid w:val="00D05AF5"/>
    <w:rsid w:val="00D064AB"/>
    <w:rsid w:val="00D06B3B"/>
    <w:rsid w:val="00D20D23"/>
    <w:rsid w:val="00D22863"/>
    <w:rsid w:val="00D228B0"/>
    <w:rsid w:val="00D41035"/>
    <w:rsid w:val="00D5190A"/>
    <w:rsid w:val="00D5753D"/>
    <w:rsid w:val="00D61868"/>
    <w:rsid w:val="00D637FC"/>
    <w:rsid w:val="00D759CD"/>
    <w:rsid w:val="00D8466A"/>
    <w:rsid w:val="00D90D53"/>
    <w:rsid w:val="00D9493E"/>
    <w:rsid w:val="00D96BF9"/>
    <w:rsid w:val="00DB1909"/>
    <w:rsid w:val="00DB4BE7"/>
    <w:rsid w:val="00DB6A40"/>
    <w:rsid w:val="00DC242D"/>
    <w:rsid w:val="00DC3426"/>
    <w:rsid w:val="00DD6B80"/>
    <w:rsid w:val="00DE6FFF"/>
    <w:rsid w:val="00DF494D"/>
    <w:rsid w:val="00E05871"/>
    <w:rsid w:val="00E06712"/>
    <w:rsid w:val="00E11B72"/>
    <w:rsid w:val="00E43320"/>
    <w:rsid w:val="00E551EB"/>
    <w:rsid w:val="00E63AA9"/>
    <w:rsid w:val="00E6635B"/>
    <w:rsid w:val="00E71C46"/>
    <w:rsid w:val="00E74321"/>
    <w:rsid w:val="00E77EDF"/>
    <w:rsid w:val="00E945F6"/>
    <w:rsid w:val="00EA0DBA"/>
    <w:rsid w:val="00EA0E55"/>
    <w:rsid w:val="00EB576B"/>
    <w:rsid w:val="00EB5D63"/>
    <w:rsid w:val="00EB6B7C"/>
    <w:rsid w:val="00EC0BA0"/>
    <w:rsid w:val="00EC5C69"/>
    <w:rsid w:val="00EC601B"/>
    <w:rsid w:val="00EE35A6"/>
    <w:rsid w:val="00F02D94"/>
    <w:rsid w:val="00F05183"/>
    <w:rsid w:val="00F0742A"/>
    <w:rsid w:val="00F1402D"/>
    <w:rsid w:val="00F15A2D"/>
    <w:rsid w:val="00F427C3"/>
    <w:rsid w:val="00F44F40"/>
    <w:rsid w:val="00F46B08"/>
    <w:rsid w:val="00F50312"/>
    <w:rsid w:val="00F52D30"/>
    <w:rsid w:val="00F71C37"/>
    <w:rsid w:val="00F802B7"/>
    <w:rsid w:val="00F81E8B"/>
    <w:rsid w:val="00F824C1"/>
    <w:rsid w:val="00F921A2"/>
    <w:rsid w:val="00F96C48"/>
    <w:rsid w:val="00FA0E5D"/>
    <w:rsid w:val="00FA3D12"/>
    <w:rsid w:val="00FA507B"/>
    <w:rsid w:val="00FA6A1F"/>
    <w:rsid w:val="00FC1359"/>
    <w:rsid w:val="00FC268A"/>
    <w:rsid w:val="00FC329E"/>
    <w:rsid w:val="00FC33BC"/>
    <w:rsid w:val="00FE6A27"/>
    <w:rsid w:val="00FE7446"/>
    <w:rsid w:val="00FE7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FDDF7"/>
  <w15:docId w15:val="{1BFE7483-B787-4DA5-9786-1CAFE563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089"/>
    <w:pPr>
      <w:tabs>
        <w:tab w:val="center" w:pos="4513"/>
        <w:tab w:val="right" w:pos="9026"/>
      </w:tabs>
    </w:pPr>
  </w:style>
  <w:style w:type="character" w:customStyle="1" w:styleId="HeaderChar">
    <w:name w:val="Header Char"/>
    <w:basedOn w:val="DefaultParagraphFont"/>
    <w:link w:val="Header"/>
    <w:uiPriority w:val="99"/>
    <w:rsid w:val="008A5089"/>
  </w:style>
  <w:style w:type="paragraph" w:styleId="Footer">
    <w:name w:val="footer"/>
    <w:basedOn w:val="Normal"/>
    <w:link w:val="FooterChar"/>
    <w:uiPriority w:val="99"/>
    <w:unhideWhenUsed/>
    <w:rsid w:val="008A5089"/>
    <w:pPr>
      <w:tabs>
        <w:tab w:val="center" w:pos="4513"/>
        <w:tab w:val="right" w:pos="9026"/>
      </w:tabs>
    </w:pPr>
  </w:style>
  <w:style w:type="character" w:customStyle="1" w:styleId="FooterChar">
    <w:name w:val="Footer Char"/>
    <w:basedOn w:val="DefaultParagraphFont"/>
    <w:link w:val="Footer"/>
    <w:uiPriority w:val="99"/>
    <w:rsid w:val="008A5089"/>
  </w:style>
  <w:style w:type="table" w:styleId="TableGrid">
    <w:name w:val="Table Grid"/>
    <w:basedOn w:val="TableNormal"/>
    <w:uiPriority w:val="39"/>
    <w:rsid w:val="008A5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itation List,본문(내용),List Paragraph (numbered (a)),Colorful List - Accent 11,List_Paragraph,Multilevel para_II,ADB Normal,ADB paragraph numbering,List Paragraph1,List Paragraph11,ADB List Paragraph,7 List Paragraph,6 List Paragraph"/>
    <w:basedOn w:val="Normal"/>
    <w:link w:val="ListParagraphChar"/>
    <w:uiPriority w:val="34"/>
    <w:qFormat/>
    <w:rsid w:val="00873DAB"/>
    <w:pPr>
      <w:ind w:left="720"/>
      <w:contextualSpacing/>
    </w:pPr>
  </w:style>
  <w:style w:type="paragraph" w:styleId="BalloonText">
    <w:name w:val="Balloon Text"/>
    <w:basedOn w:val="Normal"/>
    <w:link w:val="BalloonTextChar"/>
    <w:uiPriority w:val="99"/>
    <w:semiHidden/>
    <w:unhideWhenUsed/>
    <w:rsid w:val="00077F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F34"/>
    <w:rPr>
      <w:rFonts w:ascii="Segoe UI" w:hAnsi="Segoe UI" w:cs="Segoe UI"/>
      <w:sz w:val="18"/>
      <w:szCs w:val="18"/>
    </w:rPr>
  </w:style>
  <w:style w:type="table" w:customStyle="1" w:styleId="TableGrid1">
    <w:name w:val="Table Grid1"/>
    <w:basedOn w:val="TableNormal"/>
    <w:next w:val="TableGrid"/>
    <w:uiPriority w:val="39"/>
    <w:rsid w:val="00C30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A32537"/>
    <w:rPr>
      <w:color w:val="0563C1" w:themeColor="hyperlink"/>
      <w:u w:val="single"/>
    </w:rPr>
  </w:style>
  <w:style w:type="paragraph" w:customStyle="1" w:styleId="Standard">
    <w:name w:val="Standard"/>
    <w:rsid w:val="00A21168"/>
    <w:pPr>
      <w:suppressAutoHyphens/>
      <w:jc w:val="left"/>
    </w:pPr>
    <w:rPr>
      <w:rFonts w:ascii="Arial" w:eastAsia="SimSun" w:hAnsi="Arial" w:cs="Arial"/>
      <w:color w:val="000000"/>
      <w:kern w:val="1"/>
      <w:sz w:val="24"/>
      <w:szCs w:val="24"/>
      <w:lang w:val="en-US"/>
    </w:rPr>
  </w:style>
  <w:style w:type="character" w:customStyle="1" w:styleId="fontstyle01">
    <w:name w:val="fontstyle01"/>
    <w:rsid w:val="00C731C2"/>
    <w:rPr>
      <w:rFonts w:ascii="SegoeUISymbol" w:hAnsi="SegoeUISymbol" w:hint="default"/>
      <w:b w:val="0"/>
      <w:bCs w:val="0"/>
      <w:i w:val="0"/>
      <w:iCs w:val="0"/>
      <w:color w:val="000000"/>
      <w:sz w:val="24"/>
      <w:szCs w:val="24"/>
    </w:rPr>
  </w:style>
  <w:style w:type="character" w:customStyle="1" w:styleId="ListParagraphChar">
    <w:name w:val="List Paragraph Char"/>
    <w:aliases w:val="Citation List Char,본문(내용) Char,List Paragraph (numbered (a)) Char,Colorful List - Accent 11 Char,List_Paragraph Char,Multilevel para_II Char,ADB Normal Char,ADB paragraph numbering Char,List Paragraph1 Char,List Paragraph11 Char"/>
    <w:basedOn w:val="DefaultParagraphFont"/>
    <w:link w:val="ListParagraph"/>
    <w:uiPriority w:val="34"/>
    <w:qFormat/>
    <w:rsid w:val="005B2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337299">
      <w:bodyDiv w:val="1"/>
      <w:marLeft w:val="0"/>
      <w:marRight w:val="0"/>
      <w:marTop w:val="0"/>
      <w:marBottom w:val="0"/>
      <w:divBdr>
        <w:top w:val="none" w:sz="0" w:space="0" w:color="auto"/>
        <w:left w:val="none" w:sz="0" w:space="0" w:color="auto"/>
        <w:bottom w:val="none" w:sz="0" w:space="0" w:color="auto"/>
        <w:right w:val="none" w:sz="0" w:space="0" w:color="auto"/>
      </w:divBdr>
    </w:div>
    <w:div w:id="119507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05D91-003A-4022-A4C1-43971DC8E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13</Pages>
  <Words>5745</Words>
  <Characters>32749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Goswami</dc:creator>
  <cp:keywords/>
  <dc:description/>
  <cp:lastModifiedBy>CEG-CRU</cp:lastModifiedBy>
  <cp:revision>290</cp:revision>
  <cp:lastPrinted>2021-12-06T04:42:00Z</cp:lastPrinted>
  <dcterms:created xsi:type="dcterms:W3CDTF">2021-07-06T07:53:00Z</dcterms:created>
  <dcterms:modified xsi:type="dcterms:W3CDTF">2022-11-08T07:30:00Z</dcterms:modified>
</cp:coreProperties>
</file>