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6F908" w14:textId="09B7568C" w:rsidR="000C2E1D" w:rsidRDefault="008503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</w:t>
      </w:r>
      <w:r w:rsidRPr="0085031C">
        <w:rPr>
          <w:b/>
          <w:bCs/>
          <w:sz w:val="36"/>
          <w:szCs w:val="36"/>
        </w:rPr>
        <w:t xml:space="preserve">Output for </w:t>
      </w:r>
      <w:r w:rsidRPr="0085031C">
        <w:rPr>
          <w:b/>
          <w:bCs/>
          <w:sz w:val="36"/>
          <w:szCs w:val="36"/>
        </w:rPr>
        <w:t>url-shortener-app</w:t>
      </w:r>
    </w:p>
    <w:p w14:paraId="1ED08BEE" w14:textId="77777777" w:rsidR="0085031C" w:rsidRDefault="0085031C">
      <w:pPr>
        <w:rPr>
          <w:b/>
          <w:bCs/>
          <w:sz w:val="36"/>
          <w:szCs w:val="36"/>
        </w:rPr>
      </w:pPr>
    </w:p>
    <w:p w14:paraId="0873A346" w14:textId="13C69C14" w:rsidR="0085031C" w:rsidRPr="0085031C" w:rsidRDefault="0085031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55E56A6" wp14:editId="35C16B67">
            <wp:extent cx="5731510" cy="3223895"/>
            <wp:effectExtent l="0" t="0" r="0" b="0"/>
            <wp:docPr id="66751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14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31C" w:rsidRPr="0085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1C"/>
    <w:rsid w:val="000A2194"/>
    <w:rsid w:val="000C2E1D"/>
    <w:rsid w:val="002E1A78"/>
    <w:rsid w:val="0085031C"/>
    <w:rsid w:val="00AD2309"/>
    <w:rsid w:val="00B8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541F9"/>
  <w15:chartTrackingRefBased/>
  <w15:docId w15:val="{7F212BB8-ADBE-4E46-B414-BE3855AE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3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3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3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3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3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52</Characters>
  <Application>Microsoft Office Word</Application>
  <DocSecurity>0</DocSecurity>
  <Lines>6</Lines>
  <Paragraphs>2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R</dc:creator>
  <cp:keywords/>
  <dc:description/>
  <cp:lastModifiedBy>Anusuya R</cp:lastModifiedBy>
  <cp:revision>1</cp:revision>
  <dcterms:created xsi:type="dcterms:W3CDTF">2025-08-02T06:40:00Z</dcterms:created>
  <dcterms:modified xsi:type="dcterms:W3CDTF">2025-08-02T06:42:00Z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fe9c29c1-3bb4-4dae-99a5-69b31b2c6eb8</vt:lpwstr>
  </property>
</Properties>
</file>