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F34E" w14:textId="4949A519" w:rsidR="00A023AA" w:rsidRDefault="00A023AA" w:rsidP="00A023AA">
      <w:r w:rsidRPr="008F353D">
        <w:rPr>
          <w:b/>
          <w:bCs/>
          <w:u w:val="single"/>
        </w:rPr>
        <w:t>Problem Statement or Requirement:</w:t>
      </w:r>
      <w:r w:rsidR="008F353D" w:rsidRPr="008F353D">
        <w:rPr>
          <w:b/>
          <w:bCs/>
        </w:rPr>
        <w:t xml:space="preserve">  </w:t>
      </w:r>
      <w:r>
        <w:t xml:space="preserve">A requirement from the Hospital, Management asked us to create a predictive model which will predict the </w:t>
      </w:r>
      <w:proofErr w:type="gramStart"/>
      <w:r>
        <w:t>Chronic Kidney Disease</w:t>
      </w:r>
      <w:proofErr w:type="gramEnd"/>
      <w:r>
        <w:t xml:space="preserve"> (CKD) based on the several parameters. The Client has provided the dataset of the same.</w:t>
      </w:r>
    </w:p>
    <w:p w14:paraId="240FE0E9" w14:textId="0770EE53" w:rsidR="00A023AA" w:rsidRDefault="00A023AA" w:rsidP="00A023AA">
      <w:r>
        <w:t xml:space="preserve">1.) </w:t>
      </w:r>
      <w:r w:rsidRPr="00AA6270">
        <w:rPr>
          <w:b/>
          <w:bCs/>
        </w:rPr>
        <w:t>Identify your problem statement</w:t>
      </w:r>
      <w:r w:rsidR="00B417A7">
        <w:t xml:space="preserve">: </w:t>
      </w:r>
      <w:r w:rsidR="00B417A7" w:rsidRPr="00B417A7">
        <w:t>A hospital management team wants to develop a predictive model that can identify</w:t>
      </w:r>
      <w:r w:rsidR="00AA6270">
        <w:t>/predict</w:t>
      </w:r>
      <w:r w:rsidR="00B417A7" w:rsidRPr="00B417A7">
        <w:t xml:space="preserve"> whether a patient is likely to have </w:t>
      </w:r>
      <w:proofErr w:type="gramStart"/>
      <w:r w:rsidR="00B417A7" w:rsidRPr="00B417A7">
        <w:rPr>
          <w:b/>
          <w:bCs/>
        </w:rPr>
        <w:t>Chronic Kidney Disease</w:t>
      </w:r>
      <w:proofErr w:type="gramEnd"/>
      <w:r w:rsidR="00B417A7" w:rsidRPr="00B417A7">
        <w:rPr>
          <w:b/>
          <w:bCs/>
        </w:rPr>
        <w:t xml:space="preserve"> (CKD)</w:t>
      </w:r>
      <w:r w:rsidR="00B417A7" w:rsidRPr="00B417A7">
        <w:t xml:space="preserve"> based on various clinical parameters</w:t>
      </w:r>
      <w:r w:rsidR="00AA6270">
        <w:t xml:space="preserve"> in the CKD dataset</w:t>
      </w:r>
      <w:r w:rsidR="00B417A7" w:rsidRPr="00B417A7">
        <w:t>.</w:t>
      </w:r>
    </w:p>
    <w:p w14:paraId="497F7359" w14:textId="4D9753A0" w:rsidR="00E64319" w:rsidRDefault="00E64319" w:rsidP="00127253">
      <w:pPr>
        <w:pStyle w:val="ListParagraph"/>
        <w:numPr>
          <w:ilvl w:val="0"/>
          <w:numId w:val="1"/>
        </w:numPr>
        <w:jc w:val="both"/>
      </w:pPr>
      <w:r w:rsidRPr="00446891">
        <w:rPr>
          <w:b/>
          <w:bCs/>
        </w:rPr>
        <w:t>Stage 1</w:t>
      </w:r>
      <w:r>
        <w:t xml:space="preserve">: Machine Learning – </w:t>
      </w:r>
      <w:r w:rsidR="00C31FEC" w:rsidRPr="00C31FEC">
        <w:t>Predict the presence or absence of CKD for new patients</w:t>
      </w:r>
    </w:p>
    <w:p w14:paraId="48E9AFD1" w14:textId="77777777" w:rsidR="00A96547" w:rsidRPr="00A96547" w:rsidRDefault="00E64319" w:rsidP="00127253">
      <w:pPr>
        <w:pStyle w:val="ListParagraph"/>
        <w:numPr>
          <w:ilvl w:val="0"/>
          <w:numId w:val="1"/>
        </w:numPr>
        <w:jc w:val="both"/>
      </w:pPr>
      <w:r w:rsidRPr="00446891">
        <w:rPr>
          <w:b/>
          <w:bCs/>
        </w:rPr>
        <w:t>Stage 2</w:t>
      </w:r>
      <w:r>
        <w:t xml:space="preserve">: </w:t>
      </w:r>
      <w:r w:rsidR="00A96547" w:rsidRPr="00A96547">
        <w:t xml:space="preserve">This is a </w:t>
      </w:r>
      <w:r w:rsidR="00A96547" w:rsidRPr="00A96547">
        <w:rPr>
          <w:b/>
          <w:bCs/>
        </w:rPr>
        <w:t>Supervised Machine Learning</w:t>
      </w:r>
      <w:r w:rsidR="00A96547" w:rsidRPr="00A96547">
        <w:t xml:space="preserve"> problem because the dataset contains both:</w:t>
      </w:r>
    </w:p>
    <w:p w14:paraId="480AC1C3" w14:textId="77777777" w:rsidR="00A96547" w:rsidRPr="00A96547" w:rsidRDefault="00A96547" w:rsidP="00127253">
      <w:pPr>
        <w:pStyle w:val="ListParagraph"/>
        <w:numPr>
          <w:ilvl w:val="1"/>
          <w:numId w:val="1"/>
        </w:numPr>
        <w:jc w:val="both"/>
      </w:pPr>
      <w:r w:rsidRPr="00A96547">
        <w:rPr>
          <w:b/>
          <w:bCs/>
        </w:rPr>
        <w:t>Input Features (Independent Variables)</w:t>
      </w:r>
      <w:r w:rsidRPr="00A96547">
        <w:t xml:space="preserve"> – Patient clinical parameters. </w:t>
      </w:r>
    </w:p>
    <w:p w14:paraId="5FB831B3" w14:textId="77777777" w:rsidR="00A96547" w:rsidRPr="00A96547" w:rsidRDefault="00A96547" w:rsidP="00127253">
      <w:pPr>
        <w:pStyle w:val="ListParagraph"/>
        <w:numPr>
          <w:ilvl w:val="1"/>
          <w:numId w:val="1"/>
        </w:numPr>
        <w:jc w:val="both"/>
      </w:pPr>
      <w:r w:rsidRPr="00A96547">
        <w:rPr>
          <w:b/>
          <w:bCs/>
        </w:rPr>
        <w:t>Output Variable (Dependent Variable)</w:t>
      </w:r>
      <w:r w:rsidRPr="00A96547">
        <w:t xml:space="preserve"> – CKD classification (Yes/No). </w:t>
      </w:r>
    </w:p>
    <w:p w14:paraId="38579464" w14:textId="77777777" w:rsidR="00A96547" w:rsidRPr="00A96547" w:rsidRDefault="00A96547" w:rsidP="00127253">
      <w:pPr>
        <w:pStyle w:val="ListParagraph"/>
        <w:numPr>
          <w:ilvl w:val="1"/>
          <w:numId w:val="1"/>
        </w:numPr>
        <w:jc w:val="both"/>
      </w:pPr>
      <w:r w:rsidRPr="00A96547">
        <w:t>The model learns from historical data where the correct diagnosis is already known and then predicts the diagnosis for unseen patient records.</w:t>
      </w:r>
    </w:p>
    <w:p w14:paraId="262DC1ED" w14:textId="77777777" w:rsidR="004F4E96" w:rsidRDefault="00E64319" w:rsidP="00127253">
      <w:pPr>
        <w:pStyle w:val="ListParagraph"/>
        <w:numPr>
          <w:ilvl w:val="0"/>
          <w:numId w:val="1"/>
        </w:numPr>
        <w:jc w:val="both"/>
      </w:pPr>
      <w:r w:rsidRPr="00446891">
        <w:rPr>
          <w:b/>
          <w:bCs/>
        </w:rPr>
        <w:t>Stage3</w:t>
      </w:r>
      <w:r>
        <w:t xml:space="preserve">: Classification – </w:t>
      </w:r>
      <w:r w:rsidR="004F4E96" w:rsidRPr="004F4E96">
        <w:t xml:space="preserve">Since the output contains only </w:t>
      </w:r>
      <w:r w:rsidR="004F4E96" w:rsidRPr="004F4E96">
        <w:rPr>
          <w:b/>
          <w:bCs/>
        </w:rPr>
        <w:t>two possible classes</w:t>
      </w:r>
      <w:r w:rsidR="004F4E96" w:rsidRPr="004F4E96">
        <w:t xml:space="preserve">, this is a </w:t>
      </w:r>
      <w:r w:rsidR="004F4E96" w:rsidRPr="004F4E96">
        <w:rPr>
          <w:b/>
          <w:bCs/>
        </w:rPr>
        <w:t>Binary Classification</w:t>
      </w:r>
      <w:r w:rsidR="004F4E96" w:rsidRPr="004F4E96">
        <w:t xml:space="preserve"> problem.</w:t>
      </w:r>
    </w:p>
    <w:p w14:paraId="103421F0" w14:textId="1B5EFD72" w:rsidR="00A023AA" w:rsidRDefault="00A023AA" w:rsidP="004F4E96">
      <w:pPr>
        <w:jc w:val="both"/>
      </w:pPr>
      <w:r>
        <w:t>2.) Tell basic info about the dataset (Total number of rows, columns)</w:t>
      </w:r>
    </w:p>
    <w:p w14:paraId="1BBBCF54" w14:textId="5A26F88B" w:rsidR="00141B48" w:rsidRPr="00141B48" w:rsidRDefault="00141B48" w:rsidP="00127253">
      <w:pPr>
        <w:pStyle w:val="ListParagraph"/>
        <w:numPr>
          <w:ilvl w:val="0"/>
          <w:numId w:val="3"/>
        </w:numPr>
        <w:jc w:val="both"/>
      </w:pPr>
      <w:r w:rsidRPr="00127253">
        <w:rPr>
          <w:b/>
          <w:bCs/>
        </w:rPr>
        <w:t>Total Columns:</w:t>
      </w:r>
      <w:r w:rsidRPr="00141B48">
        <w:t xml:space="preserve"> 25 </w:t>
      </w:r>
    </w:p>
    <w:p w14:paraId="0F0D9353" w14:textId="078BAE81" w:rsidR="00141B48" w:rsidRPr="00141B48" w:rsidRDefault="00141B48" w:rsidP="00127253">
      <w:pPr>
        <w:pStyle w:val="ListParagraph"/>
        <w:numPr>
          <w:ilvl w:val="0"/>
          <w:numId w:val="3"/>
        </w:numPr>
        <w:jc w:val="both"/>
      </w:pPr>
      <w:r w:rsidRPr="00127253">
        <w:rPr>
          <w:b/>
          <w:bCs/>
        </w:rPr>
        <w:t>Input Variables:</w:t>
      </w:r>
      <w:r w:rsidRPr="00141B48">
        <w:t xml:space="preserve"> 24 </w:t>
      </w:r>
    </w:p>
    <w:p w14:paraId="31955B5E" w14:textId="56D798B8" w:rsidR="00141B48" w:rsidRDefault="00141B48" w:rsidP="00127253">
      <w:pPr>
        <w:pStyle w:val="ListParagraph"/>
        <w:numPr>
          <w:ilvl w:val="0"/>
          <w:numId w:val="3"/>
        </w:numPr>
        <w:jc w:val="both"/>
      </w:pPr>
      <w:r w:rsidRPr="00127253">
        <w:rPr>
          <w:b/>
          <w:bCs/>
        </w:rPr>
        <w:t>Output Variable</w:t>
      </w:r>
      <w:r w:rsidR="00127253" w:rsidRPr="00127253">
        <w:rPr>
          <w:b/>
          <w:bCs/>
        </w:rPr>
        <w:t xml:space="preserve">: </w:t>
      </w:r>
      <w:r w:rsidRPr="00141B48">
        <w:t>1</w:t>
      </w:r>
    </w:p>
    <w:p w14:paraId="0CDEADF4" w14:textId="1C0E00E2" w:rsidR="00A023AA" w:rsidRDefault="00A023AA" w:rsidP="00A023AA">
      <w:r>
        <w:t>3.) Mention the pre-processing method if you’re doing any (like converting string to number – nominal data)</w:t>
      </w:r>
    </w:p>
    <w:p w14:paraId="0E573E41" w14:textId="6927B183" w:rsidR="002847D9" w:rsidRDefault="00B422B1" w:rsidP="000E2AB9">
      <w:pPr>
        <w:ind w:left="360"/>
      </w:pPr>
      <w:r>
        <w:t xml:space="preserve">Used </w:t>
      </w:r>
      <w:proofErr w:type="spellStart"/>
      <w:r>
        <w:t>get_dummies</w:t>
      </w:r>
      <w:proofErr w:type="spellEnd"/>
      <w:r>
        <w:t xml:space="preserve"> to convert the following categorical columns into numbers</w:t>
      </w:r>
      <w:r w:rsidR="00CB1580">
        <w:t xml:space="preserve">. All are </w:t>
      </w:r>
      <w:r w:rsidR="000E2AB9">
        <w:t>nominal data</w:t>
      </w:r>
    </w:p>
    <w:p w14:paraId="4F9061E2" w14:textId="35FE2995" w:rsidR="000E2AB9" w:rsidRDefault="000E2AB9" w:rsidP="000E2AB9">
      <w:pPr>
        <w:pStyle w:val="ListParagraph"/>
        <w:numPr>
          <w:ilvl w:val="0"/>
          <w:numId w:val="5"/>
        </w:numPr>
        <w:ind w:left="1080"/>
      </w:pPr>
      <w:r>
        <w:t>s</w:t>
      </w:r>
      <w:r w:rsidRPr="000E2AB9">
        <w:t>g</w:t>
      </w:r>
    </w:p>
    <w:p w14:paraId="79228CEF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rbc</w:t>
      </w:r>
      <w:proofErr w:type="spellEnd"/>
    </w:p>
    <w:p w14:paraId="4B023815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r w:rsidRPr="000E2AB9">
        <w:t>pc</w:t>
      </w:r>
    </w:p>
    <w:p w14:paraId="719D9A46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pcc</w:t>
      </w:r>
      <w:proofErr w:type="spellEnd"/>
    </w:p>
    <w:p w14:paraId="23F060F2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ba</w:t>
      </w:r>
      <w:proofErr w:type="spellEnd"/>
    </w:p>
    <w:p w14:paraId="0F002CD1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htn</w:t>
      </w:r>
      <w:proofErr w:type="spellEnd"/>
    </w:p>
    <w:p w14:paraId="4D8BDCBD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r w:rsidRPr="000E2AB9">
        <w:t>dm</w:t>
      </w:r>
    </w:p>
    <w:p w14:paraId="7D85733F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r w:rsidRPr="000E2AB9">
        <w:t>cad</w:t>
      </w:r>
    </w:p>
    <w:p w14:paraId="55EF4644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appet</w:t>
      </w:r>
      <w:proofErr w:type="spellEnd"/>
    </w:p>
    <w:p w14:paraId="6938719A" w14:textId="77777777" w:rsidR="000E2AB9" w:rsidRDefault="000E2AB9" w:rsidP="000E2AB9">
      <w:pPr>
        <w:pStyle w:val="ListParagraph"/>
        <w:numPr>
          <w:ilvl w:val="0"/>
          <w:numId w:val="5"/>
        </w:numPr>
        <w:ind w:left="1080"/>
      </w:pPr>
      <w:r w:rsidRPr="000E2AB9">
        <w:t>pe</w:t>
      </w:r>
    </w:p>
    <w:p w14:paraId="37CBD590" w14:textId="370F839A" w:rsidR="000E2AB9" w:rsidRDefault="000E2AB9" w:rsidP="000E2AB9">
      <w:pPr>
        <w:pStyle w:val="ListParagraph"/>
        <w:numPr>
          <w:ilvl w:val="0"/>
          <w:numId w:val="5"/>
        </w:numPr>
        <w:ind w:left="1080"/>
      </w:pPr>
      <w:proofErr w:type="spellStart"/>
      <w:r w:rsidRPr="000E2AB9">
        <w:t>ane</w:t>
      </w:r>
      <w:proofErr w:type="spellEnd"/>
    </w:p>
    <w:p w14:paraId="6543AE94" w14:textId="1C7B7CDB" w:rsidR="000E2AB9" w:rsidRDefault="000E2AB9" w:rsidP="000E2AB9">
      <w:pPr>
        <w:pStyle w:val="ListParagraph"/>
        <w:numPr>
          <w:ilvl w:val="0"/>
          <w:numId w:val="5"/>
        </w:numPr>
        <w:ind w:left="1080"/>
      </w:pPr>
      <w:r>
        <w:t>classification</w:t>
      </w:r>
    </w:p>
    <w:p w14:paraId="531FE8FB" w14:textId="430FFB3D" w:rsidR="00A023AA" w:rsidRDefault="00A023AA" w:rsidP="00A023AA">
      <w:r>
        <w:t>4.) Develop a good model with good evaluation metric. You can use any machine learning algorithm; you can create many models. Finally, you have to come up with final model.</w:t>
      </w:r>
    </w:p>
    <w:p w14:paraId="453D3C18" w14:textId="0CC35D43" w:rsidR="00B731A2" w:rsidRDefault="00B731A2" w:rsidP="00A023AA">
      <w:r>
        <w:t xml:space="preserve">The </w:t>
      </w:r>
      <w:r w:rsidRPr="00E63737">
        <w:rPr>
          <w:b/>
          <w:bCs/>
        </w:rPr>
        <w:t>Logistic Regression algorithm</w:t>
      </w:r>
      <w:r>
        <w:t xml:space="preserve"> has</w:t>
      </w:r>
      <w:r w:rsidR="008635B0">
        <w:t xml:space="preserve"> come up with 100% accuracy.</w:t>
      </w:r>
    </w:p>
    <w:p w14:paraId="38271C10" w14:textId="156336A7" w:rsidR="005D5D1D" w:rsidRPr="005D5D1D" w:rsidRDefault="005D5D1D" w:rsidP="005D5D1D">
      <w:r w:rsidRPr="005D5D1D">
        <w:t xml:space="preserve">              </w:t>
      </w:r>
      <w:r>
        <w:tab/>
      </w:r>
      <w:r>
        <w:tab/>
      </w:r>
      <w:r w:rsidR="00A832B2">
        <w:tab/>
      </w:r>
      <w:r w:rsidRPr="00583987">
        <w:rPr>
          <w:b/>
          <w:bCs/>
        </w:rPr>
        <w:t>precision</w:t>
      </w:r>
      <w:r w:rsidRPr="005D5D1D">
        <w:t xml:space="preserve">    </w:t>
      </w:r>
      <w:r>
        <w:tab/>
      </w:r>
      <w:proofErr w:type="gramStart"/>
      <w:r w:rsidRPr="00583987">
        <w:rPr>
          <w:b/>
          <w:bCs/>
        </w:rPr>
        <w:t>recall</w:t>
      </w:r>
      <w:r w:rsidRPr="005D5D1D">
        <w:t xml:space="preserve">  </w:t>
      </w:r>
      <w:r>
        <w:tab/>
      </w:r>
      <w:proofErr w:type="gramEnd"/>
      <w:r>
        <w:tab/>
      </w:r>
      <w:r w:rsidRPr="00583987">
        <w:rPr>
          <w:b/>
          <w:bCs/>
        </w:rPr>
        <w:t>f1-score</w:t>
      </w:r>
      <w:r w:rsidRPr="005D5D1D">
        <w:t xml:space="preserve">   </w:t>
      </w:r>
      <w:r>
        <w:tab/>
      </w:r>
      <w:r w:rsidRPr="00583987">
        <w:rPr>
          <w:b/>
          <w:bCs/>
        </w:rPr>
        <w:t>support</w:t>
      </w:r>
    </w:p>
    <w:p w14:paraId="0C0EE6FE" w14:textId="1A34548D" w:rsidR="005D5D1D" w:rsidRPr="005D5D1D" w:rsidRDefault="005D5D1D" w:rsidP="005D5D1D">
      <w:r w:rsidRPr="005D5D1D">
        <w:t xml:space="preserve">           0       </w:t>
      </w:r>
      <w:r>
        <w:tab/>
      </w:r>
      <w:r w:rsidR="00A832B2">
        <w:tab/>
      </w:r>
      <w:r w:rsidRPr="005D5D1D">
        <w:t xml:space="preserve">1.00      </w:t>
      </w:r>
      <w:r>
        <w:tab/>
      </w:r>
      <w:r w:rsidRPr="005D5D1D">
        <w:t xml:space="preserve">1.00      </w:t>
      </w:r>
      <w:r>
        <w:tab/>
      </w:r>
      <w:r w:rsidRPr="005D5D1D">
        <w:t xml:space="preserve">1.00        </w:t>
      </w:r>
      <w:r>
        <w:tab/>
      </w:r>
      <w:r w:rsidRPr="005D5D1D">
        <w:t>51</w:t>
      </w:r>
    </w:p>
    <w:p w14:paraId="32C0513A" w14:textId="649C5B52" w:rsidR="005D5D1D" w:rsidRPr="005D5D1D" w:rsidRDefault="005D5D1D" w:rsidP="005D5D1D">
      <w:r w:rsidRPr="005D5D1D">
        <w:t xml:space="preserve">           1       </w:t>
      </w:r>
      <w:r>
        <w:tab/>
      </w:r>
      <w:r w:rsidR="00A832B2">
        <w:tab/>
      </w:r>
      <w:r w:rsidRPr="005D5D1D">
        <w:t xml:space="preserve">1.00      </w:t>
      </w:r>
      <w:r>
        <w:tab/>
      </w:r>
      <w:r w:rsidRPr="005D5D1D">
        <w:t xml:space="preserve">1.00      </w:t>
      </w:r>
      <w:r>
        <w:tab/>
      </w:r>
      <w:r w:rsidRPr="005D5D1D">
        <w:t xml:space="preserve">1.00        </w:t>
      </w:r>
      <w:r>
        <w:tab/>
      </w:r>
      <w:r w:rsidRPr="005D5D1D">
        <w:t>82</w:t>
      </w:r>
    </w:p>
    <w:p w14:paraId="16F8E554" w14:textId="77777777" w:rsidR="005D5D1D" w:rsidRPr="005D5D1D" w:rsidRDefault="005D5D1D" w:rsidP="005D5D1D"/>
    <w:p w14:paraId="65829763" w14:textId="45FA59B9" w:rsidR="005D5D1D" w:rsidRPr="005D5D1D" w:rsidRDefault="005D5D1D" w:rsidP="005D5D1D">
      <w:r w:rsidRPr="005D5D1D">
        <w:t xml:space="preserve">    </w:t>
      </w:r>
      <w:r w:rsidR="00A832B2" w:rsidRPr="00583987">
        <w:rPr>
          <w:b/>
          <w:bCs/>
        </w:rPr>
        <w:t>A</w:t>
      </w:r>
      <w:r w:rsidRPr="00583987">
        <w:rPr>
          <w:b/>
          <w:bCs/>
        </w:rPr>
        <w:t>ccuracy</w:t>
      </w:r>
      <w:r w:rsidR="00A832B2">
        <w:tab/>
      </w:r>
      <w:r w:rsidR="00A832B2">
        <w:tab/>
      </w:r>
      <w:r w:rsidR="00A832B2">
        <w:tab/>
      </w:r>
      <w:r w:rsidR="00A832B2">
        <w:tab/>
      </w:r>
      <w:r w:rsidR="00A832B2">
        <w:tab/>
      </w:r>
      <w:r w:rsidR="00A832B2">
        <w:tab/>
      </w:r>
      <w:r w:rsidRPr="005D5D1D">
        <w:t xml:space="preserve">1.00       </w:t>
      </w:r>
      <w:r w:rsidR="00A832B2">
        <w:tab/>
      </w:r>
      <w:r w:rsidRPr="005D5D1D">
        <w:t>133</w:t>
      </w:r>
    </w:p>
    <w:p w14:paraId="5DF6A2EE" w14:textId="4DC60B4A" w:rsidR="005D5D1D" w:rsidRPr="005D5D1D" w:rsidRDefault="005D5D1D" w:rsidP="005D5D1D">
      <w:r w:rsidRPr="005D5D1D">
        <w:t xml:space="preserve">   </w:t>
      </w:r>
      <w:r w:rsidRPr="00583987">
        <w:rPr>
          <w:b/>
          <w:bCs/>
        </w:rPr>
        <w:t xml:space="preserve">macro </w:t>
      </w:r>
      <w:proofErr w:type="spellStart"/>
      <w:r w:rsidRPr="00583987">
        <w:rPr>
          <w:b/>
          <w:bCs/>
        </w:rPr>
        <w:t>avg</w:t>
      </w:r>
      <w:proofErr w:type="spellEnd"/>
      <w:r w:rsidRPr="005D5D1D">
        <w:t xml:space="preserve">       </w:t>
      </w:r>
      <w:r w:rsidR="00A832B2">
        <w:tab/>
      </w:r>
      <w:r w:rsidRPr="005D5D1D">
        <w:t xml:space="preserve">1.00      </w:t>
      </w:r>
      <w:r w:rsidR="00A832B2">
        <w:tab/>
      </w:r>
      <w:r w:rsidRPr="005D5D1D">
        <w:t xml:space="preserve">1.00     </w:t>
      </w:r>
      <w:r w:rsidR="00A832B2">
        <w:tab/>
      </w:r>
      <w:r w:rsidR="00A832B2">
        <w:tab/>
      </w:r>
      <w:r w:rsidRPr="005D5D1D">
        <w:t xml:space="preserve">1.00       </w:t>
      </w:r>
      <w:r w:rsidR="00A832B2">
        <w:tab/>
      </w:r>
      <w:r w:rsidRPr="005D5D1D">
        <w:t>133</w:t>
      </w:r>
    </w:p>
    <w:p w14:paraId="59D568DD" w14:textId="41ABE828" w:rsidR="005D5D1D" w:rsidRPr="005D5D1D" w:rsidRDefault="005D5D1D" w:rsidP="005D5D1D">
      <w:r w:rsidRPr="00583987">
        <w:rPr>
          <w:b/>
          <w:bCs/>
        </w:rPr>
        <w:t xml:space="preserve">weighted </w:t>
      </w:r>
      <w:proofErr w:type="spellStart"/>
      <w:r w:rsidRPr="00583987">
        <w:rPr>
          <w:b/>
          <w:bCs/>
        </w:rPr>
        <w:t>avg</w:t>
      </w:r>
      <w:proofErr w:type="spellEnd"/>
      <w:r w:rsidRPr="005D5D1D">
        <w:t xml:space="preserve">       </w:t>
      </w:r>
      <w:r w:rsidR="00A832B2">
        <w:tab/>
      </w:r>
      <w:r w:rsidRPr="005D5D1D">
        <w:t xml:space="preserve">1.00      </w:t>
      </w:r>
      <w:r w:rsidR="00A832B2">
        <w:tab/>
      </w:r>
      <w:r w:rsidRPr="005D5D1D">
        <w:t xml:space="preserve">1.00      </w:t>
      </w:r>
      <w:r w:rsidR="00A832B2">
        <w:tab/>
      </w:r>
      <w:r w:rsidRPr="005D5D1D">
        <w:t xml:space="preserve">1.00       </w:t>
      </w:r>
      <w:r w:rsidR="00A832B2">
        <w:tab/>
      </w:r>
      <w:r w:rsidRPr="005D5D1D">
        <w:t>133</w:t>
      </w:r>
    </w:p>
    <w:p w14:paraId="13E9D885" w14:textId="77777777" w:rsidR="005D5D1D" w:rsidRDefault="005D5D1D" w:rsidP="00A023AA"/>
    <w:p w14:paraId="67647831" w14:textId="6CE15E75" w:rsidR="00A023AA" w:rsidRDefault="00A023AA" w:rsidP="00A023AA">
      <w:r>
        <w:t>5.) All the research values of each algorithm should be documented. (You can make tabulation or screenshot of the results.)</w:t>
      </w:r>
    </w:p>
    <w:p w14:paraId="3E879E14" w14:textId="6146D1C0" w:rsidR="00E63737" w:rsidRDefault="006771E5" w:rsidP="00A023AA">
      <w:r>
        <w:tab/>
        <w:t>1. SVM:</w:t>
      </w:r>
    </w:p>
    <w:p w14:paraId="4318DC9C" w14:textId="79D7C46B" w:rsidR="006771E5" w:rsidRDefault="006771E5" w:rsidP="00A023AA">
      <w:r>
        <w:tab/>
      </w:r>
      <w:r>
        <w:tab/>
      </w:r>
      <w:r w:rsidRPr="006771E5">
        <w:rPr>
          <w:noProof/>
        </w:rPr>
        <w:drawing>
          <wp:inline distT="0" distB="0" distL="0" distR="0" wp14:anchorId="659742EA" wp14:editId="24081EAE">
            <wp:extent cx="3711262" cy="1348857"/>
            <wp:effectExtent l="133350" t="114300" r="156210" b="156210"/>
            <wp:docPr id="5549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33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488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ECADAA" w14:textId="4D7F1682" w:rsidR="006771E5" w:rsidRDefault="006771E5" w:rsidP="00A023AA">
      <w:r>
        <w:tab/>
        <w:t xml:space="preserve">2. </w:t>
      </w:r>
      <w:r w:rsidR="00776C9E">
        <w:t>Random Forest</w:t>
      </w:r>
    </w:p>
    <w:p w14:paraId="59B7563C" w14:textId="0B306F92" w:rsidR="00776C9E" w:rsidRDefault="00776C9E" w:rsidP="00A023AA">
      <w:r>
        <w:tab/>
      </w:r>
      <w:r>
        <w:tab/>
      </w:r>
      <w:r w:rsidRPr="00776C9E">
        <w:rPr>
          <w:noProof/>
        </w:rPr>
        <w:drawing>
          <wp:inline distT="0" distB="0" distL="0" distR="0" wp14:anchorId="5C34DE5F" wp14:editId="6782A883">
            <wp:extent cx="3711262" cy="1310754"/>
            <wp:effectExtent l="133350" t="114300" r="156210" b="156210"/>
            <wp:docPr id="206434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40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107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311DD9F" w14:textId="6CB5ABC4" w:rsidR="00776C9E" w:rsidRDefault="00776C9E" w:rsidP="00A023AA">
      <w:r>
        <w:tab/>
        <w:t xml:space="preserve">3. </w:t>
      </w:r>
      <w:r w:rsidR="0033747D">
        <w:t>Decision Tree</w:t>
      </w:r>
    </w:p>
    <w:p w14:paraId="51243D0C" w14:textId="331F8200" w:rsidR="0033747D" w:rsidRDefault="0033747D" w:rsidP="00A023AA">
      <w:r>
        <w:tab/>
      </w:r>
      <w:r>
        <w:tab/>
      </w:r>
      <w:r w:rsidRPr="0033747D">
        <w:rPr>
          <w:noProof/>
        </w:rPr>
        <w:drawing>
          <wp:inline distT="0" distB="0" distL="0" distR="0" wp14:anchorId="5ACB16D6" wp14:editId="7567DECE">
            <wp:extent cx="3635055" cy="1265030"/>
            <wp:effectExtent l="152400" t="114300" r="156210" b="163830"/>
            <wp:docPr id="200238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89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65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2C3317B" w14:textId="1D8E0A5B" w:rsidR="0033747D" w:rsidRDefault="0033747D" w:rsidP="00A023AA">
      <w:r>
        <w:tab/>
        <w:t xml:space="preserve">4. </w:t>
      </w:r>
      <w:r w:rsidR="0022597E">
        <w:t>Logistic Regression</w:t>
      </w:r>
    </w:p>
    <w:p w14:paraId="6704D2EB" w14:textId="2F6B2E40" w:rsidR="0022597E" w:rsidRDefault="0022597E" w:rsidP="00A023AA">
      <w:r>
        <w:tab/>
      </w:r>
      <w:r>
        <w:tab/>
      </w:r>
      <w:r w:rsidR="007D162B" w:rsidRPr="007D162B">
        <w:rPr>
          <w:noProof/>
        </w:rPr>
        <w:drawing>
          <wp:inline distT="0" distB="0" distL="0" distR="0" wp14:anchorId="3DDA1CF9" wp14:editId="08B0ABD4">
            <wp:extent cx="3749365" cy="1348857"/>
            <wp:effectExtent l="133350" t="114300" r="156210" b="156210"/>
            <wp:docPr id="18373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9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4885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BBA1E2A" w14:textId="0B62D3F8" w:rsidR="007D162B" w:rsidRDefault="007D162B" w:rsidP="00A023AA">
      <w:r>
        <w:tab/>
        <w:t xml:space="preserve">5. KNN </w:t>
      </w:r>
    </w:p>
    <w:p w14:paraId="3458EA24" w14:textId="14C3923C" w:rsidR="007D162B" w:rsidRDefault="007D162B" w:rsidP="00A023AA">
      <w:r>
        <w:tab/>
      </w:r>
      <w:r>
        <w:tab/>
      </w:r>
      <w:r w:rsidR="005E3336">
        <w:t>+-</w:t>
      </w:r>
      <w:r w:rsidR="008461AE" w:rsidRPr="008461AE">
        <w:rPr>
          <w:noProof/>
        </w:rPr>
        <w:drawing>
          <wp:inline distT="0" distB="0" distL="0" distR="0" wp14:anchorId="61EB0955" wp14:editId="5DF10EA7">
            <wp:extent cx="3787468" cy="1409822"/>
            <wp:effectExtent l="114300" t="114300" r="156210" b="152400"/>
            <wp:docPr id="134135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2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4098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71A956" w14:textId="776E5154" w:rsidR="008461AE" w:rsidRDefault="008461AE" w:rsidP="00A023AA">
      <w:r>
        <w:tab/>
        <w:t xml:space="preserve">6. </w:t>
      </w:r>
      <w:r w:rsidR="000C586F">
        <w:t>Navies Bayes</w:t>
      </w:r>
    </w:p>
    <w:p w14:paraId="64734EFD" w14:textId="3AEBC2D6" w:rsidR="000C586F" w:rsidRDefault="000C586F" w:rsidP="00A023AA">
      <w:r>
        <w:tab/>
      </w:r>
      <w:r>
        <w:tab/>
      </w:r>
      <w:r w:rsidR="00B22835" w:rsidRPr="00B22835">
        <w:rPr>
          <w:noProof/>
        </w:rPr>
        <w:drawing>
          <wp:inline distT="0" distB="0" distL="0" distR="0" wp14:anchorId="019E55ED" wp14:editId="222330A3">
            <wp:extent cx="3673158" cy="1409822"/>
            <wp:effectExtent l="114300" t="114300" r="118110" b="152400"/>
            <wp:docPr id="213280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06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098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1FBD9A1" w14:textId="77777777" w:rsidR="00BB2065" w:rsidRPr="008762F4" w:rsidRDefault="00BB2065" w:rsidP="00BB2065">
      <w:pPr>
        <w:rPr>
          <w:b/>
          <w:bCs/>
          <w:u w:val="single"/>
        </w:rPr>
      </w:pPr>
      <w:r w:rsidRPr="008762F4">
        <w:rPr>
          <w:b/>
          <w:bCs/>
          <w:u w:val="single"/>
        </w:rPr>
        <w:t>Model Performance Comparison</w:t>
      </w:r>
    </w:p>
    <w:tbl>
      <w:tblPr>
        <w:tblW w:w="0" w:type="auto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798"/>
        <w:gridCol w:w="805"/>
        <w:gridCol w:w="568"/>
        <w:gridCol w:w="518"/>
        <w:gridCol w:w="805"/>
        <w:gridCol w:w="568"/>
        <w:gridCol w:w="518"/>
        <w:gridCol w:w="1158"/>
        <w:gridCol w:w="1158"/>
        <w:gridCol w:w="1169"/>
      </w:tblGrid>
      <w:tr w:rsidR="00B7780E" w:rsidRPr="00B7780E" w14:paraId="7A238980" w14:textId="77777777" w:rsidTr="00876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C26DE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Algorithm</w:t>
            </w:r>
          </w:p>
        </w:tc>
        <w:tc>
          <w:tcPr>
            <w:tcW w:w="1371" w:type="dxa"/>
            <w:vAlign w:val="center"/>
            <w:hideMark/>
          </w:tcPr>
          <w:p w14:paraId="363C09B6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Accuracy</w:t>
            </w:r>
          </w:p>
        </w:tc>
        <w:tc>
          <w:tcPr>
            <w:tcW w:w="1406" w:type="dxa"/>
            <w:vAlign w:val="center"/>
            <w:hideMark/>
          </w:tcPr>
          <w:p w14:paraId="384D56A5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0 Precision</w:t>
            </w:r>
          </w:p>
        </w:tc>
        <w:tc>
          <w:tcPr>
            <w:tcW w:w="0" w:type="auto"/>
            <w:vAlign w:val="center"/>
            <w:hideMark/>
          </w:tcPr>
          <w:p w14:paraId="0A01D561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0 Recall</w:t>
            </w:r>
          </w:p>
        </w:tc>
        <w:tc>
          <w:tcPr>
            <w:tcW w:w="0" w:type="auto"/>
            <w:vAlign w:val="center"/>
            <w:hideMark/>
          </w:tcPr>
          <w:p w14:paraId="0363B120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0 F1</w:t>
            </w:r>
          </w:p>
        </w:tc>
        <w:tc>
          <w:tcPr>
            <w:tcW w:w="0" w:type="auto"/>
            <w:vAlign w:val="center"/>
            <w:hideMark/>
          </w:tcPr>
          <w:p w14:paraId="228EC5A9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1 Precision</w:t>
            </w:r>
          </w:p>
        </w:tc>
        <w:tc>
          <w:tcPr>
            <w:tcW w:w="0" w:type="auto"/>
            <w:vAlign w:val="center"/>
            <w:hideMark/>
          </w:tcPr>
          <w:p w14:paraId="5A419E3D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1 Recall</w:t>
            </w:r>
          </w:p>
        </w:tc>
        <w:tc>
          <w:tcPr>
            <w:tcW w:w="0" w:type="auto"/>
            <w:vAlign w:val="center"/>
            <w:hideMark/>
          </w:tcPr>
          <w:p w14:paraId="22606CB1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Class 1 F1</w:t>
            </w:r>
          </w:p>
        </w:tc>
        <w:tc>
          <w:tcPr>
            <w:tcW w:w="0" w:type="auto"/>
            <w:vAlign w:val="center"/>
            <w:hideMark/>
          </w:tcPr>
          <w:p w14:paraId="683696AB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 xml:space="preserve">Macro </w:t>
            </w:r>
            <w:proofErr w:type="spellStart"/>
            <w:r w:rsidRPr="00B7780E">
              <w:rPr>
                <w:b/>
                <w:bCs/>
              </w:rPr>
              <w:t>Avg</w:t>
            </w:r>
            <w:proofErr w:type="spellEnd"/>
            <w:r w:rsidRPr="00B7780E">
              <w:rPr>
                <w:b/>
                <w:bCs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113F0C32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 xml:space="preserve">Weighted </w:t>
            </w:r>
            <w:proofErr w:type="spellStart"/>
            <w:r w:rsidRPr="00B7780E">
              <w:rPr>
                <w:b/>
                <w:bCs/>
              </w:rPr>
              <w:t>Avg</w:t>
            </w:r>
            <w:proofErr w:type="spellEnd"/>
            <w:r w:rsidRPr="00B7780E">
              <w:rPr>
                <w:b/>
                <w:bCs/>
              </w:rPr>
              <w:t xml:space="preserve"> (P/R/F1)</w:t>
            </w:r>
          </w:p>
        </w:tc>
        <w:tc>
          <w:tcPr>
            <w:tcW w:w="0" w:type="auto"/>
            <w:vAlign w:val="center"/>
            <w:hideMark/>
          </w:tcPr>
          <w:p w14:paraId="3AC3871F" w14:textId="77777777" w:rsidR="00B7780E" w:rsidRPr="00B7780E" w:rsidRDefault="00B7780E" w:rsidP="00B7780E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Interpretation</w:t>
            </w:r>
          </w:p>
        </w:tc>
      </w:tr>
      <w:tr w:rsidR="00B7780E" w:rsidRPr="00B7780E" w14:paraId="7B8AF61C" w14:textId="77777777" w:rsidTr="008762F4">
        <w:trPr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05EDA27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b/>
                <w:bCs/>
                <w:color w:val="FFFFFF" w:themeColor="background1"/>
              </w:rPr>
              <w:t>Logistic Regression</w:t>
            </w:r>
          </w:p>
        </w:tc>
        <w:tc>
          <w:tcPr>
            <w:tcW w:w="1371" w:type="dxa"/>
            <w:shd w:val="clear" w:color="auto" w:fill="3A7C22" w:themeFill="accent6" w:themeFillShade="BF"/>
            <w:vAlign w:val="center"/>
            <w:hideMark/>
          </w:tcPr>
          <w:p w14:paraId="11E3DE51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b/>
                <w:bCs/>
                <w:color w:val="FFFFFF" w:themeColor="background1"/>
              </w:rPr>
              <w:t>1.00 (100%)</w:t>
            </w:r>
          </w:p>
        </w:tc>
        <w:tc>
          <w:tcPr>
            <w:tcW w:w="1406" w:type="dxa"/>
            <w:shd w:val="clear" w:color="auto" w:fill="3A7C22" w:themeFill="accent6" w:themeFillShade="BF"/>
            <w:vAlign w:val="center"/>
            <w:hideMark/>
          </w:tcPr>
          <w:p w14:paraId="6DD47C3A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BAE9CC2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4C0704E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25A13229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40E0FDC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1A8330E8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35F800C9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 / 1.00 / 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0642E3F5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1.00 / 1.00 / 1.00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F2FE5AD" w14:textId="77777777" w:rsidR="00B7780E" w:rsidRPr="008762F4" w:rsidRDefault="00B7780E" w:rsidP="00B7780E">
            <w:pPr>
              <w:rPr>
                <w:color w:val="FFFFFF" w:themeColor="background1"/>
              </w:rPr>
            </w:pPr>
            <w:r w:rsidRPr="008762F4">
              <w:rPr>
                <w:color w:val="FFFFFF" w:themeColor="background1"/>
              </w:rPr>
              <w:t>Perfect classification of both CKD and non-CKD patients. No false positives or false negatives. Best performing model.</w:t>
            </w:r>
          </w:p>
        </w:tc>
      </w:tr>
      <w:tr w:rsidR="00B7780E" w:rsidRPr="00B7780E" w14:paraId="5D4C22FB" w14:textId="77777777" w:rsidTr="008762F4">
        <w:trPr>
          <w:tblCellSpacing w:w="15" w:type="dxa"/>
        </w:trPr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1D108F54" w14:textId="77777777" w:rsidR="00B7780E" w:rsidRPr="00B7780E" w:rsidRDefault="00B7780E" w:rsidP="00B7780E">
            <w:r w:rsidRPr="00B7780E">
              <w:rPr>
                <w:b/>
                <w:bCs/>
              </w:rPr>
              <w:t>Random Forest</w:t>
            </w:r>
          </w:p>
        </w:tc>
        <w:tc>
          <w:tcPr>
            <w:tcW w:w="1371" w:type="dxa"/>
            <w:shd w:val="clear" w:color="auto" w:fill="47D459" w:themeFill="accent3" w:themeFillTint="99"/>
            <w:vAlign w:val="center"/>
            <w:hideMark/>
          </w:tcPr>
          <w:p w14:paraId="1F57466F" w14:textId="77777777" w:rsidR="00B7780E" w:rsidRPr="00B7780E" w:rsidRDefault="00B7780E" w:rsidP="00B7780E">
            <w:r w:rsidRPr="00B7780E">
              <w:rPr>
                <w:b/>
                <w:bCs/>
              </w:rPr>
              <w:t>0.98 (98%)</w:t>
            </w:r>
          </w:p>
        </w:tc>
        <w:tc>
          <w:tcPr>
            <w:tcW w:w="1406" w:type="dxa"/>
            <w:shd w:val="clear" w:color="auto" w:fill="47D459" w:themeFill="accent3" w:themeFillTint="99"/>
            <w:vAlign w:val="center"/>
            <w:hideMark/>
          </w:tcPr>
          <w:p w14:paraId="7235DDA6" w14:textId="77777777" w:rsidR="00B7780E" w:rsidRPr="00B7780E" w:rsidRDefault="00B7780E" w:rsidP="00B7780E">
            <w:r w:rsidRPr="00B7780E">
              <w:t>0.96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17851488" w14:textId="77777777" w:rsidR="00B7780E" w:rsidRPr="00B7780E" w:rsidRDefault="00B7780E" w:rsidP="00B7780E">
            <w:r w:rsidRPr="00B7780E">
              <w:t>1.00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6771562F" w14:textId="77777777" w:rsidR="00B7780E" w:rsidRPr="00B7780E" w:rsidRDefault="00B7780E" w:rsidP="00B7780E">
            <w:r w:rsidRPr="00B7780E">
              <w:t>0.98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02042C6F" w14:textId="77777777" w:rsidR="00B7780E" w:rsidRPr="00B7780E" w:rsidRDefault="00B7780E" w:rsidP="00B7780E">
            <w:r w:rsidRPr="00B7780E">
              <w:t>1.00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75294C41" w14:textId="77777777" w:rsidR="00B7780E" w:rsidRPr="00B7780E" w:rsidRDefault="00B7780E" w:rsidP="00B7780E">
            <w:r w:rsidRPr="00B7780E">
              <w:t>0.98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4C5F40B7" w14:textId="77777777" w:rsidR="00B7780E" w:rsidRPr="00B7780E" w:rsidRDefault="00B7780E" w:rsidP="00B7780E">
            <w:r w:rsidRPr="00B7780E">
              <w:t>0.99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7D429AFF" w14:textId="77777777" w:rsidR="00B7780E" w:rsidRPr="00393574" w:rsidRDefault="00B7780E" w:rsidP="00B7780E">
            <w:r w:rsidRPr="00393574">
              <w:t>0.98 / 0.99 / 0.98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7F4125C3" w14:textId="77777777" w:rsidR="00B7780E" w:rsidRPr="00393574" w:rsidRDefault="00B7780E" w:rsidP="00B7780E">
            <w:r w:rsidRPr="00393574">
              <w:t>0.99 / 0.98 / 0.99</w:t>
            </w:r>
          </w:p>
        </w:tc>
        <w:tc>
          <w:tcPr>
            <w:tcW w:w="0" w:type="auto"/>
            <w:shd w:val="clear" w:color="auto" w:fill="47D459" w:themeFill="accent3" w:themeFillTint="99"/>
            <w:vAlign w:val="center"/>
            <w:hideMark/>
          </w:tcPr>
          <w:p w14:paraId="0152B73C" w14:textId="2E7F2873" w:rsidR="00B7780E" w:rsidRPr="00B7780E" w:rsidRDefault="00B7780E" w:rsidP="00B7780E">
            <w:r w:rsidRPr="00B7780E">
              <w:t xml:space="preserve">Excellent performance with very high precision and recall. </w:t>
            </w:r>
          </w:p>
        </w:tc>
      </w:tr>
      <w:tr w:rsidR="00B7780E" w:rsidRPr="00B7780E" w14:paraId="048399FD" w14:textId="77777777" w:rsidTr="008762F4">
        <w:trPr>
          <w:tblCellSpacing w:w="15" w:type="dxa"/>
        </w:trPr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4CE6DB23" w14:textId="77777777" w:rsidR="00B7780E" w:rsidRPr="00B7780E" w:rsidRDefault="00B7780E" w:rsidP="00B7780E">
            <w:r w:rsidRPr="00B7780E">
              <w:rPr>
                <w:b/>
                <w:bCs/>
              </w:rPr>
              <w:t>Decision Tree</w:t>
            </w:r>
          </w:p>
        </w:tc>
        <w:tc>
          <w:tcPr>
            <w:tcW w:w="1371" w:type="dxa"/>
            <w:shd w:val="clear" w:color="auto" w:fill="8DD873" w:themeFill="accent6" w:themeFillTint="99"/>
            <w:vAlign w:val="center"/>
            <w:hideMark/>
          </w:tcPr>
          <w:p w14:paraId="4F71BEDB" w14:textId="77777777" w:rsidR="00B7780E" w:rsidRPr="00B7780E" w:rsidRDefault="00B7780E" w:rsidP="00B7780E">
            <w:r w:rsidRPr="00B7780E">
              <w:rPr>
                <w:b/>
                <w:bCs/>
              </w:rPr>
              <w:t>0.95 (95%)</w:t>
            </w:r>
          </w:p>
        </w:tc>
        <w:tc>
          <w:tcPr>
            <w:tcW w:w="1406" w:type="dxa"/>
            <w:shd w:val="clear" w:color="auto" w:fill="8DD873" w:themeFill="accent6" w:themeFillTint="99"/>
            <w:vAlign w:val="center"/>
            <w:hideMark/>
          </w:tcPr>
          <w:p w14:paraId="59B3BC09" w14:textId="77777777" w:rsidR="00B7780E" w:rsidRPr="00B7780E" w:rsidRDefault="00B7780E" w:rsidP="00B7780E">
            <w:r w:rsidRPr="00B7780E">
              <w:t>0.89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5F41955C" w14:textId="77777777" w:rsidR="00B7780E" w:rsidRPr="00B7780E" w:rsidRDefault="00B7780E" w:rsidP="00B7780E">
            <w:r w:rsidRPr="00B7780E">
              <w:t>0.98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720BE06E" w14:textId="77777777" w:rsidR="00B7780E" w:rsidRPr="00B7780E" w:rsidRDefault="00B7780E" w:rsidP="00B7780E">
            <w:r w:rsidRPr="00B7780E">
              <w:t>0.93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4CADDF62" w14:textId="77777777" w:rsidR="00B7780E" w:rsidRPr="00B7780E" w:rsidRDefault="00B7780E" w:rsidP="00B7780E">
            <w:r w:rsidRPr="00B7780E">
              <w:t>0.99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455FA385" w14:textId="77777777" w:rsidR="00B7780E" w:rsidRPr="00B7780E" w:rsidRDefault="00B7780E" w:rsidP="00B7780E">
            <w:r w:rsidRPr="00B7780E">
              <w:t>0.93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110F4E5" w14:textId="77777777" w:rsidR="00B7780E" w:rsidRPr="00B7780E" w:rsidRDefault="00B7780E" w:rsidP="00B7780E">
            <w:r w:rsidRPr="00B7780E">
              <w:t>0.96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28FA4ED" w14:textId="77777777" w:rsidR="00B7780E" w:rsidRPr="00393574" w:rsidRDefault="00B7780E" w:rsidP="00B7780E">
            <w:r w:rsidRPr="00393574">
              <w:t>0.94 / 0.95 / 0.95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5BB6C042" w14:textId="77777777" w:rsidR="00B7780E" w:rsidRPr="00393574" w:rsidRDefault="00B7780E" w:rsidP="00B7780E">
            <w:r w:rsidRPr="00393574">
              <w:t>0.95 / 0.95 / 0.95</w:t>
            </w:r>
          </w:p>
        </w:tc>
        <w:tc>
          <w:tcPr>
            <w:tcW w:w="0" w:type="auto"/>
            <w:shd w:val="clear" w:color="auto" w:fill="8DD873" w:themeFill="accent6" w:themeFillTint="99"/>
            <w:vAlign w:val="center"/>
            <w:hideMark/>
          </w:tcPr>
          <w:p w14:paraId="0CFA971B" w14:textId="225C003A" w:rsidR="00B7780E" w:rsidRPr="00B7780E" w:rsidRDefault="00B7780E" w:rsidP="00B7780E">
            <w:r w:rsidRPr="00B7780E">
              <w:t xml:space="preserve">Very good performance. Correctly classified most CKD patients </w:t>
            </w:r>
          </w:p>
        </w:tc>
      </w:tr>
      <w:tr w:rsidR="00F0585A" w:rsidRPr="00B7780E" w14:paraId="4CE35DAF" w14:textId="77777777" w:rsidTr="008762F4">
        <w:trPr>
          <w:tblCellSpacing w:w="15" w:type="dxa"/>
        </w:trPr>
        <w:tc>
          <w:tcPr>
            <w:tcW w:w="0" w:type="auto"/>
            <w:shd w:val="clear" w:color="auto" w:fill="B3E5A1" w:themeFill="accent6" w:themeFillTint="66"/>
            <w:vAlign w:val="center"/>
          </w:tcPr>
          <w:p w14:paraId="280D0E81" w14:textId="502FA008" w:rsidR="00F0585A" w:rsidRPr="00B7780E" w:rsidRDefault="00F0585A" w:rsidP="00F0585A">
            <w:pPr>
              <w:rPr>
                <w:b/>
                <w:bCs/>
              </w:rPr>
            </w:pPr>
            <w:r w:rsidRPr="00B7780E">
              <w:rPr>
                <w:b/>
                <w:bCs/>
              </w:rPr>
              <w:t>Naïve Bayes</w:t>
            </w:r>
          </w:p>
        </w:tc>
        <w:tc>
          <w:tcPr>
            <w:tcW w:w="1371" w:type="dxa"/>
            <w:shd w:val="clear" w:color="auto" w:fill="B3E5A1" w:themeFill="accent6" w:themeFillTint="66"/>
            <w:vAlign w:val="center"/>
          </w:tcPr>
          <w:p w14:paraId="17F24588" w14:textId="4E1B29D3" w:rsidR="00F0585A" w:rsidRPr="00B7780E" w:rsidRDefault="00F0585A" w:rsidP="00F0585A">
            <w:pPr>
              <w:rPr>
                <w:b/>
                <w:bCs/>
              </w:rPr>
            </w:pPr>
            <w:r w:rsidRPr="00F0585A">
              <w:rPr>
                <w:b/>
                <w:bCs/>
              </w:rPr>
              <w:t>0.83 (83%)</w:t>
            </w:r>
          </w:p>
        </w:tc>
        <w:tc>
          <w:tcPr>
            <w:tcW w:w="1406" w:type="dxa"/>
            <w:shd w:val="clear" w:color="auto" w:fill="B3E5A1" w:themeFill="accent6" w:themeFillTint="66"/>
            <w:vAlign w:val="center"/>
          </w:tcPr>
          <w:p w14:paraId="446234A5" w14:textId="0320521B" w:rsidR="00F0585A" w:rsidRPr="00B7780E" w:rsidRDefault="00F0585A" w:rsidP="00F0585A">
            <w:r w:rsidRPr="00F0585A">
              <w:t>0.69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068A674D" w14:textId="09FA901B" w:rsidR="00F0585A" w:rsidRPr="00B7780E" w:rsidRDefault="00F0585A" w:rsidP="00F0585A">
            <w:r w:rsidRPr="00F0585A">
              <w:t>0.98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06A9A1C9" w14:textId="6C771B6C" w:rsidR="00F0585A" w:rsidRPr="00B7780E" w:rsidRDefault="00F0585A" w:rsidP="00F0585A">
            <w:r w:rsidRPr="00F0585A">
              <w:t>0.81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34B040F6" w14:textId="3063F73C" w:rsidR="00F0585A" w:rsidRPr="00B7780E" w:rsidRDefault="00F0585A" w:rsidP="00F0585A">
            <w:r w:rsidRPr="00F0585A">
              <w:t>0.98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68B8E5E5" w14:textId="061090D7" w:rsidR="00F0585A" w:rsidRPr="00B7780E" w:rsidRDefault="00F0585A" w:rsidP="00F0585A">
            <w:r w:rsidRPr="00F0585A">
              <w:t>0.73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18587BCE" w14:textId="44914BFE" w:rsidR="00F0585A" w:rsidRPr="00B7780E" w:rsidRDefault="00F0585A" w:rsidP="00F0585A">
            <w:r w:rsidRPr="00F0585A">
              <w:t>0.84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159239BF" w14:textId="151D187B" w:rsidR="00F0585A" w:rsidRPr="00393574" w:rsidRDefault="00F0585A" w:rsidP="00F0585A">
            <w:r w:rsidRPr="00F0585A">
              <w:t>0.84/0.86/0.83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25BE18CC" w14:textId="1840EBEC" w:rsidR="00F0585A" w:rsidRPr="00393574" w:rsidRDefault="00F0585A" w:rsidP="00F0585A">
            <w:r w:rsidRPr="00F0585A">
              <w:t>0.87/0.83/0.83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</w:tcPr>
          <w:p w14:paraId="08CA1DBC" w14:textId="39A60571" w:rsidR="00F0585A" w:rsidRPr="00B7780E" w:rsidRDefault="00F0585A" w:rsidP="00F0585A">
            <w:r>
              <w:t>Good performance</w:t>
            </w:r>
            <w:r w:rsidR="008762F4">
              <w:t>. H</w:t>
            </w:r>
            <w:r w:rsidR="008762F4" w:rsidRPr="008762F4">
              <w:t>igh recall for Class 0 but lower precision</w:t>
            </w:r>
          </w:p>
        </w:tc>
      </w:tr>
      <w:tr w:rsidR="00F0585A" w:rsidRPr="00B7780E" w14:paraId="04B3C849" w14:textId="77777777" w:rsidTr="008762F4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7B734B5" w14:textId="77777777" w:rsidR="00F0585A" w:rsidRPr="00B7780E" w:rsidRDefault="00F0585A" w:rsidP="00F0585A">
            <w:r w:rsidRPr="00B7780E">
              <w:rPr>
                <w:b/>
                <w:bCs/>
              </w:rPr>
              <w:t xml:space="preserve">K-Nearest </w:t>
            </w:r>
            <w:proofErr w:type="spellStart"/>
            <w:r w:rsidRPr="00B7780E">
              <w:rPr>
                <w:b/>
                <w:bCs/>
              </w:rPr>
              <w:t>Neighbors</w:t>
            </w:r>
            <w:proofErr w:type="spellEnd"/>
            <w:r w:rsidRPr="00B7780E">
              <w:rPr>
                <w:b/>
                <w:bCs/>
              </w:rPr>
              <w:t xml:space="preserve"> (KNN)</w:t>
            </w:r>
          </w:p>
        </w:tc>
        <w:tc>
          <w:tcPr>
            <w:tcW w:w="1371" w:type="dxa"/>
            <w:shd w:val="clear" w:color="auto" w:fill="FFFF00"/>
            <w:vAlign w:val="center"/>
            <w:hideMark/>
          </w:tcPr>
          <w:p w14:paraId="5A6DEDA0" w14:textId="6BFE29A2" w:rsidR="00F0585A" w:rsidRPr="00B7780E" w:rsidRDefault="00F0585A" w:rsidP="00F0585A">
            <w:r w:rsidRPr="00B7780E">
              <w:rPr>
                <w:b/>
                <w:bCs/>
              </w:rPr>
              <w:t>0.</w:t>
            </w:r>
            <w:r>
              <w:rPr>
                <w:b/>
                <w:bCs/>
              </w:rPr>
              <w:t>69</w:t>
            </w:r>
            <w:r w:rsidRPr="00B7780E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69</w:t>
            </w:r>
            <w:r w:rsidRPr="00B7780E">
              <w:rPr>
                <w:b/>
                <w:bCs/>
              </w:rPr>
              <w:t>%)</w:t>
            </w:r>
          </w:p>
        </w:tc>
        <w:tc>
          <w:tcPr>
            <w:tcW w:w="1406" w:type="dxa"/>
            <w:shd w:val="clear" w:color="auto" w:fill="FFFF00"/>
            <w:vAlign w:val="center"/>
            <w:hideMark/>
          </w:tcPr>
          <w:p w14:paraId="46420637" w14:textId="30E7EAD4" w:rsidR="00F0585A" w:rsidRPr="00F338B1" w:rsidRDefault="00F0585A" w:rsidP="00F0585A">
            <w:r w:rsidRPr="00F338B1">
              <w:t>0.57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DF545D1" w14:textId="40336C6F" w:rsidR="00F0585A" w:rsidRPr="00F338B1" w:rsidRDefault="00F0585A" w:rsidP="00F0585A">
            <w:r w:rsidRPr="00F338B1">
              <w:t>0.78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5845AF5" w14:textId="313E023E" w:rsidR="00F0585A" w:rsidRPr="00F338B1" w:rsidRDefault="00F0585A" w:rsidP="00F0585A">
            <w:r w:rsidRPr="00F338B1">
              <w:t>0.66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1A268E7" w14:textId="3F0CC103" w:rsidR="00F0585A" w:rsidRPr="00F338B1" w:rsidRDefault="00F0585A" w:rsidP="00F0585A">
            <w:r w:rsidRPr="00F338B1">
              <w:t>0.83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E9F6884" w14:textId="0D8F9209" w:rsidR="00F0585A" w:rsidRPr="00F338B1" w:rsidRDefault="00F0585A" w:rsidP="00F0585A">
            <w:r w:rsidRPr="00F338B1">
              <w:t>0.63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47980DF" w14:textId="4735EA69" w:rsidR="00F0585A" w:rsidRPr="00F338B1" w:rsidRDefault="00F0585A" w:rsidP="00F0585A">
            <w:r w:rsidRPr="00F338B1">
              <w:t>0.72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451BAAA" w14:textId="5A6E9DED" w:rsidR="00F0585A" w:rsidRPr="00393574" w:rsidRDefault="00F0585A" w:rsidP="00F0585A">
            <w:r w:rsidRPr="00393574">
              <w:t>0.</w:t>
            </w:r>
            <w:r>
              <w:t>70</w:t>
            </w:r>
            <w:r w:rsidRPr="00393574">
              <w:t xml:space="preserve"> / 0.</w:t>
            </w:r>
            <w:r>
              <w:t>71</w:t>
            </w:r>
            <w:r w:rsidRPr="00393574">
              <w:t xml:space="preserve"> / 0.</w:t>
            </w:r>
            <w:r>
              <w:t>69</w:t>
            </w:r>
            <w:r w:rsidRPr="00393574">
              <w:t xml:space="preserve"> 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4E72C274" w14:textId="4526D4B1" w:rsidR="00F0585A" w:rsidRPr="00393574" w:rsidRDefault="00F0585A" w:rsidP="00F0585A">
            <w:r w:rsidRPr="00393574">
              <w:t>0.</w:t>
            </w:r>
            <w:r>
              <w:t>73</w:t>
            </w:r>
            <w:r w:rsidRPr="00393574">
              <w:t xml:space="preserve"> / 0.</w:t>
            </w:r>
            <w:r>
              <w:t>69</w:t>
            </w:r>
            <w:r w:rsidRPr="00393574">
              <w:t xml:space="preserve"> / 0.</w:t>
            </w:r>
            <w:r>
              <w:t>70</w:t>
            </w:r>
            <w:r w:rsidRPr="00393574">
              <w:t xml:space="preserve"> 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39ACCE9" w14:textId="77777777" w:rsidR="00F0585A" w:rsidRPr="00B7780E" w:rsidRDefault="00F0585A" w:rsidP="00F0585A">
            <w:r w:rsidRPr="00B7780E">
              <w:t>Good predictive performance with balanced metrics. Performance depends on the value of K and distance calculation.</w:t>
            </w:r>
          </w:p>
        </w:tc>
      </w:tr>
      <w:tr w:rsidR="00F0585A" w:rsidRPr="00B7780E" w14:paraId="6F0A33D6" w14:textId="77777777" w:rsidTr="008762F4">
        <w:trPr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0017507F" w14:textId="77777777" w:rsidR="00F0585A" w:rsidRPr="00B7780E" w:rsidRDefault="00F0585A" w:rsidP="00F0585A">
            <w:r w:rsidRPr="00B7780E">
              <w:rPr>
                <w:b/>
                <w:bCs/>
              </w:rPr>
              <w:t>Support Vector Machine (SVM)</w:t>
            </w:r>
          </w:p>
        </w:tc>
        <w:tc>
          <w:tcPr>
            <w:tcW w:w="1371" w:type="dxa"/>
            <w:shd w:val="clear" w:color="auto" w:fill="C00000"/>
            <w:vAlign w:val="center"/>
            <w:hideMark/>
          </w:tcPr>
          <w:p w14:paraId="1977BF8D" w14:textId="77777777" w:rsidR="00F0585A" w:rsidRPr="00B7780E" w:rsidRDefault="00F0585A" w:rsidP="00F0585A">
            <w:r w:rsidRPr="00B7780E">
              <w:rPr>
                <w:b/>
                <w:bCs/>
              </w:rPr>
              <w:t>0.62 (62%)</w:t>
            </w:r>
          </w:p>
        </w:tc>
        <w:tc>
          <w:tcPr>
            <w:tcW w:w="1406" w:type="dxa"/>
            <w:shd w:val="clear" w:color="auto" w:fill="C00000"/>
            <w:vAlign w:val="center"/>
            <w:hideMark/>
          </w:tcPr>
          <w:p w14:paraId="21FC4C88" w14:textId="77777777" w:rsidR="00F0585A" w:rsidRPr="00B7780E" w:rsidRDefault="00F0585A" w:rsidP="00F0585A">
            <w:r w:rsidRPr="00B7780E">
              <w:t>0.00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6710C966" w14:textId="77777777" w:rsidR="00F0585A" w:rsidRPr="00B7780E" w:rsidRDefault="00F0585A" w:rsidP="00F0585A">
            <w:r w:rsidRPr="00B7780E">
              <w:t>0.00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0A0B4D70" w14:textId="77777777" w:rsidR="00F0585A" w:rsidRPr="00B7780E" w:rsidRDefault="00F0585A" w:rsidP="00F0585A">
            <w:r w:rsidRPr="00B7780E">
              <w:t>0.00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6EA66D12" w14:textId="77777777" w:rsidR="00F0585A" w:rsidRPr="00B7780E" w:rsidRDefault="00F0585A" w:rsidP="00F0585A">
            <w:r w:rsidRPr="00B7780E">
              <w:t>0.62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01B32BE7" w14:textId="77777777" w:rsidR="00F0585A" w:rsidRPr="00B7780E" w:rsidRDefault="00F0585A" w:rsidP="00F0585A">
            <w:r w:rsidRPr="00B7780E">
              <w:t>1.00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51A7E0CF" w14:textId="77777777" w:rsidR="00F0585A" w:rsidRPr="00B7780E" w:rsidRDefault="00F0585A" w:rsidP="00F0585A">
            <w:r w:rsidRPr="00B7780E">
              <w:t>0.76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30683F44" w14:textId="77777777" w:rsidR="00F0585A" w:rsidRPr="00393574" w:rsidRDefault="00F0585A" w:rsidP="00F0585A">
            <w:r w:rsidRPr="00393574">
              <w:t>0.31 / 0.50 / 0.38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2A4FEAEC" w14:textId="77777777" w:rsidR="00F0585A" w:rsidRPr="00393574" w:rsidRDefault="00F0585A" w:rsidP="00F0585A">
            <w:r w:rsidRPr="00393574">
              <w:t>0.38 / 0.62 / 0.47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56F423B1" w14:textId="77777777" w:rsidR="00F0585A" w:rsidRPr="00B7780E" w:rsidRDefault="00F0585A" w:rsidP="00F0585A">
            <w:r w:rsidRPr="00B7780E">
              <w:t>Poor performance. Failed to correctly identify Class 0, making it unsuitable for CKD prediction on this dataset.</w:t>
            </w:r>
          </w:p>
        </w:tc>
      </w:tr>
    </w:tbl>
    <w:p w14:paraId="6137C9A8" w14:textId="77777777" w:rsidR="00BB2065" w:rsidRDefault="00BB2065" w:rsidP="00A023AA"/>
    <w:p w14:paraId="643C407C" w14:textId="482358F4" w:rsidR="00A023AA" w:rsidRDefault="00A023AA" w:rsidP="00A023AA">
      <w:r>
        <w:t xml:space="preserve">6.) Mention your final model, justify why u have chosen the same. Note: Mentioned points are necessary, kindly mail your document as well </w:t>
      </w:r>
      <w:proofErr w:type="gramStart"/>
      <w:r>
        <w:t>as .</w:t>
      </w:r>
      <w:proofErr w:type="spellStart"/>
      <w:r>
        <w:t>ipynb</w:t>
      </w:r>
      <w:proofErr w:type="spellEnd"/>
      <w:proofErr w:type="gramEnd"/>
      <w:r>
        <w:t xml:space="preserve"> (code file) with respective name.</w:t>
      </w:r>
    </w:p>
    <w:p w14:paraId="014E20BA" w14:textId="3F0A306C" w:rsidR="00ED3B02" w:rsidRPr="00ED3B02" w:rsidRDefault="00ED3B02" w:rsidP="00ED3B02">
      <w:r w:rsidRPr="00ED3B02">
        <w:rPr>
          <w:b/>
          <w:bCs/>
        </w:rPr>
        <w:t>Logistic Regression</w:t>
      </w:r>
      <w:r w:rsidRPr="00ED3B02">
        <w:t xml:space="preserve"> </w:t>
      </w:r>
      <w:r>
        <w:t>is t</w:t>
      </w:r>
      <w:r w:rsidRPr="00ED3B02">
        <w:t xml:space="preserve">he final model because it achieved </w:t>
      </w:r>
      <w:r w:rsidR="009E3000" w:rsidRPr="00ED3B02">
        <w:rPr>
          <w:b/>
          <w:bCs/>
        </w:rPr>
        <w:t>100% Accuracy, Precision, Recall, and F1-Score</w:t>
      </w:r>
      <w:r w:rsidR="009E3000" w:rsidRPr="00ED3B02">
        <w:t>, indicating perfect classification of CKD and non-CKD patients in the test dataset</w:t>
      </w:r>
      <w:r w:rsidR="0080578B">
        <w:t>.</w:t>
      </w:r>
    </w:p>
    <w:p w14:paraId="2D4A3046" w14:textId="63B3CA99" w:rsidR="00ED3B02" w:rsidRPr="00ED3B02" w:rsidRDefault="00ED3B02" w:rsidP="00ED3B02">
      <w:r w:rsidRPr="00ED3B02">
        <w:t>The reasons for selecting Logistic Regression are:</w:t>
      </w:r>
      <w:r w:rsidR="005A1204">
        <w:t xml:space="preserve"> </w:t>
      </w:r>
    </w:p>
    <w:p w14:paraId="122AC9D2" w14:textId="3F275BC2" w:rsidR="00ED3B02" w:rsidRPr="00ED3B02" w:rsidRDefault="00ED3B02" w:rsidP="00ED3B02">
      <w:pPr>
        <w:numPr>
          <w:ilvl w:val="0"/>
          <w:numId w:val="6"/>
        </w:numPr>
      </w:pPr>
      <w:r w:rsidRPr="00ED3B02">
        <w:rPr>
          <w:b/>
          <w:bCs/>
        </w:rPr>
        <w:t>Highest Accuracy:</w:t>
      </w:r>
      <w:r w:rsidRPr="00ED3B02">
        <w:t xml:space="preserve"> </w:t>
      </w:r>
      <w:r w:rsidRPr="00ED3B02">
        <w:rPr>
          <w:b/>
          <w:bCs/>
        </w:rPr>
        <w:t>100% accuracy</w:t>
      </w:r>
      <w:r w:rsidRPr="00ED3B02">
        <w:t xml:space="preserve">, correctly classifying all patients in the test dataset. </w:t>
      </w:r>
    </w:p>
    <w:p w14:paraId="0E8D3AD9" w14:textId="6C313F11" w:rsidR="00ED3B02" w:rsidRPr="00ED3B02" w:rsidRDefault="00ED3B02" w:rsidP="00ED3B02">
      <w:pPr>
        <w:numPr>
          <w:ilvl w:val="0"/>
          <w:numId w:val="6"/>
        </w:numPr>
      </w:pPr>
      <w:r w:rsidRPr="00ED3B02">
        <w:rPr>
          <w:b/>
          <w:bCs/>
        </w:rPr>
        <w:t>Perfect Precision:</w:t>
      </w:r>
      <w:r w:rsidRPr="00ED3B02">
        <w:t xml:space="preserve"> Precision of </w:t>
      </w:r>
      <w:r w:rsidRPr="00ED3B02">
        <w:rPr>
          <w:b/>
          <w:bCs/>
        </w:rPr>
        <w:t>1.00</w:t>
      </w:r>
      <w:r w:rsidRPr="00ED3B02">
        <w:t xml:space="preserve"> </w:t>
      </w:r>
      <w:r>
        <w:t>indicates</w:t>
      </w:r>
      <w:r w:rsidRPr="00ED3B02">
        <w:t xml:space="preserve"> patient</w:t>
      </w:r>
      <w:r w:rsidR="005A1204">
        <w:t>s were correctly</w:t>
      </w:r>
      <w:r w:rsidRPr="00ED3B02">
        <w:t xml:space="preserve"> w</w:t>
      </w:r>
      <w:r w:rsidR="005A1204">
        <w:t>ere</w:t>
      </w:r>
      <w:r w:rsidRPr="00ED3B02">
        <w:t xml:space="preserve"> classified correctly</w:t>
      </w:r>
    </w:p>
    <w:p w14:paraId="5B173F7B" w14:textId="5328E2F5" w:rsidR="00ED3B02" w:rsidRPr="00ED3B02" w:rsidRDefault="00ED3B02" w:rsidP="00ED3B02">
      <w:pPr>
        <w:numPr>
          <w:ilvl w:val="0"/>
          <w:numId w:val="6"/>
        </w:numPr>
      </w:pPr>
      <w:r w:rsidRPr="00ED3B02">
        <w:rPr>
          <w:b/>
          <w:bCs/>
        </w:rPr>
        <w:t>Perfect Recall:</w:t>
      </w:r>
      <w:r w:rsidRPr="00ED3B02">
        <w:t xml:space="preserve"> Recall of </w:t>
      </w:r>
      <w:r w:rsidRPr="00ED3B02">
        <w:rPr>
          <w:b/>
          <w:bCs/>
        </w:rPr>
        <w:t>1.00</w:t>
      </w:r>
      <w:r w:rsidRPr="00ED3B02">
        <w:t xml:space="preserve"> </w:t>
      </w:r>
      <w:r w:rsidR="005A1204">
        <w:t>indicates</w:t>
      </w:r>
      <w:r w:rsidRPr="00ED3B02">
        <w:t xml:space="preserve"> the model successfully identified all actual CKD and non-CKD patients</w:t>
      </w:r>
      <w:r w:rsidR="00364B3C">
        <w:t xml:space="preserve"> </w:t>
      </w:r>
      <w:r w:rsidRPr="00ED3B02">
        <w:t xml:space="preserve"> </w:t>
      </w:r>
    </w:p>
    <w:p w14:paraId="25EB2D10" w14:textId="0C381AD6" w:rsidR="00ED3B02" w:rsidRPr="00ED3B02" w:rsidRDefault="00ED3B02" w:rsidP="00ED3B02">
      <w:pPr>
        <w:numPr>
          <w:ilvl w:val="0"/>
          <w:numId w:val="6"/>
        </w:numPr>
      </w:pPr>
      <w:r w:rsidRPr="00ED3B02">
        <w:rPr>
          <w:b/>
          <w:bCs/>
        </w:rPr>
        <w:t>Highest F1-Score:</w:t>
      </w:r>
      <w:r w:rsidRPr="00ED3B02">
        <w:t xml:space="preserve"> An F1-score of </w:t>
      </w:r>
      <w:r w:rsidRPr="00ED3B02">
        <w:rPr>
          <w:b/>
          <w:bCs/>
        </w:rPr>
        <w:t>1.00</w:t>
      </w:r>
      <w:r w:rsidRPr="00ED3B02">
        <w:t xml:space="preserve"> </w:t>
      </w:r>
      <w:r w:rsidR="0059231D">
        <w:t xml:space="preserve">shows </w:t>
      </w:r>
      <w:r w:rsidR="002844DD">
        <w:t xml:space="preserve">overall performance of CKD and non-CKD classified is </w:t>
      </w:r>
      <w:r w:rsidR="00007E44">
        <w:t>accurate.</w:t>
      </w:r>
    </w:p>
    <w:p w14:paraId="4A2C72AA" w14:textId="323121FD" w:rsidR="00ED3B02" w:rsidRDefault="00007E44" w:rsidP="00ED3B02">
      <w:pPr>
        <w:numPr>
          <w:ilvl w:val="0"/>
          <w:numId w:val="6"/>
        </w:numPr>
      </w:pPr>
      <w:r>
        <w:rPr>
          <w:b/>
          <w:bCs/>
        </w:rPr>
        <w:t>Confusion Matrix</w:t>
      </w:r>
      <w:r w:rsidR="00ED3B02" w:rsidRPr="00ED3B02">
        <w:rPr>
          <w:b/>
          <w:bCs/>
        </w:rPr>
        <w:t>:</w:t>
      </w:r>
      <w:r w:rsidR="00ED3B02" w:rsidRPr="00ED3B02">
        <w:t xml:space="preserve"> The confusion matrix showed zero misclassified observations. </w:t>
      </w:r>
    </w:p>
    <w:p w14:paraId="25A14A56" w14:textId="7A8405CD" w:rsidR="00EC3D78" w:rsidRPr="00ED3B02" w:rsidRDefault="00EC3D78" w:rsidP="00EC3D78">
      <w:pPr>
        <w:ind w:left="720"/>
      </w:pPr>
      <w:r w:rsidRPr="00EC3D78">
        <w:rPr>
          <w:noProof/>
        </w:rPr>
        <w:drawing>
          <wp:inline distT="0" distB="0" distL="0" distR="0" wp14:anchorId="35DF78D1" wp14:editId="132B6A24">
            <wp:extent cx="3429297" cy="1120237"/>
            <wp:effectExtent l="133350" t="114300" r="133350" b="156210"/>
            <wp:docPr id="53646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0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202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EC3D78" w:rsidRPr="00ED3B02" w:rsidSect="00911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49E"/>
    <w:multiLevelType w:val="hybridMultilevel"/>
    <w:tmpl w:val="2FC852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40A3"/>
    <w:multiLevelType w:val="multilevel"/>
    <w:tmpl w:val="C59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47F5"/>
    <w:multiLevelType w:val="hybridMultilevel"/>
    <w:tmpl w:val="AC3E660A"/>
    <w:lvl w:ilvl="0" w:tplc="ADEA6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138BF"/>
    <w:multiLevelType w:val="hybridMultilevel"/>
    <w:tmpl w:val="8BF223C6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366A7D"/>
    <w:multiLevelType w:val="multilevel"/>
    <w:tmpl w:val="30B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6198"/>
    <w:multiLevelType w:val="hybridMultilevel"/>
    <w:tmpl w:val="5A3E8212"/>
    <w:lvl w:ilvl="0" w:tplc="ADEA6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A111BD"/>
    <w:multiLevelType w:val="multilevel"/>
    <w:tmpl w:val="572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34401">
    <w:abstractNumId w:val="0"/>
  </w:num>
  <w:num w:numId="2" w16cid:durableId="1340158398">
    <w:abstractNumId w:val="4"/>
  </w:num>
  <w:num w:numId="3" w16cid:durableId="141428685">
    <w:abstractNumId w:val="3"/>
  </w:num>
  <w:num w:numId="4" w16cid:durableId="1833713963">
    <w:abstractNumId w:val="5"/>
  </w:num>
  <w:num w:numId="5" w16cid:durableId="304940301">
    <w:abstractNumId w:val="2"/>
  </w:num>
  <w:num w:numId="6" w16cid:durableId="1302226346">
    <w:abstractNumId w:val="6"/>
  </w:num>
  <w:num w:numId="7" w16cid:durableId="1748961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AA"/>
    <w:rsid w:val="00007E44"/>
    <w:rsid w:val="00020BD5"/>
    <w:rsid w:val="00037C07"/>
    <w:rsid w:val="000A4BBB"/>
    <w:rsid w:val="000C586F"/>
    <w:rsid w:val="000E2AB9"/>
    <w:rsid w:val="00127253"/>
    <w:rsid w:val="00141B48"/>
    <w:rsid w:val="001D4546"/>
    <w:rsid w:val="0022597E"/>
    <w:rsid w:val="002844DD"/>
    <w:rsid w:val="002847D9"/>
    <w:rsid w:val="002F2CEC"/>
    <w:rsid w:val="0033747D"/>
    <w:rsid w:val="0034571B"/>
    <w:rsid w:val="00364B3C"/>
    <w:rsid w:val="00393574"/>
    <w:rsid w:val="003A58D4"/>
    <w:rsid w:val="00446891"/>
    <w:rsid w:val="004656EA"/>
    <w:rsid w:val="004F4E96"/>
    <w:rsid w:val="0050620E"/>
    <w:rsid w:val="00513E0D"/>
    <w:rsid w:val="00532A7A"/>
    <w:rsid w:val="00583987"/>
    <w:rsid w:val="0059231D"/>
    <w:rsid w:val="005A1204"/>
    <w:rsid w:val="005D3B2D"/>
    <w:rsid w:val="005D5D1D"/>
    <w:rsid w:val="005E3336"/>
    <w:rsid w:val="006771E5"/>
    <w:rsid w:val="006A4A90"/>
    <w:rsid w:val="00776C9E"/>
    <w:rsid w:val="007D162B"/>
    <w:rsid w:val="007D4EC5"/>
    <w:rsid w:val="007F7BCC"/>
    <w:rsid w:val="0080578B"/>
    <w:rsid w:val="00820C30"/>
    <w:rsid w:val="00823FCC"/>
    <w:rsid w:val="008461AE"/>
    <w:rsid w:val="008635B0"/>
    <w:rsid w:val="008762F4"/>
    <w:rsid w:val="008A0D3A"/>
    <w:rsid w:val="008E42EC"/>
    <w:rsid w:val="008F353D"/>
    <w:rsid w:val="008F6BD3"/>
    <w:rsid w:val="00911FE3"/>
    <w:rsid w:val="009A0D39"/>
    <w:rsid w:val="009E3000"/>
    <w:rsid w:val="00A023AA"/>
    <w:rsid w:val="00A832B2"/>
    <w:rsid w:val="00A96547"/>
    <w:rsid w:val="00AA5D86"/>
    <w:rsid w:val="00AA6270"/>
    <w:rsid w:val="00B22835"/>
    <w:rsid w:val="00B417A7"/>
    <w:rsid w:val="00B422B1"/>
    <w:rsid w:val="00B731A2"/>
    <w:rsid w:val="00B7780E"/>
    <w:rsid w:val="00BB2065"/>
    <w:rsid w:val="00BC4745"/>
    <w:rsid w:val="00C31FEC"/>
    <w:rsid w:val="00C720AC"/>
    <w:rsid w:val="00CB1580"/>
    <w:rsid w:val="00CC0656"/>
    <w:rsid w:val="00CE1698"/>
    <w:rsid w:val="00CF2D97"/>
    <w:rsid w:val="00D81A68"/>
    <w:rsid w:val="00DC39C7"/>
    <w:rsid w:val="00DF2752"/>
    <w:rsid w:val="00E02D95"/>
    <w:rsid w:val="00E63737"/>
    <w:rsid w:val="00E64319"/>
    <w:rsid w:val="00EC3D78"/>
    <w:rsid w:val="00ED3B02"/>
    <w:rsid w:val="00F0585A"/>
    <w:rsid w:val="00F338B1"/>
    <w:rsid w:val="00FA0643"/>
    <w:rsid w:val="00FE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E9C4"/>
  <w15:chartTrackingRefBased/>
  <w15:docId w15:val="{D64223FD-53AB-4701-B523-88622935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2</cp:revision>
  <dcterms:created xsi:type="dcterms:W3CDTF">2026-07-07T14:28:00Z</dcterms:created>
  <dcterms:modified xsi:type="dcterms:W3CDTF">2026-07-07T14:28:00Z</dcterms:modified>
</cp:coreProperties>
</file>