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--1.Update the categoryName From “Beverages” to "Drinks" in the categories table.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UPDATE categories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SET categoryName = 'Drinks'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WHERE categoryName = 'Beverages'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SELECT categoryName FROM categories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93900"/>
            <wp:effectExtent b="0" l="0" r="0" t="0"/>
            <wp:docPr id="3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--2.Insert into shipper new record (give any values) Delete that new record from shippers table.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INSERT INTO shippers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(shipperid, </w:t>
      </w:r>
      <w:r w:rsidDel="00000000" w:rsidR="00000000" w:rsidRPr="00000000">
        <w:rPr>
          <w:rtl w:val="0"/>
        </w:rPr>
        <w:t xml:space="preserve">companyname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VALUES (4, 'International Shipping')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SELECT * FROM shippers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DELETE FROM shippers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WHERE shipperid = 4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128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--3.Update categoryID=1 to categoryID=1001. Make sure related products update their categoryID too. Display the both category and products table to show the cascade.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ALTER TABLE products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DROP CONSTRAINT IF EXISTS products_categoryid_fkey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ALTER TABLE products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ADD CONSTRAINT products_categoryid_fkey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FOREIGN KEY (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REFERENCES categories (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ON UPDATE CASCADE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ON DELETE CASCADE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UPDATE categories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SET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= 1001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WHERE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= 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SELECT * FROM products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WHERE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= 1001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SELECT * FROM categories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WHERE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= 1001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--Delete the categoryID= “3”  from categories. Verify that the corresponding records are deleted automatically from products.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ALTER TABLE order_details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DROP CONSTRAINT IF EXISTS order_details_productid_fkey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1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ALTER TABLE order_details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ADD CONSTRAINT order_details_productid_fkey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FOREIGN KEY (productid)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REFERENCES products (productid)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ON UPDATE CASCADE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ON DELETE CASCADE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DELETE FROM categories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WHERE categoryID = 3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SELECT * FROM categories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WHERE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= 3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41400"/>
            <wp:effectExtent b="0" l="0" r="0" t="0"/>
            <wp:docPr id="1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SELECT * FROM products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WHERE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= 3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43000"/>
            <wp:effectExtent b="0" l="0" r="0" t="0"/>
            <wp:docPr id="1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4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--5.Insert the following data to Products using UPSERT: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INSERT INTO products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(productid, productname, </w:t>
      </w:r>
      <w:r w:rsidDel="00000000" w:rsidR="00000000" w:rsidRPr="00000000">
        <w:rPr>
          <w:rtl w:val="0"/>
        </w:rPr>
        <w:t xml:space="preserve">quantityperunit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, discontinued,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VALUES (100, 'Wheat bread', '1 boxes', 13, 0, 5),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(101, 'Wheat bread', '5 boxes', 13, 0, 5),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   (100, 'Wheat bread', '10 boxes', 13, 0, 5)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ON CONFLICT (productid)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DO UPDATE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SET productname = Excluded.productname,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quantityperunit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Excluded.quantityperunit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rtl w:val="0"/>
        </w:rPr>
        <w:t xml:space="preserve">unitprice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Excluded.unitprice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  discontinued = Excluded.discontinued,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  </w:t>
      </w:r>
      <w:r w:rsidDel="00000000" w:rsidR="00000000" w:rsidRPr="00000000">
        <w:rPr>
          <w:rtl w:val="0"/>
        </w:rPr>
        <w:t xml:space="preserve">categoryid</w:t>
      </w:r>
      <w:r w:rsidDel="00000000" w:rsidR="00000000" w:rsidRPr="00000000">
        <w:rPr>
          <w:rtl w:val="0"/>
        </w:rPr>
        <w:t xml:space="preserve"> = Excluded.categoryid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SELECT * FROM products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WHERE productid IN (100, 101)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954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--Write a MERGE query: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--Create temp table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CREATE TEMP TABLE updated_products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(productID INT, productName VARCHAR(25), quantityPerUnit VARCHAR(25), unitprice       NUMERIC,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discontinued SMALLINT, categoryID INT)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INSERT INTO updated_products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VALUES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(100, 'Wheat bread', '10', 20, 1, 5),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(101, 'Wheat bread', '5 boxes', 19.99, 0, 5),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(102, 'Midnight Mango Fizz', '24 - 12 oz bottles', 19, 0, 1),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(103, 'Savory Fire Sauce', '12 - 550 ml bottles', 10, 0, 2)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731200" cy="8763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SELECT * FROM updated_products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MERGE INTO products p 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USING updated_products AS u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ON p.productid = u.productid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WHEN MATCHED AND u.discontinued = 1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THEN DELETE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WHEN NOT MATCHED AND u.discontinued = 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THEN INSERT (productid, productName, quantityPerUNIT, unitPrice, discontinued,      categoryID)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VALUES (u.productid, u.productName, u.quantityPerUNIT, u.unitPrice, u.discontinued,   u.categoryID)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WHEN MATCHED AND u.discontinued = 0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THEN UPDATE SET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unitPrice = u.unitPrice,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discontinued = u.discontinued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890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SELECT * FROM products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WHERE productid IN (100, 101, 102, 103)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716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--7.List all orders with employee full names. (Inner join)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SELECT o.order_id, e.first_name ||' '|| e.last_name AS full_name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FROM orders o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INNER JOIN employees e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ON o.employee_id = e.employee_id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62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9.png"/><Relationship Id="rId22" Type="http://schemas.openxmlformats.org/officeDocument/2006/relationships/image" Target="media/image6.png"/><Relationship Id="rId10" Type="http://schemas.openxmlformats.org/officeDocument/2006/relationships/image" Target="media/image5.png"/><Relationship Id="rId21" Type="http://schemas.openxmlformats.org/officeDocument/2006/relationships/image" Target="media/image16.png"/><Relationship Id="rId13" Type="http://schemas.openxmlformats.org/officeDocument/2006/relationships/image" Target="media/image11.png"/><Relationship Id="rId24" Type="http://schemas.openxmlformats.org/officeDocument/2006/relationships/image" Target="media/image14.png"/><Relationship Id="rId12" Type="http://schemas.openxmlformats.org/officeDocument/2006/relationships/image" Target="media/image15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0.png"/><Relationship Id="rId14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13.png"/><Relationship Id="rId18" Type="http://schemas.openxmlformats.org/officeDocument/2006/relationships/image" Target="media/image19.png"/><Relationship Id="rId7" Type="http://schemas.openxmlformats.org/officeDocument/2006/relationships/image" Target="media/image17.png"/><Relationship Id="rId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