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--1.Rank employees by their total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--(Total sales = Total no of orders handled, JOIN employees and orders table)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E.EMPLOYEE_ID,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E.FIRST_NAME || ' ' || E.LAST_NAME AS EMPLOYEE_NAME,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COUNT (O.ORDER_ID) AS NUMBER_OF_ORDERS,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RANK() OVER (ORDER BY COUNT (O.ORDER_ID) DESC)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AS EMPLOYEE_RANK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EMPLOYEES </w:t>
      </w:r>
      <w:r w:rsidDel="00000000" w:rsidR="00000000" w:rsidRPr="00000000">
        <w:rPr>
          <w:rtl w:val="0"/>
        </w:rPr>
        <w:t xml:space="preserve">E ON</w:t>
      </w:r>
      <w:r w:rsidDel="00000000" w:rsidR="00000000" w:rsidRPr="00000000">
        <w:rPr>
          <w:rtl w:val="0"/>
        </w:rPr>
        <w:t xml:space="preserve"> O.EMPLOYEE_ID = E.EMPLOYEE_ID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E.EMPLOYEE_ID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EMPLOYEE_RANK;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--2.Compare current order's freight with previous and next order for each customer.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--(Display order_id,  customer_id,  order_date,  freight, Use lead(freight) and lag(freight).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--Lag()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ORDER_ID,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FREIGHT,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LAG (FREIGHT, 1, FREIGHT)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OVER (PARTITION BY CUSTOMER_ID ORDER BY ORDER_DATE) AS PREVIOUS_FREIGHT,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FREIGHT - LAG (FREIGHT, 1, FREIGHT)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OVER (PARTITION BY CUSTOMER_ID ORDER BY ORDER_DATE) AS FREIGHT_DIFF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--Lead()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ORDER_ID,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FREIGHT,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LEAD (FREIGHT, 1, FREIGHT)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OVER (PARTITION BY CUSTOMER_ID ORDER BY ORDER_DATE) AS NEXT_FREIGHT,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FREIGHT - LEAD (FREIGHT, 1, FREIGHT)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OVER (PARTITION BY CUSTOMER_ID ORDER BY ORDER_DATE) AS FREIGHT_DIFF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--3.Show products and their price categories, product count in each category, avg price: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</w:t>
        <w:tab/>
        <w:t xml:space="preserve">(HINT: Create a CTE which should have price_category definition: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--WHEN unit_price &lt; 20 THEN 'Low Price'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--WHEN unit_price &lt; 50 THEN 'Medium Price'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--ELSE 'High Price'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--In the main query display: price_category,  product_count in each price_category,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--ROUND(AVG(unit_price)::numeric, 2) as avg_price)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WITH price_category_cte AS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SELECT product_id, unit_price,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CASE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WHEN unit_price &lt; 20 THEN 'Low Price'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WHEN unit_price &lt;50 THEN 'Medium Price'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'High Price'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END AS price_category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FROM products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price_category, COUNT (product_id) AS product_count,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ROUND (AVG (unit_price) :: numeric, 2) AS avg_price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price_category_cte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price_category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