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26FF" w14:textId="12437221" w:rsidR="007C09E6" w:rsidRDefault="007C09E6" w:rsidP="007C09E6">
      <w:pPr>
        <w:pStyle w:val="ListParagraph"/>
        <w:numPr>
          <w:ilvl w:val="0"/>
          <w:numId w:val="1"/>
        </w:numPr>
      </w:pPr>
      <w:r w:rsidRPr="007C09E6">
        <w:t>Explain the advantages of Natural Queries in PowerBi with an example?</w:t>
      </w:r>
    </w:p>
    <w:p w14:paraId="407E1144" w14:textId="6AE86CD8" w:rsidR="007C09E6" w:rsidRDefault="007C09E6" w:rsidP="007C09E6">
      <w:pPr>
        <w:ind w:left="360"/>
      </w:pPr>
      <w:r>
        <w:t xml:space="preserve">Ans: a) </w:t>
      </w:r>
      <w:r w:rsidRPr="007C09E6">
        <w:t>Guided NLQ is a unique self-service BI experience</w:t>
      </w:r>
    </w:p>
    <w:p w14:paraId="71A49460" w14:textId="72D20C1A" w:rsidR="007C09E6" w:rsidRDefault="007C09E6" w:rsidP="007C09E6">
      <w:pPr>
        <w:ind w:left="360"/>
      </w:pPr>
      <w:r>
        <w:t xml:space="preserve">b) </w:t>
      </w:r>
      <w:r w:rsidRPr="007C09E6">
        <w:t>Every question is understood by Guided NLQ</w:t>
      </w:r>
      <w:r>
        <w:t>.</w:t>
      </w:r>
    </w:p>
    <w:p w14:paraId="7F2744A4" w14:textId="7D7B91DC" w:rsidR="007C09E6" w:rsidRDefault="007C09E6" w:rsidP="007C09E6">
      <w:pPr>
        <w:ind w:left="360"/>
      </w:pPr>
      <w:r>
        <w:t xml:space="preserve">c) </w:t>
      </w:r>
      <w:r w:rsidR="00B02D4E" w:rsidRPr="00B02D4E">
        <w:t>Guided NLQ makes it simple to ask complex questions</w:t>
      </w:r>
    </w:p>
    <w:p w14:paraId="0897A8A6" w14:textId="12B577A7" w:rsidR="00B02D4E" w:rsidRDefault="00B02D4E" w:rsidP="007C09E6">
      <w:pPr>
        <w:ind w:left="360"/>
      </w:pPr>
      <w:r>
        <w:t xml:space="preserve">d) </w:t>
      </w:r>
      <w:r w:rsidRPr="00B02D4E">
        <w:t>Guided NLQ is integrated throughout Yellowfin</w:t>
      </w:r>
      <w:r>
        <w:t>.</w:t>
      </w:r>
    </w:p>
    <w:p w14:paraId="6093A65F" w14:textId="1E49808E" w:rsidR="00B02D4E" w:rsidRDefault="00B02D4E" w:rsidP="00B02D4E">
      <w:pPr>
        <w:ind w:left="360"/>
      </w:pPr>
      <w:r>
        <w:t xml:space="preserve">e) </w:t>
      </w:r>
      <w:r w:rsidRPr="00B02D4E">
        <w:t>It is easy to embed Guided NLQ into your applications</w:t>
      </w:r>
      <w:r>
        <w:t>.</w:t>
      </w:r>
    </w:p>
    <w:p w14:paraId="13FB1A76" w14:textId="77777777" w:rsidR="00B02D4E" w:rsidRDefault="00B02D4E" w:rsidP="00B02D4E">
      <w:pPr>
        <w:pStyle w:val="ListParagraph"/>
        <w:numPr>
          <w:ilvl w:val="0"/>
          <w:numId w:val="1"/>
        </w:numPr>
      </w:pPr>
      <w:r w:rsidRPr="00B02D4E">
        <w:t>Explain Web Front End (WFE) cluster from Power BI Service Architecture?</w:t>
      </w:r>
    </w:p>
    <w:p w14:paraId="2332E880" w14:textId="77777777" w:rsidR="00B02D4E" w:rsidRDefault="00B02D4E" w:rsidP="00B02D4E">
      <w:pPr>
        <w:ind w:left="360"/>
      </w:pPr>
      <w:r>
        <w:t xml:space="preserve">Ans: </w:t>
      </w:r>
      <w:r w:rsidRPr="00B02D4E">
        <w:t>The WFE cluster manages the initial connection and authentication to the Power BI service</w:t>
      </w:r>
      <w:r>
        <w:t>.</w:t>
      </w:r>
    </w:p>
    <w:p w14:paraId="2506E45A" w14:textId="77777777" w:rsidR="00B02D4E" w:rsidRDefault="00B02D4E" w:rsidP="00B02D4E">
      <w:pPr>
        <w:pStyle w:val="ListParagraph"/>
        <w:numPr>
          <w:ilvl w:val="0"/>
          <w:numId w:val="1"/>
        </w:numPr>
      </w:pPr>
      <w:r w:rsidRPr="00B02D4E">
        <w:t>Explain Back End cluster from Power BI Service Architecture?</w:t>
      </w:r>
    </w:p>
    <w:p w14:paraId="1D017184" w14:textId="4FF404A7" w:rsidR="00B02D4E" w:rsidRDefault="00B02D4E" w:rsidP="003A112B">
      <w:pPr>
        <w:ind w:left="360"/>
      </w:pPr>
      <w:r>
        <w:t xml:space="preserve">Ans: </w:t>
      </w:r>
      <w:r w:rsidRPr="00B02D4E">
        <w:t>Once authenticated, the Back-End handles all subsequent user interaction</w:t>
      </w:r>
      <w:r w:rsidR="003A112B">
        <w:t>s.</w:t>
      </w:r>
    </w:p>
    <w:p w14:paraId="5F634C43" w14:textId="763DECD0" w:rsidR="003A112B" w:rsidRDefault="003A112B" w:rsidP="003A112B">
      <w:pPr>
        <w:pStyle w:val="ListParagraph"/>
        <w:numPr>
          <w:ilvl w:val="0"/>
          <w:numId w:val="1"/>
        </w:numPr>
      </w:pPr>
      <w:r>
        <w:t>What ASP.NET component does in Power BI services Architecture?</w:t>
      </w:r>
    </w:p>
    <w:p w14:paraId="40B2DD0D" w14:textId="76D89C8E" w:rsidR="003A112B" w:rsidRDefault="003A112B" w:rsidP="003A112B">
      <w:pPr>
        <w:ind w:left="360"/>
      </w:pPr>
      <w:r>
        <w:t>Ans: ASP.NET core 5 component does in power BI services architecture.</w:t>
      </w:r>
    </w:p>
    <w:p w14:paraId="6EFADC1C" w14:textId="0BD1F562" w:rsidR="003A112B" w:rsidRDefault="003A112B" w:rsidP="003A112B">
      <w:pPr>
        <w:pStyle w:val="ListParagraph"/>
        <w:numPr>
          <w:ilvl w:val="0"/>
          <w:numId w:val="1"/>
        </w:numPr>
      </w:pPr>
      <w:r w:rsidRPr="003A112B">
        <w:t xml:space="preserve">Compare Microsoft Excel and </w:t>
      </w:r>
      <w:proofErr w:type="spellStart"/>
      <w:r w:rsidRPr="003A112B">
        <w:t>PowerBi</w:t>
      </w:r>
      <w:proofErr w:type="spellEnd"/>
      <w:r w:rsidRPr="003A112B">
        <w:t xml:space="preserve"> Desktop on the following features:</w:t>
      </w:r>
    </w:p>
    <w:p w14:paraId="10BF7803" w14:textId="0573551D" w:rsidR="003A112B" w:rsidRDefault="003A112B" w:rsidP="003A112B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96"/>
        <w:gridCol w:w="3063"/>
        <w:gridCol w:w="2987"/>
      </w:tblGrid>
      <w:tr w:rsidR="003A112B" w14:paraId="700E081A" w14:textId="77777777" w:rsidTr="001351A9">
        <w:trPr>
          <w:trHeight w:val="246"/>
        </w:trPr>
        <w:tc>
          <w:tcPr>
            <w:tcW w:w="2296" w:type="dxa"/>
          </w:tcPr>
          <w:p w14:paraId="75462227" w14:textId="58230831" w:rsidR="003A112B" w:rsidRDefault="003A112B" w:rsidP="003A112B">
            <w:r>
              <w:t>Key Points</w:t>
            </w:r>
          </w:p>
        </w:tc>
        <w:tc>
          <w:tcPr>
            <w:tcW w:w="3063" w:type="dxa"/>
          </w:tcPr>
          <w:p w14:paraId="1E993140" w14:textId="39421470" w:rsidR="003A112B" w:rsidRDefault="003A112B" w:rsidP="003A112B">
            <w:r>
              <w:t>Power bi</w:t>
            </w:r>
          </w:p>
        </w:tc>
        <w:tc>
          <w:tcPr>
            <w:tcW w:w="2987" w:type="dxa"/>
          </w:tcPr>
          <w:p w14:paraId="76031A1F" w14:textId="48AA7CAE" w:rsidR="003A112B" w:rsidRDefault="003A112B" w:rsidP="003A112B">
            <w:r>
              <w:t>Excel</w:t>
            </w:r>
          </w:p>
        </w:tc>
      </w:tr>
      <w:tr w:rsidR="003A112B" w14:paraId="3FB8EB81" w14:textId="77777777" w:rsidTr="001351A9">
        <w:trPr>
          <w:trHeight w:val="503"/>
        </w:trPr>
        <w:tc>
          <w:tcPr>
            <w:tcW w:w="2296" w:type="dxa"/>
          </w:tcPr>
          <w:p w14:paraId="6559BC90" w14:textId="52AC7421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Data Import</w:t>
            </w:r>
          </w:p>
        </w:tc>
        <w:tc>
          <w:tcPr>
            <w:tcW w:w="3063" w:type="dxa"/>
          </w:tcPr>
          <w:p w14:paraId="3EA3C88A" w14:textId="053AB246" w:rsidR="003A112B" w:rsidRDefault="003A112B" w:rsidP="003A112B">
            <w:r w:rsidRPr="003A112B">
              <w:t xml:space="preserve">Power BI can connect to </w:t>
            </w:r>
            <w:r w:rsidRPr="003A112B">
              <w:t>many</w:t>
            </w:r>
            <w:r w:rsidRPr="003A112B">
              <w:t xml:space="preserve"> data sources</w:t>
            </w:r>
          </w:p>
        </w:tc>
        <w:tc>
          <w:tcPr>
            <w:tcW w:w="2987" w:type="dxa"/>
          </w:tcPr>
          <w:p w14:paraId="2C512303" w14:textId="2DE3E697" w:rsidR="003A112B" w:rsidRDefault="003A112B" w:rsidP="003A112B">
            <w:r w:rsidRPr="003A112B">
              <w:t>Excel's connectivity capacity is limited.</w:t>
            </w:r>
          </w:p>
        </w:tc>
      </w:tr>
      <w:tr w:rsidR="003A112B" w14:paraId="6AE303B5" w14:textId="77777777" w:rsidTr="001351A9">
        <w:trPr>
          <w:trHeight w:val="996"/>
        </w:trPr>
        <w:tc>
          <w:tcPr>
            <w:tcW w:w="2296" w:type="dxa"/>
          </w:tcPr>
          <w:p w14:paraId="342F7D4B" w14:textId="69E6EB8E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Data Transformation</w:t>
            </w:r>
          </w:p>
        </w:tc>
        <w:tc>
          <w:tcPr>
            <w:tcW w:w="3063" w:type="dxa"/>
          </w:tcPr>
          <w:p w14:paraId="1CE68063" w14:textId="3D93286E" w:rsidR="003A112B" w:rsidRDefault="003A112B" w:rsidP="003A112B">
            <w:r w:rsidRPr="003A112B">
              <w:t>Power BI was conceived as a business intelligence and data visualization tool for businesses.</w:t>
            </w:r>
          </w:p>
        </w:tc>
        <w:tc>
          <w:tcPr>
            <w:tcW w:w="2987" w:type="dxa"/>
          </w:tcPr>
          <w:p w14:paraId="51D81D25" w14:textId="7EE20552" w:rsidR="003A112B" w:rsidRDefault="003A112B" w:rsidP="003A112B">
            <w:r w:rsidRPr="003A112B">
              <w:t xml:space="preserve">Excel is used to organize data, transform </w:t>
            </w:r>
            <w:proofErr w:type="gramStart"/>
            <w:r w:rsidRPr="003A112B">
              <w:t>it</w:t>
            </w:r>
            <w:proofErr w:type="gramEnd"/>
            <w:r w:rsidRPr="003A112B">
              <w:t xml:space="preserve"> and perform mathematical operations and calculations.</w:t>
            </w:r>
          </w:p>
        </w:tc>
      </w:tr>
      <w:tr w:rsidR="003A112B" w14:paraId="46286B03" w14:textId="77777777" w:rsidTr="001351A9">
        <w:trPr>
          <w:trHeight w:val="1366"/>
        </w:trPr>
        <w:tc>
          <w:tcPr>
            <w:tcW w:w="2296" w:type="dxa"/>
          </w:tcPr>
          <w:p w14:paraId="22122CD8" w14:textId="61C8C5F3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Modelling</w:t>
            </w:r>
          </w:p>
        </w:tc>
        <w:tc>
          <w:tcPr>
            <w:tcW w:w="3063" w:type="dxa"/>
          </w:tcPr>
          <w:p w14:paraId="2E4F1823" w14:textId="65C7A43F" w:rsidR="003A112B" w:rsidRDefault="004237E1" w:rsidP="003A112B">
            <w:r>
              <w:rPr>
                <w:rFonts w:ascii="Segoe UI" w:hAnsi="Segoe UI" w:cs="Segoe UI"/>
                <w:color w:val="1E1E1E"/>
                <w:shd w:val="clear" w:color="auto" w:fill="FFFFFF"/>
              </w:rPr>
              <w:t>With Power Pivot, you can mash up large volumes of data from various sources, perform information analysis rapidly, and share insights easily.</w:t>
            </w:r>
          </w:p>
        </w:tc>
        <w:tc>
          <w:tcPr>
            <w:tcW w:w="2987" w:type="dxa"/>
          </w:tcPr>
          <w:p w14:paraId="2B5DBD00" w14:textId="05E0D010" w:rsidR="003A112B" w:rsidRDefault="004237E1" w:rsidP="003A112B">
            <w:r>
              <w:rPr>
                <w:rFonts w:ascii="Segoe UI" w:hAnsi="Segoe UI" w:cs="Segoe UI"/>
                <w:color w:val="1E1E1E"/>
                <w:shd w:val="clear" w:color="auto" w:fill="FFFFFF"/>
              </w:rPr>
              <w:t>Power Pivot is an Excel add-in you can use to perform powerful data analysis and create sophisticated data models</w:t>
            </w:r>
          </w:p>
        </w:tc>
      </w:tr>
      <w:tr w:rsidR="003A112B" w14:paraId="66A019E2" w14:textId="77777777" w:rsidTr="001351A9">
        <w:trPr>
          <w:trHeight w:val="750"/>
        </w:trPr>
        <w:tc>
          <w:tcPr>
            <w:tcW w:w="2296" w:type="dxa"/>
          </w:tcPr>
          <w:p w14:paraId="179E2CE8" w14:textId="7C39DC04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Reporting</w:t>
            </w:r>
          </w:p>
        </w:tc>
        <w:tc>
          <w:tcPr>
            <w:tcW w:w="3063" w:type="dxa"/>
          </w:tcPr>
          <w:p w14:paraId="2A2D7974" w14:textId="40CCDD71" w:rsidR="003A112B" w:rsidRDefault="004237E1" w:rsidP="003A112B">
            <w:r>
              <w:t xml:space="preserve">More Beautiful, </w:t>
            </w:r>
            <w:proofErr w:type="gramStart"/>
            <w:r>
              <w:t>attractive ,</w:t>
            </w:r>
            <w:proofErr w:type="gramEnd"/>
            <w:r>
              <w:t xml:space="preserve"> personalised and interactive reports.</w:t>
            </w:r>
          </w:p>
        </w:tc>
        <w:tc>
          <w:tcPr>
            <w:tcW w:w="2987" w:type="dxa"/>
          </w:tcPr>
          <w:p w14:paraId="2D992152" w14:textId="0B2F8B33" w:rsidR="003A112B" w:rsidRDefault="004237E1" w:rsidP="003A112B">
            <w:r>
              <w:t xml:space="preserve">Simpler and less attractive reports than those of power bi </w:t>
            </w:r>
          </w:p>
        </w:tc>
      </w:tr>
      <w:tr w:rsidR="003A112B" w14:paraId="7E4401ED" w14:textId="77777777" w:rsidTr="001351A9">
        <w:trPr>
          <w:trHeight w:val="1254"/>
        </w:trPr>
        <w:tc>
          <w:tcPr>
            <w:tcW w:w="2296" w:type="dxa"/>
          </w:tcPr>
          <w:p w14:paraId="270DDDCD" w14:textId="1B976394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Server Deployment</w:t>
            </w:r>
          </w:p>
        </w:tc>
        <w:tc>
          <w:tcPr>
            <w:tcW w:w="3063" w:type="dxa"/>
          </w:tcPr>
          <w:p w14:paraId="5A02CE1F" w14:textId="6157CB38" w:rsidR="003A112B" w:rsidRDefault="001351A9" w:rsidP="003A112B">
            <w:r w:rsidRPr="001351A9">
              <w:t xml:space="preserve">Power BI has faster processing than Excel. Power BI dashboards are more visually appealing, </w:t>
            </w:r>
            <w:r w:rsidRPr="001351A9">
              <w:t>interactive,</w:t>
            </w:r>
            <w:r w:rsidRPr="001351A9">
              <w:t xml:space="preserve"> and customizable than those in Excel</w:t>
            </w:r>
          </w:p>
        </w:tc>
        <w:tc>
          <w:tcPr>
            <w:tcW w:w="2987" w:type="dxa"/>
          </w:tcPr>
          <w:p w14:paraId="38AA747F" w14:textId="5406A4A5" w:rsidR="003A112B" w:rsidRDefault="001351A9" w:rsidP="003A112B">
            <w:r>
              <w:t xml:space="preserve">On the other hand, Excel is </w:t>
            </w:r>
            <w:proofErr w:type="gramStart"/>
            <w:r>
              <w:t>less faster</w:t>
            </w:r>
            <w:proofErr w:type="gramEnd"/>
            <w:r>
              <w:t xml:space="preserve"> than Power BI.</w:t>
            </w:r>
          </w:p>
        </w:tc>
      </w:tr>
      <w:tr w:rsidR="003A112B" w14:paraId="5A9757DF" w14:textId="77777777" w:rsidTr="001351A9">
        <w:trPr>
          <w:trHeight w:val="492"/>
        </w:trPr>
        <w:tc>
          <w:tcPr>
            <w:tcW w:w="2296" w:type="dxa"/>
          </w:tcPr>
          <w:p w14:paraId="120AE07B" w14:textId="2B039ED7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Converts Model</w:t>
            </w:r>
          </w:p>
        </w:tc>
        <w:tc>
          <w:tcPr>
            <w:tcW w:w="3063" w:type="dxa"/>
          </w:tcPr>
          <w:p w14:paraId="46527A11" w14:textId="497B48F5" w:rsidR="003A112B" w:rsidRDefault="004237E1" w:rsidP="003A112B">
            <w:r>
              <w:t>MAX language</w:t>
            </w:r>
          </w:p>
        </w:tc>
        <w:tc>
          <w:tcPr>
            <w:tcW w:w="2987" w:type="dxa"/>
          </w:tcPr>
          <w:p w14:paraId="6521BE88" w14:textId="1E67666D" w:rsidR="003A112B" w:rsidRDefault="004237E1" w:rsidP="003A112B">
            <w:r>
              <w:t>DAX language</w:t>
            </w:r>
          </w:p>
        </w:tc>
      </w:tr>
      <w:tr w:rsidR="003A112B" w14:paraId="7231DD70" w14:textId="77777777" w:rsidTr="001351A9">
        <w:trPr>
          <w:trHeight w:val="503"/>
        </w:trPr>
        <w:tc>
          <w:tcPr>
            <w:tcW w:w="2296" w:type="dxa"/>
          </w:tcPr>
          <w:p w14:paraId="7B12F880" w14:textId="4CF60F7D" w:rsidR="003A112B" w:rsidRDefault="003A112B" w:rsidP="003A112B">
            <w:pPr>
              <w:pStyle w:val="ListParagraph"/>
              <w:numPr>
                <w:ilvl w:val="0"/>
                <w:numId w:val="2"/>
              </w:numPr>
            </w:pPr>
            <w:r>
              <w:t>Cost</w:t>
            </w:r>
          </w:p>
        </w:tc>
        <w:tc>
          <w:tcPr>
            <w:tcW w:w="3063" w:type="dxa"/>
          </w:tcPr>
          <w:p w14:paraId="21D43552" w14:textId="6E8082A3" w:rsidR="003A112B" w:rsidRDefault="004237E1" w:rsidP="003A112B">
            <w:r>
              <w:t>Payment tool</w:t>
            </w:r>
          </w:p>
        </w:tc>
        <w:tc>
          <w:tcPr>
            <w:tcW w:w="2987" w:type="dxa"/>
          </w:tcPr>
          <w:p w14:paraId="650E5724" w14:textId="1B62673A" w:rsidR="003A112B" w:rsidRDefault="004237E1" w:rsidP="003A112B">
            <w:r>
              <w:t>It has a free version and a payment version</w:t>
            </w:r>
          </w:p>
        </w:tc>
      </w:tr>
    </w:tbl>
    <w:p w14:paraId="5FEEA016" w14:textId="77777777" w:rsidR="001351A9" w:rsidRDefault="001351A9" w:rsidP="001351A9"/>
    <w:p w14:paraId="7B9B6F17" w14:textId="71BFA374" w:rsidR="001351A9" w:rsidRPr="001351A9" w:rsidRDefault="001351A9" w:rsidP="001351A9">
      <w:pPr>
        <w:pStyle w:val="ListParagraph"/>
        <w:numPr>
          <w:ilvl w:val="0"/>
          <w:numId w:val="1"/>
        </w:numPr>
      </w:pPr>
      <w:r w:rsidRPr="001351A9">
        <w:lastRenderedPageBreak/>
        <w:t>List 20 data sources supported by Power Bi desktop.</w:t>
      </w:r>
    </w:p>
    <w:p w14:paraId="1EE3A572" w14:textId="77777777" w:rsidR="001351A9" w:rsidRDefault="001351A9" w:rsidP="001351A9">
      <w:pPr>
        <w:ind w:left="360"/>
      </w:pPr>
      <w:proofErr w:type="spellStart"/>
      <w:r>
        <w:t>ans</w:t>
      </w:r>
      <w:proofErr w:type="spellEnd"/>
      <w:r>
        <w:t xml:space="preserve">: </w:t>
      </w:r>
      <w:r>
        <w:t>Excel</w:t>
      </w:r>
    </w:p>
    <w:p w14:paraId="1E4ED697" w14:textId="77777777" w:rsidR="001351A9" w:rsidRDefault="001351A9" w:rsidP="001351A9">
      <w:pPr>
        <w:ind w:left="360"/>
      </w:pPr>
      <w:r>
        <w:t>Text/CSV</w:t>
      </w:r>
    </w:p>
    <w:p w14:paraId="518B1FF8" w14:textId="77777777" w:rsidR="001351A9" w:rsidRDefault="001351A9" w:rsidP="001351A9">
      <w:pPr>
        <w:ind w:left="360"/>
      </w:pPr>
      <w:r>
        <w:t>XML</w:t>
      </w:r>
    </w:p>
    <w:p w14:paraId="61564103" w14:textId="77777777" w:rsidR="001351A9" w:rsidRDefault="001351A9" w:rsidP="001351A9">
      <w:pPr>
        <w:ind w:left="360"/>
      </w:pPr>
      <w:r>
        <w:t>JSON</w:t>
      </w:r>
    </w:p>
    <w:p w14:paraId="4508FAB6" w14:textId="77777777" w:rsidR="001351A9" w:rsidRDefault="001351A9" w:rsidP="001351A9">
      <w:pPr>
        <w:ind w:left="360"/>
      </w:pPr>
      <w:r>
        <w:t>Oracle Database</w:t>
      </w:r>
    </w:p>
    <w:p w14:paraId="0487042B" w14:textId="77777777" w:rsidR="001351A9" w:rsidRDefault="001351A9" w:rsidP="001351A9">
      <w:pPr>
        <w:ind w:left="360"/>
      </w:pPr>
      <w:r>
        <w:t>IBM DB2 Database</w:t>
      </w:r>
    </w:p>
    <w:p w14:paraId="4AB79640" w14:textId="77777777" w:rsidR="001351A9" w:rsidRDefault="001351A9" w:rsidP="001351A9">
      <w:pPr>
        <w:ind w:left="360"/>
      </w:pPr>
      <w:r>
        <w:t>MySQL Database</w:t>
      </w:r>
    </w:p>
    <w:p w14:paraId="000BEAAC" w14:textId="77777777" w:rsidR="001351A9" w:rsidRDefault="001351A9" w:rsidP="001351A9">
      <w:pPr>
        <w:ind w:left="360"/>
      </w:pPr>
      <w:r>
        <w:t>PostgreSQL Database</w:t>
      </w:r>
    </w:p>
    <w:p w14:paraId="64367EA8" w14:textId="77777777" w:rsidR="001351A9" w:rsidRDefault="001351A9" w:rsidP="001351A9">
      <w:pPr>
        <w:ind w:left="360"/>
      </w:pPr>
      <w:r>
        <w:t>Sybase Database</w:t>
      </w:r>
    </w:p>
    <w:p w14:paraId="19A5D963" w14:textId="77777777" w:rsidR="001351A9" w:rsidRDefault="001351A9" w:rsidP="001351A9">
      <w:pPr>
        <w:ind w:left="360"/>
      </w:pPr>
      <w:r>
        <w:t>Teradata Database</w:t>
      </w:r>
    </w:p>
    <w:p w14:paraId="0A9170BA" w14:textId="77777777" w:rsidR="001351A9" w:rsidRDefault="001351A9" w:rsidP="001351A9">
      <w:pPr>
        <w:ind w:left="360"/>
      </w:pPr>
      <w:r>
        <w:t>SAP HANA Database</w:t>
      </w:r>
    </w:p>
    <w:p w14:paraId="089E472C" w14:textId="77777777" w:rsidR="001351A9" w:rsidRDefault="001351A9" w:rsidP="001351A9">
      <w:pPr>
        <w:ind w:left="360"/>
      </w:pPr>
      <w:r>
        <w:t>SAP Business Warehouse server</w:t>
      </w:r>
    </w:p>
    <w:p w14:paraId="3B1D0DEB" w14:textId="77777777" w:rsidR="001351A9" w:rsidRDefault="001351A9" w:rsidP="001351A9">
      <w:pPr>
        <w:ind w:left="360"/>
      </w:pPr>
      <w:r>
        <w:t>Amazon Redshift</w:t>
      </w:r>
    </w:p>
    <w:p w14:paraId="64ABCD48" w14:textId="77777777" w:rsidR="001351A9" w:rsidRDefault="001351A9" w:rsidP="001351A9">
      <w:pPr>
        <w:ind w:left="360"/>
      </w:pPr>
      <w:r>
        <w:t>Impala</w:t>
      </w:r>
    </w:p>
    <w:p w14:paraId="2DEF25FD" w14:textId="77777777" w:rsidR="001351A9" w:rsidRDefault="001351A9" w:rsidP="001351A9">
      <w:pPr>
        <w:ind w:left="360"/>
      </w:pPr>
      <w:r>
        <w:t>Google BigQuery (Beta)</w:t>
      </w:r>
    </w:p>
    <w:p w14:paraId="4A9124CA" w14:textId="77777777" w:rsidR="001351A9" w:rsidRDefault="001351A9" w:rsidP="001351A9">
      <w:pPr>
        <w:ind w:left="360"/>
      </w:pPr>
      <w:r>
        <w:t>Azure SQL Database</w:t>
      </w:r>
    </w:p>
    <w:p w14:paraId="3D3D36F8" w14:textId="77777777" w:rsidR="001351A9" w:rsidRDefault="001351A9" w:rsidP="001351A9">
      <w:pPr>
        <w:ind w:left="360"/>
      </w:pPr>
      <w:r>
        <w:t>Salesforce Reports</w:t>
      </w:r>
    </w:p>
    <w:p w14:paraId="70729CE9" w14:textId="77777777" w:rsidR="001351A9" w:rsidRDefault="001351A9" w:rsidP="001351A9">
      <w:pPr>
        <w:ind w:left="360"/>
      </w:pPr>
      <w:r>
        <w:t>Google Analytics</w:t>
      </w:r>
    </w:p>
    <w:p w14:paraId="77FA8828" w14:textId="77777777" w:rsidR="001351A9" w:rsidRDefault="001351A9" w:rsidP="001351A9">
      <w:pPr>
        <w:ind w:left="360"/>
      </w:pPr>
      <w:r>
        <w:t>Facebook</w:t>
      </w:r>
    </w:p>
    <w:p w14:paraId="2CBBBAAE" w14:textId="61466DED" w:rsidR="00B02D4E" w:rsidRPr="007C09E6" w:rsidRDefault="001351A9" w:rsidP="001351A9">
      <w:pPr>
        <w:ind w:left="360"/>
      </w:pPr>
      <w:r>
        <w:t>GitHub</w:t>
      </w:r>
    </w:p>
    <w:sectPr w:rsidR="00B02D4E" w:rsidRPr="007C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B02"/>
    <w:multiLevelType w:val="hybridMultilevel"/>
    <w:tmpl w:val="98A68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7E4B"/>
    <w:multiLevelType w:val="hybridMultilevel"/>
    <w:tmpl w:val="BB483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970573">
    <w:abstractNumId w:val="0"/>
  </w:num>
  <w:num w:numId="2" w16cid:durableId="16320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F"/>
    <w:rsid w:val="001242AE"/>
    <w:rsid w:val="001351A9"/>
    <w:rsid w:val="003A112B"/>
    <w:rsid w:val="004237E1"/>
    <w:rsid w:val="005718D3"/>
    <w:rsid w:val="00693174"/>
    <w:rsid w:val="007C09E6"/>
    <w:rsid w:val="00B02D4E"/>
    <w:rsid w:val="00BA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0BC"/>
  <w15:chartTrackingRefBased/>
  <w15:docId w15:val="{25E012DB-C73A-445C-9FC0-D6877D01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E6"/>
    <w:pPr>
      <w:ind w:left="720"/>
      <w:contextualSpacing/>
    </w:pPr>
  </w:style>
  <w:style w:type="table" w:styleId="TableGrid">
    <w:name w:val="Table Grid"/>
    <w:basedOn w:val="TableNormal"/>
    <w:uiPriority w:val="39"/>
    <w:rsid w:val="003A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Anuza paul</dc:creator>
  <cp:keywords/>
  <dc:description/>
  <cp:lastModifiedBy>Anuza paul</cp:lastModifiedBy>
  <cp:revision>3</cp:revision>
  <dcterms:created xsi:type="dcterms:W3CDTF">2023-03-13T18:30:00Z</dcterms:created>
  <dcterms:modified xsi:type="dcterms:W3CDTF">2023-03-14T05:36:00Z</dcterms:modified>
</cp:coreProperties>
</file>