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2A5CB" w14:textId="780D538F" w:rsidR="00920593" w:rsidRDefault="00920593">
      <w:r>
        <w:t>Report quantum computing</w:t>
      </w:r>
    </w:p>
    <w:p w14:paraId="7ABC85B1" w14:textId="77777777" w:rsidR="00920593" w:rsidRDefault="00920593">
      <w:r>
        <w:t xml:space="preserve">First of </w:t>
      </w:r>
      <w:proofErr w:type="gramStart"/>
      <w:r>
        <w:t>all</w:t>
      </w:r>
      <w:proofErr w:type="gramEnd"/>
      <w:r>
        <w:t xml:space="preserve"> I made an algorithm that allows me to read </w:t>
      </w:r>
      <w:proofErr w:type="spellStart"/>
      <w:r>
        <w:t>pla</w:t>
      </w:r>
      <w:proofErr w:type="spellEnd"/>
      <w:r>
        <w:t xml:space="preserve"> file.</w:t>
      </w:r>
    </w:p>
    <w:p w14:paraId="33C14243" w14:textId="77777777" w:rsidR="00920593" w:rsidRDefault="00920593">
      <w:r>
        <w:t xml:space="preserve">First run is in order to check how many lines it needs to skip to collect input output data matrices and in order to know the </w:t>
      </w:r>
      <w:proofErr w:type="gramStart"/>
      <w:r>
        <w:t>amount</w:t>
      </w:r>
      <w:proofErr w:type="gramEnd"/>
      <w:r>
        <w:t xml:space="preserve"> of variables in the output and input.</w:t>
      </w:r>
    </w:p>
    <w:p w14:paraId="03F34978" w14:textId="323D9B05" w:rsidR="00920593" w:rsidRDefault="00920593">
      <w:r>
        <w:t>Next run collects all essential data as well as saves the names of the variables.</w:t>
      </w:r>
    </w:p>
    <w:p w14:paraId="0070E9DC" w14:textId="64E8C426" w:rsidR="00920593" w:rsidRDefault="00920593">
      <w:r>
        <w:t>After that my first idea was to run a check of both input and output variables in order to find the rows where they differ.</w:t>
      </w:r>
    </w:p>
    <w:p w14:paraId="50B9D8BE" w14:textId="7825C4A4" w:rsidR="00920593" w:rsidRDefault="00920593">
      <w:r>
        <w:t>Next step is I compare the differing rows and find out whether those rows have bits flipped and which bits were at 1 when that happened.</w:t>
      </w:r>
    </w:p>
    <w:p w14:paraId="5BF5CDB3" w14:textId="57D2AE51" w:rsidR="00920593" w:rsidRDefault="00920593">
      <w:r>
        <w:t xml:space="preserve">After finding those depending on amount of the bits that control the </w:t>
      </w:r>
      <w:proofErr w:type="gramStart"/>
      <w:r>
        <w:t>target</w:t>
      </w:r>
      <w:proofErr w:type="gramEnd"/>
      <w:r>
        <w:t xml:space="preserve"> I define them as multiple controlled </w:t>
      </w:r>
      <w:proofErr w:type="spellStart"/>
      <w:r>
        <w:t>toffoli</w:t>
      </w:r>
      <w:proofErr w:type="spellEnd"/>
      <w:r>
        <w:t xml:space="preserve"> gates. In case of two controlled in the </w:t>
      </w:r>
      <w:proofErr w:type="spellStart"/>
      <w:r>
        <w:t>Revlib</w:t>
      </w:r>
      <w:proofErr w:type="spellEnd"/>
      <w:r>
        <w:t xml:space="preserve"> there already was a suitable representation in logical circuit way.</w:t>
      </w:r>
    </w:p>
    <w:p w14:paraId="48763091" w14:textId="01553D09" w:rsidR="00920593" w:rsidRDefault="00920593">
      <w:r>
        <w:t>For the larger cases there is a different approach needed.</w:t>
      </w:r>
    </w:p>
    <w:p w14:paraId="3E1329AF" w14:textId="61BCF87B" w:rsidR="00920593" w:rsidRDefault="00920593">
      <w:r>
        <w:t xml:space="preserve">The program output I made uses data it got from initial </w:t>
      </w:r>
      <w:proofErr w:type="spellStart"/>
      <w:r>
        <w:t>pla</w:t>
      </w:r>
      <w:proofErr w:type="spellEnd"/>
      <w:r>
        <w:t xml:space="preserve"> file then appropriately types it in the </w:t>
      </w:r>
      <w:proofErr w:type="spellStart"/>
      <w:r>
        <w:t>pla</w:t>
      </w:r>
      <w:proofErr w:type="spellEnd"/>
      <w:r>
        <w:t xml:space="preserve"> file you want to save.</w:t>
      </w:r>
      <w:bookmarkStart w:id="0" w:name="_GoBack"/>
      <w:bookmarkEnd w:id="0"/>
    </w:p>
    <w:p w14:paraId="324B9EF8" w14:textId="4A178918" w:rsidR="00920593" w:rsidRDefault="00920593">
      <w:r>
        <w:t xml:space="preserve">  </w:t>
      </w:r>
    </w:p>
    <w:sectPr w:rsidR="00920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93"/>
    <w:rsid w:val="0092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CE60"/>
  <w15:chartTrackingRefBased/>
  <w15:docId w15:val="{7F1EC381-B7A6-4F9D-AB85-2B57B647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 Adylov</dc:creator>
  <cp:keywords/>
  <dc:description/>
  <cp:lastModifiedBy>Anvar Adylov</cp:lastModifiedBy>
  <cp:revision>1</cp:revision>
  <dcterms:created xsi:type="dcterms:W3CDTF">2019-12-05T11:06:00Z</dcterms:created>
  <dcterms:modified xsi:type="dcterms:W3CDTF">2019-12-05T11:19:00Z</dcterms:modified>
</cp:coreProperties>
</file>