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 Sci Mini project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Search Engine for YouTube videos</w:t>
      </w:r>
    </w:p>
    <w:p>
      <w:pPr>
        <w:rPr>
          <w:rFonts w:hint="default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112103059 - Anvay Joshi </w:t>
      </w: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112103058 - Manas Jorvekar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T4 batch Div-1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. Introduction: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Traditional search methods often fall short in delivering precise results, necessitating the development of a specialized search engine. This project aims to create a robust search platform for YouTube videos through keyword-based retrieval mechanisms.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Problem Statement: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Existing search mechanisms often rely solely on metadata such as titles and descriptions, leading to sub-optimal results. The lack of contextual understanding sometimes leads to incorrect results. Thus, we develop a tool that helps to cluster videos based on the content of its transcripts.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Objectives: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Develop a search engine capable of accurately retrieving YouTube videos based on user query keywords.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Try to use all the tools and techniques learned throughout the duration of this course.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Improve the relevance and accuracy of search results by considering video content instead of metadata.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Provide users with personalized and contextually relevant recommendations based on their search history and preferences.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Implement LDA (Latent Dirichlet Allocation) using unsupervised classification of documents to find natural groups of topics.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Scope: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project will focus on developing the search engine's core functionality, including keyword-based video retrieval and relevance ranking. Using concepts like normalization, standardization and calculating TF-IDF and document work frequency. 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scope excludes advanced features such as real-time updates, user authentication, and deep learning-based recommendation systems.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Methodology: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project will utilize a combination of the YouTube Data API for metadata retrieval, topic modelling techniques like LDA , and information retrieval algorithms for search result ranking ( TF-IDF). Python libraries such as google-api-python-client, nltk, google-transcript-api and scikit-learn will be used for data extraction, processing, and modeling.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Expected Outcomes: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functional search engine capable of retrieving YouTube videos based on query keywords.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Enhanced user engagement and satisfaction with personalized video recommendations.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Timeline: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 1-2: Data collection and preprocessing.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 3-4: Development of search engine algorithms and integration with YouTube Data API.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 5-6: Implementation of natural language processing techniques for query understanding.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 7-8: Evaluation and testing of the search engine's performance.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 9-10: Fine-tuning and optimization based on user feedback.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Resources Required: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Python programming environment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YouTube Data API key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NLTK and scikit-learn libraries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 processing and modeling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9. References: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"https://towardsdatascience.com/latent-dirichlet-allocation-lda-9d1cd064ffa2"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https://towardsdatascience.com/latent-dirichlet-allocation-lda-9d1cd064ffa2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https://towardsdatascience.com/nlp-topic-modeling-to-identify-clusters-ca207244d04f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E31C2"/>
    <w:multiLevelType w:val="singleLevel"/>
    <w:tmpl w:val="95BE31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68066C3"/>
    <w:multiLevelType w:val="singleLevel"/>
    <w:tmpl w:val="968066C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289AC41"/>
    <w:multiLevelType w:val="singleLevel"/>
    <w:tmpl w:val="F289AC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73DDA49"/>
    <w:multiLevelType w:val="singleLevel"/>
    <w:tmpl w:val="073DDA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8065BB"/>
    <w:multiLevelType w:val="singleLevel"/>
    <w:tmpl w:val="498065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515D"/>
    <w:rsid w:val="2174515D"/>
    <w:rsid w:val="360F027C"/>
    <w:rsid w:val="748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2024-04-02T07:40:00Z</dcterms:created>
  <dc:creator>jorve</dc:creator>
  <cp:lastModifiedBy>WPS_1649092939</cp:lastModifiedBy>
  <dcterms:modified xsi:type="dcterms:W3CDTF">2024-04-02T08:12:01Z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28146605F61E4687830C76A01EF67879_11</vt:lpwstr>
  </property>
</Properties>
</file>