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65" w:history="1">
            <w:r w:rsidRPr="00716B1C">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_Toc425705365 \h </w:instrText>
            </w:r>
            <w:r>
              <w:rPr>
                <w:noProof/>
                <w:webHidden/>
              </w:rPr>
            </w:r>
            <w:r>
              <w:rPr>
                <w:noProof/>
                <w:webHidden/>
              </w:rPr>
              <w:fldChar w:fldCharType="separate"/>
            </w:r>
            <w:r>
              <w:rPr>
                <w:noProof/>
                <w:webHidden/>
              </w:rPr>
              <w:t>5</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66" w:history="1">
            <w:r w:rsidRPr="00716B1C">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_Toc425705366 \h </w:instrText>
            </w:r>
            <w:r>
              <w:rPr>
                <w:noProof/>
                <w:webHidden/>
              </w:rPr>
            </w:r>
            <w:r>
              <w:rPr>
                <w:noProof/>
                <w:webHidden/>
              </w:rPr>
              <w:fldChar w:fldCharType="separate"/>
            </w:r>
            <w:r>
              <w:rPr>
                <w:noProof/>
                <w:webHidden/>
              </w:rPr>
              <w:t>5</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67" w:history="1">
            <w:r w:rsidRPr="00716B1C">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_Toc425705367 \h </w:instrText>
            </w:r>
            <w:r>
              <w:rPr>
                <w:noProof/>
                <w:webHidden/>
              </w:rPr>
            </w:r>
            <w:r>
              <w:rPr>
                <w:noProof/>
                <w:webHidden/>
              </w:rPr>
              <w:fldChar w:fldCharType="separate"/>
            </w:r>
            <w:r>
              <w:rPr>
                <w:noProof/>
                <w:webHidden/>
              </w:rPr>
              <w:t>7</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68" w:history="1">
            <w:r w:rsidRPr="00716B1C">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_Toc425705368 \h </w:instrText>
            </w:r>
            <w:r>
              <w:rPr>
                <w:noProof/>
                <w:webHidden/>
              </w:rPr>
            </w:r>
            <w:r>
              <w:rPr>
                <w:noProof/>
                <w:webHidden/>
              </w:rPr>
              <w:fldChar w:fldCharType="separate"/>
            </w:r>
            <w:r>
              <w:rPr>
                <w:noProof/>
                <w:webHidden/>
              </w:rPr>
              <w:t>10</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69" w:history="1">
            <w:r w:rsidRPr="00716B1C">
              <w:rPr>
                <w:rStyle w:val="Hipercze"/>
                <w:rFonts w:ascii="Times New Roman" w:hAnsi="Times New Roman" w:cs="Times New Roman"/>
                <w:noProof/>
              </w:rPr>
              <w:t>2.4. Podział standardu DICOM.</w:t>
            </w:r>
            <w:r>
              <w:rPr>
                <w:noProof/>
                <w:webHidden/>
              </w:rPr>
              <w:tab/>
            </w:r>
            <w:r>
              <w:rPr>
                <w:noProof/>
                <w:webHidden/>
              </w:rPr>
              <w:fldChar w:fldCharType="begin"/>
            </w:r>
            <w:r>
              <w:rPr>
                <w:noProof/>
                <w:webHidden/>
              </w:rPr>
              <w:instrText xml:space="preserve"> PAGEREF _Toc425705369 \h </w:instrText>
            </w:r>
            <w:r>
              <w:rPr>
                <w:noProof/>
                <w:webHidden/>
              </w:rPr>
            </w:r>
            <w:r>
              <w:rPr>
                <w:noProof/>
                <w:webHidden/>
              </w:rPr>
              <w:fldChar w:fldCharType="separate"/>
            </w:r>
            <w:r>
              <w:rPr>
                <w:noProof/>
                <w:webHidden/>
              </w:rPr>
              <w:t>15</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70" w:history="1">
            <w:r w:rsidRPr="00716B1C">
              <w:rPr>
                <w:rStyle w:val="Hipercze"/>
                <w:rFonts w:ascii="Times New Roman" w:hAnsi="Times New Roman" w:cs="Times New Roman"/>
                <w:noProof/>
              </w:rPr>
              <w:t>2.5. Dostępne oprogramowanie do wizualizacji danych w formacie DICOM.</w:t>
            </w:r>
            <w:r>
              <w:rPr>
                <w:noProof/>
                <w:webHidden/>
              </w:rPr>
              <w:tab/>
            </w:r>
            <w:r>
              <w:rPr>
                <w:noProof/>
                <w:webHidden/>
              </w:rPr>
              <w:fldChar w:fldCharType="begin"/>
            </w:r>
            <w:r>
              <w:rPr>
                <w:noProof/>
                <w:webHidden/>
              </w:rPr>
              <w:instrText xml:space="preserve"> PAGEREF _Toc425705370 \h </w:instrText>
            </w:r>
            <w:r>
              <w:rPr>
                <w:noProof/>
                <w:webHidden/>
              </w:rPr>
            </w:r>
            <w:r>
              <w:rPr>
                <w:noProof/>
                <w:webHidden/>
              </w:rPr>
              <w:fldChar w:fldCharType="separate"/>
            </w:r>
            <w:r>
              <w:rPr>
                <w:noProof/>
                <w:webHidden/>
              </w:rPr>
              <w:t>16</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71" w:history="1">
            <w:r w:rsidRPr="00716B1C">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_Toc425705371 \h </w:instrText>
            </w:r>
            <w:r>
              <w:rPr>
                <w:noProof/>
                <w:webHidden/>
              </w:rPr>
            </w:r>
            <w:r>
              <w:rPr>
                <w:noProof/>
                <w:webHidden/>
              </w:rPr>
              <w:fldChar w:fldCharType="separate"/>
            </w:r>
            <w:r>
              <w:rPr>
                <w:noProof/>
                <w:webHidden/>
              </w:rPr>
              <w:t>17</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72" w:history="1">
            <w:r w:rsidRPr="00716B1C">
              <w:rPr>
                <w:rStyle w:val="Hipercze"/>
                <w:rFonts w:ascii="Times New Roman" w:hAnsi="Times New Roman" w:cs="Times New Roman"/>
                <w:noProof/>
              </w:rPr>
              <w:t>3.1. Standard DICOM a system PACS.</w:t>
            </w:r>
            <w:r>
              <w:rPr>
                <w:noProof/>
                <w:webHidden/>
              </w:rPr>
              <w:tab/>
            </w:r>
            <w:r>
              <w:rPr>
                <w:noProof/>
                <w:webHidden/>
              </w:rPr>
              <w:fldChar w:fldCharType="begin"/>
            </w:r>
            <w:r>
              <w:rPr>
                <w:noProof/>
                <w:webHidden/>
              </w:rPr>
              <w:instrText xml:space="preserve"> PAGEREF _Toc425705372 \h </w:instrText>
            </w:r>
            <w:r>
              <w:rPr>
                <w:noProof/>
                <w:webHidden/>
              </w:rPr>
            </w:r>
            <w:r>
              <w:rPr>
                <w:noProof/>
                <w:webHidden/>
              </w:rPr>
              <w:fldChar w:fldCharType="separate"/>
            </w:r>
            <w:r>
              <w:rPr>
                <w:noProof/>
                <w:webHidden/>
              </w:rPr>
              <w:t>17</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73" w:history="1">
            <w:r w:rsidRPr="00716B1C">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_Toc425705373 \h </w:instrText>
            </w:r>
            <w:r>
              <w:rPr>
                <w:noProof/>
                <w:webHidden/>
              </w:rPr>
            </w:r>
            <w:r>
              <w:rPr>
                <w:noProof/>
                <w:webHidden/>
              </w:rPr>
              <w:fldChar w:fldCharType="separate"/>
            </w:r>
            <w:r>
              <w:rPr>
                <w:noProof/>
                <w:webHidden/>
              </w:rPr>
              <w:t>18</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74" w:history="1">
            <w:r w:rsidRPr="00716B1C">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_Toc425705374 \h </w:instrText>
            </w:r>
            <w:r>
              <w:rPr>
                <w:noProof/>
                <w:webHidden/>
              </w:rPr>
            </w:r>
            <w:r>
              <w:rPr>
                <w:noProof/>
                <w:webHidden/>
              </w:rPr>
              <w:fldChar w:fldCharType="separate"/>
            </w:r>
            <w:r>
              <w:rPr>
                <w:noProof/>
                <w:webHidden/>
              </w:rPr>
              <w:t>19</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75" w:history="1">
            <w:r w:rsidRPr="00716B1C">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_Toc425705375 \h </w:instrText>
            </w:r>
            <w:r>
              <w:rPr>
                <w:noProof/>
                <w:webHidden/>
              </w:rPr>
            </w:r>
            <w:r>
              <w:rPr>
                <w:noProof/>
                <w:webHidden/>
              </w:rPr>
              <w:fldChar w:fldCharType="separate"/>
            </w:r>
            <w:r>
              <w:rPr>
                <w:noProof/>
                <w:webHidden/>
              </w:rPr>
              <w:t>19</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76" w:history="1">
            <w:r w:rsidRPr="00716B1C">
              <w:rPr>
                <w:rStyle w:val="Hipercze"/>
                <w:rFonts w:ascii="Times New Roman" w:eastAsia="Times New Roman" w:hAnsi="Times New Roman" w:cs="Times New Roman"/>
                <w:noProof/>
                <w:lang w:eastAsia="pl-PL"/>
              </w:rPr>
              <w:t>5.2. Środowisko programistyczne.</w:t>
            </w:r>
            <w:r>
              <w:rPr>
                <w:noProof/>
                <w:webHidden/>
              </w:rPr>
              <w:tab/>
            </w:r>
            <w:r>
              <w:rPr>
                <w:noProof/>
                <w:webHidden/>
              </w:rPr>
              <w:fldChar w:fldCharType="begin"/>
            </w:r>
            <w:r>
              <w:rPr>
                <w:noProof/>
                <w:webHidden/>
              </w:rPr>
              <w:instrText xml:space="preserve"> PAGEREF _Toc425705376 \h </w:instrText>
            </w:r>
            <w:r>
              <w:rPr>
                <w:noProof/>
                <w:webHidden/>
              </w:rPr>
            </w:r>
            <w:r>
              <w:rPr>
                <w:noProof/>
                <w:webHidden/>
              </w:rPr>
              <w:fldChar w:fldCharType="separate"/>
            </w:r>
            <w:r>
              <w:rPr>
                <w:noProof/>
                <w:webHidden/>
              </w:rPr>
              <w:t>19</w:t>
            </w:r>
            <w:r>
              <w:rPr>
                <w:noProof/>
                <w:webHidden/>
              </w:rPr>
              <w:fldChar w:fldCharType="end"/>
            </w:r>
          </w:hyperlink>
          <w:bookmarkStart w:id="2" w:name="_GoBack"/>
          <w:bookmarkEnd w:id="2"/>
        </w:p>
        <w:p w:rsidR="00781887" w:rsidRDefault="00781887">
          <w:pPr>
            <w:pStyle w:val="Spistreci2"/>
            <w:tabs>
              <w:tab w:val="right" w:leader="dot" w:pos="9061"/>
            </w:tabs>
            <w:rPr>
              <w:rFonts w:eastAsiaTheme="minorEastAsia"/>
              <w:noProof/>
              <w:lang w:eastAsia="pl-PL"/>
            </w:rPr>
          </w:pPr>
          <w:hyperlink w:anchor="_Toc425705377" w:history="1">
            <w:r w:rsidRPr="00716B1C">
              <w:rPr>
                <w:rStyle w:val="Hipercze"/>
                <w:rFonts w:ascii="Times New Roman" w:eastAsia="Times New Roman" w:hAnsi="Times New Roman" w:cs="Times New Roman"/>
                <w:noProof/>
                <w:lang w:eastAsia="pl-PL"/>
              </w:rPr>
              <w:t>5.3. Algorytm</w:t>
            </w:r>
            <w:r>
              <w:rPr>
                <w:noProof/>
                <w:webHidden/>
              </w:rPr>
              <w:tab/>
            </w:r>
            <w:r>
              <w:rPr>
                <w:noProof/>
                <w:webHidden/>
              </w:rPr>
              <w:fldChar w:fldCharType="begin"/>
            </w:r>
            <w:r>
              <w:rPr>
                <w:noProof/>
                <w:webHidden/>
              </w:rPr>
              <w:instrText xml:space="preserve"> PAGEREF _Toc425705377 \h </w:instrText>
            </w:r>
            <w:r>
              <w:rPr>
                <w:noProof/>
                <w:webHidden/>
              </w:rPr>
            </w:r>
            <w:r>
              <w:rPr>
                <w:noProof/>
                <w:webHidden/>
              </w:rPr>
              <w:fldChar w:fldCharType="separate"/>
            </w:r>
            <w:r>
              <w:rPr>
                <w:noProof/>
                <w:webHidden/>
              </w:rPr>
              <w:t>19</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78" w:history="1">
            <w:r w:rsidRPr="00716B1C">
              <w:rPr>
                <w:rStyle w:val="Hipercze"/>
                <w:rFonts w:ascii="Times New Roman" w:eastAsia="Times New Roman" w:hAnsi="Times New Roman" w:cs="Times New Roman"/>
                <w:noProof/>
                <w:lang w:eastAsia="pl-PL"/>
              </w:rPr>
              <w:t>5.4. Kod źródłowy</w:t>
            </w:r>
            <w:r>
              <w:rPr>
                <w:noProof/>
                <w:webHidden/>
              </w:rPr>
              <w:tab/>
            </w:r>
            <w:r>
              <w:rPr>
                <w:noProof/>
                <w:webHidden/>
              </w:rPr>
              <w:fldChar w:fldCharType="begin"/>
            </w:r>
            <w:r>
              <w:rPr>
                <w:noProof/>
                <w:webHidden/>
              </w:rPr>
              <w:instrText xml:space="preserve"> PAGEREF _Toc425705378 \h </w:instrText>
            </w:r>
            <w:r>
              <w:rPr>
                <w:noProof/>
                <w:webHidden/>
              </w:rPr>
            </w:r>
            <w:r>
              <w:rPr>
                <w:noProof/>
                <w:webHidden/>
              </w:rPr>
              <w:fldChar w:fldCharType="separate"/>
            </w:r>
            <w:r>
              <w:rPr>
                <w:noProof/>
                <w:webHidden/>
              </w:rPr>
              <w:t>19</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79" w:history="1">
            <w:r w:rsidRPr="00716B1C">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_Toc425705379 \h </w:instrText>
            </w:r>
            <w:r>
              <w:rPr>
                <w:noProof/>
                <w:webHidden/>
              </w:rPr>
            </w:r>
            <w:r>
              <w:rPr>
                <w:noProof/>
                <w:webHidden/>
              </w:rPr>
              <w:fldChar w:fldCharType="separate"/>
            </w:r>
            <w:r>
              <w:rPr>
                <w:noProof/>
                <w:webHidden/>
              </w:rPr>
              <w:t>20</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80" w:history="1">
            <w:r w:rsidRPr="00716B1C">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_Toc425705380 \h </w:instrText>
            </w:r>
            <w:r>
              <w:rPr>
                <w:noProof/>
                <w:webHidden/>
              </w:rPr>
            </w:r>
            <w:r>
              <w:rPr>
                <w:noProof/>
                <w:webHidden/>
              </w:rPr>
              <w:fldChar w:fldCharType="separate"/>
            </w:r>
            <w:r>
              <w:rPr>
                <w:noProof/>
                <w:webHidden/>
              </w:rPr>
              <w:t>20</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81" w:history="1">
            <w:r w:rsidRPr="00716B1C">
              <w:rPr>
                <w:rStyle w:val="Hipercze"/>
                <w:rFonts w:ascii="Times New Roman" w:eastAsia="Times New Roman" w:hAnsi="Times New Roman" w:cs="Times New Roman"/>
                <w:iCs/>
                <w:noProof/>
                <w:lang w:eastAsia="pl-PL"/>
              </w:rPr>
              <w:t>6.2.</w:t>
            </w:r>
            <w:r w:rsidRPr="00716B1C">
              <w:rPr>
                <w:rStyle w:val="Hipercze"/>
                <w:rFonts w:ascii="Times New Roman" w:hAnsi="Times New Roman" w:cs="Times New Roman"/>
                <w:noProof/>
              </w:rPr>
              <w:t xml:space="preserve"> Środowisko programistyczne</w:t>
            </w:r>
            <w:r>
              <w:rPr>
                <w:noProof/>
                <w:webHidden/>
              </w:rPr>
              <w:tab/>
            </w:r>
            <w:r>
              <w:rPr>
                <w:noProof/>
                <w:webHidden/>
              </w:rPr>
              <w:fldChar w:fldCharType="begin"/>
            </w:r>
            <w:r>
              <w:rPr>
                <w:noProof/>
                <w:webHidden/>
              </w:rPr>
              <w:instrText xml:space="preserve"> PAGEREF _Toc425705381 \h </w:instrText>
            </w:r>
            <w:r>
              <w:rPr>
                <w:noProof/>
                <w:webHidden/>
              </w:rPr>
            </w:r>
            <w:r>
              <w:rPr>
                <w:noProof/>
                <w:webHidden/>
              </w:rPr>
              <w:fldChar w:fldCharType="separate"/>
            </w:r>
            <w:r>
              <w:rPr>
                <w:noProof/>
                <w:webHidden/>
              </w:rPr>
              <w:t>20</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82" w:history="1">
            <w:r w:rsidRPr="00716B1C">
              <w:rPr>
                <w:rStyle w:val="Hipercze"/>
                <w:rFonts w:ascii="Times New Roman" w:eastAsia="Times New Roman" w:hAnsi="Times New Roman" w:cs="Times New Roman"/>
                <w:noProof/>
                <w:lang w:eastAsia="pl-PL"/>
              </w:rPr>
              <w:t>6.3. Algorytm.</w:t>
            </w:r>
            <w:r>
              <w:rPr>
                <w:noProof/>
                <w:webHidden/>
              </w:rPr>
              <w:tab/>
            </w:r>
            <w:r>
              <w:rPr>
                <w:noProof/>
                <w:webHidden/>
              </w:rPr>
              <w:fldChar w:fldCharType="begin"/>
            </w:r>
            <w:r>
              <w:rPr>
                <w:noProof/>
                <w:webHidden/>
              </w:rPr>
              <w:instrText xml:space="preserve"> PAGEREF _Toc425705382 \h </w:instrText>
            </w:r>
            <w:r>
              <w:rPr>
                <w:noProof/>
                <w:webHidden/>
              </w:rPr>
            </w:r>
            <w:r>
              <w:rPr>
                <w:noProof/>
                <w:webHidden/>
              </w:rPr>
              <w:fldChar w:fldCharType="separate"/>
            </w:r>
            <w:r>
              <w:rPr>
                <w:noProof/>
                <w:webHidden/>
              </w:rPr>
              <w:t>20</w:t>
            </w:r>
            <w:r>
              <w:rPr>
                <w:noProof/>
                <w:webHidden/>
              </w:rPr>
              <w:fldChar w:fldCharType="end"/>
            </w:r>
          </w:hyperlink>
        </w:p>
        <w:p w:rsidR="00781887" w:rsidRDefault="00781887">
          <w:pPr>
            <w:pStyle w:val="Spistreci2"/>
            <w:tabs>
              <w:tab w:val="right" w:leader="dot" w:pos="9061"/>
            </w:tabs>
            <w:rPr>
              <w:rFonts w:eastAsiaTheme="minorEastAsia"/>
              <w:noProof/>
              <w:lang w:eastAsia="pl-PL"/>
            </w:rPr>
          </w:pPr>
          <w:hyperlink w:anchor="_Toc425705383" w:history="1">
            <w:r w:rsidRPr="00716B1C">
              <w:rPr>
                <w:rStyle w:val="Hipercze"/>
                <w:rFonts w:ascii="Times New Roman" w:eastAsia="Times New Roman" w:hAnsi="Times New Roman" w:cs="Times New Roman"/>
                <w:noProof/>
                <w:lang w:eastAsia="pl-PL"/>
              </w:rPr>
              <w:t>6.4. Kod źródłowy</w:t>
            </w:r>
            <w:r>
              <w:rPr>
                <w:noProof/>
                <w:webHidden/>
              </w:rPr>
              <w:tab/>
            </w:r>
            <w:r>
              <w:rPr>
                <w:noProof/>
                <w:webHidden/>
              </w:rPr>
              <w:fldChar w:fldCharType="begin"/>
            </w:r>
            <w:r>
              <w:rPr>
                <w:noProof/>
                <w:webHidden/>
              </w:rPr>
              <w:instrText xml:space="preserve"> PAGEREF _Toc425705383 \h </w:instrText>
            </w:r>
            <w:r>
              <w:rPr>
                <w:noProof/>
                <w:webHidden/>
              </w:rPr>
            </w:r>
            <w:r>
              <w:rPr>
                <w:noProof/>
                <w:webHidden/>
              </w:rPr>
              <w:fldChar w:fldCharType="separate"/>
            </w:r>
            <w:r>
              <w:rPr>
                <w:noProof/>
                <w:webHidden/>
              </w:rPr>
              <w:t>20</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84" w:history="1">
            <w:r w:rsidRPr="00716B1C">
              <w:rPr>
                <w:rStyle w:val="Hipercze"/>
                <w:rFonts w:ascii="Times New Roman" w:hAnsi="Times New Roman" w:cs="Times New Roman"/>
                <w:noProof/>
              </w:rPr>
              <w:t>7. Podsumowanie.</w:t>
            </w:r>
            <w:r>
              <w:rPr>
                <w:noProof/>
                <w:webHidden/>
              </w:rPr>
              <w:tab/>
            </w:r>
            <w:r>
              <w:rPr>
                <w:noProof/>
                <w:webHidden/>
              </w:rPr>
              <w:fldChar w:fldCharType="begin"/>
            </w:r>
            <w:r>
              <w:rPr>
                <w:noProof/>
                <w:webHidden/>
              </w:rPr>
              <w:instrText xml:space="preserve"> PAGEREF _Toc425705384 \h </w:instrText>
            </w:r>
            <w:r>
              <w:rPr>
                <w:noProof/>
                <w:webHidden/>
              </w:rPr>
            </w:r>
            <w:r>
              <w:rPr>
                <w:noProof/>
                <w:webHidden/>
              </w:rPr>
              <w:fldChar w:fldCharType="separate"/>
            </w:r>
            <w:r>
              <w:rPr>
                <w:noProof/>
                <w:webHidden/>
              </w:rPr>
              <w:t>21</w:t>
            </w:r>
            <w:r>
              <w:rPr>
                <w:noProof/>
                <w:webHidden/>
              </w:rPr>
              <w:fldChar w:fldCharType="end"/>
            </w:r>
          </w:hyperlink>
        </w:p>
        <w:p w:rsidR="00781887" w:rsidRDefault="00781887">
          <w:pPr>
            <w:pStyle w:val="Spistreci1"/>
            <w:tabs>
              <w:tab w:val="right" w:leader="dot" w:pos="9061"/>
            </w:tabs>
            <w:rPr>
              <w:rFonts w:eastAsiaTheme="minorEastAsia"/>
              <w:noProof/>
              <w:lang w:eastAsia="pl-PL"/>
            </w:rPr>
          </w:pPr>
          <w:hyperlink w:anchor="_Toc425705385" w:history="1">
            <w:r w:rsidRPr="00716B1C">
              <w:rPr>
                <w:rStyle w:val="Hipercze"/>
                <w:rFonts w:ascii="Times New Roman" w:hAnsi="Times New Roman" w:cs="Times New Roman"/>
                <w:noProof/>
              </w:rPr>
              <w:t>8. Bibliografia</w:t>
            </w:r>
            <w:r>
              <w:rPr>
                <w:noProof/>
                <w:webHidden/>
              </w:rPr>
              <w:tab/>
            </w:r>
            <w:r>
              <w:rPr>
                <w:noProof/>
                <w:webHidden/>
              </w:rPr>
              <w:fldChar w:fldCharType="begin"/>
            </w:r>
            <w:r>
              <w:rPr>
                <w:noProof/>
                <w:webHidden/>
              </w:rPr>
              <w:instrText xml:space="preserve"> PAGEREF _Toc425705385 \h </w:instrText>
            </w:r>
            <w:r>
              <w:rPr>
                <w:noProof/>
                <w:webHidden/>
              </w:rPr>
            </w:r>
            <w:r>
              <w:rPr>
                <w:noProof/>
                <w:webHidden/>
              </w:rPr>
              <w:fldChar w:fldCharType="separate"/>
            </w:r>
            <w:r>
              <w:rPr>
                <w:noProof/>
                <w:webHidden/>
              </w:rPr>
              <w:t>22</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3" w:name="_Toc425705364"/>
      <w:r w:rsidRPr="00236D26">
        <w:rPr>
          <w:rStyle w:val="Nagwek1Znak"/>
          <w:rFonts w:ascii="Times New Roman" w:hAnsi="Times New Roman" w:cs="Times New Roman"/>
          <w:color w:val="auto"/>
          <w:sz w:val="32"/>
          <w:szCs w:val="32"/>
        </w:rPr>
        <w:lastRenderedPageBreak/>
        <w:t>Wstęp</w:t>
      </w:r>
      <w:bookmarkEnd w:id="0"/>
      <w:bookmarkEnd w:id="1"/>
      <w:bookmarkEnd w:id="3"/>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 xml:space="preserve">DICOM — Digital </w:t>
      </w:r>
      <w:proofErr w:type="spellStart"/>
      <w:r w:rsidRPr="0014138D">
        <w:rPr>
          <w:rFonts w:ascii="Times New Roman" w:hAnsi="Times New Roman" w:cs="Times New Roman"/>
          <w:color w:val="222222"/>
          <w:sz w:val="24"/>
          <w:szCs w:val="24"/>
          <w:shd w:val="clear" w:color="auto" w:fill="FFFFFF"/>
        </w:rPr>
        <w:t>Imaging</w:t>
      </w:r>
      <w:proofErr w:type="spellEnd"/>
      <w:r w:rsidRPr="0014138D">
        <w:rPr>
          <w:rFonts w:ascii="Times New Roman" w:hAnsi="Times New Roman" w:cs="Times New Roman"/>
          <w:color w:val="222222"/>
          <w:sz w:val="24"/>
          <w:szCs w:val="24"/>
          <w:shd w:val="clear" w:color="auto" w:fill="FFFFFF"/>
        </w:rPr>
        <w:t xml:space="preserve"> and Communications in </w:t>
      </w:r>
      <w:proofErr w:type="spellStart"/>
      <w:r w:rsidRPr="0014138D">
        <w:rPr>
          <w:rFonts w:ascii="Times New Roman" w:hAnsi="Times New Roman" w:cs="Times New Roman"/>
          <w:color w:val="222222"/>
          <w:sz w:val="24"/>
          <w:szCs w:val="24"/>
          <w:shd w:val="clear" w:color="auto" w:fill="FFFFFF"/>
        </w:rPr>
        <w:t>Medicine</w:t>
      </w:r>
      <w:proofErr w:type="spellEnd"/>
      <w:r w:rsidRPr="0014138D">
        <w:rPr>
          <w:rFonts w:ascii="Times New Roman" w:hAnsi="Times New Roman" w:cs="Times New Roman"/>
          <w:color w:val="222222"/>
          <w:sz w:val="24"/>
          <w:szCs w:val="24"/>
          <w:shd w:val="clear" w:color="auto" w:fill="FFFFFF"/>
        </w:rPr>
        <w:t xml:space="preserv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w:t>
      </w:r>
      <w:proofErr w:type="spellStart"/>
      <w:r w:rsidRPr="0014138D">
        <w:rPr>
          <w:rFonts w:ascii="Times New Roman" w:hAnsi="Times New Roman" w:cs="Times New Roman"/>
          <w:color w:val="222222"/>
          <w:sz w:val="24"/>
          <w:szCs w:val="24"/>
          <w:shd w:val="clear" w:color="auto" w:fill="FFFFFF"/>
        </w:rPr>
        <w:t>smartfon</w:t>
      </w:r>
      <w:proofErr w:type="spellEnd"/>
      <w:r w:rsidRPr="0014138D">
        <w:rPr>
          <w:rFonts w:ascii="Times New Roman" w:hAnsi="Times New Roman" w:cs="Times New Roman"/>
          <w:color w:val="222222"/>
          <w:sz w:val="24"/>
          <w:szCs w:val="24"/>
          <w:shd w:val="clear" w:color="auto" w:fill="FFFFFF"/>
        </w:rPr>
        <w:t xml:space="preserve">), na którym będzie prezentowany wynik wizualizacji. System współpracuje z PACS (Picture </w:t>
      </w:r>
      <w:proofErr w:type="spellStart"/>
      <w:r w:rsidRPr="0014138D">
        <w:rPr>
          <w:rFonts w:ascii="Times New Roman" w:hAnsi="Times New Roman" w:cs="Times New Roman"/>
          <w:color w:val="222222"/>
          <w:sz w:val="24"/>
          <w:szCs w:val="24"/>
          <w:shd w:val="clear" w:color="auto" w:fill="FFFFFF"/>
        </w:rPr>
        <w:t>Archiving</w:t>
      </w:r>
      <w:proofErr w:type="spellEnd"/>
      <w:r w:rsidRPr="0014138D">
        <w:rPr>
          <w:rFonts w:ascii="Times New Roman" w:hAnsi="Times New Roman" w:cs="Times New Roman"/>
          <w:color w:val="222222"/>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4"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4"/>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5"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5"/>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w:t>
      </w:r>
      <w:proofErr w:type="spellStart"/>
      <w:r w:rsidRPr="00FC7897">
        <w:rPr>
          <w:rFonts w:ascii="Times New Roman" w:hAnsi="Times New Roman" w:cs="Times New Roman"/>
          <w:iCs/>
          <w:color w:val="252525"/>
          <w:sz w:val="24"/>
          <w:szCs w:val="24"/>
          <w:shd w:val="clear" w:color="auto" w:fill="FFFFFF"/>
        </w:rPr>
        <w:t>Imaging</w:t>
      </w:r>
      <w:proofErr w:type="spellEnd"/>
      <w:r w:rsidRPr="00FC7897">
        <w:rPr>
          <w:rFonts w:ascii="Times New Roman" w:hAnsi="Times New Roman" w:cs="Times New Roman"/>
          <w:iCs/>
          <w:color w:val="252525"/>
          <w:sz w:val="24"/>
          <w:szCs w:val="24"/>
          <w:shd w:val="clear" w:color="auto" w:fill="FFFFFF"/>
        </w:rPr>
        <w:t xml:space="preserve"> and Communications in </w:t>
      </w:r>
      <w:proofErr w:type="spellStart"/>
      <w:r w:rsidRPr="00FC7897">
        <w:rPr>
          <w:rFonts w:ascii="Times New Roman" w:eastAsiaTheme="minorEastAsia" w:hAnsi="Times New Roman" w:cs="Times New Roman"/>
          <w:sz w:val="24"/>
          <w:szCs w:val="24"/>
        </w:rPr>
        <w:t>Medicine</w:t>
      </w:r>
      <w:proofErr w:type="spellEnd"/>
      <w:r w:rsidRPr="00FC7897">
        <w:rPr>
          <w:rFonts w:ascii="Times New Roman" w:eastAsiaTheme="minorEastAsia" w:hAnsi="Times New Roman" w:cs="Times New Roman"/>
          <w:sz w:val="24"/>
          <w:szCs w:val="24"/>
        </w:rPr>
        <w:t xml:space="preserv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w:t>
      </w:r>
      <w:proofErr w:type="spellStart"/>
      <w:r w:rsidR="001B4899" w:rsidRPr="00FC7897">
        <w:rPr>
          <w:rFonts w:ascii="Times New Roman" w:eastAsiaTheme="minorEastAsia" w:hAnsi="Times New Roman" w:cs="Times New Roman"/>
          <w:sz w:val="24"/>
          <w:szCs w:val="24"/>
        </w:rPr>
        <w:t>Radiology</w:t>
      </w:r>
      <w:proofErr w:type="spellEnd"/>
      <w:r w:rsidR="001B4899" w:rsidRPr="00FC7897">
        <w:rPr>
          <w:rFonts w:ascii="Times New Roman" w:eastAsiaTheme="minorEastAsia" w:hAnsi="Times New Roman" w:cs="Times New Roman"/>
          <w:sz w:val="24"/>
          <w:szCs w:val="24"/>
        </w:rPr>
        <w:t xml:space="preserve"> / </w:t>
      </w:r>
      <w:proofErr w:type="spellStart"/>
      <w:r w:rsidR="001B4899" w:rsidRPr="00FC7897">
        <w:rPr>
          <w:rFonts w:ascii="Times New Roman" w:eastAsiaTheme="minorEastAsia" w:hAnsi="Times New Roman" w:cs="Times New Roman"/>
          <w:sz w:val="24"/>
          <w:szCs w:val="24"/>
        </w:rPr>
        <w:t>National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Electrical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Manufacturers</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Association</w:t>
      </w:r>
      <w:proofErr w:type="spellEnd"/>
      <w:r w:rsidR="001B4899" w:rsidRPr="00FC7897">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proofErr w:type="spellStart"/>
      <w:r w:rsidRPr="001E1B6D">
        <w:rPr>
          <w:rFonts w:ascii="Times New Roman" w:eastAsiaTheme="minorEastAsia" w:hAnsi="Times New Roman" w:cs="Times New Roman"/>
          <w:sz w:val="24"/>
          <w:szCs w:val="24"/>
        </w:rPr>
        <w:t>subtrakcyjnej</w:t>
      </w:r>
      <w:proofErr w:type="spellEnd"/>
      <w:r w:rsidR="00875E67" w:rsidRPr="001E1B6D">
        <w:rPr>
          <w:rFonts w:ascii="Times New Roman" w:eastAsiaTheme="minorEastAsia" w:hAnsi="Times New Roman" w:cs="Times New Roman"/>
          <w:sz w:val="24"/>
          <w:szCs w:val="24"/>
        </w:rPr>
        <w:t xml:space="preserve"> (DSA)</w:t>
      </w:r>
    </w:p>
    <w:p w:rsidR="00803F1D" w:rsidRPr="001E1B6D" w:rsidRDefault="003740C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3740C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51EAA27A"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w:t>
      </w:r>
      <w:proofErr w:type="spellStart"/>
      <w:r w:rsidRPr="00FC7897">
        <w:rPr>
          <w:rFonts w:ascii="Times New Roman" w:eastAsiaTheme="minorEastAsia" w:hAnsi="Times New Roman" w:cs="Times New Roman"/>
          <w:sz w:val="24"/>
          <w:szCs w:val="24"/>
        </w:rPr>
        <w:t>archving</w:t>
      </w:r>
      <w:proofErr w:type="spellEnd"/>
      <w:r w:rsidRPr="00FC7897">
        <w:rPr>
          <w:rFonts w:ascii="Times New Roman" w:eastAsiaTheme="minorEastAsia" w:hAnsi="Times New Roman" w:cs="Times New Roman"/>
          <w:sz w:val="24"/>
          <w:szCs w:val="24"/>
        </w:rPr>
        <w:t xml:space="preserve"> and </w:t>
      </w:r>
      <w:proofErr w:type="spellStart"/>
      <w:r w:rsidRPr="00FC7897">
        <w:rPr>
          <w:rFonts w:ascii="Times New Roman" w:eastAsiaTheme="minorEastAsia" w:hAnsi="Times New Roman" w:cs="Times New Roman"/>
          <w:sz w:val="24"/>
          <w:szCs w:val="24"/>
        </w:rPr>
        <w:t>comunication</w:t>
      </w:r>
      <w:proofErr w:type="spellEnd"/>
      <w:r w:rsidRPr="00FC7897">
        <w:rPr>
          <w:rFonts w:ascii="Times New Roman" w:eastAsiaTheme="minorEastAsia" w:hAnsi="Times New Roman" w:cs="Times New Roman"/>
          <w:sz w:val="24"/>
          <w:szCs w:val="24"/>
        </w:rPr>
        <w:t xml:space="preserve">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6" w:name="_Toc425705367"/>
      <w:r>
        <w:rPr>
          <w:rStyle w:val="Nagwek2Znak"/>
          <w:rFonts w:ascii="Times New Roman" w:hAnsi="Times New Roman" w:cs="Times New Roman"/>
          <w:b w:val="0"/>
          <w:color w:val="auto"/>
          <w:sz w:val="28"/>
          <w:szCs w:val="28"/>
        </w:rPr>
        <w:lastRenderedPageBreak/>
        <w:t>Historia DICOM</w:t>
      </w:r>
      <w:bookmarkEnd w:id="6"/>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DICOM jest </w:t>
      </w:r>
      <w:proofErr w:type="spellStart"/>
      <w:r>
        <w:rPr>
          <w:rFonts w:ascii="Times New Roman" w:eastAsiaTheme="minorEastAsia" w:hAnsi="Times New Roman" w:cs="Times New Roman"/>
          <w:sz w:val="24"/>
          <w:szCs w:val="24"/>
          <w:lang w:val="en-US"/>
        </w:rPr>
        <w:t>pierwszą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wersją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standardu</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rozwijanego</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przez</w:t>
      </w:r>
      <w:proofErr w:type="spellEnd"/>
      <w:r w:rsidR="00BE43CB" w:rsidRPr="00BE43CB">
        <w:rPr>
          <w:rFonts w:ascii="Times New Roman" w:eastAsiaTheme="minorEastAsia" w:hAnsi="Times New Roman" w:cs="Times New Roman"/>
          <w:sz w:val="24"/>
          <w:szCs w:val="24"/>
          <w:lang w:val="en-US"/>
        </w:rPr>
        <w:t xml:space="preserve"> ACR (American College of Radiology) </w:t>
      </w:r>
      <w:proofErr w:type="spellStart"/>
      <w:r w:rsidR="00BE43CB" w:rsidRPr="00BE43CB">
        <w:rPr>
          <w:rFonts w:ascii="Times New Roman" w:eastAsiaTheme="minorEastAsia" w:hAnsi="Times New Roman" w:cs="Times New Roman"/>
          <w:sz w:val="24"/>
          <w:szCs w:val="24"/>
          <w:lang w:val="en-US"/>
        </w:rPr>
        <w:t>i</w:t>
      </w:r>
      <w:proofErr w:type="spellEnd"/>
      <w:r w:rsidR="00BE43CB" w:rsidRPr="00BE43CB">
        <w:rPr>
          <w:rFonts w:ascii="Times New Roman" w:eastAsiaTheme="minorEastAsia" w:hAnsi="Times New Roman" w:cs="Times New Roman"/>
          <w:sz w:val="24"/>
          <w:szCs w:val="24"/>
          <w:lang w:val="en-US"/>
        </w:rPr>
        <w:t xml:space="preserve">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 xml:space="preserve">Picture </w:t>
      </w:r>
      <w:proofErr w:type="spellStart"/>
      <w:r w:rsidR="00276D28" w:rsidRPr="00276D28">
        <w:rPr>
          <w:rFonts w:ascii="Times New Roman" w:eastAsiaTheme="minorEastAsia" w:hAnsi="Times New Roman" w:cs="Times New Roman"/>
          <w:sz w:val="24"/>
        </w:rPr>
        <w:t>archving</w:t>
      </w:r>
      <w:proofErr w:type="spellEnd"/>
      <w:r w:rsidR="00276D28" w:rsidRPr="00276D28">
        <w:rPr>
          <w:rFonts w:ascii="Times New Roman" w:eastAsiaTheme="minorEastAsia" w:hAnsi="Times New Roman" w:cs="Times New Roman"/>
          <w:sz w:val="24"/>
        </w:rPr>
        <w:t xml:space="preserve"> and </w:t>
      </w:r>
      <w:proofErr w:type="spellStart"/>
      <w:r w:rsidR="00276D28" w:rsidRPr="00276D28">
        <w:rPr>
          <w:rFonts w:ascii="Times New Roman" w:eastAsiaTheme="minorEastAsia" w:hAnsi="Times New Roman" w:cs="Times New Roman"/>
          <w:sz w:val="24"/>
        </w:rPr>
        <w:t>communication</w:t>
      </w:r>
      <w:proofErr w:type="spellEnd"/>
      <w:r w:rsidR="00276D28" w:rsidRPr="00276D28">
        <w:rPr>
          <w:rFonts w:ascii="Times New Roman" w:eastAsiaTheme="minorEastAsia" w:hAnsi="Times New Roman" w:cs="Times New Roman"/>
          <w:sz w:val="24"/>
        </w:rPr>
        <w:t xml:space="preserve">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standardu pod nazwa ACR-NEMA Standard </w:t>
      </w:r>
      <w:proofErr w:type="spellStart"/>
      <w:r>
        <w:rPr>
          <w:rFonts w:ascii="Times New Roman" w:eastAsiaTheme="minorEastAsia" w:hAnsi="Times New Roman" w:cs="Times New Roman"/>
          <w:sz w:val="24"/>
        </w:rPr>
        <w:t>Publication</w:t>
      </w:r>
      <w:proofErr w:type="spellEnd"/>
      <w:r>
        <w:rPr>
          <w:rFonts w:ascii="Times New Roman" w:eastAsiaTheme="minorEastAsia" w:hAnsi="Times New Roman" w:cs="Times New Roman"/>
          <w:sz w:val="24"/>
        </w:rPr>
        <w:t xml:space="preserve"> No. 300-1985 opatrzona </w:t>
      </w:r>
      <w:proofErr w:type="spellStart"/>
      <w:r>
        <w:rPr>
          <w:rFonts w:ascii="Times New Roman" w:eastAsiaTheme="minorEastAsia" w:hAnsi="Times New Roman" w:cs="Times New Roman"/>
          <w:sz w:val="24"/>
        </w:rPr>
        <w:t>werjsą</w:t>
      </w:r>
      <w:proofErr w:type="spellEnd"/>
      <w:r>
        <w:rPr>
          <w:rFonts w:ascii="Times New Roman" w:eastAsiaTheme="minorEastAsia" w:hAnsi="Times New Roman" w:cs="Times New Roman"/>
          <w:sz w:val="24"/>
        </w:rPr>
        <w:t xml:space="preserve">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Pr>
          <w:rFonts w:ascii="Times New Roman" w:eastAsiaTheme="minorEastAsia" w:hAnsi="Times New Roman" w:cs="Times New Roman"/>
          <w:sz w:val="24"/>
        </w:rPr>
        <w:t>Publication</w:t>
      </w:r>
      <w:proofErr w:type="spellEnd"/>
      <w:r w:rsidR="005638C2">
        <w:rPr>
          <w:rFonts w:ascii="Times New Roman" w:eastAsiaTheme="minorEastAsia" w:hAnsi="Times New Roman" w:cs="Times New Roman"/>
          <w:sz w:val="24"/>
        </w:rPr>
        <w:t xml:space="preserve">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DeJarnette</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Research</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General </w:t>
      </w:r>
      <w:proofErr w:type="spellStart"/>
      <w:r>
        <w:rPr>
          <w:rFonts w:ascii="Times New Roman" w:eastAsiaTheme="minorEastAsia" w:hAnsi="Times New Roman" w:cs="Times New Roman"/>
          <w:sz w:val="24"/>
        </w:rPr>
        <w:t>Electric</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Merge</w:t>
      </w:r>
      <w:proofErr w:type="spellEnd"/>
      <w:r>
        <w:rPr>
          <w:rFonts w:ascii="Times New Roman" w:eastAsiaTheme="minorEastAsia" w:hAnsi="Times New Roman" w:cs="Times New Roman"/>
          <w:sz w:val="24"/>
        </w:rPr>
        <w:t xml:space="preserv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Siemens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Vortech</w:t>
      </w:r>
      <w:proofErr w:type="spellEnd"/>
      <w:r>
        <w:rPr>
          <w:rFonts w:ascii="Times New Roman" w:eastAsiaTheme="minorEastAsia" w:hAnsi="Times New Roman" w:cs="Times New Roman"/>
          <w:sz w:val="24"/>
        </w:rPr>
        <w:t>,</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proofErr w:type="spellStart"/>
      <w:r w:rsidR="000A4B9F" w:rsidRPr="006E748D">
        <w:rPr>
          <w:rFonts w:ascii="Times New Roman" w:hAnsi="Times New Roman" w:cs="Times New Roman"/>
          <w:sz w:val="24"/>
          <w:szCs w:val="24"/>
        </w:rPr>
        <w:fldChar w:fldCharType="begin"/>
      </w:r>
      <w:r w:rsidR="000A4B9F" w:rsidRPr="006E748D">
        <w:rPr>
          <w:rFonts w:ascii="Times New Roman" w:hAnsi="Times New Roman" w:cs="Times New Roman"/>
          <w:sz w:val="24"/>
          <w:szCs w:val="24"/>
        </w:rPr>
        <w:instrText xml:space="preserve"> HYPERLINK "http://www.rsna.org/" </w:instrText>
      </w:r>
      <w:r w:rsidR="000A4B9F" w:rsidRPr="006E748D">
        <w:rPr>
          <w:rFonts w:ascii="Times New Roman" w:hAnsi="Times New Roman" w:cs="Times New Roman"/>
          <w:sz w:val="24"/>
          <w:szCs w:val="24"/>
        </w:rPr>
        <w:fldChar w:fldCharType="separate"/>
      </w:r>
      <w:r w:rsidR="000A4B9F" w:rsidRPr="006E748D">
        <w:rPr>
          <w:rFonts w:ascii="Times New Roman" w:hAnsi="Times New Roman" w:cs="Times New Roman"/>
          <w:sz w:val="24"/>
          <w:szCs w:val="24"/>
        </w:rPr>
        <w:t>Radiological</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Society</w:t>
      </w:r>
      <w:proofErr w:type="spellEnd"/>
      <w:r w:rsidR="000A4B9F" w:rsidRPr="006E748D">
        <w:rPr>
          <w:rFonts w:ascii="Times New Roman" w:hAnsi="Times New Roman" w:cs="Times New Roman"/>
          <w:sz w:val="24"/>
          <w:szCs w:val="24"/>
        </w:rPr>
        <w:t xml:space="preserve"> of </w:t>
      </w:r>
      <w:proofErr w:type="spellStart"/>
      <w:r w:rsidR="000A4B9F" w:rsidRPr="006E748D">
        <w:rPr>
          <w:rFonts w:ascii="Times New Roman" w:hAnsi="Times New Roman" w:cs="Times New Roman"/>
          <w:sz w:val="24"/>
          <w:szCs w:val="24"/>
        </w:rPr>
        <w:t>North</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America</w:t>
      </w:r>
      <w:proofErr w:type="spellEnd"/>
      <w:r w:rsidR="000A4B9F" w:rsidRPr="006E748D">
        <w:rPr>
          <w:rFonts w:ascii="Times New Roman" w:hAnsi="Times New Roman" w:cs="Times New Roman"/>
          <w:sz w:val="24"/>
          <w:szCs w:val="24"/>
        </w:rPr>
        <w:fldChar w:fldCharType="end"/>
      </w:r>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6E748D">
        <w:rPr>
          <w:rFonts w:ascii="Times New Roman" w:hAnsi="Times New Roman" w:cs="Times New Roman"/>
          <w:sz w:val="24"/>
          <w:szCs w:val="24"/>
        </w:rPr>
        <w:t>University</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Hospital</w:t>
      </w:r>
      <w:proofErr w:type="spellEnd"/>
      <w:r w:rsidR="000A4B9F" w:rsidRPr="006E748D">
        <w:rPr>
          <w:rFonts w:ascii="Times New Roman" w:hAnsi="Times New Roman" w:cs="Times New Roman"/>
          <w:sz w:val="24"/>
          <w:szCs w:val="24"/>
        </w:rPr>
        <w:t xml:space="preserve"> w Genewie </w:t>
      </w:r>
      <w:proofErr w:type="spellStart"/>
      <w:r w:rsidR="000A4B9F" w:rsidRPr="006E748D">
        <w:rPr>
          <w:rFonts w:ascii="Times New Roman" w:hAnsi="Times New Roman" w:cs="Times New Roman"/>
          <w:sz w:val="24"/>
          <w:szCs w:val="24"/>
        </w:rPr>
        <w:t>Papyrus</w:t>
      </w:r>
      <w:proofErr w:type="spellEnd"/>
      <w:r w:rsidR="000A4B9F" w:rsidRPr="006E748D">
        <w:rPr>
          <w:rFonts w:ascii="Times New Roman" w:hAnsi="Times New Roman" w:cs="Times New Roman"/>
          <w:sz w:val="24"/>
          <w:szCs w:val="24"/>
        </w:rPr>
        <w:t xml:space="preserve">, czy stworzony przez Siemens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i Philips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SPI (Standard Product </w:t>
      </w:r>
      <w:proofErr w:type="spellStart"/>
      <w:r w:rsidR="000A4B9F" w:rsidRPr="006E748D">
        <w:rPr>
          <w:rFonts w:ascii="Times New Roman" w:hAnsi="Times New Roman" w:cs="Times New Roman"/>
          <w:sz w:val="24"/>
          <w:szCs w:val="24"/>
        </w:rPr>
        <w:t>Interconnect</w:t>
      </w:r>
      <w:proofErr w:type="spellEnd"/>
      <w:r w:rsidR="000A4B9F" w:rsidRPr="006E748D">
        <w:rPr>
          <w:rFonts w:ascii="Times New Roman" w:hAnsi="Times New Roman" w:cs="Times New Roman"/>
          <w:sz w:val="24"/>
          <w:szCs w:val="24"/>
        </w:rPr>
        <w:t xml:space="preserve">).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 xml:space="preserve">i zostało wykonane przez armię amerykańską (US </w:t>
      </w:r>
      <w:proofErr w:type="spellStart"/>
      <w:r w:rsidRPr="006E748D">
        <w:rPr>
          <w:rFonts w:ascii="Times New Roman" w:hAnsi="Times New Roman" w:cs="Times New Roman"/>
          <w:sz w:val="24"/>
          <w:szCs w:val="24"/>
        </w:rPr>
        <w:t>Army</w:t>
      </w:r>
      <w:proofErr w:type="spellEnd"/>
      <w:r w:rsidRPr="006E748D">
        <w:rPr>
          <w:rFonts w:ascii="Times New Roman" w:hAnsi="Times New Roman" w:cs="Times New Roman"/>
          <w:sz w:val="24"/>
          <w:szCs w:val="24"/>
        </w:rPr>
        <w:t xml:space="preserve">) oraz amerykańskie siły powietrzne (US </w:t>
      </w:r>
      <w:proofErr w:type="spellStart"/>
      <w:r w:rsidRPr="006E748D">
        <w:rPr>
          <w:rFonts w:ascii="Times New Roman" w:hAnsi="Times New Roman" w:cs="Times New Roman"/>
          <w:sz w:val="24"/>
          <w:szCs w:val="24"/>
        </w:rPr>
        <w:t>Air</w:t>
      </w:r>
      <w:proofErr w:type="spellEnd"/>
      <w:r w:rsidRPr="006E748D">
        <w:rPr>
          <w:rFonts w:ascii="Times New Roman" w:hAnsi="Times New Roman" w:cs="Times New Roman"/>
          <w:sz w:val="24"/>
          <w:szCs w:val="24"/>
        </w:rPr>
        <w:t xml:space="preserve"> Force) jako część programu MDIS (</w:t>
      </w:r>
      <w:proofErr w:type="spellStart"/>
      <w:r w:rsidRPr="006E748D">
        <w:rPr>
          <w:rFonts w:ascii="Times New Roman" w:hAnsi="Times New Roman" w:cs="Times New Roman"/>
          <w:sz w:val="24"/>
          <w:szCs w:val="24"/>
        </w:rPr>
        <w:t>Medical</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Diagnostic</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Imaging</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Support</w:t>
      </w:r>
      <w:proofErr w:type="spellEnd"/>
      <w:r w:rsidRPr="006E748D">
        <w:rPr>
          <w:rFonts w:ascii="Times New Roman" w:hAnsi="Times New Roman" w:cs="Times New Roman"/>
          <w:sz w:val="24"/>
          <w:szCs w:val="24"/>
        </w:rPr>
        <w:t>).</w:t>
      </w:r>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Loral</w:t>
      </w:r>
      <w:proofErr w:type="spellEnd"/>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Aerospace</w:t>
      </w:r>
      <w:proofErr w:type="spellEnd"/>
      <w:r w:rsidR="00C548BF" w:rsidRPr="006E748D">
        <w:rPr>
          <w:rFonts w:ascii="Times New Roman" w:hAnsi="Times New Roman" w:cs="Times New Roman"/>
          <w:sz w:val="24"/>
          <w:szCs w:val="24"/>
        </w:rPr>
        <w:t xml:space="preserve"> oraz Siemens </w:t>
      </w:r>
      <w:proofErr w:type="spellStart"/>
      <w:r w:rsidR="00C548BF" w:rsidRPr="006E748D">
        <w:rPr>
          <w:rFonts w:ascii="Times New Roman" w:hAnsi="Times New Roman" w:cs="Times New Roman"/>
          <w:sz w:val="24"/>
          <w:szCs w:val="24"/>
        </w:rPr>
        <w:t>Medical</w:t>
      </w:r>
      <w:proofErr w:type="spellEnd"/>
      <w:r w:rsidR="00C548BF" w:rsidRPr="006E748D">
        <w:rPr>
          <w:rFonts w:ascii="Times New Roman" w:hAnsi="Times New Roman" w:cs="Times New Roman"/>
          <w:sz w:val="24"/>
          <w:szCs w:val="24"/>
        </w:rPr>
        <w:t xml:space="preserve">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proofErr w:type="spellStart"/>
      <w:r w:rsidR="00584F4B" w:rsidRPr="00D45E31">
        <w:rPr>
          <w:rFonts w:ascii="Times New Roman" w:hAnsi="Times New Roman" w:cs="Times New Roman"/>
          <w:sz w:val="24"/>
          <w:szCs w:val="24"/>
          <w:lang w:val="en-US"/>
        </w:rPr>
        <w:t>Nazwa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standardu</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została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zmieniona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na</w:t>
      </w:r>
      <w:proofErr w:type="spellEnd"/>
      <w:r w:rsidR="00584F4B" w:rsidRPr="00D45E31">
        <w:rPr>
          <w:rFonts w:ascii="Times New Roman" w:hAnsi="Times New Roman" w:cs="Times New Roman"/>
          <w:sz w:val="24"/>
          <w:szCs w:val="24"/>
          <w:lang w:val="en-US"/>
        </w:rPr>
        <w:t xml:space="preserve">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7"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7"/>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tego co dana klasa ma definiować oraz atrybutów definiujących daną wielkość. IOC nie zawierają wartości dla atrybutów z których się składa.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jest jako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w:t>
      </w:r>
      <w:r w:rsidR="004C105E" w:rsidRPr="004C105E">
        <w:rPr>
          <w:rFonts w:ascii="Times New Roman" w:hAnsi="Times New Roman" w:cs="Times New Roman"/>
          <w:sz w:val="24"/>
          <w:szCs w:val="24"/>
        </w:rPr>
        <w:t>Przykładem serii danych jest zestaw danych (slajdów) przedstawiających przekroje przez ciało pacjenta, otrzymane podczas rekonstrukcji danych CT dla konkretnych parametrów rekonstrukcji (np. rozdzielczość, odległość między przekrojami, filtr rekonstrukcji, czy parametry okna).</w:t>
      </w:r>
      <w:r w:rsidR="004C105E" w:rsidRPr="004C105E">
        <w:rPr>
          <w:rFonts w:ascii="Times New Roman" w:hAnsi="Times New Roman" w:cs="Times New Roman"/>
          <w:sz w:val="24"/>
          <w:szCs w:val="24"/>
        </w:rPr>
        <w:t xml:space="preserve"> </w:t>
      </w:r>
    </w:p>
    <w:p w:rsidR="00D453DC" w:rsidRDefault="00D453DC">
      <w:pPr>
        <w:rPr>
          <w:rFonts w:ascii="Times New Roman" w:hAnsi="Times New Roman" w:cs="Times New Roman"/>
          <w:sz w:val="24"/>
          <w:szCs w:val="24"/>
        </w:rPr>
      </w:pPr>
      <w:r>
        <w:rPr>
          <w:rFonts w:ascii="Times New Roman" w:hAnsi="Times New Roman" w:cs="Times New Roman"/>
          <w:sz w:val="24"/>
          <w:szCs w:val="24"/>
        </w:rPr>
        <w:br w:type="page"/>
      </w:r>
    </w:p>
    <w:p w:rsidR="00B84900" w:rsidRPr="00F36C8E" w:rsidRDefault="00B84900" w:rsidP="007F2BDF">
      <w:pPr>
        <w:pStyle w:val="Akapitzlist"/>
        <w:spacing w:line="360" w:lineRule="auto"/>
        <w:ind w:left="3600"/>
        <w:rPr>
          <w:rFonts w:ascii="Times New Roman" w:hAnsi="Times New Roman" w:cs="Times New Roman"/>
          <w:sz w:val="24"/>
          <w:szCs w:val="24"/>
        </w:rPr>
      </w:pPr>
      <w:r w:rsidRPr="00F36C8E">
        <w:rPr>
          <w:rFonts w:ascii="Times New Roman" w:hAnsi="Times New Roman" w:cs="Times New Roman"/>
          <w:sz w:val="24"/>
          <w:szCs w:val="24"/>
        </w:rPr>
        <w:lastRenderedPageBreak/>
        <w:br w:type="page"/>
      </w:r>
    </w:p>
    <w:p w:rsidR="00B84900" w:rsidRPr="00B84900" w:rsidRDefault="00B84900" w:rsidP="00B84900"/>
    <w:p w:rsidR="00650829" w:rsidRPr="00FD252D" w:rsidRDefault="007239A7">
      <w:pPr>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Standard DICOM powstał w celu odzwierciedlenia rzeczywistych informacji medycznych w postaci spójnego systemu informatycznego. Rysunek 1, zaczerpnięty z dokumentu PS 3.3, przedstawia model rzeczywistych danych zaimplementowany w standardzie DICOM. Model przedstawia sposób łączenia różnych informacji medycznych oraz zależności występujące między nimi. Wartości liczbowe obok strzałek określają możliwą liczbę połączeń między informacjami.</w:t>
      </w:r>
    </w:p>
    <w:p w:rsidR="007239A7" w:rsidRPr="00FD252D" w:rsidRDefault="007239A7" w:rsidP="007239A7">
      <w:pPr>
        <w:shd w:val="clear" w:color="auto" w:fill="FFFFFF"/>
        <w:spacing w:before="319" w:after="0"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Do najistotniejszych informacji można zaliczyć:</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dane pacjenta (ang. </w:t>
      </w:r>
      <w:proofErr w:type="spellStart"/>
      <w:r w:rsidRPr="00FD252D">
        <w:rPr>
          <w:rFonts w:ascii="Times New Roman" w:eastAsiaTheme="minorEastAsia" w:hAnsi="Times New Roman" w:cs="Times New Roman"/>
          <w:sz w:val="24"/>
          <w:szCs w:val="24"/>
          <w:highlight w:val="yellow"/>
        </w:rPr>
        <w:t>patient</w:t>
      </w:r>
      <w:proofErr w:type="spellEnd"/>
      <w:r w:rsidRPr="00FD252D">
        <w:rPr>
          <w:rFonts w:ascii="Times New Roman" w:eastAsiaTheme="minorEastAsia" w:hAnsi="Times New Roman" w:cs="Times New Roman"/>
          <w:sz w:val="24"/>
          <w:szCs w:val="24"/>
          <w:highlight w:val="yellow"/>
        </w:rPr>
        <w:t>), takie jak dane personalne, data urodzenia itp.</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badania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na które składają się dane o pacjencie, dane na temat wizyt (ang. </w:t>
      </w:r>
      <w:proofErr w:type="spellStart"/>
      <w:r w:rsidRPr="00FD252D">
        <w:rPr>
          <w:rFonts w:ascii="Times New Roman" w:eastAsiaTheme="minorEastAsia" w:hAnsi="Times New Roman" w:cs="Times New Roman"/>
          <w:sz w:val="24"/>
          <w:szCs w:val="24"/>
          <w:highlight w:val="yellow"/>
        </w:rPr>
        <w:t>visit</w:t>
      </w:r>
      <w:proofErr w:type="spellEnd"/>
      <w:r w:rsidRPr="00FD252D">
        <w:rPr>
          <w:rFonts w:ascii="Times New Roman" w:eastAsiaTheme="minorEastAsia" w:hAnsi="Times New Roman" w:cs="Times New Roman"/>
          <w:sz w:val="24"/>
          <w:szCs w:val="24"/>
          <w:highlight w:val="yellow"/>
        </w:rPr>
        <w:t xml:space="preserve">) oraz inne informacje opisujące badanie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content</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notification</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gromadzą informacje na temat: elementów składowych badań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components</w:t>
      </w:r>
      <w:proofErr w:type="spellEnd"/>
      <w:r w:rsidRPr="00FD252D">
        <w:rPr>
          <w:rFonts w:ascii="Times New Roman" w:eastAsiaTheme="minorEastAsia" w:hAnsi="Times New Roman" w:cs="Times New Roman"/>
          <w:sz w:val="24"/>
          <w:szCs w:val="24"/>
          <w:highlight w:val="yellow"/>
        </w:rPr>
        <w:t xml:space="preserve">) oraz procedur (ang. </w:t>
      </w:r>
      <w:proofErr w:type="spellStart"/>
      <w:r w:rsidRPr="00FD252D">
        <w:rPr>
          <w:rFonts w:ascii="Times New Roman" w:eastAsiaTheme="minorEastAsia" w:hAnsi="Times New Roman" w:cs="Times New Roman"/>
          <w:sz w:val="24"/>
          <w:szCs w:val="24"/>
          <w:highlight w:val="yellow"/>
        </w:rPr>
        <w:t>modality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performed</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procedure</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steps</w:t>
      </w:r>
      <w:proofErr w:type="spellEnd"/>
      <w:r w:rsidRPr="00FD252D">
        <w:rPr>
          <w:rFonts w:ascii="Times New Roman" w:eastAsiaTheme="minorEastAsia" w:hAnsi="Times New Roman" w:cs="Times New Roman"/>
          <w:sz w:val="24"/>
          <w:szCs w:val="24"/>
          <w:highlight w:val="yellow"/>
        </w:rPr>
        <w:t xml:space="preserve">), a także wyniki badań (ang. </w:t>
      </w:r>
      <w:proofErr w:type="spellStart"/>
      <w:r w:rsidRPr="00FD252D">
        <w:rPr>
          <w:rFonts w:ascii="Times New Roman" w:eastAsiaTheme="minorEastAsia" w:hAnsi="Times New Roman" w:cs="Times New Roman"/>
          <w:sz w:val="24"/>
          <w:szCs w:val="24"/>
          <w:highlight w:val="yellow"/>
        </w:rPr>
        <w:t>results</w:t>
      </w:r>
      <w:proofErr w:type="spellEnd"/>
      <w:r w:rsidRPr="00FD252D">
        <w:rPr>
          <w:rFonts w:ascii="Times New Roman" w:eastAsiaTheme="minorEastAsia" w:hAnsi="Times New Roman" w:cs="Times New Roman"/>
          <w:sz w:val="24"/>
          <w:szCs w:val="24"/>
          <w:highlight w:val="yellow"/>
        </w:rPr>
        <w:t xml:space="preserve">) w postaci raportu (ang. raport) oraz poprawek (ang. </w:t>
      </w:r>
      <w:proofErr w:type="spellStart"/>
      <w:r w:rsidRPr="00FD252D">
        <w:rPr>
          <w:rFonts w:ascii="Times New Roman" w:eastAsiaTheme="minorEastAsia" w:hAnsi="Times New Roman" w:cs="Times New Roman"/>
          <w:sz w:val="24"/>
          <w:szCs w:val="24"/>
          <w:highlight w:val="yellow"/>
        </w:rPr>
        <w:t>amendment</w:t>
      </w:r>
      <w:proofErr w:type="spellEnd"/>
      <w:r w:rsidRPr="00FD252D">
        <w:rPr>
          <w:rFonts w:ascii="Times New Roman" w:eastAsiaTheme="minorEastAsia" w:hAnsi="Times New Roman" w:cs="Times New Roman"/>
          <w:sz w:val="24"/>
          <w:szCs w:val="24"/>
          <w:highlight w:val="yellow"/>
        </w:rPr>
        <w:t>). Każde badanie zawiera przynajmniej jedną serię danych.</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serie danych służą do gromadzenia informacji uzyskanych podczas badania. Do informacji tych zalicza się między innymi: obrazy (ang. image), dane nieprzetworzone (ang. </w:t>
      </w:r>
      <w:proofErr w:type="spellStart"/>
      <w:r w:rsidRPr="00FD252D">
        <w:rPr>
          <w:rFonts w:ascii="Times New Roman" w:eastAsiaTheme="minorEastAsia" w:hAnsi="Times New Roman" w:cs="Times New Roman"/>
          <w:sz w:val="24"/>
          <w:szCs w:val="24"/>
          <w:highlight w:val="yellow"/>
        </w:rPr>
        <w:t>raw</w:t>
      </w:r>
      <w:proofErr w:type="spellEnd"/>
      <w:r w:rsidRPr="00FD252D">
        <w:rPr>
          <w:rFonts w:ascii="Times New Roman" w:eastAsiaTheme="minorEastAsia" w:hAnsi="Times New Roman" w:cs="Times New Roman"/>
          <w:sz w:val="24"/>
          <w:szCs w:val="24"/>
          <w:highlight w:val="yellow"/>
        </w:rPr>
        <w:t xml:space="preserve"> data), bitową płaszczyzna notatek (ang. </w:t>
      </w:r>
      <w:proofErr w:type="spellStart"/>
      <w:r w:rsidRPr="00FD252D">
        <w:rPr>
          <w:rFonts w:ascii="Times New Roman" w:eastAsiaTheme="minorEastAsia" w:hAnsi="Times New Roman" w:cs="Times New Roman"/>
          <w:sz w:val="24"/>
          <w:szCs w:val="24"/>
          <w:highlight w:val="yellow"/>
        </w:rPr>
        <w:t>overlay</w:t>
      </w:r>
      <w:proofErr w:type="spellEnd"/>
      <w:r w:rsidRPr="00FD252D">
        <w:rPr>
          <w:rFonts w:ascii="Times New Roman" w:eastAsiaTheme="minorEastAsia" w:hAnsi="Times New Roman" w:cs="Times New Roman"/>
          <w:sz w:val="24"/>
          <w:szCs w:val="24"/>
          <w:highlight w:val="yellow"/>
        </w:rPr>
        <w:t xml:space="preserve">), tablicę kolorów (ang. </w:t>
      </w:r>
      <w:proofErr w:type="spellStart"/>
      <w:r w:rsidRPr="00FD252D">
        <w:rPr>
          <w:rFonts w:ascii="Times New Roman" w:eastAsiaTheme="minorEastAsia" w:hAnsi="Times New Roman" w:cs="Times New Roman"/>
          <w:sz w:val="24"/>
          <w:szCs w:val="24"/>
          <w:highlight w:val="yellow"/>
        </w:rPr>
        <w:t>lookup</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table</w:t>
      </w:r>
      <w:proofErr w:type="spellEnd"/>
      <w:r w:rsidRPr="00FD252D">
        <w:rPr>
          <w:rFonts w:ascii="Times New Roman" w:eastAsiaTheme="minorEastAsia" w:hAnsi="Times New Roman" w:cs="Times New Roman"/>
          <w:sz w:val="24"/>
          <w:szCs w:val="24"/>
          <w:highlight w:val="yellow"/>
        </w:rPr>
        <w:t xml:space="preserve">) czy krzywe opisane ciągiem punktów (ang. </w:t>
      </w:r>
      <w:proofErr w:type="spellStart"/>
      <w:r w:rsidRPr="00FD252D">
        <w:rPr>
          <w:rFonts w:ascii="Times New Roman" w:eastAsiaTheme="minorEastAsia" w:hAnsi="Times New Roman" w:cs="Times New Roman"/>
          <w:sz w:val="24"/>
          <w:szCs w:val="24"/>
          <w:highlight w:val="yellow"/>
        </w:rPr>
        <w:t>curve</w:t>
      </w:r>
      <w:proofErr w:type="spellEnd"/>
      <w:r w:rsidRPr="00FD252D">
        <w:rPr>
          <w:rFonts w:ascii="Times New Roman" w:eastAsiaTheme="minorEastAsia" w:hAnsi="Times New Roman" w:cs="Times New Roman"/>
          <w:sz w:val="24"/>
          <w:szCs w:val="24"/>
          <w:highlight w:val="yellow"/>
        </w:rPr>
        <w:t>). Przykładem serii danych jest zestaw danych (slajdów) przedstawiających przekroje przez ciało pacjenta, otrzymane podczas rekonstrukcji danych CT dla konkretnych parametrów rekonstrukcji (np. rozdzielczość, odległość między przekrojami, filtr rekonstrukcji, czy parametry okna).</w:t>
      </w:r>
    </w:p>
    <w:p w:rsidR="00DA6235" w:rsidRDefault="00FD252D" w:rsidP="003E1EDF">
      <w:pPr>
        <w:pStyle w:val="Akapitzlist"/>
        <w:ind w:left="0"/>
        <w:jc w:val="both"/>
        <w:rPr>
          <w:rFonts w:ascii="Times New Roman" w:eastAsiaTheme="minorEastAsia" w:hAnsi="Times New Roman" w:cs="Times New Roman"/>
          <w:sz w:val="24"/>
        </w:rPr>
      </w:pPr>
      <w:hyperlink r:id="rId24" w:history="1">
        <w:r w:rsidRPr="002E6F0B">
          <w:rPr>
            <w:rStyle w:val="Hipercze"/>
            <w:rFonts w:ascii="Times New Roman" w:eastAsiaTheme="minorEastAsia" w:hAnsi="Times New Roman" w:cs="Times New Roman"/>
            <w:sz w:val="24"/>
            <w:highlight w:val="yellow"/>
          </w:rPr>
          <w:t>http://home.agh.edu.pl/~socha/pmwiki/pmwiki.php/DICOM/OpisStandardu</w:t>
        </w:r>
      </w:hyperlink>
    </w:p>
    <w:p w:rsidR="00FD252D" w:rsidRDefault="00FD252D" w:rsidP="003E1EDF">
      <w:pPr>
        <w:pStyle w:val="Akapitzlist"/>
        <w:ind w:left="0"/>
        <w:jc w:val="both"/>
        <w:rPr>
          <w:rFonts w:ascii="Times New Roman" w:eastAsiaTheme="minorEastAsia" w:hAnsi="Times New Roman" w:cs="Times New Roman"/>
          <w:sz w:val="24"/>
        </w:rPr>
      </w:pPr>
      <w:hyperlink r:id="rId25" w:history="1">
        <w:r w:rsidRPr="002E6F0B">
          <w:rPr>
            <w:rStyle w:val="Hipercze"/>
            <w:rFonts w:ascii="Times New Roman" w:eastAsiaTheme="minorEastAsia" w:hAnsi="Times New Roman" w:cs="Times New Roman"/>
            <w:sz w:val="24"/>
          </w:rPr>
          <w:t>https://www.leadtools.com/sdk/medical/dicom-spec1.htm</w:t>
        </w:r>
      </w:hyperlink>
    </w:p>
    <w:p w:rsidR="00FD252D" w:rsidRDefault="003740C3" w:rsidP="003E1EDF">
      <w:pPr>
        <w:pStyle w:val="Akapitzlist"/>
        <w:ind w:left="0"/>
        <w:jc w:val="both"/>
        <w:rPr>
          <w:rFonts w:ascii="Times New Roman" w:eastAsiaTheme="minorEastAsia" w:hAnsi="Times New Roman" w:cs="Times New Roman"/>
          <w:sz w:val="24"/>
        </w:rPr>
      </w:pPr>
      <w:hyperlink r:id="rId26" w:history="1">
        <w:r w:rsidR="00FD252D" w:rsidRPr="002E6F0B">
          <w:rPr>
            <w:rStyle w:val="Hipercze"/>
            <w:rFonts w:ascii="Times New Roman" w:eastAsiaTheme="minorEastAsia" w:hAnsi="Times New Roman" w:cs="Times New Roman"/>
            <w:sz w:val="24"/>
          </w:rPr>
          <w:t>https://www.leadtools.com/sdk/medical/dicom-spec.htm</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p>
    <w:p w:rsidR="00FD252D" w:rsidRDefault="003740C3" w:rsidP="003E1EDF">
      <w:pPr>
        <w:pStyle w:val="Akapitzlist"/>
        <w:ind w:left="0"/>
        <w:jc w:val="both"/>
        <w:rPr>
          <w:rFonts w:ascii="Times New Roman" w:eastAsiaTheme="minorEastAsia" w:hAnsi="Times New Roman" w:cs="Times New Roman"/>
          <w:sz w:val="24"/>
        </w:rPr>
      </w:pPr>
      <w:hyperlink r:id="rId27" w:history="1">
        <w:r w:rsidR="00FD252D" w:rsidRPr="002E6F0B">
          <w:rPr>
            <w:rStyle w:val="Hipercze"/>
            <w:rFonts w:ascii="Times New Roman" w:eastAsiaTheme="minorEastAsia" w:hAnsi="Times New Roman" w:cs="Times New Roman"/>
            <w:sz w:val="24"/>
          </w:rPr>
          <w:t>http://www.mathworks.com/company/newsletters/articles/accessing-data-in-dicom-files.html</w:t>
        </w:r>
      </w:hyperlink>
      <w:r w:rsidR="00FD252D">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3740C3" w:rsidP="003E1EDF">
      <w:pPr>
        <w:pStyle w:val="Akapitzlist"/>
        <w:ind w:left="0"/>
        <w:jc w:val="both"/>
        <w:rPr>
          <w:rFonts w:ascii="Times New Roman" w:eastAsiaTheme="minorEastAsia" w:hAnsi="Times New Roman" w:cs="Times New Roman"/>
          <w:sz w:val="24"/>
        </w:rPr>
      </w:pPr>
      <w:hyperlink r:id="rId28" w:history="1">
        <w:r w:rsidR="00FD252D" w:rsidRPr="002E6F0B">
          <w:rPr>
            <w:rStyle w:val="Hipercze"/>
            <w:rFonts w:ascii="Times New Roman" w:eastAsiaTheme="minorEastAsia" w:hAnsi="Times New Roman" w:cs="Times New Roman"/>
            <w:sz w:val="24"/>
          </w:rPr>
          <w:t>http://medical.nema.org/medical/dicom/current/output/pdf/part01.pdf</w:t>
        </w:r>
      </w:hyperlink>
      <w:r w:rsidR="00FD252D">
        <w:rPr>
          <w:rFonts w:ascii="Times New Roman" w:eastAsiaTheme="minorEastAsia" w:hAnsi="Times New Roman" w:cs="Times New Roman"/>
          <w:sz w:val="24"/>
        </w:rPr>
        <w:t xml:space="preserve"> - </w:t>
      </w:r>
      <w:proofErr w:type="spellStart"/>
      <w:r w:rsidR="00FD252D">
        <w:rPr>
          <w:rFonts w:ascii="Times New Roman" w:eastAsiaTheme="minorEastAsia" w:hAnsi="Times New Roman" w:cs="Times New Roman"/>
          <w:sz w:val="24"/>
        </w:rPr>
        <w:t>rozdzial</w:t>
      </w:r>
      <w:proofErr w:type="spellEnd"/>
      <w:r w:rsidR="00FD252D">
        <w:rPr>
          <w:rFonts w:ascii="Times New Roman" w:eastAsiaTheme="minorEastAsia" w:hAnsi="Times New Roman" w:cs="Times New Roman"/>
          <w:sz w:val="24"/>
        </w:rPr>
        <w:t xml:space="preserve"> 6</w:t>
      </w:r>
    </w:p>
    <w:p w:rsidR="007239A7" w:rsidRDefault="007239A7" w:rsidP="003E1EDF">
      <w:pPr>
        <w:pStyle w:val="Akapitzlist"/>
        <w:ind w:left="0"/>
        <w:jc w:val="both"/>
        <w:rPr>
          <w:rFonts w:ascii="Times New Roman" w:eastAsiaTheme="minorEastAsia" w:hAnsi="Times New Roman" w:cs="Times New Roman"/>
          <w:sz w:val="24"/>
        </w:rPr>
      </w:pPr>
    </w:p>
    <w:p w:rsidR="00287E1C" w:rsidRDefault="00287E1C" w:rsidP="003E1EDF">
      <w:pPr>
        <w:pStyle w:val="Akapitzlist"/>
        <w:ind w:left="0"/>
        <w:jc w:val="both"/>
        <w:rPr>
          <w:rFonts w:ascii="Times New Roman" w:eastAsiaTheme="minorEastAsia" w:hAnsi="Times New Roman" w:cs="Times New Roman"/>
          <w:sz w:val="24"/>
        </w:rPr>
      </w:pPr>
    </w:p>
    <w:p w:rsidR="00CF37B4" w:rsidRDefault="00CF37B4">
      <w:pPr>
        <w:rPr>
          <w:rFonts w:ascii="Times New Roman" w:eastAsiaTheme="minorEastAsia" w:hAnsi="Times New Roman" w:cs="Times New Roman"/>
          <w:sz w:val="24"/>
        </w:rPr>
        <w:sectPr w:rsidR="00CF37B4" w:rsidSect="00997342">
          <w:footerReference w:type="even" r:id="rId29"/>
          <w:footerReference w:type="default" r:id="rId30"/>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5705369"/>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 xml:space="preserve">DICOM jest bardzo rozbudowanym standardem, ponieważ musi sprawdzać się we wszystkich gałęziach medycyny. Dlatego też jest rozwijany przez 30 różnych grup roboczych (WG - ang. </w:t>
      </w:r>
      <w:proofErr w:type="spellStart"/>
      <w:r w:rsidRPr="00BE6745">
        <w:rPr>
          <w:rFonts w:ascii="Times New Roman" w:eastAsiaTheme="minorEastAsia" w:hAnsi="Times New Roman" w:cs="Times New Roman"/>
          <w:sz w:val="24"/>
        </w:rPr>
        <w:t>workgroup</w:t>
      </w:r>
      <w:proofErr w:type="spellEnd"/>
      <w:r w:rsidRPr="00BE6745">
        <w:rPr>
          <w:rFonts w:ascii="Times New Roman" w:eastAsiaTheme="minorEastAsia" w:hAnsi="Times New Roman" w:cs="Times New Roman"/>
          <w:sz w:val="24"/>
        </w:rPr>
        <w:t>),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w:t>
      </w:r>
      <w:proofErr w:type="spellStart"/>
      <w:r w:rsidRPr="00BE6745">
        <w:rPr>
          <w:rFonts w:ascii="Times New Roman" w:eastAsiaTheme="minorEastAsia" w:hAnsi="Times New Roman" w:cs="Times New Roman"/>
          <w:sz w:val="24"/>
        </w:rPr>
        <w:t>Cardiac</w:t>
      </w:r>
      <w:proofErr w:type="spellEnd"/>
      <w:r w:rsidRPr="00BE6745">
        <w:rPr>
          <w:rFonts w:ascii="Times New Roman" w:eastAsiaTheme="minorEastAsia" w:hAnsi="Times New Roman" w:cs="Times New Roman"/>
          <w:sz w:val="24"/>
        </w:rPr>
        <w:t xml:space="preserve"> and </w:t>
      </w:r>
      <w:proofErr w:type="spellStart"/>
      <w:r w:rsidRPr="00BE6745">
        <w:rPr>
          <w:rFonts w:ascii="Times New Roman" w:eastAsiaTheme="minorEastAsia" w:hAnsi="Times New Roman" w:cs="Times New Roman"/>
          <w:sz w:val="24"/>
        </w:rPr>
        <w:t>VascularInformation</w:t>
      </w:r>
      <w:proofErr w:type="spellEnd"/>
      <w:r w:rsidRPr="00BE6745">
        <w:rPr>
          <w:rFonts w:ascii="Times New Roman" w:eastAsiaTheme="minorEastAsia" w:hAnsi="Times New Roman" w:cs="Times New Roman"/>
          <w:sz w:val="24"/>
        </w:rPr>
        <w:t>)</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xml:space="preserve">- WG-02 </w:t>
      </w:r>
      <w:proofErr w:type="spellStart"/>
      <w:r w:rsidRPr="00433241">
        <w:rPr>
          <w:rFonts w:ascii="Times New Roman" w:eastAsiaTheme="minorEastAsia" w:hAnsi="Times New Roman" w:cs="Times New Roman"/>
          <w:sz w:val="24"/>
          <w:lang w:val="en-US"/>
        </w:rPr>
        <w:t>Projekcja</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radiografii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angiografii</w:t>
      </w:r>
      <w:proofErr w:type="spellEnd"/>
      <w:r w:rsidRPr="00433241">
        <w:rPr>
          <w:rFonts w:ascii="Times New Roman" w:eastAsiaTheme="minorEastAsia" w:hAnsi="Times New Roman" w:cs="Times New Roman"/>
          <w:sz w:val="24"/>
          <w:lang w:val="en-US"/>
        </w:rPr>
        <w:t xml:space="preserve">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 xml:space="preserve">WG-03 </w:t>
      </w:r>
      <w:proofErr w:type="spellStart"/>
      <w:r w:rsidRPr="00BE6745">
        <w:rPr>
          <w:rFonts w:ascii="Times New Roman" w:eastAsiaTheme="minorEastAsia" w:hAnsi="Times New Roman" w:cs="Times New Roman"/>
          <w:sz w:val="24"/>
          <w:lang w:val="en-US"/>
        </w:rPr>
        <w:t>Medycyna</w:t>
      </w:r>
      <w:proofErr w:type="spellEnd"/>
      <w:r w:rsidRPr="00BE6745">
        <w:rPr>
          <w:rFonts w:ascii="Times New Roman" w:eastAsiaTheme="minorEastAsia" w:hAnsi="Times New Roman" w:cs="Times New Roman"/>
          <w:sz w:val="24"/>
          <w:lang w:val="en-US"/>
        </w:rPr>
        <w:t xml:space="preserve"> </w:t>
      </w:r>
      <w:proofErr w:type="spellStart"/>
      <w:r w:rsidRPr="00BE6745">
        <w:rPr>
          <w:rFonts w:ascii="Times New Roman" w:eastAsiaTheme="minorEastAsia" w:hAnsi="Times New Roman" w:cs="Times New Roman"/>
          <w:sz w:val="24"/>
          <w:lang w:val="en-US"/>
        </w:rPr>
        <w:t>nuklearna</w:t>
      </w:r>
      <w:proofErr w:type="spellEnd"/>
      <w:r w:rsidRPr="00BE6745">
        <w:rPr>
          <w:rFonts w:ascii="Times New Roman" w:eastAsiaTheme="minorEastAsia" w:hAnsi="Times New Roman" w:cs="Times New Roman"/>
          <w:sz w:val="24"/>
          <w:lang w:val="en-US"/>
        </w:rPr>
        <w:t xml:space="preserve">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w:t>
      </w:r>
      <w:proofErr w:type="spellStart"/>
      <w:r w:rsidRPr="00BE6745">
        <w:rPr>
          <w:rFonts w:ascii="Times New Roman" w:eastAsiaTheme="minorEastAsia" w:hAnsi="Times New Roman" w:cs="Times New Roman"/>
          <w:sz w:val="24"/>
        </w:rPr>
        <w:t>C</w:t>
      </w:r>
      <w:r w:rsidR="00433241">
        <w:rPr>
          <w:rFonts w:ascii="Times New Roman" w:eastAsiaTheme="minorEastAsia" w:hAnsi="Times New Roman" w:cs="Times New Roman"/>
          <w:sz w:val="24"/>
        </w:rPr>
        <w:t>ompression</w:t>
      </w:r>
      <w:proofErr w:type="spellEnd"/>
      <w:r w:rsidR="00433241">
        <w:rPr>
          <w:rFonts w:ascii="Times New Roman" w:eastAsiaTheme="minorEastAsia" w:hAnsi="Times New Roman" w:cs="Times New Roman"/>
          <w:sz w:val="24"/>
        </w:rPr>
        <w:t>)</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w:t>
      </w:r>
      <w:proofErr w:type="spellStart"/>
      <w:r w:rsidR="00BE6745" w:rsidRPr="00BE6745">
        <w:rPr>
          <w:rFonts w:ascii="Times New Roman" w:eastAsiaTheme="minorEastAsia" w:hAnsi="Times New Roman" w:cs="Times New Roman"/>
          <w:sz w:val="24"/>
        </w:rPr>
        <w:t>Ra</w:t>
      </w:r>
      <w:r>
        <w:rPr>
          <w:rFonts w:ascii="Times New Roman" w:eastAsiaTheme="minorEastAsia" w:hAnsi="Times New Roman" w:cs="Times New Roman"/>
          <w:sz w:val="24"/>
        </w:rPr>
        <w:t>dioteraphy</w:t>
      </w:r>
      <w:proofErr w:type="spellEnd"/>
      <w:r>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w:t>
      </w:r>
      <w:proofErr w:type="spellStart"/>
      <w:r w:rsidR="00BE6745" w:rsidRPr="00BE6745">
        <w:rPr>
          <w:rFonts w:ascii="Times New Roman" w:eastAsiaTheme="minorEastAsia" w:hAnsi="Times New Roman" w:cs="Times New Roman"/>
          <w:sz w:val="24"/>
        </w:rPr>
        <w:t>Structured</w:t>
      </w:r>
      <w:proofErr w:type="spellEnd"/>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w:t>
      </w:r>
      <w:proofErr w:type="spellStart"/>
      <w:r w:rsidR="00BE6745" w:rsidRPr="00BE6745">
        <w:rPr>
          <w:rFonts w:ascii="Times New Roman" w:eastAsiaTheme="minorEastAsia" w:hAnsi="Times New Roman" w:cs="Times New Roman"/>
          <w:sz w:val="24"/>
        </w:rPr>
        <w:t>Oph</w:t>
      </w:r>
      <w:r w:rsidR="00CD21AB">
        <w:rPr>
          <w:rFonts w:ascii="Times New Roman" w:eastAsiaTheme="minorEastAsia" w:hAnsi="Times New Roman" w:cs="Times New Roman"/>
          <w:sz w:val="24"/>
        </w:rPr>
        <w:t>thalmology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 xml:space="preserve">c </w:t>
      </w:r>
      <w:proofErr w:type="spellStart"/>
      <w:r w:rsidR="00CD21AB">
        <w:rPr>
          <w:rFonts w:ascii="Times New Roman" w:eastAsiaTheme="minorEastAsia" w:hAnsi="Times New Roman" w:cs="Times New Roman"/>
          <w:sz w:val="24"/>
        </w:rPr>
        <w:t>Advisory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 xml:space="preserve">ia (Display </w:t>
      </w:r>
      <w:proofErr w:type="spellStart"/>
      <w:r w:rsidR="00CD21AB">
        <w:rPr>
          <w:rFonts w:ascii="Times New Roman" w:eastAsiaTheme="minorEastAsia" w:hAnsi="Times New Roman" w:cs="Times New Roman"/>
          <w:sz w:val="24"/>
        </w:rPr>
        <w:t>Function</w:t>
      </w:r>
      <w:proofErr w:type="spellEnd"/>
      <w:r w:rsidR="00CD21AB">
        <w:rPr>
          <w:rFonts w:ascii="Times New Roman" w:eastAsiaTheme="minorEastAsia" w:hAnsi="Times New Roman" w:cs="Times New Roman"/>
          <w:sz w:val="24"/>
        </w:rPr>
        <w:t xml:space="preserve">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proofErr w:type="spellStart"/>
      <w:r w:rsidR="00CD21AB">
        <w:rPr>
          <w:rFonts w:ascii="Times New Roman" w:eastAsiaTheme="minorEastAsia" w:hAnsi="Times New Roman" w:cs="Times New Roman"/>
          <w:sz w:val="24"/>
        </w:rPr>
        <w:t>Ultrasound</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w:t>
      </w:r>
      <w:proofErr w:type="spellStart"/>
      <w:r w:rsidR="00BE6745" w:rsidRPr="00BE6745">
        <w:rPr>
          <w:rFonts w:ascii="Times New Roman" w:eastAsiaTheme="minorEastAsia" w:hAnsi="Times New Roman" w:cs="Times New Roman"/>
          <w:sz w:val="24"/>
        </w:rPr>
        <w:t>Vis</w:t>
      </w:r>
      <w:r w:rsidR="00CD21AB">
        <w:rPr>
          <w:rFonts w:ascii="Times New Roman" w:eastAsiaTheme="minorEastAsia" w:hAnsi="Times New Roman" w:cs="Times New Roman"/>
          <w:sz w:val="24"/>
        </w:rPr>
        <w:t>ible</w:t>
      </w:r>
      <w:proofErr w:type="spellEnd"/>
      <w:r w:rsidR="00CD21AB">
        <w:rPr>
          <w:rFonts w:ascii="Times New Roman" w:eastAsiaTheme="minorEastAsia" w:hAnsi="Times New Roman" w:cs="Times New Roman"/>
          <w:sz w:val="24"/>
        </w:rPr>
        <w:t xml:space="preserve"> </w:t>
      </w:r>
      <w:proofErr w:type="spellStart"/>
      <w:r w:rsidR="00CD21AB">
        <w:rPr>
          <w:rFonts w:ascii="Times New Roman" w:eastAsiaTheme="minorEastAsia" w:hAnsi="Times New Roman" w:cs="Times New Roman"/>
          <w:sz w:val="24"/>
        </w:rPr>
        <w:t>Light</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w:t>
      </w:r>
      <w:proofErr w:type="spellStart"/>
      <w:r w:rsidR="00BE6745" w:rsidRPr="00734847">
        <w:rPr>
          <w:rFonts w:ascii="Times New Roman" w:eastAsiaTheme="minorEastAsia" w:hAnsi="Times New Roman" w:cs="Times New Roman"/>
          <w:sz w:val="24"/>
        </w:rPr>
        <w:t>Mammograp</w:t>
      </w:r>
      <w:r w:rsidR="00CD21AB" w:rsidRPr="00734847">
        <w:rPr>
          <w:rFonts w:ascii="Times New Roman" w:eastAsiaTheme="minorEastAsia" w:hAnsi="Times New Roman" w:cs="Times New Roman"/>
          <w:sz w:val="24"/>
        </w:rPr>
        <w:t>hy</w:t>
      </w:r>
      <w:proofErr w:type="spellEnd"/>
      <w:r w:rsidR="00CD21AB" w:rsidRPr="00734847">
        <w:rPr>
          <w:rFonts w:ascii="Times New Roman" w:eastAsiaTheme="minorEastAsia" w:hAnsi="Times New Roman" w:cs="Times New Roman"/>
          <w:sz w:val="24"/>
        </w:rPr>
        <w:t xml:space="preserve">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w:t>
      </w:r>
      <w:proofErr w:type="spellStart"/>
      <w:r w:rsidR="00BE6745" w:rsidRPr="00BE6745">
        <w:rPr>
          <w:rFonts w:ascii="Times New Roman" w:eastAsiaTheme="minorEastAsia" w:hAnsi="Times New Roman" w:cs="Times New Roman"/>
          <w:sz w:val="24"/>
        </w:rPr>
        <w:t>Magnetic</w:t>
      </w:r>
      <w:proofErr w:type="spellEnd"/>
      <w:r w:rsidR="00D24301">
        <w:rPr>
          <w:rFonts w:ascii="Times New Roman" w:eastAsiaTheme="minorEastAsia" w:hAnsi="Times New Roman" w:cs="Times New Roman"/>
          <w:sz w:val="24"/>
        </w:rPr>
        <w:t xml:space="preserve"> </w:t>
      </w:r>
      <w:proofErr w:type="spellStart"/>
      <w:r w:rsidR="00D24301">
        <w:rPr>
          <w:rFonts w:ascii="Times New Roman" w:eastAsiaTheme="minorEastAsia" w:hAnsi="Times New Roman" w:cs="Times New Roman"/>
          <w:sz w:val="24"/>
        </w:rPr>
        <w:t>Resonance</w:t>
      </w:r>
      <w:proofErr w:type="spellEnd"/>
      <w:r w:rsidR="00D24301">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w:t>
      </w:r>
      <w:proofErr w:type="spellStart"/>
      <w:r w:rsidR="00BE6745" w:rsidRPr="00BE6745">
        <w:rPr>
          <w:rFonts w:ascii="Times New Roman" w:eastAsiaTheme="minorEastAsia" w:hAnsi="Times New Roman" w:cs="Times New Roman"/>
          <w:sz w:val="24"/>
        </w:rPr>
        <w:t>Clinical</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Trials</w:t>
      </w:r>
      <w:proofErr w:type="spellEnd"/>
      <w:r w:rsidR="00BE6745" w:rsidRPr="00BE6745">
        <w:rPr>
          <w:rFonts w:ascii="Times New Roman" w:eastAsiaTheme="minorEastAsia" w:hAnsi="Times New Roman" w:cs="Times New Roman"/>
          <w:sz w:val="24"/>
        </w:rPr>
        <w:t xml:space="preserve"> and</w:t>
      </w:r>
      <w:r w:rsidR="00484120">
        <w:rPr>
          <w:rFonts w:ascii="Times New Roman" w:eastAsiaTheme="minorEastAsia" w:hAnsi="Times New Roman" w:cs="Times New Roman"/>
          <w:sz w:val="24"/>
        </w:rPr>
        <w:t xml:space="preserve"> </w:t>
      </w:r>
      <w:proofErr w:type="spellStart"/>
      <w:r w:rsidR="00484120">
        <w:rPr>
          <w:rFonts w:ascii="Times New Roman" w:eastAsiaTheme="minorEastAsia" w:hAnsi="Times New Roman" w:cs="Times New Roman"/>
          <w:sz w:val="24"/>
        </w:rPr>
        <w:t>Education</w:t>
      </w:r>
      <w:proofErr w:type="spellEnd"/>
      <w:r w:rsidR="00484120">
        <w:rPr>
          <w:rFonts w:ascii="Times New Roman" w:eastAsiaTheme="minorEastAsia" w:hAnsi="Times New Roman" w:cs="Times New Roman"/>
          <w:sz w:val="24"/>
        </w:rPr>
        <w:t>)</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w:t>
      </w:r>
      <w:proofErr w:type="spellStart"/>
      <w:r w:rsidR="00BE6745" w:rsidRPr="00BE6745">
        <w:rPr>
          <w:rFonts w:ascii="Times New Roman" w:eastAsiaTheme="minorEastAsia" w:hAnsi="Times New Roman" w:cs="Times New Roman"/>
          <w:sz w:val="24"/>
        </w:rPr>
        <w:t>D</w:t>
      </w:r>
      <w:r w:rsidR="00CD21AB">
        <w:rPr>
          <w:rFonts w:ascii="Times New Roman" w:eastAsiaTheme="minorEastAsia" w:hAnsi="Times New Roman" w:cs="Times New Roman"/>
          <w:sz w:val="24"/>
        </w:rPr>
        <w:t>ermatology</w:t>
      </w:r>
      <w:proofErr w:type="spellEnd"/>
      <w:r w:rsidR="00CD21AB">
        <w:rPr>
          <w:rFonts w:ascii="Times New Roman" w:eastAsiaTheme="minorEastAsia" w:hAnsi="Times New Roman" w:cs="Times New Roman"/>
          <w:sz w:val="24"/>
        </w:rPr>
        <w:t>)</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WG-20 Integracja pomiędzy standardami obrazowania medycznego (Integration of </w:t>
      </w:r>
      <w:proofErr w:type="spellStart"/>
      <w:r w:rsidR="00BE6745" w:rsidRPr="00BE6745">
        <w:rPr>
          <w:rFonts w:ascii="Times New Roman" w:eastAsiaTheme="minorEastAsia" w:hAnsi="Times New Roman" w:cs="Times New Roman"/>
          <w:sz w:val="24"/>
        </w:rPr>
        <w:t>Imaging</w:t>
      </w:r>
      <w:proofErr w:type="spellEnd"/>
      <w:r w:rsidR="00BE6745" w:rsidRPr="00BE6745">
        <w:rPr>
          <w:rFonts w:ascii="Times New Roman" w:eastAsiaTheme="minorEastAsia" w:hAnsi="Times New Roman" w:cs="Times New Roman"/>
          <w:sz w:val="24"/>
        </w:rPr>
        <w:t xml:space="preserve">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w:t>
      </w:r>
      <w:proofErr w:type="spellStart"/>
      <w:r w:rsidR="00BE6745" w:rsidRPr="00BE6745">
        <w:rPr>
          <w:rFonts w:ascii="Times New Roman" w:eastAsiaTheme="minorEastAsia" w:hAnsi="Times New Roman" w:cs="Times New Roman"/>
          <w:sz w:val="24"/>
        </w:rPr>
        <w:t>Computed</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Tomogra</w:t>
      </w:r>
      <w:r w:rsidR="001852BA">
        <w:rPr>
          <w:rFonts w:ascii="Times New Roman" w:eastAsiaTheme="minorEastAsia" w:hAnsi="Times New Roman" w:cs="Times New Roman"/>
          <w:sz w:val="24"/>
        </w:rPr>
        <w:t>phy</w:t>
      </w:r>
      <w:proofErr w:type="spellEnd"/>
      <w:r w:rsidR="001852BA">
        <w:rPr>
          <w:rFonts w:ascii="Times New Roman" w:eastAsiaTheme="minorEastAsia" w:hAnsi="Times New Roman" w:cs="Times New Roman"/>
          <w:sz w:val="24"/>
        </w:rPr>
        <w:t>)</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w:t>
      </w:r>
      <w:proofErr w:type="spellStart"/>
      <w:r w:rsidR="00BE6745" w:rsidRPr="001852BA">
        <w:rPr>
          <w:rFonts w:ascii="Times New Roman" w:eastAsiaTheme="minorEastAsia" w:hAnsi="Times New Roman" w:cs="Times New Roman"/>
          <w:sz w:val="24"/>
          <w:lang w:val="en-US"/>
        </w:rPr>
        <w:t>Stomatologia</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WG-23 Hosting </w:t>
      </w:r>
      <w:proofErr w:type="spellStart"/>
      <w:r w:rsidR="00BE6745" w:rsidRPr="00BE6745">
        <w:rPr>
          <w:rFonts w:ascii="Times New Roman" w:eastAsiaTheme="minorEastAsia" w:hAnsi="Times New Roman" w:cs="Times New Roman"/>
          <w:sz w:val="24"/>
          <w:lang w:val="en-US"/>
        </w:rPr>
        <w:t>aplikacji</w:t>
      </w:r>
      <w:proofErr w:type="spellEnd"/>
      <w:r w:rsidR="00BE6745" w:rsidRPr="00BE6745">
        <w:rPr>
          <w:rFonts w:ascii="Times New Roman" w:eastAsiaTheme="minorEastAsia" w:hAnsi="Times New Roman" w:cs="Times New Roman"/>
          <w:sz w:val="24"/>
          <w:lang w:val="en-US"/>
        </w:rPr>
        <w:t xml:space="preserve">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w:t>
      </w:r>
      <w:proofErr w:type="spellStart"/>
      <w:r w:rsidR="00BE6745" w:rsidRPr="001852BA">
        <w:rPr>
          <w:rFonts w:ascii="Times New Roman" w:eastAsiaTheme="minorEastAsia" w:hAnsi="Times New Roman" w:cs="Times New Roman"/>
          <w:sz w:val="24"/>
          <w:lang w:val="en-US"/>
        </w:rPr>
        <w:t>chirurgii</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WG-25 </w:t>
      </w:r>
      <w:proofErr w:type="spellStart"/>
      <w:r w:rsidR="00BE6745" w:rsidRPr="00BE6745">
        <w:rPr>
          <w:rFonts w:ascii="Times New Roman" w:eastAsiaTheme="minorEastAsia" w:hAnsi="Times New Roman" w:cs="Times New Roman"/>
          <w:sz w:val="24"/>
          <w:lang w:val="en-US"/>
        </w:rPr>
        <w:t>Weterynaria</w:t>
      </w:r>
      <w:proofErr w:type="spellEnd"/>
      <w:r w:rsidR="00BE6745" w:rsidRPr="00BE6745">
        <w:rPr>
          <w:rFonts w:ascii="Times New Roman" w:eastAsiaTheme="minorEastAsia" w:hAnsi="Times New Roman" w:cs="Times New Roman"/>
          <w:sz w:val="24"/>
          <w:lang w:val="en-US"/>
        </w:rPr>
        <w:t xml:space="preserve">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w:t>
      </w:r>
      <w:proofErr w:type="spellStart"/>
      <w:r w:rsidR="00BE6745" w:rsidRPr="001852BA">
        <w:rPr>
          <w:rFonts w:ascii="Times New Roman" w:eastAsiaTheme="minorEastAsia" w:hAnsi="Times New Roman" w:cs="Times New Roman"/>
          <w:sz w:val="24"/>
          <w:lang w:val="en-US"/>
        </w:rPr>
        <w:t>Patologie</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WG-27 </w:t>
      </w:r>
      <w:proofErr w:type="spellStart"/>
      <w:r w:rsidR="00BE6745" w:rsidRPr="001852BA">
        <w:rPr>
          <w:rFonts w:ascii="Times New Roman" w:eastAsiaTheme="minorEastAsia" w:hAnsi="Times New Roman" w:cs="Times New Roman"/>
          <w:sz w:val="24"/>
          <w:lang w:val="en-US"/>
        </w:rPr>
        <w:t>Technologie</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Internetowe</w:t>
      </w:r>
      <w:proofErr w:type="spellEnd"/>
      <w:r w:rsidR="00BE6745" w:rsidRPr="001852BA">
        <w:rPr>
          <w:rFonts w:ascii="Times New Roman" w:eastAsiaTheme="minorEastAsia" w:hAnsi="Times New Roman" w:cs="Times New Roman"/>
          <w:sz w:val="24"/>
          <w:lang w:val="en-US"/>
        </w:rPr>
        <w:t xml:space="preserv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WG-28 </w:t>
      </w:r>
      <w:proofErr w:type="spellStart"/>
      <w:r w:rsidR="00BE6745" w:rsidRPr="001852BA">
        <w:rPr>
          <w:rFonts w:ascii="Times New Roman" w:eastAsiaTheme="minorEastAsia" w:hAnsi="Times New Roman" w:cs="Times New Roman"/>
          <w:sz w:val="24"/>
          <w:lang w:val="en-US"/>
        </w:rPr>
        <w:t>Fiz</w:t>
      </w:r>
      <w:r w:rsidRPr="001852BA">
        <w:rPr>
          <w:rFonts w:ascii="Times New Roman" w:eastAsiaTheme="minorEastAsia" w:hAnsi="Times New Roman" w:cs="Times New Roman"/>
          <w:sz w:val="24"/>
          <w:lang w:val="en-US"/>
        </w:rPr>
        <w:t>yka</w:t>
      </w:r>
      <w:proofErr w:type="spellEnd"/>
      <w:r w:rsidRPr="001852BA">
        <w:rPr>
          <w:rFonts w:ascii="Times New Roman" w:eastAsiaTheme="minorEastAsia" w:hAnsi="Times New Roman" w:cs="Times New Roman"/>
          <w:sz w:val="24"/>
          <w:lang w:val="en-US"/>
        </w:rPr>
        <w:t xml:space="preserve">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WG-29 </w:t>
      </w:r>
      <w:proofErr w:type="spellStart"/>
      <w:r w:rsidR="00BE6745" w:rsidRPr="001852BA">
        <w:rPr>
          <w:rFonts w:ascii="Times New Roman" w:eastAsiaTheme="minorEastAsia" w:hAnsi="Times New Roman" w:cs="Times New Roman"/>
          <w:sz w:val="24"/>
          <w:lang w:val="en-US"/>
        </w:rPr>
        <w:t>Edukacja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komunikacja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popularyzacja</w:t>
      </w:r>
      <w:proofErr w:type="spellEnd"/>
      <w:r w:rsidR="00BE6745" w:rsidRPr="001852BA">
        <w:rPr>
          <w:rFonts w:ascii="Times New Roman" w:eastAsiaTheme="minorEastAsia" w:hAnsi="Times New Roman" w:cs="Times New Roman"/>
          <w:sz w:val="24"/>
          <w:lang w:val="en-US"/>
        </w:rPr>
        <w:t xml:space="preserve">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w:t>
      </w:r>
      <w:proofErr w:type="spellStart"/>
      <w:r w:rsidR="00BE6745" w:rsidRPr="00BE6745">
        <w:rPr>
          <w:rFonts w:ascii="Times New Roman" w:eastAsiaTheme="minorEastAsia" w:hAnsi="Times New Roman" w:cs="Times New Roman"/>
          <w:sz w:val="24"/>
        </w:rPr>
        <w:t>Animal</w:t>
      </w:r>
      <w:proofErr w:type="spellEnd"/>
      <w:r w:rsidR="00BE6745" w:rsidRPr="00BE6745">
        <w:rPr>
          <w:rFonts w:ascii="Times New Roman" w:eastAsiaTheme="minorEastAsia" w:hAnsi="Times New Roman" w:cs="Times New Roman"/>
          <w:sz w:val="24"/>
        </w:rPr>
        <w:t xml:space="preserve"> </w:t>
      </w:r>
      <w:proofErr w:type="spellStart"/>
      <w:r w:rsidR="00AA44E5">
        <w:rPr>
          <w:rFonts w:ascii="Times New Roman" w:eastAsiaTheme="minorEastAsia" w:hAnsi="Times New Roman" w:cs="Times New Roman"/>
          <w:sz w:val="24"/>
        </w:rPr>
        <w:t>Imaging</w:t>
      </w:r>
      <w:proofErr w:type="spellEnd"/>
      <w:r w:rsidR="00AA44E5">
        <w:rPr>
          <w:rFonts w:ascii="Times New Roman" w:eastAsiaTheme="minorEastAsia" w:hAnsi="Times New Roman" w:cs="Times New Roman"/>
          <w:sz w:val="24"/>
        </w:rPr>
        <w:t>)</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Medinet</w:t>
      </w:r>
      <w:proofErr w:type="spellEnd"/>
      <w:r w:rsidRPr="00734847">
        <w:rPr>
          <w:rFonts w:ascii="Times New Roman" w:eastAsiaTheme="minorEastAsia" w:hAnsi="Times New Roman" w:cs="Times New Roman"/>
          <w:sz w:val="24"/>
          <w:lang w:val="en-US"/>
        </w:rPr>
        <w:t xml:space="preserve"> PACS</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Alteris</w:t>
      </w:r>
      <w:proofErr w:type="spellEnd"/>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Aeskulap</w:t>
      </w:r>
      <w:proofErr w:type="spellEnd"/>
      <w:r w:rsidRPr="005A34FC">
        <w:rPr>
          <w:rFonts w:ascii="Times New Roman" w:eastAsiaTheme="minorEastAsia" w:hAnsi="Times New Roman" w:cs="Times New Roman"/>
          <w:sz w:val="24"/>
        </w:rPr>
        <w:t xml:space="preserve">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 xml:space="preserve">CDMEDIC PACS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OsiriX</w:t>
      </w:r>
      <w:proofErr w:type="spellEnd"/>
      <w:r w:rsidRPr="005A34FC">
        <w:rPr>
          <w:rFonts w:ascii="Times New Roman" w:eastAsiaTheme="minorEastAsia" w:hAnsi="Times New Roman" w:cs="Times New Roman"/>
          <w:sz w:val="24"/>
        </w:rPr>
        <w:t xml:space="preserve">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w:t>
      </w:r>
      <w:proofErr w:type="spellStart"/>
      <w:r w:rsidRPr="005A34FC">
        <w:rPr>
          <w:rFonts w:ascii="Times New Roman" w:eastAsiaTheme="minorEastAsia" w:hAnsi="Times New Roman" w:cs="Times New Roman"/>
          <w:sz w:val="24"/>
        </w:rPr>
        <w:t>MedCon</w:t>
      </w:r>
      <w:proofErr w:type="spellEnd"/>
      <w:r w:rsidRPr="005A34FC">
        <w:rPr>
          <w:rFonts w:ascii="Times New Roman" w:eastAsiaTheme="minorEastAsia" w:hAnsi="Times New Roman" w:cs="Times New Roman"/>
          <w:sz w:val="24"/>
        </w:rPr>
        <w:t xml:space="preserve">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ClearCanvas</w:t>
      </w:r>
      <w:proofErr w:type="spellEnd"/>
      <w:r w:rsidRPr="005A34FC">
        <w:rPr>
          <w:rFonts w:ascii="Times New Roman" w:eastAsiaTheme="minorEastAsia" w:hAnsi="Times New Roman" w:cs="Times New Roman"/>
          <w:sz w:val="24"/>
        </w:rPr>
        <w:t xml:space="preserve">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proofErr w:type="spellStart"/>
      <w:r w:rsidRPr="005A34FC">
        <w:rPr>
          <w:rFonts w:ascii="Times New Roman" w:eastAsiaTheme="minorEastAsia" w:hAnsi="Times New Roman" w:cs="Times New Roman"/>
          <w:sz w:val="24"/>
          <w:lang w:val="en-US"/>
        </w:rPr>
        <w:t>PacsOne</w:t>
      </w:r>
      <w:proofErr w:type="spellEnd"/>
      <w:r w:rsidRPr="005A34FC">
        <w:rPr>
          <w:rFonts w:ascii="Times New Roman" w:eastAsiaTheme="minorEastAsia" w:hAnsi="Times New Roman" w:cs="Times New Roman"/>
          <w:sz w:val="24"/>
          <w:lang w:val="en-US"/>
        </w:rPr>
        <w:t xml:space="preserve"> Server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DIOWave</w:t>
      </w:r>
      <w:proofErr w:type="spellEnd"/>
      <w:r w:rsidRPr="005A34FC">
        <w:rPr>
          <w:rFonts w:ascii="Times New Roman" w:eastAsiaTheme="minorEastAsia" w:hAnsi="Times New Roman" w:cs="Times New Roman"/>
          <w:sz w:val="24"/>
        </w:rPr>
        <w:t xml:space="preser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Ginkgo</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CADx</w:t>
      </w:r>
      <w:proofErr w:type="spellEnd"/>
      <w:r w:rsidRPr="005A34FC">
        <w:rPr>
          <w:rFonts w:ascii="Times New Roman" w:eastAsiaTheme="minorEastAsia" w:hAnsi="Times New Roman" w:cs="Times New Roman"/>
          <w:sz w:val="24"/>
        </w:rPr>
        <w:t xml:space="preserve">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iOviyam</w:t>
      </w:r>
      <w:proofErr w:type="spellEnd"/>
      <w:r w:rsidRPr="005A34FC">
        <w:rPr>
          <w:rFonts w:ascii="Times New Roman" w:eastAsiaTheme="minorEastAsia" w:hAnsi="Times New Roman" w:cs="Times New Roman"/>
          <w:sz w:val="24"/>
        </w:rPr>
        <w:t xml:space="preserve">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iQ</w:t>
      </w:r>
      <w:proofErr w:type="spellEnd"/>
      <w:r w:rsidRPr="005A34FC">
        <w:rPr>
          <w:rFonts w:ascii="Times New Roman" w:eastAsiaTheme="minorEastAsia" w:hAnsi="Times New Roman" w:cs="Times New Roman"/>
          <w:sz w:val="24"/>
        </w:rPr>
        <w:t>-DICOMTEST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MyFreePPacs</w:t>
      </w:r>
      <w:proofErr w:type="spellEnd"/>
      <w:r w:rsidRPr="005A34FC">
        <w:rPr>
          <w:rFonts w:ascii="Times New Roman" w:eastAsiaTheme="minorEastAsia" w:hAnsi="Times New Roman" w:cs="Times New Roman"/>
          <w:sz w:val="24"/>
        </w:rPr>
        <w:t xml:space="preserve">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Sobox</w:t>
      </w:r>
      <w:proofErr w:type="spellEnd"/>
      <w:r w:rsidRPr="005A34FC">
        <w:rPr>
          <w:rFonts w:ascii="Times New Roman" w:eastAsiaTheme="minorEastAsia" w:hAnsi="Times New Roman" w:cs="Times New Roman"/>
          <w:sz w:val="24"/>
        </w:rPr>
        <w:t xml:space="preserve"> Image Viewer – przeglądarka 2D </w:t>
      </w:r>
      <w:proofErr w:type="spellStart"/>
      <w:r w:rsidRPr="005A34FC">
        <w:rPr>
          <w:rFonts w:ascii="Times New Roman" w:eastAsiaTheme="minorEastAsia" w:hAnsi="Times New Roman" w:cs="Times New Roman"/>
          <w:sz w:val="24"/>
        </w:rPr>
        <w:t>Dicom</w:t>
      </w:r>
      <w:proofErr w:type="spellEnd"/>
      <w:r w:rsidRPr="005A34FC">
        <w:rPr>
          <w:rFonts w:ascii="Times New Roman" w:eastAsiaTheme="minorEastAsia" w:hAnsi="Times New Roman" w:cs="Times New Roman"/>
          <w:sz w:val="24"/>
        </w:rPr>
        <w:t xml:space="preserve"> i klient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Synedra</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View</w:t>
      </w:r>
      <w:proofErr w:type="spellEnd"/>
      <w:r w:rsidRPr="005A34FC">
        <w:rPr>
          <w:rFonts w:ascii="Times New Roman" w:eastAsiaTheme="minorEastAsia" w:hAnsi="Times New Roman" w:cs="Times New Roman"/>
          <w:sz w:val="24"/>
        </w:rPr>
        <w:t xml:space="preserve">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Dicompass</w:t>
      </w:r>
      <w:proofErr w:type="spellEnd"/>
      <w:r w:rsidRPr="005A34FC">
        <w:rPr>
          <w:rFonts w:ascii="Times New Roman" w:eastAsiaTheme="minorEastAsia" w:hAnsi="Times New Roman" w:cs="Times New Roman"/>
          <w:sz w:val="24"/>
        </w:rPr>
        <w:t xml:space="preserve">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DICoogle</w:t>
      </w:r>
      <w:proofErr w:type="spellEnd"/>
      <w:r w:rsidRPr="005A34FC">
        <w:rPr>
          <w:rFonts w:ascii="Times New Roman" w:eastAsiaTheme="minorEastAsia" w:hAnsi="Times New Roman" w:cs="Times New Roman"/>
          <w:sz w:val="24"/>
        </w:rPr>
        <w:t xml:space="preserv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AmbiVU</w:t>
      </w:r>
      <w:proofErr w:type="spellEnd"/>
      <w:r w:rsidRPr="005A34FC">
        <w:rPr>
          <w:rFonts w:ascii="Times New Roman" w:eastAsiaTheme="minorEastAsia" w:hAnsi="Times New Roman" w:cs="Times New Roman"/>
          <w:sz w:val="24"/>
        </w:rPr>
        <w:t xml:space="preserve"> – zaawansowany klient PACS (Windows, Mac)</w:t>
      </w:r>
    </w:p>
    <w:p w:rsidR="00BE6745" w:rsidRPr="00BE6745"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CharruaPACS</w:t>
      </w:r>
      <w:proofErr w:type="spellEnd"/>
      <w:r w:rsidRPr="005A34FC">
        <w:rPr>
          <w:rFonts w:ascii="Times New Roman" w:eastAsiaTheme="minorEastAsia" w:hAnsi="Times New Roman" w:cs="Times New Roman"/>
          <w:sz w:val="24"/>
        </w:rPr>
        <w:t xml:space="preserve"> – serwer PACS wykorzystujący wielowątkowość (Windows)</w:t>
      </w: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5EF1F3D"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5"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6"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6"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6"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7"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8"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39"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0C3" w:rsidRDefault="003740C3" w:rsidP="00763FB5">
      <w:pPr>
        <w:spacing w:after="0" w:line="240" w:lineRule="auto"/>
      </w:pPr>
      <w:r>
        <w:separator/>
      </w:r>
    </w:p>
  </w:endnote>
  <w:endnote w:type="continuationSeparator" w:id="0">
    <w:p w:rsidR="003740C3" w:rsidRDefault="003740C3"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781887">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0C3" w:rsidRDefault="003740C3" w:rsidP="00763FB5">
      <w:pPr>
        <w:spacing w:after="0" w:line="240" w:lineRule="auto"/>
      </w:pPr>
      <w:r>
        <w:separator/>
      </w:r>
    </w:p>
  </w:footnote>
  <w:footnote w:type="continuationSeparator" w:id="0">
    <w:p w:rsidR="003740C3" w:rsidRDefault="003740C3"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6">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6"/>
  </w:num>
  <w:num w:numId="4">
    <w:abstractNumId w:val="21"/>
  </w:num>
  <w:num w:numId="5">
    <w:abstractNumId w:val="12"/>
  </w:num>
  <w:num w:numId="6">
    <w:abstractNumId w:val="27"/>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4"/>
  </w:num>
  <w:num w:numId="19">
    <w:abstractNumId w:val="2"/>
  </w:num>
  <w:num w:numId="20">
    <w:abstractNumId w:val="9"/>
  </w:num>
  <w:num w:numId="21">
    <w:abstractNumId w:val="23"/>
  </w:num>
  <w:num w:numId="22">
    <w:abstractNumId w:val="0"/>
  </w:num>
  <w:num w:numId="23">
    <w:abstractNumId w:val="1"/>
  </w:num>
  <w:num w:numId="24">
    <w:abstractNumId w:val="17"/>
  </w:num>
  <w:num w:numId="25">
    <w:abstractNumId w:val="18"/>
  </w:num>
  <w:num w:numId="26">
    <w:abstractNumId w:val="4"/>
  </w:num>
  <w:num w:numId="27">
    <w:abstractNumId w:val="25"/>
  </w:num>
  <w:num w:numId="2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70CB"/>
    <w:rsid w:val="00547F9D"/>
    <w:rsid w:val="005506E1"/>
    <w:rsid w:val="00551CCB"/>
    <w:rsid w:val="00551E00"/>
    <w:rsid w:val="00553352"/>
    <w:rsid w:val="00553D09"/>
    <w:rsid w:val="00554168"/>
    <w:rsid w:val="00554262"/>
    <w:rsid w:val="00555459"/>
    <w:rsid w:val="00555A59"/>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2D78"/>
    <w:rsid w:val="00A34EAC"/>
    <w:rsid w:val="00A360ED"/>
    <w:rsid w:val="00A37236"/>
    <w:rsid w:val="00A374C9"/>
    <w:rsid w:val="00A40105"/>
    <w:rsid w:val="00A408C8"/>
    <w:rsid w:val="00A4186C"/>
    <w:rsid w:val="00A4285F"/>
    <w:rsid w:val="00A43BA5"/>
    <w:rsid w:val="00A44AE2"/>
    <w:rsid w:val="00A44E7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6711"/>
    <w:rsid w:val="00D579FD"/>
    <w:rsid w:val="00D57EEB"/>
    <w:rsid w:val="00D612B5"/>
    <w:rsid w:val="00D626AB"/>
    <w:rsid w:val="00D636A1"/>
    <w:rsid w:val="00D6463C"/>
    <w:rsid w:val="00D65886"/>
    <w:rsid w:val="00D65FC3"/>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hyperlink" Target="https://www.leadtools.com/sdk/medical/dicom-spec.htm" TargetMode="External"/><Relationship Id="rId39" Type="http://schemas.openxmlformats.org/officeDocument/2006/relationships/hyperlink" Target="http://www.scancrit.com/2011/11/21/osirix-dicom-viewer/"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leadtools.com/sdk/medical/dicom-spec1.ht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hyperlink" Target="http://home.agh.edu.pl/~socha/pmwiki/pmwiki.php/DICOM/OpisStandardu"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medical.nema.org/medical/dicom/current/output/pdf/part01.pdf" TargetMode="External"/><Relationship Id="rId36" Type="http://schemas.openxmlformats.org/officeDocument/2006/relationships/image" Target="media/image16.jpeg"/><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www.mathworks.com/company/newsletters/articles/accessing-data-in-dicom-files.html" TargetMode="External"/><Relationship Id="rId30" Type="http://schemas.openxmlformats.org/officeDocument/2006/relationships/footer" Target="footer2.xml"/><Relationship Id="rId35" Type="http://schemas.openxmlformats.org/officeDocument/2006/relationships/image" Target="media/image1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B1EF1-63C3-4936-AD09-252231C2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22</Pages>
  <Words>3055</Words>
  <Characters>18336</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233</cp:revision>
  <cp:lastPrinted>2013-12-14T00:14:00Z</cp:lastPrinted>
  <dcterms:created xsi:type="dcterms:W3CDTF">2013-12-14T00:09:00Z</dcterms:created>
  <dcterms:modified xsi:type="dcterms:W3CDTF">2015-07-26T18:20:00Z</dcterms:modified>
</cp:coreProperties>
</file>