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1F9C5" w14:textId="79881AFE" w:rsidR="000867F0" w:rsidRDefault="000867F0" w:rsidP="000867F0">
      <w:pPr>
        <w:tabs>
          <w:tab w:val="num" w:pos="720"/>
        </w:tabs>
        <w:jc w:val="center"/>
        <w:rPr>
          <w:b/>
          <w:bCs/>
        </w:rPr>
      </w:pPr>
      <w:r w:rsidRPr="000867F0">
        <w:rPr>
          <w:b/>
          <w:bCs/>
        </w:rPr>
        <w:t>AI Pipeline for BLOOD TEST ANALYZER</w:t>
      </w:r>
    </w:p>
    <w:p w14:paraId="137E0439" w14:textId="77777777" w:rsidR="00EC29E6" w:rsidRDefault="00EC29E6" w:rsidP="000867F0">
      <w:pPr>
        <w:tabs>
          <w:tab w:val="num" w:pos="720"/>
        </w:tabs>
        <w:jc w:val="center"/>
        <w:rPr>
          <w:b/>
          <w:bCs/>
        </w:rPr>
      </w:pPr>
    </w:p>
    <w:p w14:paraId="0AB509BA" w14:textId="544755F0" w:rsidR="001B7F6F" w:rsidRDefault="00EC29E6" w:rsidP="00EC29E6">
      <w:pPr>
        <w:tabs>
          <w:tab w:val="num" w:pos="720"/>
        </w:tabs>
        <w:rPr>
          <w:b/>
          <w:bCs/>
        </w:rPr>
      </w:pPr>
      <w:r>
        <w:rPr>
          <w:b/>
          <w:bCs/>
        </w:rPr>
        <w:t>Summary and Problem Statement</w:t>
      </w:r>
    </w:p>
    <w:p w14:paraId="2BD51A9C" w14:textId="575058B3" w:rsidR="001B7F6F" w:rsidRPr="001B7F6F" w:rsidRDefault="001B7F6F" w:rsidP="001B7F6F">
      <w:pPr>
        <w:tabs>
          <w:tab w:val="num" w:pos="720"/>
        </w:tabs>
      </w:pPr>
      <w:r w:rsidRPr="001B7F6F">
        <w:t xml:space="preserve">The Medical Report Analysis app is a comprehensive tool designed to </w:t>
      </w:r>
      <w:proofErr w:type="spellStart"/>
      <w:r w:rsidRPr="001B7F6F">
        <w:t>analy</w:t>
      </w:r>
      <w:r>
        <w:t>z</w:t>
      </w:r>
      <w:r w:rsidRPr="001B7F6F">
        <w:t>e</w:t>
      </w:r>
      <w:proofErr w:type="spellEnd"/>
      <w:r w:rsidRPr="001B7F6F">
        <w:t xml:space="preserve"> blood test reports from PDF files. Built using the </w:t>
      </w:r>
      <w:proofErr w:type="spellStart"/>
      <w:r w:rsidRPr="001B7F6F">
        <w:t>Streamlit</w:t>
      </w:r>
      <w:proofErr w:type="spellEnd"/>
      <w:r w:rsidRPr="001B7F6F">
        <w:t xml:space="preserve"> framework, this application processes the data extracted from the PDF and delivers a detailed analysis, which includes key medical findings, potential health concerns, recommended follow-up tests, actionable lifestyle advice, and references to trusted medical resources. The goal of this application is to provide users with insights into their health based on their blood test reports and to offer guidance on necessary steps for improving or maintaining their health.</w:t>
      </w:r>
    </w:p>
    <w:p w14:paraId="7AE07400" w14:textId="77777777" w:rsidR="001B7F6F" w:rsidRPr="000867F0" w:rsidRDefault="001B7F6F" w:rsidP="000867F0">
      <w:pPr>
        <w:tabs>
          <w:tab w:val="num" w:pos="720"/>
        </w:tabs>
        <w:jc w:val="center"/>
        <w:rPr>
          <w:b/>
          <w:bCs/>
        </w:rPr>
      </w:pPr>
    </w:p>
    <w:p w14:paraId="10530204" w14:textId="3E131303" w:rsidR="000867F0" w:rsidRPr="00F46E1D" w:rsidRDefault="000867F0" w:rsidP="000867F0">
      <w:pPr>
        <w:tabs>
          <w:tab w:val="num" w:pos="720"/>
        </w:tabs>
        <w:rPr>
          <w:b/>
          <w:bCs/>
        </w:rPr>
      </w:pPr>
      <w:r w:rsidRPr="00F46E1D">
        <w:rPr>
          <w:b/>
          <w:bCs/>
        </w:rPr>
        <w:t>Workflow:</w:t>
      </w:r>
    </w:p>
    <w:p w14:paraId="2020E5E0" w14:textId="0B0F2242" w:rsidR="000867F0" w:rsidRPr="000867F0" w:rsidRDefault="000867F0" w:rsidP="000867F0">
      <w:pPr>
        <w:numPr>
          <w:ilvl w:val="0"/>
          <w:numId w:val="1"/>
        </w:numPr>
      </w:pPr>
      <w:r w:rsidRPr="000867F0">
        <w:rPr>
          <w:b/>
          <w:bCs/>
        </w:rPr>
        <w:t xml:space="preserve">User uploads a report in </w:t>
      </w:r>
      <w:proofErr w:type="spellStart"/>
      <w:r w:rsidRPr="000867F0">
        <w:rPr>
          <w:b/>
          <w:bCs/>
        </w:rPr>
        <w:t>Streamlit</w:t>
      </w:r>
      <w:proofErr w:type="spellEnd"/>
      <w:r w:rsidRPr="000867F0">
        <w:rPr>
          <w:b/>
          <w:bCs/>
        </w:rPr>
        <w:t xml:space="preserve"> (</w:t>
      </w:r>
      <w:hyperlink r:id="rId5" w:history="1">
        <w:r w:rsidRPr="000867F0">
          <w:rPr>
            <w:rStyle w:val="Hyperlink"/>
          </w:rPr>
          <w:t>main.py</w:t>
        </w:r>
      </w:hyperlink>
      <w:r w:rsidRPr="000867F0">
        <w:rPr>
          <w:b/>
          <w:bCs/>
        </w:rPr>
        <w:t>).</w:t>
      </w:r>
    </w:p>
    <w:p w14:paraId="291F93D3" w14:textId="77777777" w:rsidR="000867F0" w:rsidRPr="000867F0" w:rsidRDefault="000867F0" w:rsidP="000867F0">
      <w:pPr>
        <w:numPr>
          <w:ilvl w:val="0"/>
          <w:numId w:val="1"/>
        </w:numPr>
      </w:pPr>
      <w:r w:rsidRPr="000867F0">
        <w:rPr>
          <w:b/>
          <w:bCs/>
        </w:rPr>
        <w:t>Extract text from the report.</w:t>
      </w:r>
    </w:p>
    <w:p w14:paraId="3B76CA23" w14:textId="584D69B2" w:rsidR="000867F0" w:rsidRPr="000867F0" w:rsidRDefault="000867F0" w:rsidP="000867F0">
      <w:pPr>
        <w:numPr>
          <w:ilvl w:val="0"/>
          <w:numId w:val="1"/>
        </w:numPr>
      </w:pPr>
      <w:r w:rsidRPr="000867F0">
        <w:rPr>
          <w:b/>
          <w:bCs/>
        </w:rPr>
        <w:t>Pass the text to Crew (from </w:t>
      </w:r>
      <w:hyperlink r:id="rId6" w:history="1">
        <w:r w:rsidRPr="000867F0">
          <w:rPr>
            <w:rStyle w:val="Hyperlink"/>
          </w:rPr>
          <w:t>medical_crew.py</w:t>
        </w:r>
      </w:hyperlink>
      <w:r w:rsidRPr="000867F0">
        <w:rPr>
          <w:b/>
          <w:bCs/>
        </w:rPr>
        <w:t xml:space="preserve">), </w:t>
      </w:r>
    </w:p>
    <w:p w14:paraId="57357B4D" w14:textId="0F4E8085" w:rsidR="000867F0" w:rsidRPr="000867F0" w:rsidRDefault="000867F0" w:rsidP="000867F0">
      <w:pPr>
        <w:numPr>
          <w:ilvl w:val="1"/>
          <w:numId w:val="1"/>
        </w:numPr>
      </w:pPr>
      <w:r>
        <w:t xml:space="preserve">Which </w:t>
      </w:r>
      <w:r w:rsidRPr="000867F0">
        <w:t>Runs the analysis task (</w:t>
      </w:r>
      <w:hyperlink r:id="rId7" w:history="1">
        <w:r w:rsidRPr="000867F0">
          <w:rPr>
            <w:rStyle w:val="Hyperlink"/>
          </w:rPr>
          <w:t>tasks.py</w:t>
        </w:r>
      </w:hyperlink>
      <w:r w:rsidRPr="000867F0">
        <w:t>).</w:t>
      </w:r>
    </w:p>
    <w:p w14:paraId="39C829F7" w14:textId="77777777" w:rsidR="000867F0" w:rsidRPr="000867F0" w:rsidRDefault="000867F0" w:rsidP="000867F0">
      <w:pPr>
        <w:numPr>
          <w:ilvl w:val="1"/>
          <w:numId w:val="1"/>
        </w:numPr>
      </w:pPr>
      <w:r w:rsidRPr="000867F0">
        <w:t>Uses tools (</w:t>
      </w:r>
      <w:hyperlink r:id="rId8" w:history="1">
        <w:r w:rsidRPr="000867F0">
          <w:rPr>
            <w:rStyle w:val="Hyperlink"/>
          </w:rPr>
          <w:t>tools.py</w:t>
        </w:r>
      </w:hyperlink>
      <w:r w:rsidRPr="000867F0">
        <w:t>) as needed.</w:t>
      </w:r>
    </w:p>
    <w:p w14:paraId="4EFEBF46" w14:textId="77777777" w:rsidR="000867F0" w:rsidRPr="000867F0" w:rsidRDefault="000867F0" w:rsidP="000867F0">
      <w:pPr>
        <w:numPr>
          <w:ilvl w:val="1"/>
          <w:numId w:val="1"/>
        </w:numPr>
      </w:pPr>
      <w:r w:rsidRPr="000867F0">
        <w:t>Finds articles and provides recommendations.</w:t>
      </w:r>
    </w:p>
    <w:p w14:paraId="1DFCB267" w14:textId="77777777" w:rsidR="000867F0" w:rsidRPr="000867F0" w:rsidRDefault="000867F0" w:rsidP="000867F0">
      <w:pPr>
        <w:numPr>
          <w:ilvl w:val="0"/>
          <w:numId w:val="1"/>
        </w:numPr>
      </w:pPr>
      <w:r w:rsidRPr="000867F0">
        <w:rPr>
          <w:b/>
          <w:bCs/>
        </w:rPr>
        <w:t xml:space="preserve">Display the structured results in </w:t>
      </w:r>
      <w:proofErr w:type="spellStart"/>
      <w:r w:rsidRPr="000867F0">
        <w:rPr>
          <w:b/>
          <w:bCs/>
        </w:rPr>
        <w:t>Streamlit</w:t>
      </w:r>
      <w:proofErr w:type="spellEnd"/>
      <w:r w:rsidRPr="000867F0">
        <w:rPr>
          <w:b/>
          <w:bCs/>
        </w:rPr>
        <w:t>.</w:t>
      </w:r>
    </w:p>
    <w:p w14:paraId="035440A9" w14:textId="07E59890" w:rsidR="000867F0" w:rsidRPr="000867F0" w:rsidRDefault="000867F0" w:rsidP="000867F0">
      <w:r>
        <w:rPr>
          <w:b/>
          <w:bCs/>
        </w:rPr>
        <w:t xml:space="preserve">Functionalities of individual methods </w:t>
      </w:r>
      <w:proofErr w:type="gramStart"/>
      <w:r>
        <w:rPr>
          <w:b/>
          <w:bCs/>
        </w:rPr>
        <w:t>used :</w:t>
      </w:r>
      <w:proofErr w:type="gramEnd"/>
    </w:p>
    <w:p w14:paraId="2A1D5941" w14:textId="35F30CED" w:rsidR="000867F0" w:rsidRPr="000867F0" w:rsidRDefault="000867F0" w:rsidP="000867F0">
      <w:pPr>
        <w:pStyle w:val="ListParagraph"/>
        <w:numPr>
          <w:ilvl w:val="0"/>
          <w:numId w:val="4"/>
        </w:numPr>
        <w:rPr>
          <w:b/>
          <w:bCs/>
        </w:rPr>
      </w:pPr>
      <w:hyperlink r:id="rId9" w:history="1">
        <w:r w:rsidRPr="000867F0">
          <w:rPr>
            <w:rStyle w:val="Hyperlink"/>
          </w:rPr>
          <w:t>tasks.py</w:t>
        </w:r>
      </w:hyperlink>
    </w:p>
    <w:p w14:paraId="42F5EAF4" w14:textId="77777777" w:rsidR="000867F0" w:rsidRPr="000867F0" w:rsidRDefault="000867F0" w:rsidP="000867F0">
      <w:pPr>
        <w:numPr>
          <w:ilvl w:val="0"/>
          <w:numId w:val="2"/>
        </w:numPr>
      </w:pPr>
      <w:r w:rsidRPr="000867F0">
        <w:rPr>
          <w:b/>
          <w:bCs/>
        </w:rPr>
        <w:t>Purpose:</w:t>
      </w:r>
      <w:r w:rsidRPr="000867F0">
        <w:t xml:space="preserve"> Defines structured, reusable "tasks" for </w:t>
      </w:r>
      <w:proofErr w:type="spellStart"/>
      <w:r w:rsidRPr="000867F0">
        <w:t>analyzing</w:t>
      </w:r>
      <w:proofErr w:type="spellEnd"/>
      <w:r w:rsidRPr="000867F0">
        <w:t xml:space="preserve"> blood tests, finding articles, and providing recommendations.</w:t>
      </w:r>
    </w:p>
    <w:p w14:paraId="6F437265" w14:textId="77777777" w:rsidR="000867F0" w:rsidRPr="000867F0" w:rsidRDefault="000867F0" w:rsidP="000867F0">
      <w:pPr>
        <w:numPr>
          <w:ilvl w:val="0"/>
          <w:numId w:val="2"/>
        </w:numPr>
      </w:pPr>
      <w:r w:rsidRPr="000867F0">
        <w:rPr>
          <w:b/>
          <w:bCs/>
        </w:rPr>
        <w:t>Role:</w:t>
      </w:r>
      <w:r w:rsidRPr="000867F0">
        <w:t> Instead of sending a generic prompt to Gemini, you could use these tasks to:</w:t>
      </w:r>
    </w:p>
    <w:p w14:paraId="09889224" w14:textId="77777777" w:rsidR="000867F0" w:rsidRPr="000867F0" w:rsidRDefault="000867F0" w:rsidP="000867F0">
      <w:pPr>
        <w:numPr>
          <w:ilvl w:val="1"/>
          <w:numId w:val="2"/>
        </w:numPr>
      </w:pPr>
      <w:r w:rsidRPr="000867F0">
        <w:t xml:space="preserve">Break down the analysis into steps (e.g., first </w:t>
      </w:r>
      <w:proofErr w:type="spellStart"/>
      <w:r w:rsidRPr="000867F0">
        <w:t>analyze</w:t>
      </w:r>
      <w:proofErr w:type="spellEnd"/>
      <w:r w:rsidRPr="000867F0">
        <w:t xml:space="preserve"> the report, then find articles, then give recommendations).</w:t>
      </w:r>
    </w:p>
    <w:p w14:paraId="0EC12168" w14:textId="50E0BA06" w:rsidR="000867F0" w:rsidRPr="000867F0" w:rsidRDefault="000867F0" w:rsidP="000867F0">
      <w:pPr>
        <w:numPr>
          <w:ilvl w:val="1"/>
          <w:numId w:val="2"/>
        </w:numPr>
      </w:pPr>
      <w:r w:rsidRPr="000867F0">
        <w:t>Make your workflow more modular and maintainable.</w:t>
      </w:r>
    </w:p>
    <w:p w14:paraId="222B41B0" w14:textId="32306821" w:rsidR="000867F0" w:rsidRPr="000867F0" w:rsidRDefault="000867F0" w:rsidP="000867F0">
      <w:pPr>
        <w:rPr>
          <w:b/>
          <w:bCs/>
        </w:rPr>
      </w:pPr>
      <w:r>
        <w:rPr>
          <w:b/>
          <w:bCs/>
        </w:rPr>
        <w:t>2.</w:t>
      </w:r>
      <w:r w:rsidRPr="000867F0">
        <w:rPr>
          <w:b/>
          <w:bCs/>
        </w:rPr>
        <w:t> </w:t>
      </w:r>
      <w:hyperlink r:id="rId10" w:history="1">
        <w:r w:rsidRPr="000867F0">
          <w:rPr>
            <w:rStyle w:val="Hyperlink"/>
          </w:rPr>
          <w:t>tools.py</w:t>
        </w:r>
      </w:hyperlink>
    </w:p>
    <w:p w14:paraId="7083CB89" w14:textId="77777777" w:rsidR="000867F0" w:rsidRPr="000867F0" w:rsidRDefault="000867F0" w:rsidP="000867F0">
      <w:pPr>
        <w:numPr>
          <w:ilvl w:val="0"/>
          <w:numId w:val="3"/>
        </w:numPr>
      </w:pPr>
      <w:r w:rsidRPr="000867F0">
        <w:rPr>
          <w:b/>
          <w:bCs/>
        </w:rPr>
        <w:t>Purpose:</w:t>
      </w:r>
      <w:r w:rsidRPr="000867F0">
        <w:t> Provides utility functions or integrations (e.g., web search, data extraction, calculations) that can be used by agents or tasks.</w:t>
      </w:r>
    </w:p>
    <w:p w14:paraId="0B24355E" w14:textId="77777777" w:rsidR="000867F0" w:rsidRPr="000867F0" w:rsidRDefault="000867F0" w:rsidP="000867F0">
      <w:pPr>
        <w:numPr>
          <w:ilvl w:val="0"/>
          <w:numId w:val="3"/>
        </w:numPr>
      </w:pPr>
      <w:r w:rsidRPr="000867F0">
        <w:rPr>
          <w:b/>
          <w:bCs/>
        </w:rPr>
        <w:t>Role:</w:t>
      </w:r>
      <w:r w:rsidRPr="000867F0">
        <w:t> Enhance the capabilities of your agents/tasks, such as:</w:t>
      </w:r>
    </w:p>
    <w:p w14:paraId="07200E86" w14:textId="77777777" w:rsidR="000867F0" w:rsidRPr="000867F0" w:rsidRDefault="000867F0" w:rsidP="000867F0">
      <w:pPr>
        <w:numPr>
          <w:ilvl w:val="1"/>
          <w:numId w:val="3"/>
        </w:numPr>
      </w:pPr>
      <w:r w:rsidRPr="000867F0">
        <w:lastRenderedPageBreak/>
        <w:t>Searching for articles online.</w:t>
      </w:r>
    </w:p>
    <w:p w14:paraId="73D9E712" w14:textId="77777777" w:rsidR="000867F0" w:rsidRPr="000867F0" w:rsidRDefault="000867F0" w:rsidP="000867F0">
      <w:pPr>
        <w:numPr>
          <w:ilvl w:val="1"/>
          <w:numId w:val="3"/>
        </w:numPr>
      </w:pPr>
      <w:r w:rsidRPr="000867F0">
        <w:t>Extracting structured data from reports.</w:t>
      </w:r>
    </w:p>
    <w:p w14:paraId="098286D1" w14:textId="77777777" w:rsidR="000867F0" w:rsidRDefault="000867F0" w:rsidP="000867F0">
      <w:pPr>
        <w:numPr>
          <w:ilvl w:val="1"/>
          <w:numId w:val="3"/>
        </w:numPr>
      </w:pPr>
      <w:r w:rsidRPr="000867F0">
        <w:t>Any other helper logic needed for analysis.</w:t>
      </w:r>
    </w:p>
    <w:p w14:paraId="578C922E" w14:textId="77777777" w:rsidR="00F46E1D" w:rsidRPr="00F46E1D" w:rsidRDefault="00F46E1D" w:rsidP="00F46E1D">
      <w:pPr>
        <w:rPr>
          <w:b/>
          <w:bCs/>
        </w:rPr>
      </w:pPr>
      <w:r w:rsidRPr="00F46E1D">
        <w:rPr>
          <w:b/>
          <w:bCs/>
        </w:rPr>
        <w:t>3. </w:t>
      </w:r>
      <w:hyperlink r:id="rId11" w:history="1">
        <w:r w:rsidRPr="00F46E1D">
          <w:rPr>
            <w:rStyle w:val="Hyperlink"/>
          </w:rPr>
          <w:t>medical_crew.py</w:t>
        </w:r>
      </w:hyperlink>
    </w:p>
    <w:p w14:paraId="46D0D045" w14:textId="77777777" w:rsidR="00F46E1D" w:rsidRPr="00F46E1D" w:rsidRDefault="00F46E1D" w:rsidP="00F46E1D">
      <w:pPr>
        <w:numPr>
          <w:ilvl w:val="0"/>
          <w:numId w:val="5"/>
        </w:numPr>
      </w:pPr>
      <w:r w:rsidRPr="00F46E1D">
        <w:rPr>
          <w:b/>
          <w:bCs/>
        </w:rPr>
        <w:t>Purpose:</w:t>
      </w:r>
      <w:r w:rsidRPr="00F46E1D">
        <w:t> Orchestrates the workflow by combining agents and tasks into a "crew" (using the </w:t>
      </w:r>
      <w:proofErr w:type="spellStart"/>
      <w:r w:rsidRPr="00F46E1D">
        <w:fldChar w:fldCharType="begin"/>
      </w:r>
      <w:r w:rsidRPr="00F46E1D">
        <w:instrText>HYPERLINK "vscode-file://vscode-app/c:/Users/Anvesh%20Pudi/AppData/Local/Programs/Microsoft%20VS%20Code/resources/app/out/vs/code/electron-sandbox/workbench/workbench.html" \o ""</w:instrText>
      </w:r>
      <w:r w:rsidRPr="00F46E1D">
        <w:fldChar w:fldCharType="separate"/>
      </w:r>
      <w:r w:rsidRPr="00F46E1D">
        <w:rPr>
          <w:rStyle w:val="Hyperlink"/>
        </w:rPr>
        <w:t>CrewAI</w:t>
      </w:r>
      <w:proofErr w:type="spellEnd"/>
      <w:r w:rsidRPr="00F46E1D">
        <w:fldChar w:fldCharType="end"/>
      </w:r>
      <w:r w:rsidRPr="00F46E1D">
        <w:t> framework).</w:t>
      </w:r>
    </w:p>
    <w:p w14:paraId="543B5572" w14:textId="1DA96428" w:rsidR="000867F0" w:rsidRDefault="00F46E1D" w:rsidP="004604DF">
      <w:pPr>
        <w:numPr>
          <w:ilvl w:val="0"/>
          <w:numId w:val="5"/>
        </w:numPr>
      </w:pPr>
      <w:r w:rsidRPr="00F46E1D">
        <w:rPr>
          <w:b/>
          <w:bCs/>
        </w:rPr>
        <w:t>Role:</w:t>
      </w:r>
      <w:r w:rsidRPr="00F46E1D">
        <w:t> Manages the sequence and dependencies between tasks and agents, ensuring the right agent does the right task at the right time.</w:t>
      </w:r>
    </w:p>
    <w:sectPr w:rsidR="00086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233CF"/>
    <w:multiLevelType w:val="multilevel"/>
    <w:tmpl w:val="858AA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26D11"/>
    <w:multiLevelType w:val="hybridMultilevel"/>
    <w:tmpl w:val="920C47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D6B52A2"/>
    <w:multiLevelType w:val="multilevel"/>
    <w:tmpl w:val="AF7CD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F6433B"/>
    <w:multiLevelType w:val="multilevel"/>
    <w:tmpl w:val="BF886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140ED"/>
    <w:multiLevelType w:val="multilevel"/>
    <w:tmpl w:val="1048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856643">
    <w:abstractNumId w:val="2"/>
  </w:num>
  <w:num w:numId="2" w16cid:durableId="1076510688">
    <w:abstractNumId w:val="0"/>
  </w:num>
  <w:num w:numId="3" w16cid:durableId="1192841404">
    <w:abstractNumId w:val="3"/>
  </w:num>
  <w:num w:numId="4" w16cid:durableId="1828664211">
    <w:abstractNumId w:val="1"/>
  </w:num>
  <w:num w:numId="5" w16cid:durableId="1664042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F0"/>
    <w:rsid w:val="000867F0"/>
    <w:rsid w:val="001B7F6F"/>
    <w:rsid w:val="004604DF"/>
    <w:rsid w:val="006F1C83"/>
    <w:rsid w:val="00996916"/>
    <w:rsid w:val="00EC29E6"/>
    <w:rsid w:val="00ED42C2"/>
    <w:rsid w:val="00F46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325D"/>
  <w15:chartTrackingRefBased/>
  <w15:docId w15:val="{CC61AF01-8903-4B07-BEE5-336C40E1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7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67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67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67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67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6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7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67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67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67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67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6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7F0"/>
    <w:rPr>
      <w:rFonts w:eastAsiaTheme="majorEastAsia" w:cstheme="majorBidi"/>
      <w:color w:val="272727" w:themeColor="text1" w:themeTint="D8"/>
    </w:rPr>
  </w:style>
  <w:style w:type="paragraph" w:styleId="Title">
    <w:name w:val="Title"/>
    <w:basedOn w:val="Normal"/>
    <w:next w:val="Normal"/>
    <w:link w:val="TitleChar"/>
    <w:uiPriority w:val="10"/>
    <w:qFormat/>
    <w:rsid w:val="00086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7F0"/>
    <w:pPr>
      <w:spacing w:before="160"/>
      <w:jc w:val="center"/>
    </w:pPr>
    <w:rPr>
      <w:i/>
      <w:iCs/>
      <w:color w:val="404040" w:themeColor="text1" w:themeTint="BF"/>
    </w:rPr>
  </w:style>
  <w:style w:type="character" w:customStyle="1" w:styleId="QuoteChar">
    <w:name w:val="Quote Char"/>
    <w:basedOn w:val="DefaultParagraphFont"/>
    <w:link w:val="Quote"/>
    <w:uiPriority w:val="29"/>
    <w:rsid w:val="000867F0"/>
    <w:rPr>
      <w:i/>
      <w:iCs/>
      <w:color w:val="404040" w:themeColor="text1" w:themeTint="BF"/>
    </w:rPr>
  </w:style>
  <w:style w:type="paragraph" w:styleId="ListParagraph">
    <w:name w:val="List Paragraph"/>
    <w:basedOn w:val="Normal"/>
    <w:uiPriority w:val="34"/>
    <w:qFormat/>
    <w:rsid w:val="000867F0"/>
    <w:pPr>
      <w:ind w:left="720"/>
      <w:contextualSpacing/>
    </w:pPr>
  </w:style>
  <w:style w:type="character" w:styleId="IntenseEmphasis">
    <w:name w:val="Intense Emphasis"/>
    <w:basedOn w:val="DefaultParagraphFont"/>
    <w:uiPriority w:val="21"/>
    <w:qFormat/>
    <w:rsid w:val="000867F0"/>
    <w:rPr>
      <w:i/>
      <w:iCs/>
      <w:color w:val="2F5496" w:themeColor="accent1" w:themeShade="BF"/>
    </w:rPr>
  </w:style>
  <w:style w:type="paragraph" w:styleId="IntenseQuote">
    <w:name w:val="Intense Quote"/>
    <w:basedOn w:val="Normal"/>
    <w:next w:val="Normal"/>
    <w:link w:val="IntenseQuoteChar"/>
    <w:uiPriority w:val="30"/>
    <w:qFormat/>
    <w:rsid w:val="000867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67F0"/>
    <w:rPr>
      <w:i/>
      <w:iCs/>
      <w:color w:val="2F5496" w:themeColor="accent1" w:themeShade="BF"/>
    </w:rPr>
  </w:style>
  <w:style w:type="character" w:styleId="IntenseReference">
    <w:name w:val="Intense Reference"/>
    <w:basedOn w:val="DefaultParagraphFont"/>
    <w:uiPriority w:val="32"/>
    <w:qFormat/>
    <w:rsid w:val="000867F0"/>
    <w:rPr>
      <w:b/>
      <w:bCs/>
      <w:smallCaps/>
      <w:color w:val="2F5496" w:themeColor="accent1" w:themeShade="BF"/>
      <w:spacing w:val="5"/>
    </w:rPr>
  </w:style>
  <w:style w:type="character" w:styleId="Hyperlink">
    <w:name w:val="Hyperlink"/>
    <w:basedOn w:val="DefaultParagraphFont"/>
    <w:uiPriority w:val="99"/>
    <w:unhideWhenUsed/>
    <w:rsid w:val="000867F0"/>
    <w:rPr>
      <w:color w:val="0563C1" w:themeColor="hyperlink"/>
      <w:u w:val="single"/>
    </w:rPr>
  </w:style>
  <w:style w:type="character" w:styleId="UnresolvedMention">
    <w:name w:val="Unresolved Mention"/>
    <w:basedOn w:val="DefaultParagraphFont"/>
    <w:uiPriority w:val="99"/>
    <w:semiHidden/>
    <w:unhideWhenUsed/>
    <w:rsid w:val="000867F0"/>
    <w:rPr>
      <w:color w:val="605E5C"/>
      <w:shd w:val="clear" w:color="auto" w:fill="E1DFDD"/>
    </w:rPr>
  </w:style>
  <w:style w:type="character" w:styleId="FollowedHyperlink">
    <w:name w:val="FollowedHyperlink"/>
    <w:basedOn w:val="DefaultParagraphFont"/>
    <w:uiPriority w:val="99"/>
    <w:semiHidden/>
    <w:unhideWhenUsed/>
    <w:rsid w:val="00F46E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49183">
      <w:bodyDiv w:val="1"/>
      <w:marLeft w:val="0"/>
      <w:marRight w:val="0"/>
      <w:marTop w:val="0"/>
      <w:marBottom w:val="0"/>
      <w:divBdr>
        <w:top w:val="none" w:sz="0" w:space="0" w:color="auto"/>
        <w:left w:val="none" w:sz="0" w:space="0" w:color="auto"/>
        <w:bottom w:val="none" w:sz="0" w:space="0" w:color="auto"/>
        <w:right w:val="none" w:sz="0" w:space="0" w:color="auto"/>
      </w:divBdr>
    </w:div>
    <w:div w:id="220866532">
      <w:bodyDiv w:val="1"/>
      <w:marLeft w:val="0"/>
      <w:marRight w:val="0"/>
      <w:marTop w:val="0"/>
      <w:marBottom w:val="0"/>
      <w:divBdr>
        <w:top w:val="none" w:sz="0" w:space="0" w:color="auto"/>
        <w:left w:val="none" w:sz="0" w:space="0" w:color="auto"/>
        <w:bottom w:val="none" w:sz="0" w:space="0" w:color="auto"/>
        <w:right w:val="none" w:sz="0" w:space="0" w:color="auto"/>
      </w:divBdr>
    </w:div>
    <w:div w:id="358698785">
      <w:bodyDiv w:val="1"/>
      <w:marLeft w:val="0"/>
      <w:marRight w:val="0"/>
      <w:marTop w:val="0"/>
      <w:marBottom w:val="0"/>
      <w:divBdr>
        <w:top w:val="none" w:sz="0" w:space="0" w:color="auto"/>
        <w:left w:val="none" w:sz="0" w:space="0" w:color="auto"/>
        <w:bottom w:val="none" w:sz="0" w:space="0" w:color="auto"/>
        <w:right w:val="none" w:sz="0" w:space="0" w:color="auto"/>
      </w:divBdr>
      <w:divsChild>
        <w:div w:id="1463381621">
          <w:marLeft w:val="0"/>
          <w:marRight w:val="0"/>
          <w:marTop w:val="0"/>
          <w:marBottom w:val="0"/>
          <w:divBdr>
            <w:top w:val="none" w:sz="0" w:space="0" w:color="auto"/>
            <w:left w:val="none" w:sz="0" w:space="0" w:color="auto"/>
            <w:bottom w:val="none" w:sz="0" w:space="0" w:color="auto"/>
            <w:right w:val="none" w:sz="0" w:space="0" w:color="auto"/>
          </w:divBdr>
          <w:divsChild>
            <w:div w:id="5498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0156">
      <w:bodyDiv w:val="1"/>
      <w:marLeft w:val="0"/>
      <w:marRight w:val="0"/>
      <w:marTop w:val="0"/>
      <w:marBottom w:val="0"/>
      <w:divBdr>
        <w:top w:val="none" w:sz="0" w:space="0" w:color="auto"/>
        <w:left w:val="none" w:sz="0" w:space="0" w:color="auto"/>
        <w:bottom w:val="none" w:sz="0" w:space="0" w:color="auto"/>
        <w:right w:val="none" w:sz="0" w:space="0" w:color="auto"/>
      </w:divBdr>
    </w:div>
    <w:div w:id="619725085">
      <w:bodyDiv w:val="1"/>
      <w:marLeft w:val="0"/>
      <w:marRight w:val="0"/>
      <w:marTop w:val="0"/>
      <w:marBottom w:val="0"/>
      <w:divBdr>
        <w:top w:val="none" w:sz="0" w:space="0" w:color="auto"/>
        <w:left w:val="none" w:sz="0" w:space="0" w:color="auto"/>
        <w:bottom w:val="none" w:sz="0" w:space="0" w:color="auto"/>
        <w:right w:val="none" w:sz="0" w:space="0" w:color="auto"/>
      </w:divBdr>
    </w:div>
    <w:div w:id="656147823">
      <w:bodyDiv w:val="1"/>
      <w:marLeft w:val="0"/>
      <w:marRight w:val="0"/>
      <w:marTop w:val="0"/>
      <w:marBottom w:val="0"/>
      <w:divBdr>
        <w:top w:val="none" w:sz="0" w:space="0" w:color="auto"/>
        <w:left w:val="none" w:sz="0" w:space="0" w:color="auto"/>
        <w:bottom w:val="none" w:sz="0" w:space="0" w:color="auto"/>
        <w:right w:val="none" w:sz="0" w:space="0" w:color="auto"/>
      </w:divBdr>
    </w:div>
    <w:div w:id="751662739">
      <w:bodyDiv w:val="1"/>
      <w:marLeft w:val="0"/>
      <w:marRight w:val="0"/>
      <w:marTop w:val="0"/>
      <w:marBottom w:val="0"/>
      <w:divBdr>
        <w:top w:val="none" w:sz="0" w:space="0" w:color="auto"/>
        <w:left w:val="none" w:sz="0" w:space="0" w:color="auto"/>
        <w:bottom w:val="none" w:sz="0" w:space="0" w:color="auto"/>
        <w:right w:val="none" w:sz="0" w:space="0" w:color="auto"/>
      </w:divBdr>
    </w:div>
    <w:div w:id="757293596">
      <w:bodyDiv w:val="1"/>
      <w:marLeft w:val="0"/>
      <w:marRight w:val="0"/>
      <w:marTop w:val="0"/>
      <w:marBottom w:val="0"/>
      <w:divBdr>
        <w:top w:val="none" w:sz="0" w:space="0" w:color="auto"/>
        <w:left w:val="none" w:sz="0" w:space="0" w:color="auto"/>
        <w:bottom w:val="none" w:sz="0" w:space="0" w:color="auto"/>
        <w:right w:val="none" w:sz="0" w:space="0" w:color="auto"/>
      </w:divBdr>
    </w:div>
    <w:div w:id="939484557">
      <w:bodyDiv w:val="1"/>
      <w:marLeft w:val="0"/>
      <w:marRight w:val="0"/>
      <w:marTop w:val="0"/>
      <w:marBottom w:val="0"/>
      <w:divBdr>
        <w:top w:val="none" w:sz="0" w:space="0" w:color="auto"/>
        <w:left w:val="none" w:sz="0" w:space="0" w:color="auto"/>
        <w:bottom w:val="none" w:sz="0" w:space="0" w:color="auto"/>
        <w:right w:val="none" w:sz="0" w:space="0" w:color="auto"/>
      </w:divBdr>
    </w:div>
    <w:div w:id="1022829149">
      <w:bodyDiv w:val="1"/>
      <w:marLeft w:val="0"/>
      <w:marRight w:val="0"/>
      <w:marTop w:val="0"/>
      <w:marBottom w:val="0"/>
      <w:divBdr>
        <w:top w:val="none" w:sz="0" w:space="0" w:color="auto"/>
        <w:left w:val="none" w:sz="0" w:space="0" w:color="auto"/>
        <w:bottom w:val="none" w:sz="0" w:space="0" w:color="auto"/>
        <w:right w:val="none" w:sz="0" w:space="0" w:color="auto"/>
      </w:divBdr>
    </w:div>
    <w:div w:id="1518226917">
      <w:bodyDiv w:val="1"/>
      <w:marLeft w:val="0"/>
      <w:marRight w:val="0"/>
      <w:marTop w:val="0"/>
      <w:marBottom w:val="0"/>
      <w:divBdr>
        <w:top w:val="none" w:sz="0" w:space="0" w:color="auto"/>
        <w:left w:val="none" w:sz="0" w:space="0" w:color="auto"/>
        <w:bottom w:val="none" w:sz="0" w:space="0" w:color="auto"/>
        <w:right w:val="none" w:sz="0" w:space="0" w:color="auto"/>
      </w:divBdr>
    </w:div>
    <w:div w:id="1769738198">
      <w:bodyDiv w:val="1"/>
      <w:marLeft w:val="0"/>
      <w:marRight w:val="0"/>
      <w:marTop w:val="0"/>
      <w:marBottom w:val="0"/>
      <w:divBdr>
        <w:top w:val="none" w:sz="0" w:space="0" w:color="auto"/>
        <w:left w:val="none" w:sz="0" w:space="0" w:color="auto"/>
        <w:bottom w:val="none" w:sz="0" w:space="0" w:color="auto"/>
        <w:right w:val="none" w:sz="0" w:space="0" w:color="auto"/>
      </w:divBdr>
      <w:divsChild>
        <w:div w:id="531695776">
          <w:marLeft w:val="0"/>
          <w:marRight w:val="0"/>
          <w:marTop w:val="0"/>
          <w:marBottom w:val="0"/>
          <w:divBdr>
            <w:top w:val="none" w:sz="0" w:space="0" w:color="auto"/>
            <w:left w:val="none" w:sz="0" w:space="0" w:color="auto"/>
            <w:bottom w:val="none" w:sz="0" w:space="0" w:color="auto"/>
            <w:right w:val="none" w:sz="0" w:space="0" w:color="auto"/>
          </w:divBdr>
          <w:divsChild>
            <w:div w:id="16803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Anvesh%20Pudi/AppData/Local/Programs/Microsoft%20VS%20Code/resources/app/out/vs/code/electron-sandbox/workbench/workbench.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vscode-file://vscode-app/c:/Users/Anvesh%20Pudi/AppData/Local/Programs/Microsoft%20VS%20Code/resources/app/out/vs/code/electron-sandbox/workbench/workbench.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Anvesh%20Pudi/AppData/Local/Programs/Microsoft%20VS%20Code/resources/app/out/vs/code/electron-sandbox/workbench/workbench.html" TargetMode="External"/><Relationship Id="rId11" Type="http://schemas.openxmlformats.org/officeDocument/2006/relationships/hyperlink" Target="vscode-file://vscode-app/c:/Users/Anvesh%20Pudi/AppData/Local/Programs/Microsoft%20VS%20Code/resources/app/out/vs/code/electron-sandbox/workbench/workbench.html" TargetMode="External"/><Relationship Id="rId5" Type="http://schemas.openxmlformats.org/officeDocument/2006/relationships/hyperlink" Target="vscode-file://vscode-app/c:/Users/Anvesh%20Pudi/AppData/Local/Programs/Microsoft%20VS%20Code/resources/app/out/vs/code/electron-sandbox/workbench/workbench.html" TargetMode="External"/><Relationship Id="rId10" Type="http://schemas.openxmlformats.org/officeDocument/2006/relationships/hyperlink" Target="vscode-file://vscode-app/c:/Users/Anvesh%20Pudi/AppData/Local/Programs/Microsoft%20VS%20Code/resources/app/out/vs/code/electron-sandbox/workbench/workbench.html" TargetMode="External"/><Relationship Id="rId4" Type="http://schemas.openxmlformats.org/officeDocument/2006/relationships/webSettings" Target="webSettings.xml"/><Relationship Id="rId9" Type="http://schemas.openxmlformats.org/officeDocument/2006/relationships/hyperlink" Target="vscode-file://vscode-app/c:/Users/Anvesh%20Pudi/AppData/Local/Programs/Microsoft%20VS%20Code/resources/app/out/vs/code/electron-sandbox/workbench/workben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 Pudi</dc:creator>
  <cp:keywords/>
  <dc:description/>
  <cp:lastModifiedBy>Anvesh Pudi</cp:lastModifiedBy>
  <cp:revision>6</cp:revision>
  <dcterms:created xsi:type="dcterms:W3CDTF">2025-07-09T12:52:00Z</dcterms:created>
  <dcterms:modified xsi:type="dcterms:W3CDTF">2025-07-09T13:56:00Z</dcterms:modified>
</cp:coreProperties>
</file>