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9B66" w14:textId="1D08AA5F" w:rsidR="00920649" w:rsidRDefault="00920649" w:rsidP="00920649">
      <w:pPr>
        <w:spacing w:before="100" w:beforeAutospacing="1" w:after="100" w:afterAutospacing="1" w:line="240" w:lineRule="auto"/>
        <w:jc w:val="center"/>
        <w:rPr>
          <w:rFonts w:eastAsia="Times New Roman" w:cs="Times New Roman"/>
          <w:b/>
          <w:sz w:val="52"/>
          <w:szCs w:val="52"/>
          <w:u w:val="single"/>
        </w:rPr>
      </w:pPr>
      <w:r w:rsidRPr="00920649">
        <w:rPr>
          <w:rFonts w:eastAsia="Times New Roman" w:cs="Times New Roman"/>
          <w:b/>
          <w:sz w:val="52"/>
          <w:szCs w:val="52"/>
          <w:u w:val="single"/>
        </w:rPr>
        <w:t>Apache Camel</w:t>
      </w:r>
    </w:p>
    <w:p w14:paraId="707CBB93" w14:textId="1BE79F56" w:rsidR="00920649" w:rsidRDefault="00920649" w:rsidP="00920649">
      <w:pPr>
        <w:spacing w:before="100" w:beforeAutospacing="1" w:after="100" w:afterAutospacing="1" w:line="240" w:lineRule="auto"/>
        <w:jc w:val="center"/>
        <w:rPr>
          <w:rFonts w:eastAsia="Times New Roman" w:cs="Times New Roman"/>
          <w:b/>
          <w:sz w:val="52"/>
          <w:szCs w:val="52"/>
          <w:u w:val="single"/>
        </w:rPr>
      </w:pPr>
      <w:r>
        <w:rPr>
          <w:rFonts w:eastAsia="Times New Roman" w:cs="Times New Roman"/>
          <w:b/>
          <w:noProof/>
          <w:sz w:val="52"/>
          <w:szCs w:val="52"/>
          <w:u w:val="single"/>
        </w:rPr>
        <w:drawing>
          <wp:inline distT="0" distB="0" distL="0" distR="0" wp14:anchorId="1FD86BB4" wp14:editId="25B1ECDC">
            <wp:extent cx="5943600" cy="543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l-componen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435600"/>
                    </a:xfrm>
                    <a:prstGeom prst="rect">
                      <a:avLst/>
                    </a:prstGeom>
                  </pic:spPr>
                </pic:pic>
              </a:graphicData>
            </a:graphic>
          </wp:inline>
        </w:drawing>
      </w:r>
      <w:bookmarkStart w:id="0" w:name="_GoBack"/>
      <w:bookmarkEnd w:id="0"/>
    </w:p>
    <w:p w14:paraId="171C07AD" w14:textId="77777777" w:rsidR="00920649" w:rsidRPr="00920649" w:rsidRDefault="00920649" w:rsidP="00920649">
      <w:pPr>
        <w:spacing w:before="100" w:beforeAutospacing="1" w:after="100" w:afterAutospacing="1" w:line="240" w:lineRule="auto"/>
        <w:jc w:val="center"/>
        <w:rPr>
          <w:rFonts w:eastAsia="Times New Roman" w:cs="Times New Roman"/>
          <w:b/>
          <w:sz w:val="52"/>
          <w:szCs w:val="52"/>
          <w:u w:val="single"/>
        </w:rPr>
      </w:pPr>
    </w:p>
    <w:p w14:paraId="62007052" w14:textId="77777777" w:rsidR="00920649" w:rsidRDefault="00920649" w:rsidP="00920649">
      <w:pPr>
        <w:spacing w:after="0" w:line="240" w:lineRule="auto"/>
        <w:jc w:val="both"/>
        <w:rPr>
          <w:rFonts w:eastAsia="Times New Roman" w:cs="Times New Roman"/>
          <w:sz w:val="20"/>
          <w:szCs w:val="20"/>
        </w:rPr>
      </w:pPr>
      <w:r>
        <w:rPr>
          <w:rFonts w:eastAsia="Times New Roman" w:cs="Times New Roman"/>
          <w:sz w:val="20"/>
          <w:szCs w:val="20"/>
        </w:rPr>
        <w:t xml:space="preserve">Apache camel primarily move/copy things from one end points that is messages from one </w:t>
      </w:r>
      <w:proofErr w:type="gramStart"/>
      <w:r>
        <w:rPr>
          <w:rFonts w:eastAsia="Times New Roman" w:cs="Times New Roman"/>
          <w:sz w:val="20"/>
          <w:szCs w:val="20"/>
        </w:rPr>
        <w:t>end point</w:t>
      </w:r>
      <w:proofErr w:type="gramEnd"/>
      <w:r>
        <w:rPr>
          <w:rFonts w:eastAsia="Times New Roman" w:cs="Times New Roman"/>
          <w:sz w:val="20"/>
          <w:szCs w:val="20"/>
        </w:rPr>
        <w:t xml:space="preserve"> to another for example having a JMS end point or receiving it and we have a file system to other end then apache camel helps to send from JMS to file system end point or vice versa or receiving some servlet APIS and we need to transfer into a JMS message then It helps to transform. It can do filtering or routing or logging or tracking or transforming. It types the message in one format and move it to another. It can send encrypt logged. We can do transformation as workflow of that is not </w:t>
      </w:r>
      <w:proofErr w:type="gramStart"/>
      <w:r>
        <w:rPr>
          <w:rFonts w:eastAsia="Times New Roman" w:cs="Times New Roman"/>
          <w:sz w:val="20"/>
          <w:szCs w:val="20"/>
        </w:rPr>
        <w:t>necessary .exchange</w:t>
      </w:r>
      <w:proofErr w:type="gramEnd"/>
      <w:r>
        <w:rPr>
          <w:rFonts w:eastAsia="Times New Roman" w:cs="Times New Roman"/>
          <w:sz w:val="20"/>
          <w:szCs w:val="20"/>
        </w:rPr>
        <w:t xml:space="preserve"> message pattern-xml,json etc.. Provides many converters</w:t>
      </w:r>
    </w:p>
    <w:p w14:paraId="45E1D294" w14:textId="77777777" w:rsidR="00920649" w:rsidRDefault="00920649" w:rsidP="00920649">
      <w:pPr>
        <w:spacing w:after="0" w:line="240" w:lineRule="auto"/>
        <w:jc w:val="both"/>
        <w:rPr>
          <w:rFonts w:eastAsia="Times New Roman" w:cs="Times New Roman"/>
          <w:sz w:val="20"/>
          <w:szCs w:val="20"/>
        </w:rPr>
      </w:pPr>
      <w:r>
        <w:rPr>
          <w:rFonts w:eastAsia="Times New Roman" w:cs="Times New Roman"/>
          <w:sz w:val="20"/>
          <w:szCs w:val="20"/>
        </w:rPr>
        <w:t>Components:</w:t>
      </w:r>
      <w:r w:rsidRPr="00B12AE7">
        <w:t xml:space="preserve"> </w:t>
      </w:r>
      <w:hyperlink r:id="rId6" w:history="1">
        <w:r w:rsidRPr="00B12AE7">
          <w:rPr>
            <w:rStyle w:val="Hyperlink"/>
            <w:rFonts w:eastAsia="Times New Roman" w:cs="Times New Roman"/>
            <w:sz w:val="20"/>
            <w:szCs w:val="20"/>
          </w:rPr>
          <w:t>http://camel.apache.org/components.html</w:t>
        </w:r>
      </w:hyperlink>
      <w:r>
        <w:rPr>
          <w:rFonts w:eastAsia="Times New Roman" w:cs="Times New Roman"/>
          <w:sz w:val="20"/>
          <w:szCs w:val="20"/>
        </w:rPr>
        <w:t xml:space="preserve"> and routes can return in 2 ways-java dsl, spring xml.</w:t>
      </w:r>
    </w:p>
    <w:p w14:paraId="03585AFA" w14:textId="5AD05C3E" w:rsidR="00920649" w:rsidRDefault="00920649" w:rsidP="00920649">
      <w:pPr>
        <w:spacing w:after="0" w:line="240" w:lineRule="auto"/>
        <w:jc w:val="both"/>
        <w:rPr>
          <w:rFonts w:eastAsia="Times New Roman" w:cs="Times New Roman"/>
          <w:sz w:val="20"/>
          <w:szCs w:val="20"/>
        </w:rPr>
      </w:pPr>
      <w:r>
        <w:rPr>
          <w:rFonts w:eastAsia="Times New Roman" w:cs="Times New Roman"/>
          <w:sz w:val="20"/>
          <w:szCs w:val="20"/>
        </w:rPr>
        <w:t xml:space="preserve">Construct route-it is like </w:t>
      </w:r>
      <w:proofErr w:type="gramStart"/>
      <w:r>
        <w:rPr>
          <w:rFonts w:eastAsia="Times New Roman" w:cs="Times New Roman"/>
          <w:sz w:val="20"/>
          <w:szCs w:val="20"/>
        </w:rPr>
        <w:t>a</w:t>
      </w:r>
      <w:proofErr w:type="gramEnd"/>
      <w:r>
        <w:rPr>
          <w:rFonts w:eastAsia="Times New Roman" w:cs="Times New Roman"/>
          <w:sz w:val="20"/>
          <w:szCs w:val="20"/>
        </w:rPr>
        <w:t xml:space="preserve"> instruction to camel on how to move messages</w:t>
      </w:r>
    </w:p>
    <w:p w14:paraId="627E2970" w14:textId="77777777" w:rsidR="00920649" w:rsidRDefault="00920649" w:rsidP="00920649">
      <w:pPr>
        <w:spacing w:after="0" w:line="240" w:lineRule="auto"/>
        <w:jc w:val="both"/>
        <w:rPr>
          <w:rFonts w:eastAsia="Times New Roman" w:cs="Times New Roman"/>
          <w:sz w:val="20"/>
          <w:szCs w:val="20"/>
        </w:rPr>
      </w:pPr>
    </w:p>
    <w:p w14:paraId="46747A92" w14:textId="19AB7A43" w:rsidR="00920649" w:rsidRPr="00920649" w:rsidRDefault="00920649" w:rsidP="00920649">
      <w:pPr>
        <w:spacing w:after="0" w:line="240" w:lineRule="auto"/>
        <w:jc w:val="both"/>
        <w:rPr>
          <w:rFonts w:eastAsia="Times New Roman" w:cs="Times New Roman"/>
          <w:sz w:val="20"/>
          <w:szCs w:val="20"/>
        </w:rPr>
      </w:pPr>
      <w:r w:rsidRPr="00920649">
        <w:rPr>
          <w:rFonts w:eastAsia="Times New Roman" w:cs="Times New Roman"/>
          <w:sz w:val="20"/>
          <w:szCs w:val="20"/>
        </w:rPr>
        <w:lastRenderedPageBreak/>
        <w:t>Camel uses a Java based </w:t>
      </w:r>
      <w:hyperlink r:id="rId7" w:history="1">
        <w:r w:rsidRPr="00920649">
          <w:rPr>
            <w:rFonts w:eastAsia="Times New Roman" w:cs="Times New Roman"/>
            <w:sz w:val="20"/>
            <w:szCs w:val="20"/>
          </w:rPr>
          <w:t>Routing Domain Specific Language (DSL)</w:t>
        </w:r>
      </w:hyperlink>
      <w:r w:rsidRPr="00920649">
        <w:rPr>
          <w:rFonts w:eastAsia="Times New Roman" w:cs="Times New Roman"/>
          <w:sz w:val="20"/>
          <w:szCs w:val="20"/>
        </w:rPr>
        <w:t> or an </w:t>
      </w:r>
      <w:hyperlink r:id="rId8" w:history="1">
        <w:r w:rsidRPr="00920649">
          <w:rPr>
            <w:rFonts w:eastAsia="Times New Roman" w:cs="Times New Roman"/>
            <w:sz w:val="20"/>
            <w:szCs w:val="20"/>
          </w:rPr>
          <w:t>Xml Configuration</w:t>
        </w:r>
      </w:hyperlink>
      <w:r w:rsidRPr="00920649">
        <w:rPr>
          <w:rFonts w:eastAsia="Times New Roman" w:cs="Times New Roman"/>
          <w:sz w:val="20"/>
          <w:szCs w:val="20"/>
        </w:rPr>
        <w:t> to configure </w:t>
      </w:r>
      <w:hyperlink r:id="rId9" w:history="1">
        <w:r w:rsidRPr="00920649">
          <w:rPr>
            <w:rFonts w:eastAsia="Times New Roman" w:cs="Times New Roman"/>
            <w:sz w:val="20"/>
            <w:szCs w:val="20"/>
          </w:rPr>
          <w:t>routing and mediation rules</w:t>
        </w:r>
      </w:hyperlink>
      <w:r w:rsidRPr="00920649">
        <w:rPr>
          <w:rFonts w:eastAsia="Times New Roman" w:cs="Times New Roman"/>
          <w:sz w:val="20"/>
          <w:szCs w:val="20"/>
        </w:rPr>
        <w:t> which are added to a </w:t>
      </w:r>
      <w:hyperlink r:id="rId10" w:history="1">
        <w:r w:rsidRPr="00920649">
          <w:rPr>
            <w:rFonts w:eastAsia="Times New Roman" w:cs="Times New Roman"/>
            <w:sz w:val="20"/>
            <w:szCs w:val="20"/>
          </w:rPr>
          <w:t>Camel Context</w:t>
        </w:r>
      </w:hyperlink>
      <w:r w:rsidRPr="00920649">
        <w:rPr>
          <w:rFonts w:eastAsia="Times New Roman" w:cs="Times New Roman"/>
          <w:sz w:val="20"/>
          <w:szCs w:val="20"/>
        </w:rPr>
        <w:t> to implement the various </w:t>
      </w:r>
      <w:hyperlink r:id="rId11" w:history="1">
        <w:r w:rsidRPr="00920649">
          <w:rPr>
            <w:rFonts w:eastAsia="Times New Roman" w:cs="Times New Roman"/>
            <w:sz w:val="20"/>
            <w:szCs w:val="20"/>
          </w:rPr>
          <w:t>Enterprise Integration Patterns</w:t>
        </w:r>
      </w:hyperlink>
      <w:r w:rsidRPr="00920649">
        <w:rPr>
          <w:rFonts w:eastAsia="Times New Roman" w:cs="Times New Roman"/>
          <w:sz w:val="20"/>
          <w:szCs w:val="20"/>
        </w:rPr>
        <w:t>.</w:t>
      </w:r>
    </w:p>
    <w:p w14:paraId="7D8F060E" w14:textId="659A4D22" w:rsidR="00920649" w:rsidRPr="00920649" w:rsidRDefault="00920649" w:rsidP="00920649">
      <w:pPr>
        <w:spacing w:after="0" w:line="240" w:lineRule="auto"/>
        <w:jc w:val="both"/>
        <w:rPr>
          <w:rFonts w:eastAsia="Times New Roman" w:cs="Times New Roman"/>
          <w:sz w:val="20"/>
          <w:szCs w:val="20"/>
        </w:rPr>
      </w:pPr>
      <w:r w:rsidRPr="00920649">
        <w:rPr>
          <w:rFonts w:eastAsia="Times New Roman" w:cs="Times New Roman"/>
          <w:sz w:val="20"/>
          <w:szCs w:val="20"/>
        </w:rPr>
        <w:t>At a high level Camel consists of a </w:t>
      </w:r>
      <w:hyperlink r:id="rId12" w:history="1">
        <w:r w:rsidRPr="00920649">
          <w:rPr>
            <w:rFonts w:eastAsia="Times New Roman" w:cs="Times New Roman"/>
            <w:sz w:val="20"/>
            <w:szCs w:val="20"/>
          </w:rPr>
          <w:t>Camel Context</w:t>
        </w:r>
      </w:hyperlink>
      <w:r w:rsidRPr="00920649">
        <w:rPr>
          <w:rFonts w:eastAsia="Times New Roman" w:cs="Times New Roman"/>
          <w:sz w:val="20"/>
          <w:szCs w:val="20"/>
        </w:rPr>
        <w:t> which contains a collection of </w:t>
      </w:r>
      <w:hyperlink r:id="rId13" w:history="1">
        <w:r w:rsidRPr="00920649">
          <w:rPr>
            <w:rFonts w:eastAsia="Times New Roman" w:cs="Times New Roman"/>
            <w:sz w:val="20"/>
            <w:szCs w:val="20"/>
          </w:rPr>
          <w:t>Component</w:t>
        </w:r>
      </w:hyperlink>
      <w:r w:rsidRPr="00920649">
        <w:rPr>
          <w:rFonts w:eastAsia="Times New Roman" w:cs="Times New Roman"/>
          <w:sz w:val="20"/>
          <w:szCs w:val="20"/>
        </w:rPr>
        <w:t> instances. A </w:t>
      </w:r>
      <w:hyperlink r:id="rId14" w:history="1">
        <w:r w:rsidRPr="00920649">
          <w:rPr>
            <w:rFonts w:eastAsia="Times New Roman" w:cs="Times New Roman"/>
            <w:sz w:val="20"/>
            <w:szCs w:val="20"/>
          </w:rPr>
          <w:t>Component</w:t>
        </w:r>
      </w:hyperlink>
      <w:r w:rsidRPr="00920649">
        <w:rPr>
          <w:rFonts w:eastAsia="Times New Roman" w:cs="Times New Roman"/>
          <w:sz w:val="20"/>
          <w:szCs w:val="20"/>
        </w:rPr>
        <w:t> is essentially a factory of </w:t>
      </w:r>
      <w:hyperlink r:id="rId15" w:history="1">
        <w:r w:rsidRPr="00920649">
          <w:rPr>
            <w:rFonts w:eastAsia="Times New Roman" w:cs="Times New Roman"/>
            <w:sz w:val="20"/>
            <w:szCs w:val="20"/>
          </w:rPr>
          <w:t>Endpoint</w:t>
        </w:r>
      </w:hyperlink>
      <w:r w:rsidRPr="00920649">
        <w:rPr>
          <w:rFonts w:eastAsia="Times New Roman" w:cs="Times New Roman"/>
          <w:sz w:val="20"/>
          <w:szCs w:val="20"/>
        </w:rPr>
        <w:t> instances. You can explicitly configure </w:t>
      </w:r>
      <w:hyperlink r:id="rId16" w:history="1">
        <w:r w:rsidRPr="00920649">
          <w:rPr>
            <w:rFonts w:eastAsia="Times New Roman" w:cs="Times New Roman"/>
            <w:sz w:val="20"/>
            <w:szCs w:val="20"/>
          </w:rPr>
          <w:t>Component</w:t>
        </w:r>
      </w:hyperlink>
      <w:r w:rsidRPr="00920649">
        <w:rPr>
          <w:rFonts w:eastAsia="Times New Roman" w:cs="Times New Roman"/>
          <w:sz w:val="20"/>
          <w:szCs w:val="20"/>
        </w:rPr>
        <w:t> instances in Java code or an IoC container like Spring or Guice, or they can be auto-discovered using </w:t>
      </w:r>
      <w:hyperlink r:id="rId17" w:history="1">
        <w:r w:rsidRPr="00920649">
          <w:rPr>
            <w:rFonts w:eastAsia="Times New Roman" w:cs="Times New Roman"/>
            <w:sz w:val="20"/>
            <w:szCs w:val="20"/>
          </w:rPr>
          <w:t>URIs</w:t>
        </w:r>
      </w:hyperlink>
      <w:r w:rsidRPr="00920649">
        <w:rPr>
          <w:rFonts w:eastAsia="Times New Roman" w:cs="Times New Roman"/>
          <w:sz w:val="20"/>
          <w:szCs w:val="20"/>
        </w:rPr>
        <w:t>.</w:t>
      </w:r>
    </w:p>
    <w:p w14:paraId="72E8512D" w14:textId="77777777" w:rsidR="00920649" w:rsidRPr="00920649" w:rsidRDefault="00920649" w:rsidP="00920649">
      <w:pPr>
        <w:spacing w:after="0" w:line="240" w:lineRule="auto"/>
        <w:jc w:val="both"/>
        <w:rPr>
          <w:rFonts w:eastAsia="Times New Roman" w:cs="Times New Roman"/>
          <w:sz w:val="20"/>
          <w:szCs w:val="20"/>
        </w:rPr>
      </w:pPr>
      <w:r w:rsidRPr="00920649">
        <w:rPr>
          <w:rFonts w:eastAsia="Times New Roman" w:cs="Times New Roman"/>
          <w:sz w:val="20"/>
          <w:szCs w:val="20"/>
        </w:rPr>
        <w:t>An </w:t>
      </w:r>
      <w:hyperlink r:id="rId18" w:history="1">
        <w:r w:rsidRPr="00920649">
          <w:rPr>
            <w:rFonts w:eastAsia="Times New Roman" w:cs="Times New Roman"/>
            <w:sz w:val="20"/>
            <w:szCs w:val="20"/>
          </w:rPr>
          <w:t>Endpoint</w:t>
        </w:r>
      </w:hyperlink>
      <w:r w:rsidRPr="00920649">
        <w:rPr>
          <w:rFonts w:eastAsia="Times New Roman" w:cs="Times New Roman"/>
          <w:sz w:val="20"/>
          <w:szCs w:val="20"/>
        </w:rPr>
        <w:t> acts rather like a URI or URL in a web application or a Destination in a JMS system; you can communicate with an endpoint; either sending messages to it or consuming messages from it. You can then create a </w:t>
      </w:r>
      <w:hyperlink r:id="rId19" w:history="1">
        <w:r w:rsidRPr="00920649">
          <w:rPr>
            <w:rFonts w:eastAsia="Times New Roman" w:cs="Times New Roman"/>
            <w:sz w:val="20"/>
            <w:szCs w:val="20"/>
          </w:rPr>
          <w:t>Producer</w:t>
        </w:r>
      </w:hyperlink>
      <w:r w:rsidRPr="00920649">
        <w:rPr>
          <w:rFonts w:eastAsia="Times New Roman" w:cs="Times New Roman"/>
          <w:sz w:val="20"/>
          <w:szCs w:val="20"/>
        </w:rPr>
        <w:t> or </w:t>
      </w:r>
      <w:hyperlink r:id="rId20" w:history="1">
        <w:r w:rsidRPr="00920649">
          <w:rPr>
            <w:rFonts w:eastAsia="Times New Roman" w:cs="Times New Roman"/>
            <w:sz w:val="20"/>
            <w:szCs w:val="20"/>
          </w:rPr>
          <w:t>Consumer</w:t>
        </w:r>
      </w:hyperlink>
      <w:r w:rsidRPr="00920649">
        <w:rPr>
          <w:rFonts w:eastAsia="Times New Roman" w:cs="Times New Roman"/>
          <w:sz w:val="20"/>
          <w:szCs w:val="20"/>
        </w:rPr>
        <w:t> on an </w:t>
      </w:r>
      <w:hyperlink r:id="rId21" w:history="1">
        <w:r w:rsidRPr="00920649">
          <w:rPr>
            <w:rFonts w:eastAsia="Times New Roman" w:cs="Times New Roman"/>
            <w:sz w:val="20"/>
            <w:szCs w:val="20"/>
          </w:rPr>
          <w:t>Endpoint</w:t>
        </w:r>
      </w:hyperlink>
      <w:r w:rsidRPr="00920649">
        <w:rPr>
          <w:rFonts w:eastAsia="Times New Roman" w:cs="Times New Roman"/>
          <w:sz w:val="20"/>
          <w:szCs w:val="20"/>
        </w:rPr>
        <w:t> to exchange messages with it.</w:t>
      </w:r>
    </w:p>
    <w:p w14:paraId="4A96C57C" w14:textId="77777777" w:rsidR="00920649" w:rsidRDefault="00920649" w:rsidP="00920649">
      <w:pPr>
        <w:spacing w:after="0" w:line="240" w:lineRule="auto"/>
        <w:jc w:val="both"/>
        <w:rPr>
          <w:rFonts w:eastAsia="Times New Roman" w:cs="Times New Roman"/>
          <w:sz w:val="20"/>
          <w:szCs w:val="20"/>
        </w:rPr>
      </w:pPr>
    </w:p>
    <w:p w14:paraId="2827006E" w14:textId="501BEFEE" w:rsidR="00920649" w:rsidRPr="00920649" w:rsidRDefault="00920649" w:rsidP="00920649">
      <w:pPr>
        <w:spacing w:before="300" w:after="300"/>
        <w:rPr>
          <w:rFonts w:eastAsia="Times New Roman" w:cs="Times New Roman"/>
          <w:sz w:val="20"/>
          <w:szCs w:val="20"/>
        </w:rPr>
      </w:pPr>
      <w:r w:rsidRPr="00920649">
        <w:rPr>
          <w:rFonts w:eastAsia="Times New Roman" w:cs="Times New Roman"/>
          <w:sz w:val="20"/>
          <w:szCs w:val="20"/>
        </w:rPr>
        <w:t xml:space="preserve">In an enterprise, </w:t>
      </w:r>
      <w:proofErr w:type="gramStart"/>
      <w:r w:rsidRPr="00920649">
        <w:rPr>
          <w:rFonts w:eastAsia="Times New Roman" w:cs="Times New Roman"/>
          <w:sz w:val="20"/>
          <w:szCs w:val="20"/>
        </w:rPr>
        <w:t>a number of</w:t>
      </w:r>
      <w:proofErr w:type="gramEnd"/>
      <w:r w:rsidRPr="00920649">
        <w:rPr>
          <w:rFonts w:eastAsia="Times New Roman" w:cs="Times New Roman"/>
          <w:sz w:val="20"/>
          <w:szCs w:val="20"/>
        </w:rPr>
        <w:t xml:space="preserve"> systems of different types exist. Some of these may be legacy systems while some may be new. These systems often interact with each </w:t>
      </w:r>
      <w:r w:rsidRPr="00920649">
        <w:rPr>
          <w:rFonts w:eastAsia="Times New Roman" w:cs="Times New Roman"/>
          <w:sz w:val="20"/>
          <w:szCs w:val="20"/>
        </w:rPr>
        <w:t>other, and</w:t>
      </w:r>
      <w:r w:rsidRPr="00920649">
        <w:rPr>
          <w:rFonts w:eastAsia="Times New Roman" w:cs="Times New Roman"/>
          <w:sz w:val="20"/>
          <w:szCs w:val="20"/>
        </w:rPr>
        <w:t xml:space="preserve"> need to be integrated. This interaction or integration is not easy as the implementations of the systems, their message formats may differ. One way to achieve this is to implement code which bridges these differences. </w:t>
      </w:r>
      <w:proofErr w:type="gramStart"/>
      <w:r w:rsidRPr="00920649">
        <w:rPr>
          <w:rFonts w:eastAsia="Times New Roman" w:cs="Times New Roman"/>
          <w:sz w:val="20"/>
          <w:szCs w:val="20"/>
        </w:rPr>
        <w:t>However</w:t>
      </w:r>
      <w:proofErr w:type="gramEnd"/>
      <w:r w:rsidRPr="00920649">
        <w:rPr>
          <w:rFonts w:eastAsia="Times New Roman" w:cs="Times New Roman"/>
          <w:sz w:val="20"/>
          <w:szCs w:val="20"/>
        </w:rPr>
        <w:t xml:space="preserve"> this will be point to point integration. If tomorrow again if there is change in a </w:t>
      </w:r>
      <w:proofErr w:type="gramStart"/>
      <w:r w:rsidRPr="00920649">
        <w:rPr>
          <w:rFonts w:eastAsia="Times New Roman" w:cs="Times New Roman"/>
          <w:sz w:val="20"/>
          <w:szCs w:val="20"/>
        </w:rPr>
        <w:t>system</w:t>
      </w:r>
      <w:proofErr w:type="gramEnd"/>
      <w:r w:rsidRPr="00920649">
        <w:rPr>
          <w:rFonts w:eastAsia="Times New Roman" w:cs="Times New Roman"/>
          <w:sz w:val="20"/>
          <w:szCs w:val="20"/>
        </w:rPr>
        <w:t xml:space="preserve"> the other might also have to be changed which is not good. Instead of this point to point integration which causes tight coupling we can implement an additional layer to mediate the differences between the systems. This results in loose coupling and not affect much our existing systems. Apache Camel is a rule-based routing and mediation engine that provides a Java object-based implementation of the Enterprise Integration Patterns using an API (or declarative Java Domain Specific Language) to configure routing and mediation rules. </w:t>
      </w:r>
      <w:r w:rsidRPr="00920649">
        <w:rPr>
          <w:rFonts w:eastAsia="Times New Roman" w:cs="Times New Roman"/>
          <w:sz w:val="20"/>
          <w:szCs w:val="20"/>
        </w:rPr>
        <w:br/>
      </w:r>
      <w:r w:rsidRPr="00920649">
        <w:rPr>
          <w:rFonts w:eastAsia="Times New Roman" w:cs="Times New Roman"/>
          <w:b/>
          <w:sz w:val="28"/>
          <w:szCs w:val="28"/>
          <w:u w:val="single"/>
        </w:rPr>
        <w:br/>
        <w:t>Features of Apache Camel</w:t>
      </w:r>
    </w:p>
    <w:p w14:paraId="7B48538C" w14:textId="77777777" w:rsidR="00920649" w:rsidRPr="00920649" w:rsidRDefault="00920649" w:rsidP="00920649">
      <w:pPr>
        <w:numPr>
          <w:ilvl w:val="0"/>
          <w:numId w:val="1"/>
        </w:numPr>
        <w:shd w:val="clear" w:color="auto" w:fill="FFFFFF"/>
        <w:spacing w:before="100" w:beforeAutospacing="1" w:after="100" w:afterAutospacing="1" w:line="240" w:lineRule="auto"/>
        <w:rPr>
          <w:rFonts w:eastAsia="Times New Roman" w:cs="Times New Roman"/>
          <w:sz w:val="20"/>
          <w:szCs w:val="20"/>
        </w:rPr>
      </w:pPr>
      <w:r w:rsidRPr="00920649">
        <w:rPr>
          <w:rFonts w:eastAsia="Times New Roman" w:cs="Times New Roman"/>
          <w:sz w:val="20"/>
          <w:szCs w:val="20"/>
        </w:rPr>
        <w:t xml:space="preserve">Apache camel is a light weight framework. It can be deployed on a variety of containers like Tomcat, </w:t>
      </w:r>
      <w:proofErr w:type="spellStart"/>
      <w:r w:rsidRPr="00920649">
        <w:rPr>
          <w:rFonts w:eastAsia="Times New Roman" w:cs="Times New Roman"/>
          <w:sz w:val="20"/>
          <w:szCs w:val="20"/>
        </w:rPr>
        <w:t>esbs</w:t>
      </w:r>
      <w:proofErr w:type="spellEnd"/>
      <w:r w:rsidRPr="00920649">
        <w:rPr>
          <w:rFonts w:eastAsia="Times New Roman" w:cs="Times New Roman"/>
          <w:sz w:val="20"/>
          <w:szCs w:val="20"/>
        </w:rPr>
        <w:t xml:space="preserve"> etc.</w:t>
      </w:r>
    </w:p>
    <w:p w14:paraId="20BA2F07" w14:textId="77777777" w:rsidR="00920649" w:rsidRPr="00920649" w:rsidRDefault="00920649" w:rsidP="00920649">
      <w:pPr>
        <w:numPr>
          <w:ilvl w:val="0"/>
          <w:numId w:val="1"/>
        </w:numPr>
        <w:shd w:val="clear" w:color="auto" w:fill="FFFFFF"/>
        <w:spacing w:before="100" w:beforeAutospacing="1" w:after="100" w:afterAutospacing="1" w:line="240" w:lineRule="auto"/>
        <w:rPr>
          <w:rFonts w:eastAsia="Times New Roman" w:cs="Times New Roman"/>
          <w:sz w:val="20"/>
          <w:szCs w:val="20"/>
        </w:rPr>
      </w:pPr>
      <w:r w:rsidRPr="00920649">
        <w:rPr>
          <w:rFonts w:eastAsia="Times New Roman" w:cs="Times New Roman"/>
          <w:sz w:val="20"/>
          <w:szCs w:val="20"/>
        </w:rPr>
        <w:t xml:space="preserve">Apache camel provides us with </w:t>
      </w:r>
      <w:proofErr w:type="gramStart"/>
      <w:r w:rsidRPr="00920649">
        <w:rPr>
          <w:rFonts w:eastAsia="Times New Roman" w:cs="Times New Roman"/>
          <w:sz w:val="20"/>
          <w:szCs w:val="20"/>
        </w:rPr>
        <w:t>a number of</w:t>
      </w:r>
      <w:proofErr w:type="gramEnd"/>
      <w:r w:rsidRPr="00920649">
        <w:rPr>
          <w:rFonts w:eastAsia="Times New Roman" w:cs="Times New Roman"/>
          <w:sz w:val="20"/>
          <w:szCs w:val="20"/>
        </w:rPr>
        <w:t xml:space="preserve"> components. These components make interacting create endpoints with which a system can interact with other external systems. For </w:t>
      </w:r>
      <w:proofErr w:type="gramStart"/>
      <w:r w:rsidRPr="00920649">
        <w:rPr>
          <w:rFonts w:eastAsia="Times New Roman" w:cs="Times New Roman"/>
          <w:sz w:val="20"/>
          <w:szCs w:val="20"/>
        </w:rPr>
        <w:t>example</w:t>
      </w:r>
      <w:proofErr w:type="gramEnd"/>
      <w:r w:rsidRPr="00920649">
        <w:rPr>
          <w:rFonts w:eastAsia="Times New Roman" w:cs="Times New Roman"/>
          <w:sz w:val="20"/>
          <w:szCs w:val="20"/>
        </w:rPr>
        <w:t xml:space="preserve"> using an </w:t>
      </w:r>
      <w:proofErr w:type="spellStart"/>
      <w:r w:rsidRPr="00920649">
        <w:rPr>
          <w:rFonts w:eastAsia="Times New Roman" w:cs="Times New Roman"/>
          <w:sz w:val="20"/>
          <w:szCs w:val="20"/>
        </w:rPr>
        <w:t>ActiveMQ</w:t>
      </w:r>
      <w:proofErr w:type="spellEnd"/>
      <w:r w:rsidRPr="00920649">
        <w:rPr>
          <w:rFonts w:eastAsia="Times New Roman" w:cs="Times New Roman"/>
          <w:sz w:val="20"/>
          <w:szCs w:val="20"/>
        </w:rPr>
        <w:t xml:space="preserve"> component we expose an </w:t>
      </w:r>
      <w:proofErr w:type="spellStart"/>
      <w:r w:rsidRPr="00920649">
        <w:rPr>
          <w:rFonts w:eastAsia="Times New Roman" w:cs="Times New Roman"/>
          <w:sz w:val="20"/>
          <w:szCs w:val="20"/>
        </w:rPr>
        <w:t>ActiveMQ</w:t>
      </w:r>
      <w:proofErr w:type="spellEnd"/>
      <w:r w:rsidRPr="00920649">
        <w:rPr>
          <w:rFonts w:eastAsia="Times New Roman" w:cs="Times New Roman"/>
          <w:sz w:val="20"/>
          <w:szCs w:val="20"/>
        </w:rPr>
        <w:t xml:space="preserve"> endpoint for interaction with external system. There are more than 100 components provided by Apache Camel. Some of them are </w:t>
      </w:r>
      <w:proofErr w:type="gramStart"/>
      <w:r w:rsidRPr="00920649">
        <w:rPr>
          <w:rFonts w:eastAsia="Times New Roman" w:cs="Times New Roman"/>
          <w:sz w:val="20"/>
          <w:szCs w:val="20"/>
        </w:rPr>
        <w:t>FTP,JMX</w:t>
      </w:r>
      <w:proofErr w:type="gramEnd"/>
      <w:r w:rsidRPr="00920649">
        <w:rPr>
          <w:rFonts w:eastAsia="Times New Roman" w:cs="Times New Roman"/>
          <w:sz w:val="20"/>
          <w:szCs w:val="20"/>
        </w:rPr>
        <w:t>, Webservices, HTTP. Apache camel also allows users to create custom components.</w:t>
      </w:r>
    </w:p>
    <w:p w14:paraId="21AADB1D" w14:textId="77777777" w:rsidR="00920649" w:rsidRPr="00920649" w:rsidRDefault="00920649" w:rsidP="00920649">
      <w:pPr>
        <w:numPr>
          <w:ilvl w:val="0"/>
          <w:numId w:val="1"/>
        </w:numPr>
        <w:shd w:val="clear" w:color="auto" w:fill="FFFFFF"/>
        <w:spacing w:before="100" w:beforeAutospacing="1" w:after="100" w:afterAutospacing="1" w:line="240" w:lineRule="auto"/>
        <w:rPr>
          <w:rFonts w:eastAsia="Times New Roman" w:cs="Times New Roman"/>
          <w:sz w:val="20"/>
          <w:szCs w:val="20"/>
        </w:rPr>
      </w:pPr>
      <w:r w:rsidRPr="00920649">
        <w:rPr>
          <w:rFonts w:eastAsia="Times New Roman" w:cs="Times New Roman"/>
          <w:sz w:val="20"/>
          <w:szCs w:val="20"/>
        </w:rPr>
        <w:t>Apache camel uses Message Exchange Patterns(MEP). Apache camel exchange can hold any kind of message. It supports a variety of formats like xml, JSON etc.</w:t>
      </w:r>
    </w:p>
    <w:p w14:paraId="32A4AA86" w14:textId="77777777" w:rsidR="00920649" w:rsidRPr="00920649" w:rsidRDefault="00920649" w:rsidP="00920649">
      <w:pPr>
        <w:numPr>
          <w:ilvl w:val="0"/>
          <w:numId w:val="1"/>
        </w:numPr>
        <w:shd w:val="clear" w:color="auto" w:fill="FFFFFF"/>
        <w:spacing w:before="100" w:beforeAutospacing="1" w:after="100" w:afterAutospacing="1" w:line="240" w:lineRule="auto"/>
        <w:rPr>
          <w:rFonts w:eastAsia="Times New Roman" w:cs="Times New Roman"/>
          <w:sz w:val="20"/>
          <w:szCs w:val="20"/>
        </w:rPr>
      </w:pPr>
      <w:r w:rsidRPr="00920649">
        <w:rPr>
          <w:rFonts w:eastAsia="Times New Roman" w:cs="Times New Roman"/>
          <w:sz w:val="20"/>
          <w:szCs w:val="20"/>
        </w:rPr>
        <w:t>Camel provides many different type converters for marshaling and unmarshalling the message during routing. Routes in a variety of domain-specific languages (DSL</w:t>
      </w:r>
      <w:proofErr w:type="gramStart"/>
      <w:r w:rsidRPr="00920649">
        <w:rPr>
          <w:rFonts w:eastAsia="Times New Roman" w:cs="Times New Roman"/>
          <w:sz w:val="20"/>
          <w:szCs w:val="20"/>
        </w:rPr>
        <w:t>).The</w:t>
      </w:r>
      <w:proofErr w:type="gramEnd"/>
      <w:r w:rsidRPr="00920649">
        <w:rPr>
          <w:rFonts w:eastAsia="Times New Roman" w:cs="Times New Roman"/>
          <w:sz w:val="20"/>
          <w:szCs w:val="20"/>
        </w:rPr>
        <w:t xml:space="preserve"> most popular ones are</w:t>
      </w:r>
      <w:r w:rsidRPr="00920649">
        <w:rPr>
          <w:rFonts w:eastAsia="Times New Roman" w:cs="Times New Roman"/>
          <w:sz w:val="20"/>
          <w:szCs w:val="20"/>
        </w:rPr>
        <w:br/>
        <w:t>1. Java DSL - A Java based DSL using the fluent builder style.</w:t>
      </w:r>
      <w:r w:rsidRPr="00920649">
        <w:rPr>
          <w:rFonts w:eastAsia="Times New Roman" w:cs="Times New Roman"/>
          <w:sz w:val="20"/>
          <w:szCs w:val="20"/>
        </w:rPr>
        <w:br/>
        <w:t>2. Spring XML - A XML based DSL in Spring XML files</w:t>
      </w:r>
      <w:r w:rsidRPr="00920649">
        <w:rPr>
          <w:rFonts w:eastAsia="Times New Roman" w:cs="Times New Roman"/>
          <w:sz w:val="20"/>
          <w:szCs w:val="20"/>
        </w:rPr>
        <w:br/>
        <w:t xml:space="preserve">When using Spring </w:t>
      </w:r>
      <w:proofErr w:type="gramStart"/>
      <w:r w:rsidRPr="00920649">
        <w:rPr>
          <w:rFonts w:eastAsia="Times New Roman" w:cs="Times New Roman"/>
          <w:sz w:val="20"/>
          <w:szCs w:val="20"/>
        </w:rPr>
        <w:t>XML</w:t>
      </w:r>
      <w:proofErr w:type="gramEnd"/>
      <w:r w:rsidRPr="00920649">
        <w:rPr>
          <w:rFonts w:eastAsia="Times New Roman" w:cs="Times New Roman"/>
          <w:sz w:val="20"/>
          <w:szCs w:val="20"/>
        </w:rPr>
        <w:t xml:space="preserve"> we can make use of Spring support for</w:t>
      </w:r>
      <w:r w:rsidRPr="00920649">
        <w:rPr>
          <w:rFonts w:eastAsia="Times New Roman" w:cs="Times New Roman"/>
          <w:sz w:val="20"/>
          <w:szCs w:val="20"/>
        </w:rPr>
        <w:br/>
        <w:t>features like Transaction Management, JPA etc.</w:t>
      </w:r>
    </w:p>
    <w:p w14:paraId="7065BF3E" w14:textId="77777777" w:rsidR="00CA1D14" w:rsidRDefault="00CA1D14"/>
    <w:sectPr w:rsidR="00CA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A62AD"/>
    <w:multiLevelType w:val="multilevel"/>
    <w:tmpl w:val="BF7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96"/>
    <w:rsid w:val="0009619C"/>
    <w:rsid w:val="00120006"/>
    <w:rsid w:val="002F61B4"/>
    <w:rsid w:val="00334E48"/>
    <w:rsid w:val="00356FF4"/>
    <w:rsid w:val="00454A26"/>
    <w:rsid w:val="00456DD4"/>
    <w:rsid w:val="005D7BE0"/>
    <w:rsid w:val="00620621"/>
    <w:rsid w:val="00661C96"/>
    <w:rsid w:val="007205A4"/>
    <w:rsid w:val="00831A9C"/>
    <w:rsid w:val="00854CF6"/>
    <w:rsid w:val="00866F6A"/>
    <w:rsid w:val="008739E7"/>
    <w:rsid w:val="00887A5E"/>
    <w:rsid w:val="00920649"/>
    <w:rsid w:val="00A0568E"/>
    <w:rsid w:val="00A87DDC"/>
    <w:rsid w:val="00AC0123"/>
    <w:rsid w:val="00C476F6"/>
    <w:rsid w:val="00CA1D14"/>
    <w:rsid w:val="00D626AB"/>
    <w:rsid w:val="00D90BEB"/>
    <w:rsid w:val="00DA292C"/>
    <w:rsid w:val="00EF099B"/>
    <w:rsid w:val="00F11944"/>
    <w:rsid w:val="00FD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98FD"/>
  <w15:chartTrackingRefBased/>
  <w15:docId w15:val="{432DF858-4AEC-4F5B-B365-1167D6ED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649"/>
    <w:pPr>
      <w:spacing w:after="200" w:line="276" w:lineRule="auto"/>
    </w:pPr>
    <w:rPr>
      <w:rFonts w:ascii="Times New Roman" w:hAnsi="Times New Roman" w:cs="Arial"/>
      <w:color w:val="000000"/>
      <w:sz w:val="24"/>
      <w:szCs w:val="27"/>
    </w:rPr>
  </w:style>
  <w:style w:type="paragraph" w:styleId="Heading1">
    <w:name w:val="heading 1"/>
    <w:basedOn w:val="Normal"/>
    <w:link w:val="Heading1Char"/>
    <w:uiPriority w:val="9"/>
    <w:qFormat/>
    <w:rsid w:val="00920649"/>
    <w:pPr>
      <w:spacing w:before="100" w:beforeAutospacing="1" w:after="100" w:afterAutospacing="1" w:line="240" w:lineRule="auto"/>
      <w:outlineLvl w:val="0"/>
    </w:pPr>
    <w:rPr>
      <w:rFonts w:eastAsia="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649"/>
    <w:rPr>
      <w:color w:val="0000FF"/>
      <w:u w:val="single"/>
    </w:rPr>
  </w:style>
  <w:style w:type="character" w:customStyle="1" w:styleId="Heading1Char">
    <w:name w:val="Heading 1 Char"/>
    <w:basedOn w:val="DefaultParagraphFont"/>
    <w:link w:val="Heading1"/>
    <w:uiPriority w:val="9"/>
    <w:rsid w:val="009206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0649"/>
    <w:pPr>
      <w:spacing w:before="100" w:beforeAutospacing="1" w:after="100" w:afterAutospacing="1" w:line="240" w:lineRule="auto"/>
    </w:pPr>
    <w:rPr>
      <w:rFonts w:eastAsia="Times New Roman" w:cs="Times New Roman"/>
      <w:color w:val="auto"/>
      <w:szCs w:val="24"/>
    </w:rPr>
  </w:style>
  <w:style w:type="character" w:styleId="UnresolvedMention">
    <w:name w:val="Unresolved Mention"/>
    <w:basedOn w:val="DefaultParagraphFont"/>
    <w:uiPriority w:val="99"/>
    <w:semiHidden/>
    <w:unhideWhenUsed/>
    <w:rsid w:val="009206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03682">
      <w:bodyDiv w:val="1"/>
      <w:marLeft w:val="0"/>
      <w:marRight w:val="0"/>
      <w:marTop w:val="0"/>
      <w:marBottom w:val="0"/>
      <w:divBdr>
        <w:top w:val="none" w:sz="0" w:space="0" w:color="auto"/>
        <w:left w:val="none" w:sz="0" w:space="0" w:color="auto"/>
        <w:bottom w:val="none" w:sz="0" w:space="0" w:color="auto"/>
        <w:right w:val="none" w:sz="0" w:space="0" w:color="auto"/>
      </w:divBdr>
    </w:div>
    <w:div w:id="1325010270">
      <w:bodyDiv w:val="1"/>
      <w:marLeft w:val="0"/>
      <w:marRight w:val="0"/>
      <w:marTop w:val="0"/>
      <w:marBottom w:val="0"/>
      <w:divBdr>
        <w:top w:val="none" w:sz="0" w:space="0" w:color="auto"/>
        <w:left w:val="none" w:sz="0" w:space="0" w:color="auto"/>
        <w:bottom w:val="none" w:sz="0" w:space="0" w:color="auto"/>
        <w:right w:val="none" w:sz="0" w:space="0" w:color="auto"/>
      </w:divBdr>
      <w:divsChild>
        <w:div w:id="96877176">
          <w:marLeft w:val="375"/>
          <w:marRight w:val="375"/>
          <w:marTop w:val="375"/>
          <w:marBottom w:val="375"/>
          <w:divBdr>
            <w:top w:val="single" w:sz="36" w:space="0" w:color="008000"/>
            <w:left w:val="single" w:sz="36" w:space="0" w:color="008000"/>
            <w:bottom w:val="single" w:sz="36" w:space="0" w:color="008000"/>
            <w:right w:val="single" w:sz="36" w:space="0" w:color="008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el.apache.org/xml-configuration.html" TargetMode="External"/><Relationship Id="rId13" Type="http://schemas.openxmlformats.org/officeDocument/2006/relationships/hyperlink" Target="http://camel.apache.org/component.html" TargetMode="External"/><Relationship Id="rId18" Type="http://schemas.openxmlformats.org/officeDocument/2006/relationships/hyperlink" Target="http://camel.apache.org/endpoint.html" TargetMode="External"/><Relationship Id="rId3" Type="http://schemas.openxmlformats.org/officeDocument/2006/relationships/settings" Target="settings.xml"/><Relationship Id="rId21" Type="http://schemas.openxmlformats.org/officeDocument/2006/relationships/hyperlink" Target="http://camel.apache.org/endpoint.html" TargetMode="External"/><Relationship Id="rId7" Type="http://schemas.openxmlformats.org/officeDocument/2006/relationships/hyperlink" Target="http://camel.apache.org/dsl.html" TargetMode="External"/><Relationship Id="rId12" Type="http://schemas.openxmlformats.org/officeDocument/2006/relationships/hyperlink" Target="http://camel.apache.org/maven/current/camel-core/apidocs/org/apache/camel/CamelContext.html" TargetMode="External"/><Relationship Id="rId17" Type="http://schemas.openxmlformats.org/officeDocument/2006/relationships/hyperlink" Target="http://camel.apache.org/uris.html" TargetMode="External"/><Relationship Id="rId2" Type="http://schemas.openxmlformats.org/officeDocument/2006/relationships/styles" Target="styles.xml"/><Relationship Id="rId16" Type="http://schemas.openxmlformats.org/officeDocument/2006/relationships/hyperlink" Target="http://camel.apache.org/component.html" TargetMode="External"/><Relationship Id="rId20" Type="http://schemas.openxmlformats.org/officeDocument/2006/relationships/hyperlink" Target="http://camel.apache.org/maven/current/camel-core/apidocs/org/apache/camel/Consumer.html" TargetMode="External"/><Relationship Id="rId1" Type="http://schemas.openxmlformats.org/officeDocument/2006/relationships/numbering" Target="numbering.xml"/><Relationship Id="rId6" Type="http://schemas.openxmlformats.org/officeDocument/2006/relationships/hyperlink" Target="http://camel.apache.org/components.html" TargetMode="External"/><Relationship Id="rId11" Type="http://schemas.openxmlformats.org/officeDocument/2006/relationships/hyperlink" Target="http://camel.apache.org/enterprise-integration-patterns.html" TargetMode="External"/><Relationship Id="rId5" Type="http://schemas.openxmlformats.org/officeDocument/2006/relationships/image" Target="media/image1.png"/><Relationship Id="rId15" Type="http://schemas.openxmlformats.org/officeDocument/2006/relationships/hyperlink" Target="http://camel.apache.org/endpoint.html" TargetMode="External"/><Relationship Id="rId23" Type="http://schemas.openxmlformats.org/officeDocument/2006/relationships/theme" Target="theme/theme1.xml"/><Relationship Id="rId10" Type="http://schemas.openxmlformats.org/officeDocument/2006/relationships/hyperlink" Target="http://camel.apache.org/maven/current/camel-core/apidocs/org/apache/camel/CamelContext.html" TargetMode="External"/><Relationship Id="rId19" Type="http://schemas.openxmlformats.org/officeDocument/2006/relationships/hyperlink" Target="http://camel.apache.org/maven/current/camel-core/apidocs/org/apache/camel/Producer.html" TargetMode="External"/><Relationship Id="rId4" Type="http://schemas.openxmlformats.org/officeDocument/2006/relationships/webSettings" Target="webSettings.xml"/><Relationship Id="rId9" Type="http://schemas.openxmlformats.org/officeDocument/2006/relationships/hyperlink" Target="http://camel.apache.org/routes.html" TargetMode="External"/><Relationship Id="rId14" Type="http://schemas.openxmlformats.org/officeDocument/2006/relationships/hyperlink" Target="http://camel.apache.org/componen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dc:creator>
  <cp:keywords/>
  <dc:description/>
  <cp:lastModifiedBy>Anvesh</cp:lastModifiedBy>
  <cp:revision>3</cp:revision>
  <dcterms:created xsi:type="dcterms:W3CDTF">2017-11-22T20:38:00Z</dcterms:created>
  <dcterms:modified xsi:type="dcterms:W3CDTF">2017-11-22T20:48:00Z</dcterms:modified>
</cp:coreProperties>
</file>