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21" w:rsidRDefault="00520950" w:rsidP="0052095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ab/>
        <w:t>ELECTROLYSIS</w:t>
      </w:r>
    </w:p>
    <w:p w:rsidR="00520950" w:rsidRDefault="00520950" w:rsidP="00520950">
      <w:pPr>
        <w:rPr>
          <w:sz w:val="28"/>
          <w:szCs w:val="28"/>
        </w:rPr>
      </w:pPr>
      <w:r>
        <w:rPr>
          <w:sz w:val="28"/>
          <w:szCs w:val="28"/>
        </w:rPr>
        <w:t>FARADAY’S FIRST LAW OF ELECTROLYSIS</w:t>
      </w:r>
    </w:p>
    <w:p w:rsidR="00520950" w:rsidRDefault="00520950" w:rsidP="00520950">
      <w:pPr>
        <w:rPr>
          <w:sz w:val="28"/>
          <w:szCs w:val="28"/>
        </w:rPr>
      </w:pPr>
      <w:r>
        <w:rPr>
          <w:sz w:val="28"/>
          <w:szCs w:val="28"/>
        </w:rPr>
        <w:t xml:space="preserve">It is defined as the amount of substance deposited or liberated at any electrode </w:t>
      </w:r>
      <w:r w:rsidR="002C663D">
        <w:rPr>
          <w:sz w:val="28"/>
          <w:szCs w:val="28"/>
        </w:rPr>
        <w:t xml:space="preserve">is directly proportional to the quantity of electricity </w:t>
      </w:r>
      <w:r w:rsidR="00E916BA">
        <w:rPr>
          <w:sz w:val="28"/>
          <w:szCs w:val="28"/>
        </w:rPr>
        <w:t>passed through the electrolytic solution.</w:t>
      </w:r>
    </w:p>
    <w:p w:rsidR="00E916BA" w:rsidRDefault="00E916BA" w:rsidP="00520950">
      <w:pPr>
        <w:rPr>
          <w:sz w:val="28"/>
          <w:szCs w:val="28"/>
        </w:rPr>
      </w:pPr>
      <w:r>
        <w:rPr>
          <w:sz w:val="28"/>
          <w:szCs w:val="28"/>
        </w:rPr>
        <w:t xml:space="preserve">m = Z IT </w:t>
      </w:r>
    </w:p>
    <w:p w:rsidR="00E916BA" w:rsidRDefault="00E916BA" w:rsidP="00520950">
      <w:pPr>
        <w:rPr>
          <w:sz w:val="28"/>
          <w:szCs w:val="28"/>
        </w:rPr>
      </w:pPr>
      <w:r>
        <w:rPr>
          <w:sz w:val="28"/>
          <w:szCs w:val="28"/>
        </w:rPr>
        <w:t xml:space="preserve">Z is the electrochemical equivalent Z = equivalent 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 xml:space="preserve">/ faraday (NOTE –1faraday is charge on 1 mole of </w:t>
      </w:r>
      <w:proofErr w:type="gramStart"/>
      <w:r>
        <w:rPr>
          <w:sz w:val="28"/>
          <w:szCs w:val="28"/>
        </w:rPr>
        <w:t>electrons ;</w:t>
      </w:r>
      <w:proofErr w:type="gramEnd"/>
      <w:r>
        <w:rPr>
          <w:sz w:val="28"/>
          <w:szCs w:val="28"/>
        </w:rPr>
        <w:t xml:space="preserve"> 96500C)</w:t>
      </w:r>
    </w:p>
    <w:p w:rsidR="00E916BA" w:rsidRDefault="00E916BA" w:rsidP="00520950">
      <w:pPr>
        <w:rPr>
          <w:sz w:val="28"/>
          <w:szCs w:val="28"/>
        </w:rPr>
      </w:pPr>
      <w:r>
        <w:rPr>
          <w:sz w:val="28"/>
          <w:szCs w:val="28"/>
        </w:rPr>
        <w:t xml:space="preserve">Z or ECE is defined as the mass of the substance deposited when current of 1 amp is passed for 1 </w:t>
      </w:r>
      <w:proofErr w:type="gramStart"/>
      <w:r>
        <w:rPr>
          <w:sz w:val="28"/>
          <w:szCs w:val="28"/>
        </w:rPr>
        <w:t>second .</w:t>
      </w:r>
      <w:proofErr w:type="gramEnd"/>
    </w:p>
    <w:p w:rsidR="00E916BA" w:rsidRDefault="00E916BA" w:rsidP="00520950">
      <w:pPr>
        <w:rPr>
          <w:sz w:val="28"/>
          <w:szCs w:val="28"/>
        </w:rPr>
      </w:pPr>
      <w:r>
        <w:rPr>
          <w:sz w:val="28"/>
          <w:szCs w:val="28"/>
        </w:rPr>
        <w:t>FARADAY’S SECOND LAW OF ELECTROLYSIS</w:t>
      </w:r>
    </w:p>
    <w:p w:rsidR="00E916BA" w:rsidRDefault="00E916BA" w:rsidP="00520950">
      <w:pPr>
        <w:rPr>
          <w:sz w:val="28"/>
          <w:szCs w:val="28"/>
        </w:rPr>
      </w:pPr>
      <w:r>
        <w:rPr>
          <w:sz w:val="28"/>
          <w:szCs w:val="28"/>
        </w:rPr>
        <w:t xml:space="preserve">When the same quantity of electricity is passed through different electrolytic solutions connected in </w:t>
      </w:r>
      <w:proofErr w:type="gramStart"/>
      <w:r>
        <w:rPr>
          <w:sz w:val="28"/>
          <w:szCs w:val="28"/>
        </w:rPr>
        <w:t>series ,</w:t>
      </w:r>
      <w:proofErr w:type="gramEnd"/>
      <w:r>
        <w:rPr>
          <w:sz w:val="28"/>
          <w:szCs w:val="28"/>
        </w:rPr>
        <w:t xml:space="preserve"> the weight of the substance produced at the electrode are directly proportional  </w:t>
      </w:r>
      <w:r w:rsidR="00755F13">
        <w:rPr>
          <w:sz w:val="28"/>
          <w:szCs w:val="28"/>
        </w:rPr>
        <w:t>t</w:t>
      </w:r>
      <w:r>
        <w:rPr>
          <w:sz w:val="28"/>
          <w:szCs w:val="28"/>
        </w:rPr>
        <w:t>o their chemical</w:t>
      </w:r>
      <w:r w:rsidR="00755F13">
        <w:rPr>
          <w:sz w:val="28"/>
          <w:szCs w:val="28"/>
        </w:rPr>
        <w:t xml:space="preserve"> equivalent weight .</w:t>
      </w:r>
    </w:p>
    <w:p w:rsidR="00755F13" w:rsidRDefault="00755F13" w:rsidP="005209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 xml:space="preserve"> of Cu deposited /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 xml:space="preserve"> of Ag deposited = 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 xml:space="preserve"> of Cu/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 xml:space="preserve"> of Ag</w:t>
      </w:r>
    </w:p>
    <w:p w:rsidR="00755F13" w:rsidRDefault="00755F13" w:rsidP="00520950">
      <w:pPr>
        <w:rPr>
          <w:sz w:val="28"/>
          <w:szCs w:val="28"/>
        </w:rPr>
      </w:pPr>
      <w:bookmarkStart w:id="0" w:name="_GoBack"/>
      <w:bookmarkEnd w:id="0"/>
    </w:p>
    <w:p w:rsidR="00E916BA" w:rsidRDefault="00E916BA" w:rsidP="00520950">
      <w:pPr>
        <w:rPr>
          <w:sz w:val="28"/>
          <w:szCs w:val="28"/>
        </w:rPr>
      </w:pPr>
    </w:p>
    <w:p w:rsidR="00E916BA" w:rsidRPr="00520950" w:rsidRDefault="00E916BA" w:rsidP="00520950">
      <w:pPr>
        <w:rPr>
          <w:sz w:val="28"/>
          <w:szCs w:val="28"/>
        </w:rPr>
      </w:pPr>
    </w:p>
    <w:sectPr w:rsidR="00E916BA" w:rsidRPr="00520950" w:rsidSect="00520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50"/>
    <w:rsid w:val="00283921"/>
    <w:rsid w:val="002C663D"/>
    <w:rsid w:val="00520950"/>
    <w:rsid w:val="00755F13"/>
    <w:rsid w:val="00E9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2020-04-08T07:11:00Z</dcterms:created>
  <dcterms:modified xsi:type="dcterms:W3CDTF">2020-04-08T07:44:00Z</dcterms:modified>
</cp:coreProperties>
</file>