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3B2E" w:rsidRDefault="003B3B2E" w:rsidP="003B3B2E">
      <w:pPr>
        <w:spacing w:before="63"/>
        <w:ind w:left="6399"/>
        <w:rPr>
          <w:b/>
          <w:sz w:val="24"/>
        </w:rPr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1AED8762" wp14:editId="256F6D08">
                <wp:simplePos x="0" y="0"/>
                <wp:positionH relativeFrom="page">
                  <wp:posOffset>2526792</wp:posOffset>
                </wp:positionH>
                <wp:positionV relativeFrom="paragraph">
                  <wp:posOffset>346963</wp:posOffset>
                </wp:positionV>
                <wp:extent cx="3735704" cy="52705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735704" cy="527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3B3B2E">
                              <w:trPr>
                                <w:trHeight w:val="810"/>
                              </w:trPr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3B3B2E" w:rsidRDefault="003B3B2E" w:rsidP="003B3B2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ED8762" id="_x0000_t202" coordsize="21600,21600" o:spt="202" path="m,l,21600r21600,l21600,xe">
                <v:stroke joinstyle="miter"/>
                <v:path gradientshapeok="t" o:connecttype="rect"/>
              </v:shapetype>
              <v:shape id="Textbox 45" o:spid="_x0000_s1026" type="#_x0000_t202" style="position:absolute;left:0;text-align:left;margin-left:198.95pt;margin-top:27.3pt;width:294.15pt;height:41.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1"/>
                        <w:gridCol w:w="523"/>
                        <w:gridCol w:w="523"/>
                        <w:gridCol w:w="523"/>
                      </w:tblGrid>
                      <w:tr w:rsidR="003B3B2E">
                        <w:trPr>
                          <w:trHeight w:val="810"/>
                        </w:trPr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3B3B2E" w:rsidRDefault="003B3B2E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3B3B2E" w:rsidRDefault="003B3B2E" w:rsidP="003B3B2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20CS2E22_-_DIGITAL_FORENSICS"/>
      <w:bookmarkEnd w:id="1"/>
      <w:r>
        <w:rPr>
          <w:b/>
          <w:sz w:val="24"/>
        </w:rPr>
        <w:t>(Revised)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Regulation-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2020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(PEC)</w:t>
      </w:r>
    </w:p>
    <w:p w:rsidR="003B3B2E" w:rsidRDefault="003B3B2E" w:rsidP="003B3B2E">
      <w:pPr>
        <w:pStyle w:val="BodyText"/>
        <w:rPr>
          <w:b/>
        </w:rPr>
      </w:pPr>
    </w:p>
    <w:p w:rsidR="003B3B2E" w:rsidRDefault="003B3B2E" w:rsidP="003B3B2E">
      <w:pPr>
        <w:pStyle w:val="BodyText"/>
        <w:spacing w:before="67"/>
        <w:rPr>
          <w:b/>
        </w:rPr>
      </w:pPr>
    </w:p>
    <w:p w:rsidR="003B3B2E" w:rsidRDefault="003B3B2E" w:rsidP="003B3B2E">
      <w:pPr>
        <w:ind w:left="2112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3EB688C0" wp14:editId="7BA8F41B">
            <wp:simplePos x="0" y="0"/>
            <wp:positionH relativeFrom="page">
              <wp:posOffset>751635</wp:posOffset>
            </wp:positionH>
            <wp:positionV relativeFrom="paragraph">
              <wp:posOffset>-192054</wp:posOffset>
            </wp:positionV>
            <wp:extent cx="611216" cy="571311"/>
            <wp:effectExtent l="0" t="0" r="0" b="0"/>
            <wp:wrapNone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216" cy="571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No:</w:t>
      </w:r>
    </w:p>
    <w:p w:rsidR="003B3B2E" w:rsidRDefault="003B3B2E" w:rsidP="003B3B2E">
      <w:pPr>
        <w:pStyle w:val="BodyText"/>
        <w:spacing w:before="119"/>
        <w:rPr>
          <w:b/>
          <w:sz w:val="26"/>
        </w:rPr>
      </w:pPr>
    </w:p>
    <w:p w:rsidR="003B3B2E" w:rsidRDefault="003B3B2E" w:rsidP="003B3B2E">
      <w:pPr>
        <w:pStyle w:val="Heading1"/>
      </w:pPr>
      <w:r>
        <w:t>SRI</w:t>
      </w:r>
      <w:r>
        <w:rPr>
          <w:spacing w:val="-16"/>
        </w:rPr>
        <w:t xml:space="preserve"> </w:t>
      </w:r>
      <w:r>
        <w:t>RAMAKRISHNA</w:t>
      </w:r>
      <w:r>
        <w:rPr>
          <w:spacing w:val="-15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COLLEGE,</w:t>
      </w:r>
      <w:r>
        <w:rPr>
          <w:spacing w:val="-15"/>
        </w:rPr>
        <w:t xml:space="preserve"> </w:t>
      </w:r>
      <w:r>
        <w:rPr>
          <w:spacing w:val="-2"/>
        </w:rPr>
        <w:t>COIMBATORE</w:t>
      </w:r>
    </w:p>
    <w:p w:rsidR="003B3B2E" w:rsidRDefault="003B3B2E" w:rsidP="003B3B2E">
      <w:pPr>
        <w:ind w:left="691"/>
        <w:jc w:val="center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8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1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‘A+’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3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Permanently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2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3"/>
          <w:sz w:val="12"/>
        </w:rPr>
        <w:t xml:space="preserve"> </w:t>
      </w:r>
      <w:r>
        <w:rPr>
          <w:b/>
          <w:spacing w:val="-2"/>
          <w:sz w:val="12"/>
        </w:rPr>
        <w:t>Chennai)</w:t>
      </w:r>
    </w:p>
    <w:p w:rsidR="003B3B2E" w:rsidRDefault="003B3B2E" w:rsidP="003B3B2E">
      <w:pPr>
        <w:spacing w:before="67" w:line="376" w:lineRule="auto"/>
        <w:ind w:left="2794" w:right="1957" w:firstLine="50"/>
        <w:rPr>
          <w:b/>
          <w:sz w:val="24"/>
        </w:rPr>
      </w:pPr>
      <w:r>
        <w:rPr>
          <w:b/>
          <w:sz w:val="24"/>
        </w:rPr>
        <w:t>AUTONOMOUS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EXAMINATIONS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MAY'2024 COMMON TO B.E – CSE &amp; M.TECH - CSE</w:t>
      </w:r>
    </w:p>
    <w:p w:rsidR="003B3B2E" w:rsidRDefault="003B3B2E" w:rsidP="003B3B2E">
      <w:pPr>
        <w:spacing w:before="45"/>
        <w:ind w:left="3264"/>
        <w:rPr>
          <w:b/>
          <w:sz w:val="24"/>
        </w:rPr>
      </w:pPr>
      <w:r>
        <w:rPr>
          <w:b/>
          <w:sz w:val="24"/>
        </w:rPr>
        <w:t>20CS2E22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FORENSICS</w:t>
      </w:r>
    </w:p>
    <w:p w:rsidR="003B3B2E" w:rsidRDefault="003B3B2E" w:rsidP="003B3B2E">
      <w:pPr>
        <w:spacing w:before="178"/>
        <w:ind w:left="140"/>
        <w:jc w:val="center"/>
        <w:rPr>
          <w:b/>
          <w:sz w:val="24"/>
        </w:rPr>
      </w:pP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questions</w:t>
      </w:r>
    </w:p>
    <w:p w:rsidR="003B3B2E" w:rsidRDefault="003B3B2E" w:rsidP="003B3B2E">
      <w:pPr>
        <w:tabs>
          <w:tab w:val="left" w:pos="7260"/>
        </w:tabs>
        <w:spacing w:before="137"/>
        <w:ind w:left="223"/>
        <w:jc w:val="center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Hours</w:t>
      </w:r>
      <w:r>
        <w:rPr>
          <w:b/>
          <w:sz w:val="24"/>
        </w:rPr>
        <w:tab/>
        <w:t>Maximum: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100 </w:t>
      </w:r>
      <w:r>
        <w:rPr>
          <w:b/>
          <w:spacing w:val="-2"/>
          <w:sz w:val="24"/>
        </w:rPr>
        <w:t>Marks</w:t>
      </w:r>
    </w:p>
    <w:p w:rsidR="003B3B2E" w:rsidRDefault="003B3B2E" w:rsidP="003B3B2E">
      <w:pPr>
        <w:tabs>
          <w:tab w:val="left" w:pos="8153"/>
        </w:tabs>
        <w:spacing w:before="139"/>
        <w:ind w:left="4304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A</w:t>
      </w:r>
      <w:r>
        <w:rPr>
          <w:b/>
          <w:sz w:val="24"/>
        </w:rPr>
        <w:tab/>
        <w:t>(7x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1 = 7 </w:t>
      </w:r>
      <w:r>
        <w:rPr>
          <w:b/>
          <w:spacing w:val="-2"/>
          <w:sz w:val="24"/>
        </w:rPr>
        <w:t>Marks)</w:t>
      </w:r>
    </w:p>
    <w:p w:rsidR="003B3B2E" w:rsidRDefault="003B3B2E" w:rsidP="003B3B2E">
      <w:pPr>
        <w:pStyle w:val="BodyText"/>
        <w:rPr>
          <w:b/>
        </w:rPr>
      </w:pPr>
    </w:p>
    <w:p w:rsidR="003B3B2E" w:rsidRDefault="003B3B2E" w:rsidP="003B3B2E">
      <w:pPr>
        <w:pStyle w:val="BodyText"/>
        <w:rPr>
          <w:b/>
        </w:rPr>
      </w:pPr>
    </w:p>
    <w:p w:rsidR="003B3B2E" w:rsidRDefault="003B3B2E" w:rsidP="003B3B2E">
      <w:pPr>
        <w:pStyle w:val="ListParagraph"/>
        <w:numPr>
          <w:ilvl w:val="0"/>
          <w:numId w:val="5"/>
        </w:numPr>
        <w:tabs>
          <w:tab w:val="left" w:pos="984"/>
          <w:tab w:val="left" w:pos="1695"/>
        </w:tabs>
        <w:spacing w:line="360" w:lineRule="auto"/>
        <w:ind w:right="273" w:hanging="1198"/>
        <w:rPr>
          <w:b/>
          <w:sz w:val="24"/>
        </w:rPr>
      </w:pPr>
      <w:r>
        <w:rPr>
          <w:b/>
          <w:spacing w:val="-4"/>
          <w:sz w:val="24"/>
        </w:rPr>
        <w:t>CO1</w:t>
      </w:r>
      <w:r>
        <w:rPr>
          <w:b/>
          <w:sz w:val="24"/>
        </w:rPr>
        <w:tab/>
      </w:r>
      <w:r>
        <w:rPr>
          <w:b/>
          <w:color w:val="0D0D0D"/>
          <w:sz w:val="24"/>
        </w:rPr>
        <w:t>Which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of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following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78"/>
          <w:sz w:val="24"/>
        </w:rPr>
        <w:t xml:space="preserve"> </w:t>
      </w:r>
      <w:r>
        <w:rPr>
          <w:b/>
          <w:color w:val="0D0D0D"/>
          <w:sz w:val="24"/>
        </w:rPr>
        <w:t>crucial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step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in</w:t>
      </w:r>
      <w:r>
        <w:rPr>
          <w:b/>
          <w:color w:val="0D0D0D"/>
          <w:spacing w:val="79"/>
          <w:sz w:val="24"/>
        </w:rPr>
        <w:t xml:space="preserve"> </w:t>
      </w:r>
      <w:r>
        <w:rPr>
          <w:b/>
          <w:color w:val="0D0D0D"/>
          <w:sz w:val="24"/>
        </w:rPr>
        <w:t>digital</w:t>
      </w:r>
      <w:r>
        <w:rPr>
          <w:b/>
          <w:color w:val="0D0D0D"/>
          <w:spacing w:val="79"/>
          <w:sz w:val="24"/>
        </w:rPr>
        <w:t xml:space="preserve"> </w:t>
      </w:r>
      <w:r>
        <w:rPr>
          <w:b/>
          <w:color w:val="0D0D0D"/>
          <w:sz w:val="24"/>
        </w:rPr>
        <w:t>forensics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for</w:t>
      </w:r>
      <w:r>
        <w:rPr>
          <w:b/>
          <w:color w:val="0D0D0D"/>
          <w:spacing w:val="80"/>
          <w:sz w:val="24"/>
        </w:rPr>
        <w:t xml:space="preserve"> </w:t>
      </w:r>
      <w:r>
        <w:rPr>
          <w:b/>
          <w:color w:val="0D0D0D"/>
          <w:sz w:val="24"/>
        </w:rPr>
        <w:t>incident verification and system identification?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39"/>
          <w:tab w:val="left" w:pos="4073"/>
        </w:tabs>
        <w:ind w:left="1939" w:hanging="244"/>
        <w:rPr>
          <w:sz w:val="24"/>
        </w:rPr>
      </w:pPr>
      <w:r>
        <w:rPr>
          <w:color w:val="0D0D0D"/>
          <w:sz w:val="24"/>
        </w:rPr>
        <w:t>Data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recovery</w:t>
      </w:r>
      <w:r>
        <w:rPr>
          <w:color w:val="0D0D0D"/>
          <w:sz w:val="24"/>
        </w:rPr>
        <w:tab/>
      </w:r>
      <w:r>
        <w:rPr>
          <w:sz w:val="24"/>
        </w:rPr>
        <w:t>b)</w:t>
      </w:r>
      <w:r>
        <w:rPr>
          <w:spacing w:val="-2"/>
          <w:sz w:val="24"/>
        </w:rPr>
        <w:t xml:space="preserve"> </w:t>
      </w:r>
      <w:r>
        <w:rPr>
          <w:color w:val="0D0D0D"/>
          <w:sz w:val="24"/>
        </w:rPr>
        <w:t>Chain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 xml:space="preserve">custody </w:t>
      </w:r>
      <w:r>
        <w:rPr>
          <w:color w:val="0D0D0D"/>
          <w:spacing w:val="-2"/>
          <w:sz w:val="24"/>
        </w:rPr>
        <w:t>maintenance</w:t>
      </w:r>
    </w:p>
    <w:p w:rsidR="003B3B2E" w:rsidRDefault="003B3B2E" w:rsidP="003B3B2E">
      <w:pPr>
        <w:pStyle w:val="BodyText"/>
        <w:tabs>
          <w:tab w:val="left" w:pos="4095"/>
        </w:tabs>
        <w:spacing w:before="137"/>
        <w:ind w:left="1695"/>
      </w:pPr>
      <w:r>
        <w:t>c)</w:t>
      </w:r>
      <w:r>
        <w:rPr>
          <w:spacing w:val="-3"/>
        </w:rPr>
        <w:t xml:space="preserve"> </w:t>
      </w:r>
      <w:r>
        <w:rPr>
          <w:color w:val="0D0D0D"/>
        </w:rPr>
        <w:t>Network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2"/>
        </w:rPr>
        <w:t>analysis</w:t>
      </w:r>
      <w:r>
        <w:rPr>
          <w:color w:val="0D0D0D"/>
        </w:rPr>
        <w:tab/>
      </w:r>
      <w:r>
        <w:t>d)</w:t>
      </w:r>
      <w:r>
        <w:rPr>
          <w:spacing w:val="-5"/>
        </w:rPr>
        <w:t xml:space="preserve"> </w:t>
      </w:r>
      <w:r>
        <w:rPr>
          <w:color w:val="0D0D0D"/>
        </w:rPr>
        <w:t>Software</w:t>
      </w:r>
      <w:r>
        <w:rPr>
          <w:color w:val="0D0D0D"/>
          <w:spacing w:val="-3"/>
        </w:rPr>
        <w:t xml:space="preserve"> </w:t>
      </w:r>
      <w:r>
        <w:rPr>
          <w:color w:val="0D0D0D"/>
          <w:spacing w:val="-2"/>
        </w:rPr>
        <w:t>installation</w:t>
      </w:r>
    </w:p>
    <w:p w:rsidR="003B3B2E" w:rsidRDefault="003B3B2E" w:rsidP="003B3B2E">
      <w:pPr>
        <w:pStyle w:val="BodyText"/>
      </w:pPr>
    </w:p>
    <w:p w:rsidR="003B3B2E" w:rsidRDefault="003B3B2E" w:rsidP="003B3B2E">
      <w:pPr>
        <w:pStyle w:val="BodyText"/>
      </w:pPr>
    </w:p>
    <w:p w:rsidR="003B3B2E" w:rsidRDefault="003B3B2E" w:rsidP="003B3B2E">
      <w:pPr>
        <w:pStyle w:val="ListParagraph"/>
        <w:numPr>
          <w:ilvl w:val="0"/>
          <w:numId w:val="5"/>
        </w:numPr>
        <w:tabs>
          <w:tab w:val="left" w:pos="984"/>
          <w:tab w:val="left" w:pos="1695"/>
        </w:tabs>
        <w:spacing w:line="360" w:lineRule="auto"/>
        <w:ind w:right="274" w:hanging="1198"/>
        <w:rPr>
          <w:b/>
          <w:sz w:val="24"/>
        </w:rPr>
      </w:pPr>
      <w:r>
        <w:rPr>
          <w:b/>
          <w:spacing w:val="-4"/>
          <w:sz w:val="24"/>
        </w:rPr>
        <w:t>CO1</w:t>
      </w:r>
      <w:r>
        <w:rPr>
          <w:b/>
          <w:sz w:val="24"/>
        </w:rPr>
        <w:tab/>
      </w:r>
      <w:r>
        <w:rPr>
          <w:b/>
          <w:color w:val="0D0D0D"/>
          <w:sz w:val="24"/>
        </w:rPr>
        <w:t>Which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encryption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algorithm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commonly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used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for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securing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data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>in</w:t>
      </w:r>
      <w:r>
        <w:rPr>
          <w:b/>
          <w:color w:val="0D0D0D"/>
          <w:spacing w:val="40"/>
          <w:sz w:val="24"/>
        </w:rPr>
        <w:t xml:space="preserve"> </w:t>
      </w:r>
      <w:r>
        <w:rPr>
          <w:b/>
          <w:color w:val="0D0D0D"/>
          <w:sz w:val="24"/>
        </w:rPr>
        <w:t xml:space="preserve">digital </w:t>
      </w:r>
      <w:r>
        <w:rPr>
          <w:b/>
          <w:color w:val="0D0D0D"/>
          <w:spacing w:val="-2"/>
          <w:sz w:val="24"/>
        </w:rPr>
        <w:t>forensics?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39"/>
          <w:tab w:val="left" w:pos="5866"/>
        </w:tabs>
        <w:ind w:left="1939" w:hanging="244"/>
        <w:rPr>
          <w:sz w:val="24"/>
        </w:rPr>
      </w:pPr>
      <w:r>
        <w:rPr>
          <w:color w:val="0D0D0D"/>
          <w:sz w:val="24"/>
        </w:rPr>
        <w:t>AES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(Advanced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Encryption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Standard)</w:t>
      </w:r>
      <w:r>
        <w:rPr>
          <w:color w:val="0D0D0D"/>
          <w:sz w:val="24"/>
        </w:rPr>
        <w:tab/>
      </w:r>
      <w:r>
        <w:rPr>
          <w:sz w:val="24"/>
        </w:rPr>
        <w:t>b)</w:t>
      </w:r>
      <w:r>
        <w:rPr>
          <w:spacing w:val="-4"/>
          <w:sz w:val="24"/>
        </w:rPr>
        <w:t xml:space="preserve"> </w:t>
      </w:r>
      <w:r>
        <w:rPr>
          <w:color w:val="0D0D0D"/>
          <w:sz w:val="24"/>
        </w:rPr>
        <w:t>MD5 (Message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 xml:space="preserve">Digest Algorithm </w:t>
      </w:r>
      <w:r>
        <w:rPr>
          <w:color w:val="0D0D0D"/>
          <w:spacing w:val="-5"/>
          <w:sz w:val="24"/>
        </w:rPr>
        <w:t>5)</w:t>
      </w:r>
    </w:p>
    <w:p w:rsidR="003B3B2E" w:rsidRDefault="003B3B2E" w:rsidP="003B3B2E">
      <w:pPr>
        <w:pStyle w:val="BodyText"/>
        <w:tabs>
          <w:tab w:val="left" w:pos="5887"/>
        </w:tabs>
        <w:spacing w:before="139"/>
        <w:ind w:left="1695"/>
      </w:pPr>
      <w:r>
        <w:t>c)</w:t>
      </w:r>
      <w:r>
        <w:rPr>
          <w:spacing w:val="-3"/>
        </w:rPr>
        <w:t xml:space="preserve"> </w:t>
      </w:r>
      <w:r>
        <w:rPr>
          <w:color w:val="0D0D0D"/>
        </w:rPr>
        <w:t>SHA-1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(Secure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Hash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Algorithm</w:t>
      </w:r>
      <w:r>
        <w:rPr>
          <w:color w:val="0D0D0D"/>
          <w:spacing w:val="-1"/>
        </w:rPr>
        <w:t xml:space="preserve"> </w:t>
      </w:r>
      <w:r>
        <w:rPr>
          <w:color w:val="0D0D0D"/>
          <w:spacing w:val="-5"/>
        </w:rPr>
        <w:t>1)</w:t>
      </w:r>
      <w:r>
        <w:rPr>
          <w:color w:val="0D0D0D"/>
        </w:rPr>
        <w:tab/>
      </w:r>
      <w:r>
        <w:t>d)</w:t>
      </w:r>
      <w:r>
        <w:rPr>
          <w:spacing w:val="-6"/>
        </w:rPr>
        <w:t xml:space="preserve"> </w:t>
      </w:r>
      <w:r>
        <w:rPr>
          <w:color w:val="0D0D0D"/>
        </w:rPr>
        <w:t>RSA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(Rivest-Shamir-</w:t>
      </w:r>
      <w:r>
        <w:rPr>
          <w:color w:val="0D0D0D"/>
          <w:spacing w:val="-2"/>
        </w:rPr>
        <w:t>Adleman)</w:t>
      </w:r>
    </w:p>
    <w:p w:rsidR="003B3B2E" w:rsidRDefault="003B3B2E" w:rsidP="003B3B2E">
      <w:pPr>
        <w:pStyle w:val="BodyText"/>
      </w:pPr>
    </w:p>
    <w:p w:rsidR="003B3B2E" w:rsidRDefault="003B3B2E" w:rsidP="003B3B2E">
      <w:pPr>
        <w:pStyle w:val="BodyText"/>
      </w:pPr>
    </w:p>
    <w:p w:rsidR="003B3B2E" w:rsidRDefault="003B3B2E" w:rsidP="003B3B2E">
      <w:pPr>
        <w:pStyle w:val="ListParagraph"/>
        <w:numPr>
          <w:ilvl w:val="0"/>
          <w:numId w:val="5"/>
        </w:numPr>
        <w:tabs>
          <w:tab w:val="left" w:pos="984"/>
          <w:tab w:val="left" w:pos="1695"/>
        </w:tabs>
        <w:ind w:left="984" w:hanging="487"/>
        <w:rPr>
          <w:b/>
          <w:sz w:val="24"/>
        </w:rPr>
      </w:pPr>
      <w:r>
        <w:rPr>
          <w:b/>
          <w:spacing w:val="-5"/>
          <w:sz w:val="24"/>
        </w:rPr>
        <w:t>CO1</w:t>
      </w:r>
      <w:r>
        <w:rPr>
          <w:b/>
          <w:sz w:val="24"/>
        </w:rPr>
        <w:tab/>
      </w:r>
      <w:r>
        <w:rPr>
          <w:b/>
          <w:color w:val="373D3E"/>
          <w:sz w:val="24"/>
        </w:rPr>
        <w:t>Identify</w:t>
      </w:r>
      <w:r>
        <w:rPr>
          <w:b/>
          <w:color w:val="373D3E"/>
          <w:spacing w:val="9"/>
          <w:sz w:val="24"/>
        </w:rPr>
        <w:t xml:space="preserve"> </w:t>
      </w:r>
      <w:r>
        <w:rPr>
          <w:b/>
          <w:color w:val="373D3E"/>
          <w:sz w:val="24"/>
        </w:rPr>
        <w:t>the</w:t>
      </w:r>
      <w:r>
        <w:rPr>
          <w:b/>
          <w:color w:val="373D3E"/>
          <w:spacing w:val="11"/>
          <w:sz w:val="24"/>
        </w:rPr>
        <w:t xml:space="preserve"> </w:t>
      </w:r>
      <w:r>
        <w:rPr>
          <w:b/>
          <w:color w:val="373D3E"/>
          <w:sz w:val="24"/>
        </w:rPr>
        <w:t>private</w:t>
      </w:r>
      <w:r>
        <w:rPr>
          <w:b/>
          <w:color w:val="373D3E"/>
          <w:spacing w:val="11"/>
          <w:sz w:val="24"/>
        </w:rPr>
        <w:t xml:space="preserve"> </w:t>
      </w:r>
      <w:r>
        <w:rPr>
          <w:b/>
          <w:color w:val="373D3E"/>
          <w:sz w:val="24"/>
        </w:rPr>
        <w:t>search</w:t>
      </w:r>
      <w:r>
        <w:rPr>
          <w:b/>
          <w:color w:val="373D3E"/>
          <w:spacing w:val="13"/>
          <w:sz w:val="24"/>
        </w:rPr>
        <w:t xml:space="preserve"> </w:t>
      </w:r>
      <w:r>
        <w:rPr>
          <w:b/>
          <w:color w:val="373D3E"/>
          <w:spacing w:val="-2"/>
          <w:sz w:val="24"/>
        </w:rPr>
        <w:t>engine.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41"/>
          <w:tab w:val="left" w:pos="3739"/>
          <w:tab w:val="left" w:pos="5815"/>
          <w:tab w:val="left" w:pos="7755"/>
        </w:tabs>
        <w:spacing w:before="137"/>
        <w:ind w:left="1941" w:hanging="246"/>
        <w:rPr>
          <w:sz w:val="24"/>
        </w:rPr>
      </w:pPr>
      <w:r>
        <w:rPr>
          <w:color w:val="373D3E"/>
          <w:spacing w:val="-4"/>
          <w:sz w:val="24"/>
        </w:rPr>
        <w:t>Bing</w:t>
      </w:r>
      <w:r>
        <w:rPr>
          <w:color w:val="373D3E"/>
          <w:sz w:val="24"/>
        </w:rPr>
        <w:tab/>
      </w:r>
      <w:r>
        <w:rPr>
          <w:sz w:val="24"/>
        </w:rPr>
        <w:t>b)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Duckduckgo</w:t>
      </w:r>
      <w:r>
        <w:rPr>
          <w:sz w:val="24"/>
        </w:rPr>
        <w:tab/>
        <w:t>c)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Google</w:t>
      </w:r>
      <w:r>
        <w:rPr>
          <w:sz w:val="24"/>
        </w:rPr>
        <w:tab/>
        <w:t>d)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Yahoo</w:t>
      </w:r>
    </w:p>
    <w:p w:rsidR="003B3B2E" w:rsidRDefault="003B3B2E" w:rsidP="003B3B2E">
      <w:pPr>
        <w:pStyle w:val="BodyText"/>
      </w:pPr>
    </w:p>
    <w:p w:rsidR="003B3B2E" w:rsidRDefault="003B3B2E" w:rsidP="003B3B2E">
      <w:pPr>
        <w:pStyle w:val="BodyText"/>
      </w:pPr>
    </w:p>
    <w:p w:rsidR="003B3B2E" w:rsidRDefault="003B3B2E" w:rsidP="003B3B2E">
      <w:pPr>
        <w:pStyle w:val="ListParagraph"/>
        <w:numPr>
          <w:ilvl w:val="0"/>
          <w:numId w:val="5"/>
        </w:numPr>
        <w:tabs>
          <w:tab w:val="left" w:pos="984"/>
          <w:tab w:val="left" w:pos="1695"/>
        </w:tabs>
        <w:ind w:left="984" w:hanging="487"/>
        <w:rPr>
          <w:b/>
          <w:sz w:val="24"/>
        </w:rPr>
      </w:pPr>
      <w:r>
        <w:rPr>
          <w:b/>
          <w:spacing w:val="-5"/>
          <w:sz w:val="24"/>
        </w:rPr>
        <w:t>CO1</w:t>
      </w:r>
      <w:r>
        <w:rPr>
          <w:b/>
          <w:sz w:val="24"/>
        </w:rPr>
        <w:tab/>
        <w:t>Which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type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volatile</w:t>
      </w:r>
      <w:r>
        <w:rPr>
          <w:b/>
          <w:spacing w:val="-2"/>
          <w:sz w:val="24"/>
        </w:rPr>
        <w:t xml:space="preserve"> evidence: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39"/>
          <w:tab w:val="left" w:pos="3739"/>
          <w:tab w:val="left" w:pos="5815"/>
          <w:tab w:val="left" w:pos="7755"/>
        </w:tabs>
        <w:spacing w:before="140"/>
        <w:ind w:left="1939" w:hanging="244"/>
        <w:rPr>
          <w:sz w:val="24"/>
        </w:rPr>
      </w:pPr>
      <w:r>
        <w:rPr>
          <w:sz w:val="24"/>
        </w:rPr>
        <w:t xml:space="preserve">Routing </w:t>
      </w:r>
      <w:r>
        <w:rPr>
          <w:spacing w:val="-2"/>
          <w:sz w:val="24"/>
        </w:rPr>
        <w:t>Tables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Main </w:t>
      </w:r>
      <w:r>
        <w:rPr>
          <w:spacing w:val="-2"/>
          <w:sz w:val="24"/>
        </w:rPr>
        <w:t>Memory</w:t>
      </w:r>
      <w:r>
        <w:rPr>
          <w:sz w:val="24"/>
        </w:rPr>
        <w:tab/>
        <w:t>c)</w:t>
      </w:r>
      <w:r>
        <w:rPr>
          <w:spacing w:val="-4"/>
          <w:sz w:val="24"/>
        </w:rPr>
        <w:t xml:space="preserve"> </w:t>
      </w:r>
      <w:r>
        <w:rPr>
          <w:sz w:val="24"/>
        </w:rPr>
        <w:t>Log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</w:t>
      </w:r>
      <w:r>
        <w:rPr>
          <w:sz w:val="24"/>
        </w:rPr>
        <w:tab/>
        <w:t>d)</w:t>
      </w:r>
      <w:r>
        <w:rPr>
          <w:spacing w:val="-3"/>
          <w:sz w:val="24"/>
        </w:rPr>
        <w:t xml:space="preserve"> </w:t>
      </w:r>
      <w:r>
        <w:rPr>
          <w:sz w:val="24"/>
        </w:rPr>
        <w:t>Cached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Data</w:t>
      </w:r>
    </w:p>
    <w:p w:rsidR="003B3B2E" w:rsidRDefault="003B3B2E" w:rsidP="003B3B2E">
      <w:pPr>
        <w:pStyle w:val="BodyText"/>
        <w:spacing w:before="275"/>
      </w:pPr>
    </w:p>
    <w:p w:rsidR="003B3B2E" w:rsidRDefault="003B3B2E" w:rsidP="003B3B2E">
      <w:pPr>
        <w:pStyle w:val="ListParagraph"/>
        <w:numPr>
          <w:ilvl w:val="0"/>
          <w:numId w:val="5"/>
        </w:numPr>
        <w:tabs>
          <w:tab w:val="left" w:pos="984"/>
          <w:tab w:val="left" w:pos="1695"/>
        </w:tabs>
        <w:spacing w:before="1"/>
        <w:ind w:left="984" w:hanging="487"/>
        <w:rPr>
          <w:b/>
          <w:sz w:val="24"/>
        </w:rPr>
      </w:pPr>
      <w:r>
        <w:rPr>
          <w:b/>
          <w:spacing w:val="-5"/>
          <w:sz w:val="24"/>
        </w:rPr>
        <w:t>CO2</w:t>
      </w:r>
      <w:r>
        <w:rPr>
          <w:b/>
          <w:sz w:val="24"/>
        </w:rPr>
        <w:tab/>
      </w:r>
      <w:r>
        <w:rPr>
          <w:b/>
          <w:color w:val="0D0D0D"/>
          <w:sz w:val="24"/>
        </w:rPr>
        <w:t>What</w:t>
      </w:r>
      <w:r>
        <w:rPr>
          <w:b/>
          <w:color w:val="0D0D0D"/>
          <w:spacing w:val="-12"/>
          <w:sz w:val="24"/>
        </w:rPr>
        <w:t xml:space="preserve"> </w:t>
      </w:r>
      <w:r>
        <w:rPr>
          <w:b/>
          <w:color w:val="0D0D0D"/>
          <w:sz w:val="24"/>
        </w:rPr>
        <w:t>is</w:t>
      </w:r>
      <w:r>
        <w:rPr>
          <w:b/>
          <w:color w:val="0D0D0D"/>
          <w:spacing w:val="-9"/>
          <w:sz w:val="24"/>
        </w:rPr>
        <w:t xml:space="preserve"> </w:t>
      </w:r>
      <w:r>
        <w:rPr>
          <w:b/>
          <w:color w:val="0D0D0D"/>
          <w:sz w:val="24"/>
        </w:rPr>
        <w:t>the</w:t>
      </w:r>
      <w:r>
        <w:rPr>
          <w:b/>
          <w:color w:val="0D0D0D"/>
          <w:spacing w:val="-13"/>
          <w:sz w:val="24"/>
        </w:rPr>
        <w:t xml:space="preserve"> </w:t>
      </w:r>
      <w:r>
        <w:rPr>
          <w:b/>
          <w:color w:val="0D0D0D"/>
          <w:sz w:val="24"/>
        </w:rPr>
        <w:t>primary</w:t>
      </w:r>
      <w:r>
        <w:rPr>
          <w:b/>
          <w:color w:val="0D0D0D"/>
          <w:spacing w:val="-9"/>
          <w:sz w:val="24"/>
        </w:rPr>
        <w:t xml:space="preserve"> </w:t>
      </w:r>
      <w:r>
        <w:rPr>
          <w:b/>
          <w:color w:val="0D0D0D"/>
          <w:sz w:val="24"/>
        </w:rPr>
        <w:t>objective</w:t>
      </w:r>
      <w:r>
        <w:rPr>
          <w:b/>
          <w:color w:val="0D0D0D"/>
          <w:spacing w:val="-11"/>
          <w:sz w:val="24"/>
        </w:rPr>
        <w:t xml:space="preserve"> </w:t>
      </w:r>
      <w:r>
        <w:rPr>
          <w:b/>
          <w:color w:val="0D0D0D"/>
          <w:sz w:val="24"/>
        </w:rPr>
        <w:t>of</w:t>
      </w:r>
      <w:r>
        <w:rPr>
          <w:b/>
          <w:color w:val="0D0D0D"/>
          <w:spacing w:val="-10"/>
          <w:sz w:val="24"/>
        </w:rPr>
        <w:t xml:space="preserve"> </w:t>
      </w:r>
      <w:r>
        <w:rPr>
          <w:b/>
          <w:color w:val="0D0D0D"/>
          <w:sz w:val="24"/>
        </w:rPr>
        <w:t>evidence</w:t>
      </w:r>
      <w:r>
        <w:rPr>
          <w:b/>
          <w:color w:val="0D0D0D"/>
          <w:spacing w:val="-11"/>
          <w:sz w:val="24"/>
        </w:rPr>
        <w:t xml:space="preserve"> </w:t>
      </w:r>
      <w:r>
        <w:rPr>
          <w:b/>
          <w:color w:val="0D0D0D"/>
          <w:sz w:val="24"/>
        </w:rPr>
        <w:t>acquisition</w:t>
      </w:r>
      <w:r>
        <w:rPr>
          <w:b/>
          <w:color w:val="0D0D0D"/>
          <w:spacing w:val="-8"/>
          <w:sz w:val="24"/>
        </w:rPr>
        <w:t xml:space="preserve"> </w:t>
      </w:r>
      <w:r>
        <w:rPr>
          <w:b/>
          <w:color w:val="0D0D0D"/>
          <w:sz w:val="24"/>
        </w:rPr>
        <w:t>in</w:t>
      </w:r>
      <w:r>
        <w:rPr>
          <w:b/>
          <w:color w:val="0D0D0D"/>
          <w:spacing w:val="-9"/>
          <w:sz w:val="24"/>
        </w:rPr>
        <w:t xml:space="preserve"> </w:t>
      </w:r>
      <w:r>
        <w:rPr>
          <w:b/>
          <w:color w:val="0D0D0D"/>
          <w:sz w:val="24"/>
        </w:rPr>
        <w:t>a</w:t>
      </w:r>
      <w:r>
        <w:rPr>
          <w:b/>
          <w:color w:val="0D0D0D"/>
          <w:spacing w:val="-12"/>
          <w:sz w:val="24"/>
        </w:rPr>
        <w:t xml:space="preserve"> </w:t>
      </w:r>
      <w:r>
        <w:rPr>
          <w:b/>
          <w:color w:val="0D0D0D"/>
          <w:sz w:val="24"/>
        </w:rPr>
        <w:t>forensic</w:t>
      </w:r>
      <w:r>
        <w:rPr>
          <w:b/>
          <w:color w:val="0D0D0D"/>
          <w:spacing w:val="-10"/>
          <w:sz w:val="24"/>
        </w:rPr>
        <w:t xml:space="preserve"> </w:t>
      </w:r>
      <w:r>
        <w:rPr>
          <w:b/>
          <w:color w:val="0D0D0D"/>
          <w:spacing w:val="-2"/>
          <w:sz w:val="24"/>
        </w:rPr>
        <w:t>investigation?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39"/>
        </w:tabs>
        <w:spacing w:before="136"/>
        <w:ind w:left="1939" w:hanging="244"/>
        <w:rPr>
          <w:sz w:val="24"/>
        </w:rPr>
      </w:pPr>
      <w:r>
        <w:rPr>
          <w:color w:val="0D0D0D"/>
          <w:sz w:val="24"/>
        </w:rPr>
        <w:t>To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preserve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integrity and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admissibility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evidence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53"/>
        </w:tabs>
        <w:spacing w:before="140"/>
        <w:ind w:left="1953" w:hanging="258"/>
        <w:rPr>
          <w:sz w:val="24"/>
        </w:rPr>
      </w:pPr>
      <w:r>
        <w:rPr>
          <w:color w:val="0D0D0D"/>
          <w:sz w:val="24"/>
        </w:rPr>
        <w:t>To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expedite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 xml:space="preserve">investigation </w:t>
      </w:r>
      <w:r>
        <w:rPr>
          <w:color w:val="0D0D0D"/>
          <w:spacing w:val="-2"/>
          <w:sz w:val="24"/>
        </w:rPr>
        <w:t>process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39"/>
        </w:tabs>
        <w:spacing w:before="136"/>
        <w:ind w:left="1939" w:hanging="244"/>
        <w:rPr>
          <w:sz w:val="24"/>
        </w:rPr>
      </w:pPr>
      <w:r>
        <w:rPr>
          <w:color w:val="0D0D0D"/>
          <w:sz w:val="24"/>
        </w:rPr>
        <w:t>To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conceal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identity 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forensic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examiner</w:t>
      </w:r>
    </w:p>
    <w:p w:rsidR="003B3B2E" w:rsidRDefault="003B3B2E" w:rsidP="003B3B2E">
      <w:pPr>
        <w:pStyle w:val="ListParagraph"/>
        <w:numPr>
          <w:ilvl w:val="1"/>
          <w:numId w:val="5"/>
        </w:numPr>
        <w:tabs>
          <w:tab w:val="left" w:pos="1953"/>
        </w:tabs>
        <w:spacing w:before="140"/>
        <w:ind w:left="1953" w:hanging="258"/>
        <w:rPr>
          <w:sz w:val="24"/>
        </w:rPr>
      </w:pPr>
      <w:r>
        <w:rPr>
          <w:color w:val="0D0D0D"/>
          <w:sz w:val="24"/>
        </w:rPr>
        <w:t>To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gather as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much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evidence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possible,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regardless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admissibility</w:t>
      </w:r>
    </w:p>
    <w:p w:rsidR="003B3B2E" w:rsidRDefault="003B3B2E" w:rsidP="003B3B2E">
      <w:pPr>
        <w:rPr>
          <w:sz w:val="24"/>
        </w:rPr>
        <w:sectPr w:rsidR="003B3B2E">
          <w:footerReference w:type="default" r:id="rId8"/>
          <w:pgSz w:w="11910" w:h="16840"/>
          <w:pgMar w:top="880" w:right="960" w:bottom="1040" w:left="820" w:header="0" w:footer="849" w:gutter="0"/>
          <w:pgNumType w:start="1"/>
          <w:cols w:space="720"/>
        </w:sectPr>
      </w:pPr>
    </w:p>
    <w:p w:rsidR="003B3B2E" w:rsidRDefault="003B3B2E" w:rsidP="003B3B2E">
      <w:pPr>
        <w:spacing w:before="65"/>
        <w:ind w:left="1695"/>
        <w:rPr>
          <w:b/>
          <w:sz w:val="24"/>
        </w:rPr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1BA99F28" wp14:editId="554B7202">
                <wp:simplePos x="0" y="0"/>
                <wp:positionH relativeFrom="page">
                  <wp:posOffset>766826</wp:posOffset>
                </wp:positionH>
                <wp:positionV relativeFrom="paragraph">
                  <wp:posOffset>48090</wp:posOffset>
                </wp:positionV>
                <wp:extent cx="754380" cy="168275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4380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84"/>
                              <w:gridCol w:w="684"/>
                            </w:tblGrid>
                            <w:tr w:rsidR="003B3B2E">
                              <w:trPr>
                                <w:trHeight w:val="265"/>
                              </w:trPr>
                              <w:tc>
                                <w:tcPr>
                                  <w:tcW w:w="384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  <w:spacing w:line="24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6.</w:t>
                                  </w:r>
                                </w:p>
                              </w:tc>
                              <w:tc>
                                <w:tcPr>
                                  <w:tcW w:w="684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  <w:spacing w:line="246" w:lineRule="exact"/>
                                    <w:ind w:left="15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CO2</w:t>
                                  </w:r>
                                </w:p>
                              </w:tc>
                            </w:tr>
                          </w:tbl>
                          <w:p w:rsidR="003B3B2E" w:rsidRDefault="003B3B2E" w:rsidP="003B3B2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99F28" id="Textbox 47" o:spid="_x0000_s1027" type="#_x0000_t202" style="position:absolute;left:0;text-align:left;margin-left:60.4pt;margin-top:3.8pt;width:59.4pt;height:13.2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84"/>
                        <w:gridCol w:w="684"/>
                      </w:tblGrid>
                      <w:tr w:rsidR="003B3B2E">
                        <w:trPr>
                          <w:trHeight w:val="265"/>
                        </w:trPr>
                        <w:tc>
                          <w:tcPr>
                            <w:tcW w:w="384" w:type="dxa"/>
                          </w:tcPr>
                          <w:p w:rsidR="003B3B2E" w:rsidRDefault="003B3B2E">
                            <w:pPr>
                              <w:pStyle w:val="TableParagraph"/>
                              <w:spacing w:line="24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6.</w:t>
                            </w:r>
                          </w:p>
                        </w:tc>
                        <w:tc>
                          <w:tcPr>
                            <w:tcW w:w="684" w:type="dxa"/>
                          </w:tcPr>
                          <w:p w:rsidR="003B3B2E" w:rsidRDefault="003B3B2E">
                            <w:pPr>
                              <w:pStyle w:val="TableParagraph"/>
                              <w:spacing w:line="246" w:lineRule="exact"/>
                              <w:ind w:left="15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CO2</w:t>
                            </w:r>
                          </w:p>
                        </w:tc>
                      </w:tr>
                    </w:tbl>
                    <w:p w:rsidR="003B3B2E" w:rsidRDefault="003B3B2E" w:rsidP="003B3B2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Which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category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digital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evidence?</w:t>
      </w:r>
    </w:p>
    <w:p w:rsidR="003B3B2E" w:rsidRDefault="003B3B2E" w:rsidP="003B3B2E">
      <w:pPr>
        <w:pStyle w:val="ListParagraph"/>
        <w:numPr>
          <w:ilvl w:val="0"/>
          <w:numId w:val="4"/>
        </w:numPr>
        <w:tabs>
          <w:tab w:val="left" w:pos="1939"/>
          <w:tab w:val="left" w:pos="3739"/>
          <w:tab w:val="left" w:pos="5815"/>
          <w:tab w:val="left" w:pos="7755"/>
        </w:tabs>
        <w:spacing w:before="137"/>
        <w:ind w:left="1939" w:hanging="244"/>
        <w:rPr>
          <w:sz w:val="24"/>
        </w:rPr>
      </w:pPr>
      <w:r>
        <w:rPr>
          <w:sz w:val="24"/>
        </w:rPr>
        <w:t>Network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Logs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Emails</w:t>
      </w:r>
      <w:r>
        <w:rPr>
          <w:sz w:val="24"/>
        </w:rPr>
        <w:tab/>
        <w:t>c)</w:t>
      </w:r>
      <w:r>
        <w:rPr>
          <w:spacing w:val="-2"/>
          <w:sz w:val="24"/>
        </w:rPr>
        <w:t xml:space="preserve"> testimony</w:t>
      </w:r>
      <w:r>
        <w:rPr>
          <w:sz w:val="24"/>
        </w:rPr>
        <w:tab/>
        <w:t>d)</w:t>
      </w:r>
      <w:r>
        <w:rPr>
          <w:spacing w:val="-4"/>
          <w:sz w:val="24"/>
        </w:rPr>
        <w:t xml:space="preserve"> </w:t>
      </w:r>
      <w:r>
        <w:rPr>
          <w:sz w:val="24"/>
        </w:rPr>
        <w:t>Social</w:t>
      </w:r>
      <w:r>
        <w:rPr>
          <w:spacing w:val="-1"/>
          <w:sz w:val="24"/>
        </w:rPr>
        <w:t xml:space="preserve"> </w:t>
      </w:r>
      <w:r>
        <w:rPr>
          <w:sz w:val="24"/>
        </w:rPr>
        <w:t>media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post</w:t>
      </w:r>
    </w:p>
    <w:p w:rsidR="003B3B2E" w:rsidRDefault="003B3B2E" w:rsidP="003B3B2E">
      <w:pPr>
        <w:pStyle w:val="BodyText"/>
        <w:spacing w:before="139"/>
      </w:pP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</w:tabs>
        <w:spacing w:line="360" w:lineRule="auto"/>
        <w:ind w:right="279" w:hanging="1198"/>
        <w:rPr>
          <w:b/>
          <w:sz w:val="24"/>
        </w:rPr>
      </w:pPr>
      <w:r>
        <w:rPr>
          <w:b/>
          <w:spacing w:val="-4"/>
          <w:sz w:val="24"/>
        </w:rPr>
        <w:t>CO3</w:t>
      </w:r>
      <w:r>
        <w:rPr>
          <w:b/>
          <w:sz w:val="24"/>
        </w:rPr>
        <w:tab/>
        <w:t>What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type of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malware</w:t>
      </w:r>
      <w:r>
        <w:rPr>
          <w:b/>
          <w:spacing w:val="27"/>
          <w:sz w:val="24"/>
        </w:rPr>
        <w:t xml:space="preserve"> </w:t>
      </w:r>
      <w:r>
        <w:rPr>
          <w:b/>
          <w:sz w:val="24"/>
        </w:rPr>
        <w:t>encrypts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users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file and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demands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payment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25"/>
          <w:sz w:val="24"/>
        </w:rPr>
        <w:t xml:space="preserve"> </w:t>
      </w:r>
      <w:r>
        <w:rPr>
          <w:b/>
          <w:sz w:val="24"/>
        </w:rPr>
        <w:t xml:space="preserve">restore </w:t>
      </w:r>
      <w:r>
        <w:rPr>
          <w:b/>
          <w:spacing w:val="-2"/>
          <w:sz w:val="24"/>
        </w:rPr>
        <w:t>access?</w:t>
      </w:r>
    </w:p>
    <w:p w:rsidR="003B3B2E" w:rsidRDefault="003B3B2E" w:rsidP="003B3B2E">
      <w:pPr>
        <w:pStyle w:val="ListParagraph"/>
        <w:numPr>
          <w:ilvl w:val="1"/>
          <w:numId w:val="3"/>
        </w:numPr>
        <w:tabs>
          <w:tab w:val="left" w:pos="1939"/>
          <w:tab w:val="left" w:pos="3739"/>
          <w:tab w:val="left" w:pos="5815"/>
          <w:tab w:val="left" w:pos="7755"/>
        </w:tabs>
        <w:ind w:left="1939" w:hanging="244"/>
        <w:rPr>
          <w:sz w:val="24"/>
        </w:rPr>
      </w:pPr>
      <w:r>
        <w:rPr>
          <w:spacing w:val="-2"/>
          <w:sz w:val="24"/>
        </w:rPr>
        <w:t>Ransomware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Adware</w:t>
      </w:r>
      <w:r>
        <w:rPr>
          <w:sz w:val="24"/>
        </w:rPr>
        <w:tab/>
        <w:t>c)</w:t>
      </w:r>
      <w:r>
        <w:rPr>
          <w:spacing w:val="-2"/>
          <w:sz w:val="24"/>
        </w:rPr>
        <w:t xml:space="preserve"> Trojan</w:t>
      </w:r>
      <w:r>
        <w:rPr>
          <w:sz w:val="24"/>
        </w:rPr>
        <w:tab/>
        <w:t>d)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Spyware</w:t>
      </w:r>
    </w:p>
    <w:p w:rsidR="003B3B2E" w:rsidRDefault="003B3B2E" w:rsidP="003B3B2E">
      <w:pPr>
        <w:pStyle w:val="BodyText"/>
        <w:spacing w:before="207"/>
      </w:pPr>
    </w:p>
    <w:p w:rsidR="003B3B2E" w:rsidRDefault="003B3B2E" w:rsidP="003B3B2E">
      <w:pPr>
        <w:tabs>
          <w:tab w:val="left" w:pos="8153"/>
        </w:tabs>
        <w:ind w:left="418"/>
        <w:rPr>
          <w:b/>
          <w:sz w:val="24"/>
        </w:rPr>
      </w:pPr>
      <w:r>
        <w:rPr>
          <w:b/>
          <w:sz w:val="24"/>
        </w:rPr>
        <w:t>Fill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blanks:</w:t>
      </w:r>
      <w:r>
        <w:rPr>
          <w:b/>
          <w:sz w:val="24"/>
        </w:rPr>
        <w:tab/>
        <w:t>(3x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1 = 3 </w:t>
      </w:r>
      <w:r>
        <w:rPr>
          <w:b/>
          <w:spacing w:val="-2"/>
          <w:sz w:val="24"/>
        </w:rPr>
        <w:t>Marks)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  <w:tab w:val="left" w:pos="4234"/>
        </w:tabs>
        <w:spacing w:before="139"/>
        <w:ind w:left="984" w:hanging="487"/>
        <w:rPr>
          <w:sz w:val="24"/>
        </w:rPr>
      </w:pPr>
      <w:r>
        <w:rPr>
          <w:b/>
          <w:spacing w:val="-5"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 xml:space="preserve">OOV stands for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  <w:tab w:val="left" w:pos="2535"/>
        </w:tabs>
        <w:spacing w:before="137" w:line="360" w:lineRule="auto"/>
        <w:ind w:right="278" w:hanging="1198"/>
        <w:rPr>
          <w:sz w:val="24"/>
        </w:rPr>
      </w:pPr>
      <w:r>
        <w:rPr>
          <w:b/>
          <w:spacing w:val="-4"/>
          <w:sz w:val="24"/>
        </w:rPr>
        <w:t>CO3</w:t>
      </w:r>
      <w:r>
        <w:rPr>
          <w:b/>
          <w:sz w:val="24"/>
        </w:rPr>
        <w:tab/>
      </w:r>
      <w:r>
        <w:rPr>
          <w:b/>
          <w:sz w:val="24"/>
          <w:u w:val="single"/>
        </w:rPr>
        <w:tab/>
      </w:r>
      <w:r>
        <w:rPr>
          <w:b/>
          <w:sz w:val="24"/>
        </w:rPr>
        <w:t xml:space="preserve"> </w:t>
      </w:r>
      <w:r>
        <w:rPr>
          <w:sz w:val="24"/>
        </w:rPr>
        <w:t>is a broad phrase that encompasses a wide range of cyber attacks such as</w:t>
      </w:r>
      <w:r>
        <w:rPr>
          <w:spacing w:val="80"/>
          <w:sz w:val="24"/>
        </w:rPr>
        <w:t xml:space="preserve"> </w:t>
      </w:r>
      <w:r>
        <w:rPr>
          <w:sz w:val="24"/>
        </w:rPr>
        <w:t>Trojans, viruses, and worms.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1018"/>
          <w:tab w:val="left" w:pos="1695"/>
          <w:tab w:val="left" w:pos="3286"/>
        </w:tabs>
        <w:spacing w:line="360" w:lineRule="auto"/>
        <w:ind w:right="276" w:hanging="1258"/>
        <w:rPr>
          <w:sz w:val="24"/>
        </w:rPr>
      </w:pPr>
      <w:r>
        <w:rPr>
          <w:b/>
          <w:spacing w:val="-4"/>
          <w:sz w:val="24"/>
        </w:rPr>
        <w:t>C02</w:t>
      </w:r>
      <w:r>
        <w:rPr>
          <w:b/>
          <w:sz w:val="24"/>
        </w:rPr>
        <w:tab/>
      </w:r>
      <w:r>
        <w:rPr>
          <w:sz w:val="24"/>
        </w:rPr>
        <w:t>An</w:t>
      </w:r>
      <w:r>
        <w:rPr>
          <w:spacing w:val="71"/>
          <w:sz w:val="24"/>
        </w:rPr>
        <w:t xml:space="preserve"> </w:t>
      </w:r>
      <w:r>
        <w:rPr>
          <w:sz w:val="24"/>
        </w:rPr>
        <w:t>attempt</w:t>
      </w:r>
      <w:r>
        <w:rPr>
          <w:spacing w:val="71"/>
          <w:sz w:val="24"/>
        </w:rPr>
        <w:t xml:space="preserve"> </w:t>
      </w:r>
      <w:r>
        <w:rPr>
          <w:sz w:val="24"/>
        </w:rPr>
        <w:t>to</w:t>
      </w:r>
      <w:r>
        <w:rPr>
          <w:spacing w:val="71"/>
          <w:sz w:val="24"/>
        </w:rPr>
        <w:t xml:space="preserve"> </w:t>
      </w:r>
      <w:r>
        <w:rPr>
          <w:sz w:val="24"/>
        </w:rPr>
        <w:t>make</w:t>
      </w:r>
      <w:r>
        <w:rPr>
          <w:spacing w:val="70"/>
          <w:sz w:val="24"/>
        </w:rPr>
        <w:t xml:space="preserve"> </w:t>
      </w:r>
      <w:r>
        <w:rPr>
          <w:sz w:val="24"/>
        </w:rPr>
        <w:t>a</w:t>
      </w:r>
      <w:r>
        <w:rPr>
          <w:spacing w:val="72"/>
          <w:sz w:val="24"/>
        </w:rPr>
        <w:t xml:space="preserve"> </w:t>
      </w:r>
      <w:r>
        <w:rPr>
          <w:sz w:val="24"/>
        </w:rPr>
        <w:t>computer</w:t>
      </w:r>
      <w:r>
        <w:rPr>
          <w:spacing w:val="70"/>
          <w:sz w:val="24"/>
        </w:rPr>
        <w:t xml:space="preserve"> </w:t>
      </w:r>
      <w:r>
        <w:rPr>
          <w:sz w:val="24"/>
        </w:rPr>
        <w:t>resource</w:t>
      </w:r>
      <w:r>
        <w:rPr>
          <w:spacing w:val="70"/>
          <w:sz w:val="24"/>
        </w:rPr>
        <w:t xml:space="preserve"> </w:t>
      </w:r>
      <w:r>
        <w:rPr>
          <w:sz w:val="24"/>
        </w:rPr>
        <w:t>unavailable</w:t>
      </w:r>
      <w:r>
        <w:rPr>
          <w:spacing w:val="70"/>
          <w:sz w:val="24"/>
        </w:rPr>
        <w:t xml:space="preserve"> </w:t>
      </w:r>
      <w:r>
        <w:rPr>
          <w:sz w:val="24"/>
        </w:rPr>
        <w:t>to</w:t>
      </w:r>
      <w:r>
        <w:rPr>
          <w:spacing w:val="71"/>
          <w:sz w:val="24"/>
        </w:rPr>
        <w:t xml:space="preserve"> </w:t>
      </w:r>
      <w:r>
        <w:rPr>
          <w:sz w:val="24"/>
        </w:rPr>
        <w:t>its</w:t>
      </w:r>
      <w:r>
        <w:rPr>
          <w:spacing w:val="71"/>
          <w:sz w:val="24"/>
        </w:rPr>
        <w:t xml:space="preserve"> </w:t>
      </w:r>
      <w:r>
        <w:rPr>
          <w:sz w:val="24"/>
        </w:rPr>
        <w:t>intended</w:t>
      </w:r>
      <w:r>
        <w:rPr>
          <w:spacing w:val="71"/>
          <w:sz w:val="24"/>
        </w:rPr>
        <w:t xml:space="preserve"> </w:t>
      </w:r>
      <w:r>
        <w:rPr>
          <w:sz w:val="24"/>
        </w:rPr>
        <w:t>users</w:t>
      </w:r>
      <w:r>
        <w:rPr>
          <w:spacing w:val="71"/>
          <w:sz w:val="24"/>
        </w:rPr>
        <w:t xml:space="preserve"> </w:t>
      </w:r>
      <w:r>
        <w:rPr>
          <w:sz w:val="24"/>
        </w:rPr>
        <w:t xml:space="preserve">is called </w:t>
      </w: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 w:rsidR="003B3B2E" w:rsidRDefault="003B3B2E" w:rsidP="003B3B2E">
      <w:pPr>
        <w:tabs>
          <w:tab w:val="left" w:pos="8033"/>
        </w:tabs>
        <w:spacing w:before="206"/>
        <w:ind w:left="4548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B</w:t>
      </w:r>
      <w:r>
        <w:rPr>
          <w:b/>
          <w:sz w:val="24"/>
        </w:rPr>
        <w:tab/>
        <w:t>(5x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3 = 15 </w:t>
      </w:r>
      <w:r>
        <w:rPr>
          <w:b/>
          <w:spacing w:val="-2"/>
          <w:sz w:val="24"/>
        </w:rPr>
        <w:t>Marks)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</w:tabs>
        <w:spacing w:before="140"/>
        <w:ind w:left="984" w:hanging="547"/>
        <w:rPr>
          <w:sz w:val="24"/>
        </w:rPr>
      </w:pPr>
      <w:r>
        <w:rPr>
          <w:b/>
          <w:spacing w:val="-5"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Define</w:t>
      </w:r>
      <w:r>
        <w:rPr>
          <w:spacing w:val="-3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Forensics.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</w:tabs>
        <w:spacing w:before="136"/>
        <w:ind w:left="984" w:hanging="547"/>
        <w:rPr>
          <w:sz w:val="24"/>
        </w:rPr>
      </w:pPr>
      <w:r>
        <w:rPr>
          <w:b/>
          <w:spacing w:val="-5"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Difference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z w:val="24"/>
        </w:rPr>
        <w:t>Imaging and</w:t>
      </w:r>
      <w:r>
        <w:rPr>
          <w:spacing w:val="-2"/>
          <w:sz w:val="24"/>
        </w:rPr>
        <w:t xml:space="preserve"> Cloning.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</w:tabs>
        <w:spacing w:before="140"/>
        <w:ind w:left="984" w:hanging="547"/>
        <w:rPr>
          <w:sz w:val="24"/>
        </w:rPr>
      </w:pPr>
      <w:r>
        <w:rPr>
          <w:b/>
          <w:spacing w:val="-5"/>
          <w:sz w:val="24"/>
        </w:rPr>
        <w:t>CO2</w:t>
      </w:r>
      <w:r>
        <w:rPr>
          <w:b/>
          <w:sz w:val="24"/>
        </w:rPr>
        <w:tab/>
      </w:r>
      <w:r>
        <w:rPr>
          <w:color w:val="111828"/>
          <w:sz w:val="24"/>
        </w:rPr>
        <w:t>What</w:t>
      </w:r>
      <w:r>
        <w:rPr>
          <w:color w:val="111828"/>
          <w:spacing w:val="-1"/>
          <w:sz w:val="24"/>
        </w:rPr>
        <w:t xml:space="preserve"> </w:t>
      </w:r>
      <w:r>
        <w:rPr>
          <w:color w:val="111828"/>
          <w:sz w:val="24"/>
        </w:rPr>
        <w:t>are</w:t>
      </w:r>
      <w:r>
        <w:rPr>
          <w:color w:val="111828"/>
          <w:spacing w:val="-2"/>
          <w:sz w:val="24"/>
        </w:rPr>
        <w:t xml:space="preserve"> </w:t>
      </w:r>
      <w:r>
        <w:rPr>
          <w:color w:val="111828"/>
          <w:sz w:val="24"/>
        </w:rPr>
        <w:t>common</w:t>
      </w:r>
      <w:r>
        <w:rPr>
          <w:color w:val="111828"/>
          <w:spacing w:val="-1"/>
          <w:sz w:val="24"/>
        </w:rPr>
        <w:t xml:space="preserve"> </w:t>
      </w:r>
      <w:r>
        <w:rPr>
          <w:color w:val="111828"/>
          <w:sz w:val="24"/>
        </w:rPr>
        <w:t>data</w:t>
      </w:r>
      <w:r>
        <w:rPr>
          <w:color w:val="111828"/>
          <w:spacing w:val="-2"/>
          <w:sz w:val="24"/>
        </w:rPr>
        <w:t xml:space="preserve"> </w:t>
      </w:r>
      <w:r>
        <w:rPr>
          <w:color w:val="111828"/>
          <w:sz w:val="24"/>
        </w:rPr>
        <w:t>sources</w:t>
      </w:r>
      <w:r>
        <w:rPr>
          <w:color w:val="111828"/>
          <w:spacing w:val="-1"/>
          <w:sz w:val="24"/>
        </w:rPr>
        <w:t xml:space="preserve"> </w:t>
      </w:r>
      <w:r>
        <w:rPr>
          <w:color w:val="111828"/>
          <w:sz w:val="24"/>
        </w:rPr>
        <w:t>used</w:t>
      </w:r>
      <w:r>
        <w:rPr>
          <w:color w:val="111828"/>
          <w:spacing w:val="-1"/>
          <w:sz w:val="24"/>
        </w:rPr>
        <w:t xml:space="preserve"> </w:t>
      </w:r>
      <w:r>
        <w:rPr>
          <w:color w:val="111828"/>
          <w:sz w:val="24"/>
        </w:rPr>
        <w:t xml:space="preserve">during </w:t>
      </w:r>
      <w:r>
        <w:rPr>
          <w:color w:val="111828"/>
          <w:spacing w:val="-2"/>
          <w:sz w:val="24"/>
        </w:rPr>
        <w:t>investigations?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</w:tabs>
        <w:spacing w:before="137"/>
        <w:ind w:left="984" w:hanging="547"/>
        <w:rPr>
          <w:sz w:val="24"/>
        </w:rPr>
      </w:pPr>
      <w:r>
        <w:rPr>
          <w:b/>
          <w:spacing w:val="-5"/>
          <w:sz w:val="24"/>
        </w:rPr>
        <w:t>CO2</w:t>
      </w:r>
      <w:r>
        <w:rPr>
          <w:b/>
          <w:sz w:val="24"/>
        </w:rPr>
        <w:tab/>
      </w:r>
      <w:r>
        <w:rPr>
          <w:color w:val="0D0D0D"/>
          <w:sz w:val="24"/>
        </w:rPr>
        <w:t>Compare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email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spoofing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IP</w:t>
      </w:r>
      <w:r>
        <w:rPr>
          <w:color w:val="0D0D0D"/>
          <w:spacing w:val="-2"/>
          <w:sz w:val="24"/>
        </w:rPr>
        <w:t xml:space="preserve"> spoofing.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1695"/>
        </w:tabs>
        <w:spacing w:before="139"/>
        <w:ind w:left="984" w:hanging="547"/>
        <w:rPr>
          <w:sz w:val="24"/>
        </w:rPr>
      </w:pPr>
      <w:r>
        <w:rPr>
          <w:b/>
          <w:spacing w:val="-5"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type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Malware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analysis.</w:t>
      </w:r>
    </w:p>
    <w:p w:rsidR="003B3B2E" w:rsidRDefault="003B3B2E" w:rsidP="003B3B2E">
      <w:pPr>
        <w:pStyle w:val="BodyText"/>
        <w:spacing w:before="136"/>
      </w:pPr>
    </w:p>
    <w:p w:rsidR="003B3B2E" w:rsidRDefault="003B3B2E" w:rsidP="003B3B2E">
      <w:pPr>
        <w:tabs>
          <w:tab w:val="left" w:pos="7853"/>
        </w:tabs>
        <w:spacing w:before="1"/>
        <w:ind w:left="4752"/>
        <w:rPr>
          <w:b/>
          <w:sz w:val="24"/>
        </w:rPr>
      </w:pPr>
      <w:r>
        <w:rPr>
          <w:b/>
          <w:sz w:val="24"/>
        </w:rPr>
        <w:t>PART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pacing w:val="-10"/>
          <w:sz w:val="24"/>
        </w:rPr>
        <w:t>C</w:t>
      </w:r>
      <w:r>
        <w:rPr>
          <w:b/>
          <w:sz w:val="24"/>
        </w:rPr>
        <w:tab/>
        <w:t>(5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x 15 = 75 </w:t>
      </w:r>
      <w:r>
        <w:rPr>
          <w:b/>
          <w:spacing w:val="-2"/>
          <w:sz w:val="24"/>
        </w:rPr>
        <w:t>Marks)</w:t>
      </w:r>
    </w:p>
    <w:p w:rsidR="003B3B2E" w:rsidRDefault="003B3B2E" w:rsidP="003B3B2E">
      <w:pPr>
        <w:spacing w:before="139" w:line="276" w:lineRule="auto"/>
        <w:ind w:left="3286" w:right="2266" w:firstLine="672"/>
        <w:rPr>
          <w:b/>
          <w:sz w:val="24"/>
        </w:rPr>
      </w:pPr>
      <w:r>
        <w:rPr>
          <w:b/>
          <w:sz w:val="24"/>
        </w:rPr>
        <w:t>Q.No: 16 Compulsory Question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Q.No: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22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  <w:u w:val="single"/>
        </w:rPr>
        <w:t>FOUR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Questions</w:t>
      </w:r>
    </w:p>
    <w:p w:rsidR="003B3B2E" w:rsidRDefault="003B3B2E" w:rsidP="003B3B2E">
      <w:pPr>
        <w:spacing w:line="275" w:lineRule="exact"/>
        <w:ind w:left="2081"/>
        <w:rPr>
          <w:b/>
          <w:sz w:val="24"/>
        </w:rPr>
      </w:pPr>
      <w:r>
        <w:rPr>
          <w:b/>
          <w:sz w:val="24"/>
          <w:u w:val="single"/>
        </w:rPr>
        <w:t>Compulsory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Question:</w:t>
      </w:r>
    </w:p>
    <w:p w:rsidR="003B3B2E" w:rsidRDefault="003B3B2E" w:rsidP="003B3B2E">
      <w:pPr>
        <w:pStyle w:val="ListParagraph"/>
        <w:numPr>
          <w:ilvl w:val="0"/>
          <w:numId w:val="3"/>
        </w:numPr>
        <w:tabs>
          <w:tab w:val="left" w:pos="984"/>
          <w:tab w:val="left" w:pos="2081"/>
          <w:tab w:val="left" w:pos="9423"/>
        </w:tabs>
        <w:spacing w:before="254"/>
        <w:ind w:left="984" w:hanging="547"/>
        <w:rPr>
          <w:sz w:val="24"/>
        </w:rPr>
      </w:pPr>
      <w:r>
        <w:rPr>
          <w:b/>
          <w:sz w:val="24"/>
        </w:rPr>
        <w:t>CO2</w:t>
      </w:r>
      <w:r>
        <w:rPr>
          <w:b/>
          <w:spacing w:val="33"/>
          <w:sz w:val="24"/>
        </w:rPr>
        <w:t xml:space="preserve">  </w:t>
      </w:r>
      <w:r>
        <w:rPr>
          <w:spacing w:val="-5"/>
          <w:sz w:val="24"/>
        </w:rPr>
        <w:t>i)</w:t>
      </w:r>
      <w:r>
        <w:rPr>
          <w:sz w:val="24"/>
        </w:rPr>
        <w:tab/>
      </w:r>
      <w:r>
        <w:rPr>
          <w:color w:val="0D0D0D"/>
          <w:sz w:val="24"/>
        </w:rPr>
        <w:t>Explain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significance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cache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and cookies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browser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forensics.</w:t>
      </w:r>
      <w:r>
        <w:rPr>
          <w:color w:val="0D0D0D"/>
          <w:sz w:val="24"/>
        </w:rPr>
        <w:tab/>
      </w:r>
      <w:r>
        <w:rPr>
          <w:spacing w:val="-5"/>
          <w:sz w:val="24"/>
        </w:rPr>
        <w:t>(8)</w:t>
      </w:r>
    </w:p>
    <w:p w:rsidR="003B3B2E" w:rsidRDefault="003B3B2E" w:rsidP="003B3B2E">
      <w:pPr>
        <w:rPr>
          <w:sz w:val="24"/>
        </w:rPr>
        <w:sectPr w:rsidR="003B3B2E">
          <w:pgSz w:w="11910" w:h="16840"/>
          <w:pgMar w:top="1360" w:right="960" w:bottom="1040" w:left="820" w:header="0" w:footer="849" w:gutter="0"/>
          <w:cols w:space="720"/>
        </w:sectPr>
      </w:pPr>
    </w:p>
    <w:p w:rsidR="003B3B2E" w:rsidRDefault="003B3B2E" w:rsidP="003B3B2E">
      <w:pPr>
        <w:pStyle w:val="BodyText"/>
        <w:spacing w:before="173" w:line="360" w:lineRule="auto"/>
        <w:ind w:left="2081" w:hanging="1097"/>
        <w:jc w:val="both"/>
      </w:pPr>
      <w:r>
        <w:rPr>
          <w:b/>
        </w:rPr>
        <w:lastRenderedPageBreak/>
        <w:t>CO2</w:t>
      </w:r>
      <w:r>
        <w:rPr>
          <w:b/>
          <w:spacing w:val="40"/>
        </w:rPr>
        <w:t xml:space="preserve"> </w:t>
      </w:r>
      <w:r>
        <w:t>ii)</w:t>
      </w:r>
      <w:r>
        <w:rPr>
          <w:spacing w:val="80"/>
        </w:rPr>
        <w:t xml:space="preserve"> </w:t>
      </w:r>
      <w:r>
        <w:rPr>
          <w:color w:val="0D0D0D"/>
        </w:rPr>
        <w:t>A high school student reports being cyberbullied through social media platforms. The student's browser history has been deleted, but forensic analysis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reveals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remnants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web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pages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images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browser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cache related to the incident.</w:t>
      </w:r>
    </w:p>
    <w:p w:rsidR="003B3B2E" w:rsidRDefault="003B3B2E" w:rsidP="003B3B2E">
      <w:pPr>
        <w:pStyle w:val="ListParagraph"/>
        <w:numPr>
          <w:ilvl w:val="0"/>
          <w:numId w:val="2"/>
        </w:numPr>
        <w:tabs>
          <w:tab w:val="left" w:pos="2801"/>
          <w:tab w:val="left" w:pos="3749"/>
          <w:tab w:val="left" w:pos="4363"/>
          <w:tab w:val="left" w:pos="5338"/>
          <w:tab w:val="left" w:pos="6403"/>
          <w:tab w:val="left" w:pos="6938"/>
          <w:tab w:val="left" w:pos="7433"/>
          <w:tab w:val="left" w:pos="7822"/>
        </w:tabs>
        <w:spacing w:before="2" w:line="350" w:lineRule="auto"/>
        <w:ind w:right="1"/>
        <w:rPr>
          <w:rFonts w:ascii="Symbol" w:hAnsi="Symbol"/>
          <w:color w:val="0D0D0D"/>
          <w:sz w:val="24"/>
        </w:rPr>
      </w:pPr>
      <w:r>
        <w:rPr>
          <w:color w:val="0D0D0D"/>
          <w:spacing w:val="-2"/>
          <w:sz w:val="24"/>
        </w:rPr>
        <w:t>Discuss</w:t>
      </w:r>
      <w:r>
        <w:rPr>
          <w:color w:val="0D0D0D"/>
          <w:sz w:val="24"/>
        </w:rPr>
        <w:tab/>
      </w:r>
      <w:r>
        <w:rPr>
          <w:color w:val="0D0D0D"/>
          <w:spacing w:val="-4"/>
          <w:sz w:val="24"/>
        </w:rPr>
        <w:t>how</w:t>
      </w:r>
      <w:r>
        <w:rPr>
          <w:color w:val="0D0D0D"/>
          <w:sz w:val="24"/>
        </w:rPr>
        <w:tab/>
      </w:r>
      <w:r>
        <w:rPr>
          <w:color w:val="0D0D0D"/>
          <w:spacing w:val="-2"/>
          <w:sz w:val="24"/>
        </w:rPr>
        <w:t>browser</w:t>
      </w:r>
      <w:r>
        <w:rPr>
          <w:color w:val="0D0D0D"/>
          <w:sz w:val="24"/>
        </w:rPr>
        <w:tab/>
      </w:r>
      <w:r>
        <w:rPr>
          <w:color w:val="0D0D0D"/>
          <w:spacing w:val="-2"/>
          <w:sz w:val="24"/>
        </w:rPr>
        <w:t>forensics</w:t>
      </w:r>
      <w:r>
        <w:rPr>
          <w:color w:val="0D0D0D"/>
          <w:sz w:val="24"/>
        </w:rPr>
        <w:tab/>
      </w:r>
      <w:r>
        <w:rPr>
          <w:color w:val="0D0D0D"/>
          <w:spacing w:val="-4"/>
          <w:sz w:val="24"/>
        </w:rPr>
        <w:t>can</w:t>
      </w:r>
      <w:r>
        <w:rPr>
          <w:color w:val="0D0D0D"/>
          <w:sz w:val="24"/>
        </w:rPr>
        <w:tab/>
      </w:r>
      <w:r>
        <w:rPr>
          <w:color w:val="0D0D0D"/>
          <w:spacing w:val="-4"/>
          <w:sz w:val="24"/>
        </w:rPr>
        <w:t>aid</w:t>
      </w:r>
      <w:r>
        <w:rPr>
          <w:color w:val="0D0D0D"/>
          <w:sz w:val="24"/>
        </w:rPr>
        <w:tab/>
      </w:r>
      <w:r>
        <w:rPr>
          <w:color w:val="0D0D0D"/>
          <w:spacing w:val="-6"/>
          <w:sz w:val="24"/>
        </w:rPr>
        <w:t>in</w:t>
      </w:r>
      <w:r>
        <w:rPr>
          <w:color w:val="0D0D0D"/>
          <w:sz w:val="24"/>
        </w:rPr>
        <w:tab/>
      </w:r>
      <w:r>
        <w:rPr>
          <w:color w:val="0D0D0D"/>
          <w:spacing w:val="-2"/>
          <w:sz w:val="24"/>
        </w:rPr>
        <w:t xml:space="preserve">investigating </w:t>
      </w:r>
      <w:r>
        <w:rPr>
          <w:color w:val="0D0D0D"/>
          <w:sz w:val="24"/>
        </w:rPr>
        <w:t>cyberbullying incidents.</w:t>
      </w:r>
    </w:p>
    <w:p w:rsidR="003B3B2E" w:rsidRDefault="003B3B2E" w:rsidP="003B3B2E">
      <w:pPr>
        <w:pStyle w:val="ListParagraph"/>
        <w:numPr>
          <w:ilvl w:val="0"/>
          <w:numId w:val="2"/>
        </w:numPr>
        <w:tabs>
          <w:tab w:val="left" w:pos="2801"/>
        </w:tabs>
        <w:spacing w:before="15" w:line="348" w:lineRule="auto"/>
        <w:ind w:right="1"/>
        <w:rPr>
          <w:rFonts w:ascii="Symbol" w:hAnsi="Symbol"/>
          <w:color w:val="0D0D0D"/>
          <w:sz w:val="24"/>
        </w:rPr>
      </w:pPr>
      <w:r>
        <w:rPr>
          <w:color w:val="0D0D0D"/>
          <w:sz w:val="24"/>
        </w:rPr>
        <w:t>What</w:t>
      </w:r>
      <w:r>
        <w:rPr>
          <w:color w:val="0D0D0D"/>
          <w:spacing w:val="40"/>
          <w:sz w:val="24"/>
        </w:rPr>
        <w:t xml:space="preserve"> </w:t>
      </w:r>
      <w:r>
        <w:rPr>
          <w:color w:val="0D0D0D"/>
          <w:sz w:val="24"/>
        </w:rPr>
        <w:t>specific</w:t>
      </w:r>
      <w:r>
        <w:rPr>
          <w:color w:val="0D0D0D"/>
          <w:spacing w:val="39"/>
          <w:sz w:val="24"/>
        </w:rPr>
        <w:t xml:space="preserve"> </w:t>
      </w:r>
      <w:r>
        <w:rPr>
          <w:color w:val="0D0D0D"/>
          <w:sz w:val="24"/>
        </w:rPr>
        <w:t>information</w:t>
      </w:r>
      <w:r>
        <w:rPr>
          <w:color w:val="0D0D0D"/>
          <w:spacing w:val="40"/>
          <w:sz w:val="24"/>
        </w:rPr>
        <w:t xml:space="preserve"> </w:t>
      </w:r>
      <w:r>
        <w:rPr>
          <w:color w:val="0D0D0D"/>
          <w:sz w:val="24"/>
        </w:rPr>
        <w:t>from</w:t>
      </w:r>
      <w:r>
        <w:rPr>
          <w:color w:val="0D0D0D"/>
          <w:spacing w:val="40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39"/>
          <w:sz w:val="24"/>
        </w:rPr>
        <w:t xml:space="preserve"> </w:t>
      </w:r>
      <w:r>
        <w:rPr>
          <w:color w:val="0D0D0D"/>
          <w:sz w:val="24"/>
        </w:rPr>
        <w:t>browser</w:t>
      </w:r>
      <w:r>
        <w:rPr>
          <w:color w:val="0D0D0D"/>
          <w:spacing w:val="39"/>
          <w:sz w:val="24"/>
        </w:rPr>
        <w:t xml:space="preserve"> </w:t>
      </w:r>
      <w:r>
        <w:rPr>
          <w:color w:val="0D0D0D"/>
          <w:sz w:val="24"/>
        </w:rPr>
        <w:t>cache</w:t>
      </w:r>
      <w:r>
        <w:rPr>
          <w:color w:val="0D0D0D"/>
          <w:spacing w:val="39"/>
          <w:sz w:val="24"/>
        </w:rPr>
        <w:t xml:space="preserve"> </w:t>
      </w:r>
      <w:r>
        <w:rPr>
          <w:color w:val="0D0D0D"/>
          <w:sz w:val="24"/>
        </w:rPr>
        <w:t>could</w:t>
      </w:r>
      <w:r>
        <w:rPr>
          <w:color w:val="0D0D0D"/>
          <w:spacing w:val="40"/>
          <w:sz w:val="24"/>
        </w:rPr>
        <w:t xml:space="preserve"> </w:t>
      </w:r>
      <w:r>
        <w:rPr>
          <w:color w:val="0D0D0D"/>
          <w:sz w:val="24"/>
        </w:rPr>
        <w:t>help identify the perpetrator or provide evidence of the harassment?</w:t>
      </w:r>
    </w:p>
    <w:p w:rsidR="003B3B2E" w:rsidRDefault="003B3B2E" w:rsidP="003B3B2E">
      <w:pPr>
        <w:pStyle w:val="ListParagraph"/>
        <w:numPr>
          <w:ilvl w:val="0"/>
          <w:numId w:val="2"/>
        </w:numPr>
        <w:tabs>
          <w:tab w:val="left" w:pos="2801"/>
        </w:tabs>
        <w:spacing w:before="18"/>
        <w:rPr>
          <w:rFonts w:ascii="Symbol" w:hAnsi="Symbol"/>
          <w:color w:val="0D0D0D"/>
          <w:sz w:val="24"/>
        </w:rPr>
      </w:pPr>
      <w:r>
        <w:rPr>
          <w:color w:val="0D0D0D"/>
          <w:sz w:val="24"/>
        </w:rPr>
        <w:t>How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would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you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ensure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integrity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evidence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collected?</w:t>
      </w:r>
    </w:p>
    <w:p w:rsidR="003B3B2E" w:rsidRDefault="003B3B2E" w:rsidP="003B3B2E">
      <w:pPr>
        <w:spacing w:before="173"/>
        <w:ind w:left="318"/>
        <w:rPr>
          <w:sz w:val="24"/>
        </w:rPr>
      </w:pPr>
      <w:r>
        <w:br w:type="column"/>
      </w:r>
      <w:r>
        <w:rPr>
          <w:spacing w:val="-5"/>
          <w:sz w:val="24"/>
        </w:rPr>
        <w:lastRenderedPageBreak/>
        <w:t>(7)</w:t>
      </w:r>
    </w:p>
    <w:p w:rsidR="003B3B2E" w:rsidRDefault="003B3B2E" w:rsidP="003B3B2E">
      <w:pPr>
        <w:rPr>
          <w:sz w:val="24"/>
        </w:rPr>
        <w:sectPr w:rsidR="003B3B2E">
          <w:type w:val="continuous"/>
          <w:pgSz w:w="11910" w:h="16840"/>
          <w:pgMar w:top="880" w:right="960" w:bottom="1040" w:left="820" w:header="0" w:footer="849" w:gutter="0"/>
          <w:cols w:num="2" w:space="720" w:equalWidth="0">
            <w:col w:w="9065" w:space="40"/>
            <w:col w:w="1025"/>
          </w:cols>
        </w:sectPr>
      </w:pPr>
    </w:p>
    <w:p w:rsidR="003B3B2E" w:rsidRDefault="003B3B2E" w:rsidP="003B3B2E">
      <w:pPr>
        <w:pStyle w:val="BodyText"/>
        <w:spacing w:before="65" w:line="360" w:lineRule="auto"/>
        <w:ind w:left="2081"/>
        <w:jc w:val="both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2336" behindDoc="0" locked="0" layoutInCell="1" allowOverlap="1" wp14:anchorId="4A61A492" wp14:editId="1EF359D2">
                <wp:simplePos x="0" y="0"/>
                <wp:positionH relativeFrom="page">
                  <wp:posOffset>728726</wp:posOffset>
                </wp:positionH>
                <wp:positionV relativeFrom="paragraph">
                  <wp:posOffset>48090</wp:posOffset>
                </wp:positionV>
                <wp:extent cx="792480" cy="168275"/>
                <wp:effectExtent l="0" t="0" r="0" b="0"/>
                <wp:wrapNone/>
                <wp:docPr id="48" name="Textbox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2480" cy="168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74"/>
                              <w:gridCol w:w="654"/>
                            </w:tblGrid>
                            <w:tr w:rsidR="003B3B2E">
                              <w:trPr>
                                <w:trHeight w:val="265"/>
                              </w:trPr>
                              <w:tc>
                                <w:tcPr>
                                  <w:tcW w:w="474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  <w:spacing w:line="246" w:lineRule="exact"/>
                                    <w:ind w:left="5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17.</w:t>
                                  </w:r>
                                </w:p>
                              </w:tc>
                              <w:tc>
                                <w:tcPr>
                                  <w:tcW w:w="654" w:type="dxa"/>
                                </w:tcPr>
                                <w:p w:rsidR="003B3B2E" w:rsidRDefault="003B3B2E">
                                  <w:pPr>
                                    <w:pStyle w:val="TableParagraph"/>
                                    <w:spacing w:line="246" w:lineRule="exact"/>
                                    <w:ind w:left="12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CO1</w:t>
                                  </w:r>
                                </w:p>
                              </w:tc>
                            </w:tr>
                          </w:tbl>
                          <w:p w:rsidR="003B3B2E" w:rsidRDefault="003B3B2E" w:rsidP="003B3B2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61A492" id="Textbox 48" o:spid="_x0000_s1028" type="#_x0000_t202" style="position:absolute;left:0;text-align:left;margin-left:57.4pt;margin-top:3.8pt;width:62.4pt;height:13.2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" filled="f" stroked="f">
                <v:path arrowok="t"/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74"/>
                        <w:gridCol w:w="654"/>
                      </w:tblGrid>
                      <w:tr w:rsidR="003B3B2E">
                        <w:trPr>
                          <w:trHeight w:val="265"/>
                        </w:trPr>
                        <w:tc>
                          <w:tcPr>
                            <w:tcW w:w="474" w:type="dxa"/>
                          </w:tcPr>
                          <w:p w:rsidR="003B3B2E" w:rsidRDefault="003B3B2E">
                            <w:pPr>
                              <w:pStyle w:val="TableParagraph"/>
                              <w:spacing w:line="246" w:lineRule="exact"/>
                              <w:ind w:left="50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17.</w:t>
                            </w:r>
                          </w:p>
                        </w:tc>
                        <w:tc>
                          <w:tcPr>
                            <w:tcW w:w="654" w:type="dxa"/>
                          </w:tcPr>
                          <w:p w:rsidR="003B3B2E" w:rsidRDefault="003B3B2E">
                            <w:pPr>
                              <w:pStyle w:val="TableParagraph"/>
                              <w:spacing w:line="246" w:lineRule="exact"/>
                              <w:ind w:left="12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CO1</w:t>
                            </w:r>
                          </w:p>
                        </w:tc>
                      </w:tr>
                    </w:tbl>
                    <w:p w:rsidR="003B3B2E" w:rsidRDefault="003B3B2E" w:rsidP="003B3B2E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0D0D0D"/>
        </w:rPr>
        <w:t>A multinational financial institution recently encountered a significant data loss incident involving the erasure and damage of critical financial records stored on a central database server. The cause of the data loss remains unclear, but initial investigations suggest a possible cyberattack or system malfunction. The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lost data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includes transaction logs, customer account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information,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regulatory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compliance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records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essential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the institution's operations and legal obligations.</w:t>
      </w:r>
    </w:p>
    <w:p w:rsidR="003B3B2E" w:rsidRDefault="003B3B2E" w:rsidP="003B3B2E">
      <w:pPr>
        <w:pStyle w:val="ListParagraph"/>
        <w:numPr>
          <w:ilvl w:val="0"/>
          <w:numId w:val="2"/>
        </w:numPr>
        <w:tabs>
          <w:tab w:val="left" w:pos="2801"/>
        </w:tabs>
        <w:spacing w:before="1" w:line="355" w:lineRule="auto"/>
        <w:jc w:val="both"/>
        <w:rPr>
          <w:rFonts w:ascii="Symbol" w:hAnsi="Symbol"/>
          <w:sz w:val="24"/>
        </w:rPr>
      </w:pPr>
      <w:r>
        <w:rPr>
          <w:color w:val="0D0D0D"/>
          <w:sz w:val="24"/>
        </w:rPr>
        <w:t xml:space="preserve">Develop a comprehensive plan for the digital forensics expert to recover the erased and damaged data from the central database </w:t>
      </w:r>
      <w:r>
        <w:rPr>
          <w:color w:val="0D0D0D"/>
          <w:spacing w:val="-2"/>
          <w:sz w:val="24"/>
        </w:rPr>
        <w:t>server.</w:t>
      </w:r>
    </w:p>
    <w:p w:rsidR="003B3B2E" w:rsidRDefault="003B3B2E" w:rsidP="003B3B2E">
      <w:pPr>
        <w:pStyle w:val="ListParagraph"/>
        <w:numPr>
          <w:ilvl w:val="0"/>
          <w:numId w:val="2"/>
        </w:numPr>
        <w:tabs>
          <w:tab w:val="left" w:pos="2801"/>
        </w:tabs>
        <w:spacing w:before="8" w:line="350" w:lineRule="auto"/>
        <w:jc w:val="both"/>
        <w:rPr>
          <w:rFonts w:ascii="Symbol" w:hAnsi="Symbol"/>
          <w:sz w:val="24"/>
        </w:rPr>
      </w:pPr>
      <w:r>
        <w:rPr>
          <w:color w:val="0D0D0D"/>
          <w:sz w:val="24"/>
        </w:rPr>
        <w:t>Outline the key steps and methodologies you would employ to address this data recovery challenge</w:t>
      </w:r>
    </w:p>
    <w:p w:rsidR="003B3B2E" w:rsidRDefault="003B3B2E" w:rsidP="003B3B2E">
      <w:pPr>
        <w:pStyle w:val="ListParagraph"/>
        <w:numPr>
          <w:ilvl w:val="0"/>
          <w:numId w:val="2"/>
        </w:numPr>
        <w:tabs>
          <w:tab w:val="left" w:pos="2801"/>
        </w:tabs>
        <w:spacing w:before="13" w:line="355" w:lineRule="auto"/>
        <w:jc w:val="both"/>
        <w:rPr>
          <w:rFonts w:ascii="Symbol" w:hAnsi="Symbol"/>
          <w:sz w:val="24"/>
        </w:rPr>
      </w:pPr>
      <w:r>
        <w:rPr>
          <w:color w:val="0D0D0D"/>
          <w:sz w:val="24"/>
        </w:rPr>
        <w:t>Formulate the recommendations for enhancing data security measures and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incident response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protocols to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mitigate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future risks of data loss or cyber threats.</w:t>
      </w:r>
    </w:p>
    <w:p w:rsidR="003B3B2E" w:rsidRDefault="003B3B2E" w:rsidP="003B3B2E">
      <w:pPr>
        <w:pStyle w:val="ListParagraph"/>
        <w:numPr>
          <w:ilvl w:val="0"/>
          <w:numId w:val="2"/>
        </w:numPr>
        <w:tabs>
          <w:tab w:val="left" w:pos="2801"/>
        </w:tabs>
        <w:spacing w:before="8" w:line="348" w:lineRule="auto"/>
        <w:jc w:val="both"/>
        <w:rPr>
          <w:rFonts w:ascii="Symbol" w:hAnsi="Symbol"/>
          <w:sz w:val="24"/>
        </w:rPr>
      </w:pPr>
      <w:r>
        <w:rPr>
          <w:color w:val="0D0D0D"/>
          <w:sz w:val="24"/>
        </w:rPr>
        <w:t>Examine the potential implications of the data loss on regulatory compliance and the institution's reputation.</w:t>
      </w:r>
    </w:p>
    <w:p w:rsidR="003B3B2E" w:rsidRDefault="003B3B2E" w:rsidP="003B3B2E">
      <w:pPr>
        <w:pStyle w:val="BodyText"/>
        <w:spacing w:before="65"/>
        <w:ind w:left="257"/>
      </w:pPr>
      <w:r>
        <w:br w:type="column"/>
      </w:r>
      <w:r>
        <w:rPr>
          <w:spacing w:val="-4"/>
        </w:rPr>
        <w:lastRenderedPageBreak/>
        <w:t>(15)</w:t>
      </w:r>
    </w:p>
    <w:p w:rsidR="003B3B2E" w:rsidRDefault="003B3B2E" w:rsidP="003B3B2E">
      <w:pPr>
        <w:sectPr w:rsidR="003B3B2E">
          <w:pgSz w:w="11910" w:h="16840"/>
          <w:pgMar w:top="1360" w:right="960" w:bottom="1040" w:left="820" w:header="0" w:footer="849" w:gutter="0"/>
          <w:cols w:num="2" w:space="720" w:equalWidth="0">
            <w:col w:w="9067" w:space="40"/>
            <w:col w:w="1023"/>
          </w:cols>
        </w:sectPr>
      </w:pPr>
    </w:p>
    <w:p w:rsidR="003B3B2E" w:rsidRDefault="003B3B2E" w:rsidP="003B3B2E">
      <w:pPr>
        <w:pStyle w:val="BodyText"/>
        <w:spacing w:before="109"/>
        <w:rPr>
          <w:sz w:val="20"/>
        </w:rPr>
      </w:pPr>
    </w:p>
    <w:p w:rsidR="003B3B2E" w:rsidRDefault="003B3B2E" w:rsidP="003B3B2E">
      <w:pPr>
        <w:rPr>
          <w:sz w:val="20"/>
        </w:rPr>
        <w:sectPr w:rsidR="003B3B2E">
          <w:type w:val="continuous"/>
          <w:pgSz w:w="11910" w:h="16840"/>
          <w:pgMar w:top="880" w:right="960" w:bottom="1040" w:left="820" w:header="0" w:footer="849" w:gutter="0"/>
          <w:cols w:space="720"/>
        </w:sectPr>
      </w:pPr>
    </w:p>
    <w:p w:rsidR="003B3B2E" w:rsidRDefault="003B3B2E" w:rsidP="003B3B2E">
      <w:pPr>
        <w:pStyle w:val="ListParagraph"/>
        <w:numPr>
          <w:ilvl w:val="0"/>
          <w:numId w:val="1"/>
        </w:numPr>
        <w:tabs>
          <w:tab w:val="left" w:pos="984"/>
          <w:tab w:val="left" w:pos="1707"/>
          <w:tab w:val="left" w:pos="2081"/>
        </w:tabs>
        <w:spacing w:before="90" w:line="360" w:lineRule="auto"/>
        <w:ind w:hanging="1644"/>
        <w:rPr>
          <w:sz w:val="24"/>
        </w:rPr>
      </w:pPr>
      <w:r>
        <w:rPr>
          <w:b/>
          <w:spacing w:val="-4"/>
          <w:sz w:val="24"/>
        </w:rPr>
        <w:lastRenderedPageBreak/>
        <w:t>CO1</w:t>
      </w:r>
      <w:r>
        <w:rPr>
          <w:b/>
          <w:sz w:val="24"/>
        </w:rPr>
        <w:tab/>
      </w:r>
      <w:r>
        <w:rPr>
          <w:spacing w:val="-6"/>
          <w:sz w:val="24"/>
        </w:rPr>
        <w:t>i)</w:t>
      </w:r>
      <w:r>
        <w:rPr>
          <w:sz w:val="24"/>
        </w:rPr>
        <w:tab/>
        <w:t>Explain</w:t>
      </w:r>
      <w:r>
        <w:rPr>
          <w:spacing w:val="-7"/>
          <w:sz w:val="24"/>
        </w:rPr>
        <w:t xml:space="preserve"> </w:t>
      </w:r>
      <w:r>
        <w:rPr>
          <w:sz w:val="24"/>
        </w:rPr>
        <w:t>why</w:t>
      </w:r>
      <w:r>
        <w:rPr>
          <w:spacing w:val="-7"/>
          <w:sz w:val="24"/>
        </w:rPr>
        <w:t xml:space="preserve"> </w:t>
      </w:r>
      <w:r>
        <w:rPr>
          <w:sz w:val="24"/>
        </w:rPr>
        <w:t>should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computer</w:t>
      </w:r>
      <w:r>
        <w:rPr>
          <w:spacing w:val="-8"/>
          <w:sz w:val="24"/>
        </w:rPr>
        <w:t xml:space="preserve"> </w:t>
      </w:r>
      <w:r>
        <w:rPr>
          <w:sz w:val="24"/>
        </w:rPr>
        <w:t>incident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8"/>
          <w:sz w:val="24"/>
        </w:rPr>
        <w:t xml:space="preserve"> </w:t>
      </w:r>
      <w:r>
        <w:rPr>
          <w:sz w:val="24"/>
        </w:rPr>
        <w:t>crime</w:t>
      </w:r>
      <w:r>
        <w:rPr>
          <w:spacing w:val="-8"/>
          <w:sz w:val="24"/>
        </w:rPr>
        <w:t xml:space="preserve"> </w:t>
      </w:r>
      <w:r>
        <w:rPr>
          <w:sz w:val="24"/>
        </w:rPr>
        <w:t>scene</w:t>
      </w:r>
      <w:r>
        <w:rPr>
          <w:spacing w:val="-8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secured</w:t>
      </w:r>
      <w:r>
        <w:rPr>
          <w:spacing w:val="-7"/>
          <w:sz w:val="24"/>
        </w:rPr>
        <w:t xml:space="preserve"> </w:t>
      </w:r>
      <w:r>
        <w:rPr>
          <w:sz w:val="24"/>
        </w:rPr>
        <w:t>and Who is responsible for securing the scene?</w:t>
      </w:r>
    </w:p>
    <w:p w:rsidR="003B3B2E" w:rsidRDefault="003B3B2E" w:rsidP="003B3B2E">
      <w:pPr>
        <w:spacing w:before="90"/>
        <w:ind w:left="321"/>
        <w:rPr>
          <w:sz w:val="24"/>
        </w:rPr>
      </w:pPr>
      <w:r>
        <w:br w:type="column"/>
      </w:r>
      <w:r>
        <w:rPr>
          <w:spacing w:val="-5"/>
          <w:sz w:val="24"/>
        </w:rPr>
        <w:lastRenderedPageBreak/>
        <w:t>(8)</w:t>
      </w:r>
    </w:p>
    <w:p w:rsidR="003B3B2E" w:rsidRDefault="003B3B2E" w:rsidP="003B3B2E">
      <w:pPr>
        <w:rPr>
          <w:sz w:val="24"/>
        </w:rPr>
        <w:sectPr w:rsidR="003B3B2E">
          <w:type w:val="continuous"/>
          <w:pgSz w:w="11910" w:h="16840"/>
          <w:pgMar w:top="880" w:right="960" w:bottom="1040" w:left="820" w:header="0" w:footer="849" w:gutter="0"/>
          <w:cols w:num="2" w:space="720" w:equalWidth="0">
            <w:col w:w="9062" w:space="40"/>
            <w:col w:w="1028"/>
          </w:cols>
        </w:sectPr>
      </w:pPr>
    </w:p>
    <w:p w:rsidR="003B3B2E" w:rsidRDefault="003B3B2E" w:rsidP="003B3B2E">
      <w:pPr>
        <w:pStyle w:val="BodyText"/>
        <w:tabs>
          <w:tab w:val="left" w:pos="2081"/>
          <w:tab w:val="left" w:pos="9423"/>
        </w:tabs>
        <w:ind w:left="984"/>
      </w:pPr>
      <w:r>
        <w:rPr>
          <w:b/>
        </w:rPr>
        <w:lastRenderedPageBreak/>
        <w:t>CO1</w:t>
      </w:r>
      <w:r>
        <w:rPr>
          <w:b/>
          <w:spacing w:val="60"/>
          <w:w w:val="150"/>
        </w:rPr>
        <w:t xml:space="preserve"> </w:t>
      </w:r>
      <w:r>
        <w:rPr>
          <w:spacing w:val="-5"/>
        </w:rPr>
        <w:t>ii)</w:t>
      </w:r>
      <w:r>
        <w:tab/>
        <w:t>Explain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backup</w:t>
      </w:r>
      <w:r>
        <w:rPr>
          <w:spacing w:val="-1"/>
        </w:rPr>
        <w:t xml:space="preserve"> </w:t>
      </w:r>
      <w:r>
        <w:t>in Data</w:t>
      </w:r>
      <w:r>
        <w:rPr>
          <w:spacing w:val="-1"/>
        </w:rPr>
        <w:t xml:space="preserve"> </w:t>
      </w:r>
      <w:r>
        <w:rPr>
          <w:spacing w:val="-2"/>
        </w:rPr>
        <w:t>recovery.</w:t>
      </w:r>
      <w:r>
        <w:tab/>
      </w:r>
      <w:r>
        <w:rPr>
          <w:spacing w:val="-5"/>
        </w:rPr>
        <w:t>(7)</w:t>
      </w:r>
    </w:p>
    <w:p w:rsidR="003B3B2E" w:rsidRDefault="003B3B2E" w:rsidP="003B3B2E">
      <w:pPr>
        <w:pStyle w:val="BodyText"/>
      </w:pPr>
    </w:p>
    <w:p w:rsidR="003B3B2E" w:rsidRDefault="003B3B2E" w:rsidP="003B3B2E">
      <w:pPr>
        <w:pStyle w:val="BodyText"/>
      </w:pPr>
    </w:p>
    <w:p w:rsidR="003B3B2E" w:rsidRDefault="003B3B2E" w:rsidP="003B3B2E">
      <w:pPr>
        <w:pStyle w:val="ListParagraph"/>
        <w:numPr>
          <w:ilvl w:val="0"/>
          <w:numId w:val="1"/>
        </w:numPr>
        <w:tabs>
          <w:tab w:val="left" w:pos="984"/>
          <w:tab w:val="left" w:pos="2081"/>
          <w:tab w:val="left" w:pos="9423"/>
        </w:tabs>
        <w:ind w:left="984" w:hanging="547"/>
        <w:rPr>
          <w:sz w:val="24"/>
        </w:rPr>
      </w:pPr>
      <w:r>
        <w:rPr>
          <w:b/>
          <w:sz w:val="24"/>
        </w:rPr>
        <w:t>CO2</w:t>
      </w:r>
      <w:r>
        <w:rPr>
          <w:b/>
          <w:spacing w:val="33"/>
          <w:sz w:val="24"/>
        </w:rPr>
        <w:t xml:space="preserve">  </w:t>
      </w:r>
      <w:r>
        <w:rPr>
          <w:spacing w:val="-5"/>
          <w:sz w:val="24"/>
        </w:rPr>
        <w:t>i)</w:t>
      </w:r>
      <w:r>
        <w:rPr>
          <w:sz w:val="24"/>
        </w:rPr>
        <w:tab/>
      </w:r>
      <w:r>
        <w:rPr>
          <w:color w:val="0D0D0D"/>
          <w:sz w:val="24"/>
        </w:rPr>
        <w:t>Explain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Process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of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Mobile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 xml:space="preserve">Device </w:t>
      </w:r>
      <w:r>
        <w:rPr>
          <w:color w:val="0D0D0D"/>
          <w:spacing w:val="-2"/>
          <w:sz w:val="24"/>
        </w:rPr>
        <w:t>Forensics.</w:t>
      </w:r>
      <w:r>
        <w:rPr>
          <w:color w:val="0D0D0D"/>
          <w:sz w:val="24"/>
        </w:rPr>
        <w:tab/>
      </w:r>
      <w:r>
        <w:rPr>
          <w:spacing w:val="-5"/>
          <w:sz w:val="24"/>
        </w:rPr>
        <w:t>(8)</w:t>
      </w:r>
    </w:p>
    <w:p w:rsidR="003B3B2E" w:rsidRDefault="003B3B2E" w:rsidP="003B3B2E">
      <w:pPr>
        <w:rPr>
          <w:sz w:val="24"/>
        </w:rPr>
        <w:sectPr w:rsidR="003B3B2E">
          <w:type w:val="continuous"/>
          <w:pgSz w:w="11910" w:h="16840"/>
          <w:pgMar w:top="880" w:right="960" w:bottom="1040" w:left="820" w:header="0" w:footer="849" w:gutter="0"/>
          <w:cols w:space="720"/>
        </w:sectPr>
      </w:pPr>
    </w:p>
    <w:p w:rsidR="003B3B2E" w:rsidRDefault="003B3B2E" w:rsidP="003B3B2E">
      <w:pPr>
        <w:pStyle w:val="BodyText"/>
        <w:tabs>
          <w:tab w:val="left" w:pos="2081"/>
        </w:tabs>
        <w:spacing w:before="139" w:line="360" w:lineRule="auto"/>
        <w:ind w:left="2081" w:hanging="1097"/>
      </w:pPr>
      <w:r>
        <w:rPr>
          <w:b/>
        </w:rPr>
        <w:lastRenderedPageBreak/>
        <w:t>CO2</w:t>
      </w:r>
      <w:r>
        <w:rPr>
          <w:b/>
          <w:spacing w:val="40"/>
        </w:rPr>
        <w:t xml:space="preserve"> </w:t>
      </w:r>
      <w:r>
        <w:t>ii)</w:t>
      </w:r>
      <w:r>
        <w:tab/>
      </w:r>
      <w:r>
        <w:rPr>
          <w:color w:val="0D0D0D"/>
        </w:rPr>
        <w:t>Explain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importance</w:t>
      </w:r>
      <w:r>
        <w:rPr>
          <w:color w:val="0D0D0D"/>
          <w:spacing w:val="74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maintaining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74"/>
        </w:rPr>
        <w:t xml:space="preserve"> </w:t>
      </w:r>
      <w:r>
        <w:rPr>
          <w:color w:val="0D0D0D"/>
        </w:rPr>
        <w:t>chain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custody</w:t>
      </w:r>
      <w:r>
        <w:rPr>
          <w:color w:val="0D0D0D"/>
          <w:spacing w:val="75"/>
        </w:rPr>
        <w:t xml:space="preserve"> </w:t>
      </w:r>
      <w:r>
        <w:rPr>
          <w:color w:val="0D0D0D"/>
        </w:rPr>
        <w:t>when collecting a mobile device for forensic analysis.</w:t>
      </w:r>
    </w:p>
    <w:p w:rsidR="003B3B2E" w:rsidRDefault="003B3B2E" w:rsidP="003B3B2E">
      <w:pPr>
        <w:spacing w:before="139"/>
        <w:ind w:left="319"/>
        <w:rPr>
          <w:sz w:val="24"/>
        </w:rPr>
      </w:pPr>
      <w:r>
        <w:br w:type="column"/>
      </w:r>
      <w:r>
        <w:rPr>
          <w:spacing w:val="-5"/>
          <w:sz w:val="24"/>
        </w:rPr>
        <w:lastRenderedPageBreak/>
        <w:t>(7)</w:t>
      </w:r>
    </w:p>
    <w:p w:rsidR="003B3B2E" w:rsidRDefault="003B3B2E" w:rsidP="003B3B2E">
      <w:pPr>
        <w:rPr>
          <w:sz w:val="24"/>
        </w:rPr>
        <w:sectPr w:rsidR="003B3B2E">
          <w:type w:val="continuous"/>
          <w:pgSz w:w="11910" w:h="16840"/>
          <w:pgMar w:top="880" w:right="960" w:bottom="1040" w:left="820" w:header="0" w:footer="849" w:gutter="0"/>
          <w:cols w:num="2" w:space="720" w:equalWidth="0">
            <w:col w:w="9064" w:space="40"/>
            <w:col w:w="1026"/>
          </w:cols>
        </w:sectPr>
      </w:pPr>
    </w:p>
    <w:p w:rsidR="003B3B2E" w:rsidRDefault="003B3B2E" w:rsidP="003B3B2E">
      <w:pPr>
        <w:pStyle w:val="BodyText"/>
        <w:spacing w:before="137"/>
      </w:pPr>
    </w:p>
    <w:p w:rsidR="003B3B2E" w:rsidRDefault="003B3B2E" w:rsidP="003B3B2E">
      <w:pPr>
        <w:pStyle w:val="ListParagraph"/>
        <w:numPr>
          <w:ilvl w:val="0"/>
          <w:numId w:val="1"/>
        </w:numPr>
        <w:tabs>
          <w:tab w:val="left" w:pos="984"/>
          <w:tab w:val="left" w:pos="2081"/>
          <w:tab w:val="left" w:pos="9423"/>
        </w:tabs>
        <w:ind w:left="984" w:hanging="547"/>
        <w:rPr>
          <w:sz w:val="24"/>
        </w:rPr>
      </w:pPr>
      <w:r>
        <w:rPr>
          <w:b/>
          <w:sz w:val="24"/>
        </w:rPr>
        <w:t>CO2</w:t>
      </w:r>
      <w:r>
        <w:rPr>
          <w:b/>
          <w:spacing w:val="33"/>
          <w:sz w:val="24"/>
        </w:rPr>
        <w:t xml:space="preserve">  </w:t>
      </w:r>
      <w:r>
        <w:rPr>
          <w:spacing w:val="-5"/>
          <w:sz w:val="24"/>
        </w:rPr>
        <w:t>i)</w:t>
      </w:r>
      <w:r>
        <w:rPr>
          <w:sz w:val="24"/>
        </w:rPr>
        <w:tab/>
      </w:r>
      <w:r>
        <w:rPr>
          <w:color w:val="0D0D0D"/>
          <w:sz w:val="24"/>
        </w:rPr>
        <w:t>Outline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steps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involved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acquiring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digital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evidence.</w:t>
      </w:r>
      <w:r>
        <w:rPr>
          <w:color w:val="0D0D0D"/>
          <w:sz w:val="24"/>
        </w:rPr>
        <w:tab/>
      </w:r>
      <w:r>
        <w:rPr>
          <w:spacing w:val="-5"/>
          <w:sz w:val="24"/>
        </w:rPr>
        <w:t>(8)</w:t>
      </w:r>
    </w:p>
    <w:p w:rsidR="003B3B2E" w:rsidRDefault="003B3B2E" w:rsidP="003B3B2E">
      <w:pPr>
        <w:pStyle w:val="BodyText"/>
        <w:tabs>
          <w:tab w:val="left" w:pos="2081"/>
          <w:tab w:val="left" w:pos="9423"/>
        </w:tabs>
        <w:spacing w:before="139"/>
        <w:ind w:left="984"/>
      </w:pPr>
      <w:r>
        <w:rPr>
          <w:b/>
        </w:rPr>
        <w:t>CO2</w:t>
      </w:r>
      <w:r>
        <w:rPr>
          <w:b/>
          <w:spacing w:val="60"/>
          <w:w w:val="150"/>
        </w:rPr>
        <w:t xml:space="preserve"> </w:t>
      </w:r>
      <w:r>
        <w:rPr>
          <w:spacing w:val="-5"/>
        </w:rPr>
        <w:t>ii)</w:t>
      </w:r>
      <w:r>
        <w:tab/>
        <w:t>Explain</w:t>
      </w:r>
      <w:r>
        <w:rPr>
          <w:spacing w:val="-4"/>
        </w:rPr>
        <w:t xml:space="preserve"> </w:t>
      </w:r>
      <w:r>
        <w:t>chain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custody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Digital</w:t>
      </w:r>
      <w:r>
        <w:rPr>
          <w:spacing w:val="-1"/>
        </w:rPr>
        <w:t xml:space="preserve"> </w:t>
      </w:r>
      <w:r>
        <w:t>cyber</w:t>
      </w:r>
      <w:r>
        <w:rPr>
          <w:spacing w:val="-2"/>
        </w:rPr>
        <w:t xml:space="preserve"> forensics.</w:t>
      </w:r>
      <w:r>
        <w:tab/>
      </w:r>
      <w:r>
        <w:rPr>
          <w:spacing w:val="-5"/>
        </w:rPr>
        <w:t>(7)</w:t>
      </w:r>
    </w:p>
    <w:p w:rsidR="003B3B2E" w:rsidRDefault="003B3B2E" w:rsidP="003B3B2E">
      <w:pPr>
        <w:pStyle w:val="BodyText"/>
        <w:spacing w:before="207"/>
      </w:pPr>
    </w:p>
    <w:p w:rsidR="003B3B2E" w:rsidRDefault="003B3B2E" w:rsidP="003B3B2E">
      <w:pPr>
        <w:pStyle w:val="ListParagraph"/>
        <w:numPr>
          <w:ilvl w:val="0"/>
          <w:numId w:val="1"/>
        </w:numPr>
        <w:tabs>
          <w:tab w:val="left" w:pos="984"/>
          <w:tab w:val="left" w:pos="2081"/>
          <w:tab w:val="left" w:pos="9423"/>
        </w:tabs>
        <w:ind w:left="984" w:hanging="547"/>
        <w:rPr>
          <w:sz w:val="24"/>
        </w:rPr>
      </w:pPr>
      <w:r>
        <w:rPr>
          <w:b/>
          <w:sz w:val="24"/>
        </w:rPr>
        <w:t>CO3</w:t>
      </w:r>
      <w:r>
        <w:rPr>
          <w:b/>
          <w:spacing w:val="33"/>
          <w:sz w:val="24"/>
        </w:rPr>
        <w:t xml:space="preserve">  </w:t>
      </w:r>
      <w:r>
        <w:rPr>
          <w:spacing w:val="-5"/>
          <w:sz w:val="24"/>
        </w:rPr>
        <w:t>i)</w:t>
      </w:r>
      <w:r>
        <w:rPr>
          <w:sz w:val="24"/>
        </w:rPr>
        <w:tab/>
        <w:t>Analyze</w:t>
      </w:r>
      <w:r>
        <w:rPr>
          <w:spacing w:val="5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steps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analysing</w:t>
      </w:r>
      <w:r>
        <w:rPr>
          <w:spacing w:val="-1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window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malware</w:t>
      </w:r>
      <w:r>
        <w:rPr>
          <w:sz w:val="24"/>
        </w:rPr>
        <w:tab/>
      </w:r>
      <w:r>
        <w:rPr>
          <w:spacing w:val="-5"/>
          <w:sz w:val="24"/>
        </w:rPr>
        <w:t>(8)</w:t>
      </w:r>
    </w:p>
    <w:p w:rsidR="003B3B2E" w:rsidRDefault="003B3B2E" w:rsidP="003B3B2E">
      <w:pPr>
        <w:rPr>
          <w:sz w:val="24"/>
        </w:rPr>
        <w:sectPr w:rsidR="003B3B2E">
          <w:type w:val="continuous"/>
          <w:pgSz w:w="11910" w:h="16840"/>
          <w:pgMar w:top="880" w:right="960" w:bottom="1040" w:left="820" w:header="0" w:footer="849" w:gutter="0"/>
          <w:cols w:space="720"/>
        </w:sectPr>
      </w:pPr>
    </w:p>
    <w:p w:rsidR="003B3B2E" w:rsidRDefault="003B3B2E" w:rsidP="003B3B2E">
      <w:pPr>
        <w:pStyle w:val="BodyText"/>
        <w:tabs>
          <w:tab w:val="left" w:pos="2081"/>
        </w:tabs>
        <w:spacing w:before="139" w:line="360" w:lineRule="auto"/>
        <w:ind w:left="2081" w:hanging="1097"/>
      </w:pPr>
      <w:r>
        <w:rPr>
          <w:b/>
        </w:rPr>
        <w:lastRenderedPageBreak/>
        <w:t>CO3</w:t>
      </w:r>
      <w:r>
        <w:rPr>
          <w:b/>
          <w:spacing w:val="40"/>
        </w:rPr>
        <w:t xml:space="preserve"> </w:t>
      </w:r>
      <w:r>
        <w:t>ii)</w:t>
      </w:r>
      <w:r>
        <w:tab/>
      </w:r>
      <w:r>
        <w:rPr>
          <w:color w:val="0D0D0D"/>
        </w:rPr>
        <w:t>Infer the significance of analyzing physical and process memory dumps in malware detection and forensic investigations.</w:t>
      </w:r>
    </w:p>
    <w:p w:rsidR="003B3B2E" w:rsidRDefault="003B3B2E" w:rsidP="003B3B2E">
      <w:pPr>
        <w:spacing w:before="139"/>
        <w:ind w:left="320"/>
        <w:rPr>
          <w:sz w:val="24"/>
        </w:rPr>
      </w:pPr>
      <w:r>
        <w:br w:type="column"/>
      </w:r>
      <w:r>
        <w:rPr>
          <w:spacing w:val="-5"/>
          <w:sz w:val="24"/>
        </w:rPr>
        <w:lastRenderedPageBreak/>
        <w:t>(7)</w:t>
      </w:r>
    </w:p>
    <w:p w:rsidR="003B3B2E" w:rsidRDefault="003B3B2E" w:rsidP="003B3B2E">
      <w:pPr>
        <w:rPr>
          <w:sz w:val="24"/>
        </w:rPr>
        <w:sectPr w:rsidR="003B3B2E">
          <w:type w:val="continuous"/>
          <w:pgSz w:w="11910" w:h="16840"/>
          <w:pgMar w:top="880" w:right="960" w:bottom="1040" w:left="820" w:header="0" w:footer="849" w:gutter="0"/>
          <w:cols w:num="2" w:space="720" w:equalWidth="0">
            <w:col w:w="9064" w:space="40"/>
            <w:col w:w="1026"/>
          </w:cols>
        </w:sectPr>
      </w:pPr>
    </w:p>
    <w:tbl>
      <w:tblPr>
        <w:tblW w:w="0" w:type="auto"/>
        <w:tblInd w:w="3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4"/>
        <w:gridCol w:w="681"/>
        <w:gridCol w:w="416"/>
        <w:gridCol w:w="7285"/>
        <w:gridCol w:w="510"/>
      </w:tblGrid>
      <w:tr w:rsidR="003B3B2E" w:rsidTr="00C63D3B">
        <w:trPr>
          <w:trHeight w:val="753"/>
        </w:trPr>
        <w:tc>
          <w:tcPr>
            <w:tcW w:w="474" w:type="dxa"/>
          </w:tcPr>
          <w:p w:rsidR="003B3B2E" w:rsidRDefault="003B3B2E" w:rsidP="00C63D3B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lastRenderedPageBreak/>
              <w:t>22.</w:t>
            </w:r>
          </w:p>
        </w:tc>
        <w:tc>
          <w:tcPr>
            <w:tcW w:w="681" w:type="dxa"/>
          </w:tcPr>
          <w:p w:rsidR="003B3B2E" w:rsidRDefault="003B3B2E" w:rsidP="00C63D3B">
            <w:pPr>
              <w:pStyle w:val="TableParagraph"/>
              <w:spacing w:line="266" w:lineRule="exact"/>
              <w:ind w:left="48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416" w:type="dxa"/>
          </w:tcPr>
          <w:p w:rsidR="003B3B2E" w:rsidRDefault="003B3B2E" w:rsidP="00C63D3B">
            <w:pPr>
              <w:pStyle w:val="TableParagraph"/>
              <w:spacing w:line="266" w:lineRule="exact"/>
              <w:ind w:left="109"/>
              <w:rPr>
                <w:sz w:val="24"/>
              </w:rPr>
            </w:pPr>
            <w:r>
              <w:rPr>
                <w:spacing w:val="-5"/>
                <w:sz w:val="24"/>
              </w:rPr>
              <w:t>i)</w:t>
            </w:r>
          </w:p>
        </w:tc>
        <w:tc>
          <w:tcPr>
            <w:tcW w:w="7285" w:type="dxa"/>
          </w:tcPr>
          <w:p w:rsidR="003B3B2E" w:rsidRDefault="003B3B2E" w:rsidP="00C63D3B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color w:val="0D0D0D"/>
                <w:sz w:val="24"/>
              </w:rPr>
              <w:t>Explain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process of discovering and</w:t>
            </w:r>
            <w:r>
              <w:rPr>
                <w:color w:val="0D0D0D"/>
                <w:spacing w:val="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extracting</w:t>
            </w:r>
            <w:r>
              <w:rPr>
                <w:color w:val="0D0D0D"/>
                <w:spacing w:val="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malware</w:t>
            </w:r>
            <w:r>
              <w:rPr>
                <w:color w:val="0D0D0D"/>
                <w:spacing w:val="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 xml:space="preserve">from a </w:t>
            </w:r>
            <w:r>
              <w:rPr>
                <w:color w:val="0D0D0D"/>
                <w:spacing w:val="-2"/>
                <w:sz w:val="24"/>
              </w:rPr>
              <w:t>Linux</w:t>
            </w:r>
          </w:p>
          <w:p w:rsidR="003B3B2E" w:rsidRDefault="003B3B2E" w:rsidP="00C63D3B">
            <w:pPr>
              <w:pStyle w:val="TableParagraph"/>
              <w:spacing w:before="137"/>
              <w:ind w:left="123"/>
              <w:rPr>
                <w:sz w:val="24"/>
              </w:rPr>
            </w:pPr>
            <w:r>
              <w:rPr>
                <w:color w:val="0D0D0D"/>
                <w:spacing w:val="-2"/>
                <w:sz w:val="24"/>
              </w:rPr>
              <w:t>system</w:t>
            </w:r>
            <w:r>
              <w:rPr>
                <w:spacing w:val="-2"/>
                <w:sz w:val="24"/>
              </w:rPr>
              <w:t>.</w:t>
            </w:r>
          </w:p>
        </w:tc>
        <w:tc>
          <w:tcPr>
            <w:tcW w:w="510" w:type="dxa"/>
          </w:tcPr>
          <w:p w:rsidR="003B3B2E" w:rsidRDefault="003B3B2E" w:rsidP="00C63D3B">
            <w:pPr>
              <w:pStyle w:val="TableParagraph"/>
              <w:spacing w:line="266" w:lineRule="exact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(8)</w:t>
            </w:r>
          </w:p>
        </w:tc>
      </w:tr>
      <w:tr w:rsidR="003B3B2E" w:rsidTr="00C63D3B">
        <w:trPr>
          <w:trHeight w:val="827"/>
        </w:trPr>
        <w:tc>
          <w:tcPr>
            <w:tcW w:w="474" w:type="dxa"/>
          </w:tcPr>
          <w:p w:rsidR="003B3B2E" w:rsidRDefault="003B3B2E" w:rsidP="00C63D3B">
            <w:pPr>
              <w:pStyle w:val="TableParagraph"/>
              <w:rPr>
                <w:sz w:val="24"/>
              </w:rPr>
            </w:pPr>
          </w:p>
        </w:tc>
        <w:tc>
          <w:tcPr>
            <w:tcW w:w="681" w:type="dxa"/>
          </w:tcPr>
          <w:p w:rsidR="003B3B2E" w:rsidRDefault="003B3B2E" w:rsidP="00C63D3B">
            <w:pPr>
              <w:pStyle w:val="TableParagraph"/>
              <w:spacing w:before="64"/>
              <w:ind w:left="48" w:righ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CO3</w:t>
            </w:r>
          </w:p>
        </w:tc>
        <w:tc>
          <w:tcPr>
            <w:tcW w:w="416" w:type="dxa"/>
          </w:tcPr>
          <w:p w:rsidR="003B3B2E" w:rsidRDefault="003B3B2E" w:rsidP="00C63D3B">
            <w:pPr>
              <w:pStyle w:val="TableParagraph"/>
              <w:spacing w:before="64"/>
              <w:ind w:left="75"/>
              <w:rPr>
                <w:sz w:val="24"/>
              </w:rPr>
            </w:pPr>
            <w:r>
              <w:rPr>
                <w:spacing w:val="-5"/>
                <w:sz w:val="24"/>
              </w:rPr>
              <w:t>ii)</w:t>
            </w:r>
          </w:p>
        </w:tc>
        <w:tc>
          <w:tcPr>
            <w:tcW w:w="7285" w:type="dxa"/>
          </w:tcPr>
          <w:p w:rsidR="003B3B2E" w:rsidRDefault="003B3B2E" w:rsidP="00C63D3B">
            <w:pPr>
              <w:pStyle w:val="TableParagraph"/>
              <w:spacing w:before="64"/>
              <w:ind w:left="123"/>
              <w:rPr>
                <w:sz w:val="24"/>
              </w:rPr>
            </w:pPr>
            <w:r>
              <w:rPr>
                <w:color w:val="0D0D0D"/>
                <w:sz w:val="24"/>
              </w:rPr>
              <w:t>Outline</w:t>
            </w:r>
            <w:r>
              <w:rPr>
                <w:color w:val="0D0D0D"/>
                <w:spacing w:val="48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the</w:t>
            </w:r>
            <w:r>
              <w:rPr>
                <w:color w:val="0D0D0D"/>
                <w:spacing w:val="50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role</w:t>
            </w:r>
            <w:r>
              <w:rPr>
                <w:color w:val="0D0D0D"/>
                <w:spacing w:val="5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of</w:t>
            </w:r>
            <w:r>
              <w:rPr>
                <w:color w:val="0D0D0D"/>
                <w:spacing w:val="5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forensic</w:t>
            </w:r>
            <w:r>
              <w:rPr>
                <w:color w:val="0D0D0D"/>
                <w:spacing w:val="50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analysis</w:t>
            </w:r>
            <w:r>
              <w:rPr>
                <w:color w:val="0D0D0D"/>
                <w:spacing w:val="5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in</w:t>
            </w:r>
            <w:r>
              <w:rPr>
                <w:color w:val="0D0D0D"/>
                <w:spacing w:val="5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identifying</w:t>
            </w:r>
            <w:r>
              <w:rPr>
                <w:color w:val="0D0D0D"/>
                <w:spacing w:val="51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and</w:t>
            </w:r>
            <w:r>
              <w:rPr>
                <w:color w:val="0D0D0D"/>
                <w:spacing w:val="52"/>
                <w:sz w:val="24"/>
              </w:rPr>
              <w:t xml:space="preserve"> </w:t>
            </w:r>
            <w:r>
              <w:rPr>
                <w:color w:val="0D0D0D"/>
                <w:spacing w:val="-2"/>
                <w:sz w:val="24"/>
              </w:rPr>
              <w:t>investigating</w:t>
            </w:r>
          </w:p>
          <w:p w:rsidR="003B3B2E" w:rsidRDefault="003B3B2E" w:rsidP="00C63D3B">
            <w:pPr>
              <w:pStyle w:val="TableParagraph"/>
              <w:spacing w:before="137"/>
              <w:ind w:left="123"/>
              <w:rPr>
                <w:sz w:val="24"/>
              </w:rPr>
            </w:pPr>
            <w:r>
              <w:rPr>
                <w:color w:val="0D0D0D"/>
                <w:sz w:val="24"/>
              </w:rPr>
              <w:t>rootkit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infections</w:t>
            </w:r>
            <w:r>
              <w:rPr>
                <w:color w:val="0D0D0D"/>
                <w:spacing w:val="-3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on</w:t>
            </w:r>
            <w:r>
              <w:rPr>
                <w:color w:val="0D0D0D"/>
                <w:spacing w:val="-2"/>
                <w:sz w:val="24"/>
              </w:rPr>
              <w:t xml:space="preserve"> </w:t>
            </w:r>
            <w:r>
              <w:rPr>
                <w:color w:val="0D0D0D"/>
                <w:sz w:val="24"/>
              </w:rPr>
              <w:t>computer</w:t>
            </w:r>
            <w:r>
              <w:rPr>
                <w:color w:val="0D0D0D"/>
                <w:spacing w:val="-2"/>
                <w:sz w:val="24"/>
              </w:rPr>
              <w:t xml:space="preserve"> systems.</w:t>
            </w:r>
          </w:p>
        </w:tc>
        <w:tc>
          <w:tcPr>
            <w:tcW w:w="510" w:type="dxa"/>
          </w:tcPr>
          <w:p w:rsidR="003B3B2E" w:rsidRDefault="003B3B2E" w:rsidP="00C63D3B">
            <w:pPr>
              <w:pStyle w:val="TableParagraph"/>
              <w:spacing w:before="64"/>
              <w:ind w:right="49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(7)</w:t>
            </w:r>
          </w:p>
        </w:tc>
      </w:tr>
      <w:tr w:rsidR="003B3B2E" w:rsidTr="00C63D3B">
        <w:trPr>
          <w:trHeight w:val="340"/>
        </w:trPr>
        <w:tc>
          <w:tcPr>
            <w:tcW w:w="474" w:type="dxa"/>
          </w:tcPr>
          <w:p w:rsidR="003B3B2E" w:rsidRDefault="003B3B2E" w:rsidP="00C63D3B">
            <w:pPr>
              <w:pStyle w:val="TableParagraph"/>
              <w:rPr>
                <w:sz w:val="24"/>
              </w:rPr>
            </w:pPr>
          </w:p>
        </w:tc>
        <w:tc>
          <w:tcPr>
            <w:tcW w:w="681" w:type="dxa"/>
          </w:tcPr>
          <w:p w:rsidR="003B3B2E" w:rsidRDefault="003B3B2E" w:rsidP="00C63D3B">
            <w:pPr>
              <w:pStyle w:val="TableParagraph"/>
              <w:rPr>
                <w:sz w:val="24"/>
              </w:rPr>
            </w:pPr>
          </w:p>
        </w:tc>
        <w:tc>
          <w:tcPr>
            <w:tcW w:w="416" w:type="dxa"/>
          </w:tcPr>
          <w:p w:rsidR="003B3B2E" w:rsidRDefault="003B3B2E" w:rsidP="00C63D3B">
            <w:pPr>
              <w:pStyle w:val="TableParagraph"/>
              <w:rPr>
                <w:sz w:val="24"/>
              </w:rPr>
            </w:pPr>
          </w:p>
        </w:tc>
        <w:tc>
          <w:tcPr>
            <w:tcW w:w="7285" w:type="dxa"/>
          </w:tcPr>
          <w:p w:rsidR="003B3B2E" w:rsidRDefault="003B3B2E" w:rsidP="00C63D3B">
            <w:pPr>
              <w:pStyle w:val="TableParagraph"/>
              <w:spacing w:before="64" w:line="256" w:lineRule="exact"/>
              <w:ind w:left="6" w:right="39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*****</w:t>
            </w:r>
          </w:p>
        </w:tc>
        <w:tc>
          <w:tcPr>
            <w:tcW w:w="510" w:type="dxa"/>
          </w:tcPr>
          <w:p w:rsidR="003B3B2E" w:rsidRDefault="003B3B2E" w:rsidP="00C63D3B">
            <w:pPr>
              <w:pStyle w:val="TableParagraph"/>
              <w:rPr>
                <w:sz w:val="24"/>
              </w:rPr>
            </w:pPr>
          </w:p>
        </w:tc>
      </w:tr>
    </w:tbl>
    <w:p w:rsidR="00A203F7" w:rsidRDefault="00A203F7"/>
    <w:sectPr w:rsidR="00A203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4B65" w:rsidRDefault="009F4B65">
      <w:r>
        <w:separator/>
      </w:r>
    </w:p>
  </w:endnote>
  <w:endnote w:type="continuationSeparator" w:id="0">
    <w:p w:rsidR="009F4B65" w:rsidRDefault="009F4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D47B1" w:rsidRDefault="003B3B2E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4DE3EA9" wp14:editId="7D16939C">
              <wp:simplePos x="0" y="0"/>
              <wp:positionH relativeFrom="page">
                <wp:posOffset>901700</wp:posOffset>
              </wp:positionH>
              <wp:positionV relativeFrom="page">
                <wp:posOffset>10010384</wp:posOffset>
              </wp:positionV>
              <wp:extent cx="734060" cy="23495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406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D47B1" w:rsidRDefault="003B3B2E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pacing w:val="-2"/>
                              <w:sz w:val="28"/>
                            </w:rPr>
                            <w:t>24-25-</w:t>
                          </w:r>
                          <w:r>
                            <w:rPr>
                              <w:rFonts w:ascii="Cambria"/>
                              <w:spacing w:val="-5"/>
                              <w:sz w:val="28"/>
                            </w:rPr>
                            <w:t>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DE3EA9" id="_x0000_t202" coordsize="21600,21600" o:spt="202" path="m,l,21600r21600,l21600,xe">
              <v:stroke joinstyle="miter"/>
              <v:path gradientshapeok="t" o:connecttype="rect"/>
            </v:shapetype>
            <v:shape id="Textbox 43" o:spid="_x0000_s1029" type="#_x0000_t202" style="position:absolute;margin-left:71pt;margin-top:788.2pt;width:57.8pt;height:18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" filled="f" stroked="f">
              <v:path arrowok="t"/>
              <v:textbox inset="0,0,0,0">
                <w:txbxContent>
                  <w:p w:rsidR="005D47B1" w:rsidRDefault="003B3B2E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pacing w:val="-2"/>
                        <w:sz w:val="28"/>
                      </w:rPr>
                      <w:t>24-25-</w:t>
                    </w:r>
                    <w:r>
                      <w:rPr>
                        <w:rFonts w:ascii="Cambria"/>
                        <w:spacing w:val="-5"/>
                        <w:sz w:val="28"/>
                      </w:rPr>
                      <w:t>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629CD0B" wp14:editId="6CAC051F">
              <wp:simplePos x="0" y="0"/>
              <wp:positionH relativeFrom="page">
                <wp:posOffset>3529175</wp:posOffset>
              </wp:positionH>
              <wp:positionV relativeFrom="page">
                <wp:posOffset>10010384</wp:posOffset>
              </wp:positionV>
              <wp:extent cx="322580" cy="23495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2580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D47B1" w:rsidRDefault="003B3B2E">
                          <w:pPr>
                            <w:spacing w:before="20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fldChar w:fldCharType="separate"/>
                          </w:r>
                          <w:r w:rsidR="002D3805">
                            <w:rPr>
                              <w:rFonts w:ascii="Cambria"/>
                              <w:noProof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29CD0B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30" type="#_x0000_t202" style="position:absolute;margin-left:277.9pt;margin-top:788.2pt;width:25.4pt;height:18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" filled="f" stroked="f">
              <v:path arrowok="t"/>
              <v:textbox inset="0,0,0,0">
                <w:txbxContent>
                  <w:p w:rsidR="005D47B1" w:rsidRDefault="003B3B2E">
                    <w:pPr>
                      <w:spacing w:before="20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Cambria"/>
                        <w:sz w:val="28"/>
                      </w:rPr>
                      <w:fldChar w:fldCharType="separate"/>
                    </w:r>
                    <w:r w:rsidR="002D3805">
                      <w:rPr>
                        <w:rFonts w:ascii="Cambria"/>
                        <w:noProof/>
                        <w:sz w:val="28"/>
                      </w:rPr>
                      <w:t>1</w:t>
                    </w:r>
                    <w:r>
                      <w:rPr>
                        <w:rFonts w:ascii="Cambria"/>
                        <w:sz w:val="28"/>
                      </w:rPr>
                      <w:fldChar w:fldCharType="end"/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4B65" w:rsidRDefault="009F4B65">
      <w:r>
        <w:separator/>
      </w:r>
    </w:p>
  </w:footnote>
  <w:footnote w:type="continuationSeparator" w:id="0">
    <w:p w:rsidR="009F4B65" w:rsidRDefault="009F4B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2F3B61"/>
    <w:multiLevelType w:val="hybridMultilevel"/>
    <w:tmpl w:val="86D652A6"/>
    <w:lvl w:ilvl="0" w:tplc="132E318C">
      <w:numFmt w:val="bullet"/>
      <w:lvlText w:val=""/>
      <w:lvlJc w:val="left"/>
      <w:pPr>
        <w:ind w:left="280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7C0D146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2" w:tplc="F1CCCB7A">
      <w:numFmt w:val="bullet"/>
      <w:lvlText w:val="•"/>
      <w:lvlJc w:val="left"/>
      <w:pPr>
        <w:ind w:left="4052" w:hanging="360"/>
      </w:pPr>
      <w:rPr>
        <w:rFonts w:hint="default"/>
        <w:lang w:val="en-US" w:eastAsia="en-US" w:bidi="ar-SA"/>
      </w:rPr>
    </w:lvl>
    <w:lvl w:ilvl="3" w:tplc="B2562C22">
      <w:numFmt w:val="bullet"/>
      <w:lvlText w:val="•"/>
      <w:lvlJc w:val="left"/>
      <w:pPr>
        <w:ind w:left="4679" w:hanging="360"/>
      </w:pPr>
      <w:rPr>
        <w:rFonts w:hint="default"/>
        <w:lang w:val="en-US" w:eastAsia="en-US" w:bidi="ar-SA"/>
      </w:rPr>
    </w:lvl>
    <w:lvl w:ilvl="4" w:tplc="82E2A9BC">
      <w:numFmt w:val="bullet"/>
      <w:lvlText w:val="•"/>
      <w:lvlJc w:val="left"/>
      <w:pPr>
        <w:ind w:left="5305" w:hanging="360"/>
      </w:pPr>
      <w:rPr>
        <w:rFonts w:hint="default"/>
        <w:lang w:val="en-US" w:eastAsia="en-US" w:bidi="ar-SA"/>
      </w:rPr>
    </w:lvl>
    <w:lvl w:ilvl="5" w:tplc="35D6C1CA">
      <w:numFmt w:val="bullet"/>
      <w:lvlText w:val="•"/>
      <w:lvlJc w:val="left"/>
      <w:pPr>
        <w:ind w:left="5932" w:hanging="360"/>
      </w:pPr>
      <w:rPr>
        <w:rFonts w:hint="default"/>
        <w:lang w:val="en-US" w:eastAsia="en-US" w:bidi="ar-SA"/>
      </w:rPr>
    </w:lvl>
    <w:lvl w:ilvl="6" w:tplc="F1A00650">
      <w:numFmt w:val="bullet"/>
      <w:lvlText w:val="•"/>
      <w:lvlJc w:val="left"/>
      <w:pPr>
        <w:ind w:left="6558" w:hanging="360"/>
      </w:pPr>
      <w:rPr>
        <w:rFonts w:hint="default"/>
        <w:lang w:val="en-US" w:eastAsia="en-US" w:bidi="ar-SA"/>
      </w:rPr>
    </w:lvl>
    <w:lvl w:ilvl="7" w:tplc="90208AE4">
      <w:numFmt w:val="bullet"/>
      <w:lvlText w:val="•"/>
      <w:lvlJc w:val="left"/>
      <w:pPr>
        <w:ind w:left="7185" w:hanging="360"/>
      </w:pPr>
      <w:rPr>
        <w:rFonts w:hint="default"/>
        <w:lang w:val="en-US" w:eastAsia="en-US" w:bidi="ar-SA"/>
      </w:rPr>
    </w:lvl>
    <w:lvl w:ilvl="8" w:tplc="EBF26784">
      <w:numFmt w:val="bullet"/>
      <w:lvlText w:val="•"/>
      <w:lvlJc w:val="left"/>
      <w:pPr>
        <w:ind w:left="7811" w:hanging="360"/>
      </w:pPr>
      <w:rPr>
        <w:rFonts w:hint="default"/>
        <w:lang w:val="en-US" w:eastAsia="en-US" w:bidi="ar-SA"/>
      </w:rPr>
    </w:lvl>
  </w:abstractNum>
  <w:abstractNum w:abstractNumId="1">
    <w:nsid w:val="12200DF0"/>
    <w:multiLevelType w:val="hybridMultilevel"/>
    <w:tmpl w:val="E592AA26"/>
    <w:lvl w:ilvl="0" w:tplc="17BA7CB2">
      <w:start w:val="18"/>
      <w:numFmt w:val="decimal"/>
      <w:lvlText w:val="%1."/>
      <w:lvlJc w:val="left"/>
      <w:pPr>
        <w:ind w:left="2081" w:hanging="5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22D190">
      <w:numFmt w:val="bullet"/>
      <w:lvlText w:val="•"/>
      <w:lvlJc w:val="left"/>
      <w:pPr>
        <w:ind w:left="2778" w:hanging="548"/>
      </w:pPr>
      <w:rPr>
        <w:rFonts w:hint="default"/>
        <w:lang w:val="en-US" w:eastAsia="en-US" w:bidi="ar-SA"/>
      </w:rPr>
    </w:lvl>
    <w:lvl w:ilvl="2" w:tplc="3D1AA22C">
      <w:numFmt w:val="bullet"/>
      <w:lvlText w:val="•"/>
      <w:lvlJc w:val="left"/>
      <w:pPr>
        <w:ind w:left="3476" w:hanging="548"/>
      </w:pPr>
      <w:rPr>
        <w:rFonts w:hint="default"/>
        <w:lang w:val="en-US" w:eastAsia="en-US" w:bidi="ar-SA"/>
      </w:rPr>
    </w:lvl>
    <w:lvl w:ilvl="3" w:tplc="09E28FAA">
      <w:numFmt w:val="bullet"/>
      <w:lvlText w:val="•"/>
      <w:lvlJc w:val="left"/>
      <w:pPr>
        <w:ind w:left="4174" w:hanging="548"/>
      </w:pPr>
      <w:rPr>
        <w:rFonts w:hint="default"/>
        <w:lang w:val="en-US" w:eastAsia="en-US" w:bidi="ar-SA"/>
      </w:rPr>
    </w:lvl>
    <w:lvl w:ilvl="4" w:tplc="F96AE416">
      <w:numFmt w:val="bullet"/>
      <w:lvlText w:val="•"/>
      <w:lvlJc w:val="left"/>
      <w:pPr>
        <w:ind w:left="4872" w:hanging="548"/>
      </w:pPr>
      <w:rPr>
        <w:rFonts w:hint="default"/>
        <w:lang w:val="en-US" w:eastAsia="en-US" w:bidi="ar-SA"/>
      </w:rPr>
    </w:lvl>
    <w:lvl w:ilvl="5" w:tplc="E53009DE">
      <w:numFmt w:val="bullet"/>
      <w:lvlText w:val="•"/>
      <w:lvlJc w:val="left"/>
      <w:pPr>
        <w:ind w:left="5570" w:hanging="548"/>
      </w:pPr>
      <w:rPr>
        <w:rFonts w:hint="default"/>
        <w:lang w:val="en-US" w:eastAsia="en-US" w:bidi="ar-SA"/>
      </w:rPr>
    </w:lvl>
    <w:lvl w:ilvl="6" w:tplc="F8045F2C">
      <w:numFmt w:val="bullet"/>
      <w:lvlText w:val="•"/>
      <w:lvlJc w:val="left"/>
      <w:pPr>
        <w:ind w:left="6268" w:hanging="548"/>
      </w:pPr>
      <w:rPr>
        <w:rFonts w:hint="default"/>
        <w:lang w:val="en-US" w:eastAsia="en-US" w:bidi="ar-SA"/>
      </w:rPr>
    </w:lvl>
    <w:lvl w:ilvl="7" w:tplc="B518F194">
      <w:numFmt w:val="bullet"/>
      <w:lvlText w:val="•"/>
      <w:lvlJc w:val="left"/>
      <w:pPr>
        <w:ind w:left="6966" w:hanging="548"/>
      </w:pPr>
      <w:rPr>
        <w:rFonts w:hint="default"/>
        <w:lang w:val="en-US" w:eastAsia="en-US" w:bidi="ar-SA"/>
      </w:rPr>
    </w:lvl>
    <w:lvl w:ilvl="8" w:tplc="5FEC58D4">
      <w:numFmt w:val="bullet"/>
      <w:lvlText w:val="•"/>
      <w:lvlJc w:val="left"/>
      <w:pPr>
        <w:ind w:left="7665" w:hanging="548"/>
      </w:pPr>
      <w:rPr>
        <w:rFonts w:hint="default"/>
        <w:lang w:val="en-US" w:eastAsia="en-US" w:bidi="ar-SA"/>
      </w:rPr>
    </w:lvl>
  </w:abstractNum>
  <w:abstractNum w:abstractNumId="2">
    <w:nsid w:val="4A304C8B"/>
    <w:multiLevelType w:val="hybridMultilevel"/>
    <w:tmpl w:val="49629E60"/>
    <w:lvl w:ilvl="0" w:tplc="3FB0D31A">
      <w:start w:val="1"/>
      <w:numFmt w:val="lowerLetter"/>
      <w:lvlText w:val="%1)"/>
      <w:lvlJc w:val="left"/>
      <w:pPr>
        <w:ind w:left="194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38E2C67A">
      <w:numFmt w:val="bullet"/>
      <w:lvlText w:val="•"/>
      <w:lvlJc w:val="left"/>
      <w:pPr>
        <w:ind w:left="2758" w:hanging="245"/>
      </w:pPr>
      <w:rPr>
        <w:rFonts w:hint="default"/>
        <w:lang w:val="en-US" w:eastAsia="en-US" w:bidi="ar-SA"/>
      </w:rPr>
    </w:lvl>
    <w:lvl w:ilvl="2" w:tplc="BD6EB466">
      <w:numFmt w:val="bullet"/>
      <w:lvlText w:val="•"/>
      <w:lvlJc w:val="left"/>
      <w:pPr>
        <w:ind w:left="3577" w:hanging="245"/>
      </w:pPr>
      <w:rPr>
        <w:rFonts w:hint="default"/>
        <w:lang w:val="en-US" w:eastAsia="en-US" w:bidi="ar-SA"/>
      </w:rPr>
    </w:lvl>
    <w:lvl w:ilvl="3" w:tplc="6068FB92">
      <w:numFmt w:val="bullet"/>
      <w:lvlText w:val="•"/>
      <w:lvlJc w:val="left"/>
      <w:pPr>
        <w:ind w:left="4396" w:hanging="245"/>
      </w:pPr>
      <w:rPr>
        <w:rFonts w:hint="default"/>
        <w:lang w:val="en-US" w:eastAsia="en-US" w:bidi="ar-SA"/>
      </w:rPr>
    </w:lvl>
    <w:lvl w:ilvl="4" w:tplc="A8F8B3F0">
      <w:numFmt w:val="bullet"/>
      <w:lvlText w:val="•"/>
      <w:lvlJc w:val="left"/>
      <w:pPr>
        <w:ind w:left="5215" w:hanging="245"/>
      </w:pPr>
      <w:rPr>
        <w:rFonts w:hint="default"/>
        <w:lang w:val="en-US" w:eastAsia="en-US" w:bidi="ar-SA"/>
      </w:rPr>
    </w:lvl>
    <w:lvl w:ilvl="5" w:tplc="A300C150">
      <w:numFmt w:val="bullet"/>
      <w:lvlText w:val="•"/>
      <w:lvlJc w:val="left"/>
      <w:pPr>
        <w:ind w:left="6034" w:hanging="245"/>
      </w:pPr>
      <w:rPr>
        <w:rFonts w:hint="default"/>
        <w:lang w:val="en-US" w:eastAsia="en-US" w:bidi="ar-SA"/>
      </w:rPr>
    </w:lvl>
    <w:lvl w:ilvl="6" w:tplc="8AC2BA72">
      <w:numFmt w:val="bullet"/>
      <w:lvlText w:val="•"/>
      <w:lvlJc w:val="left"/>
      <w:pPr>
        <w:ind w:left="6853" w:hanging="245"/>
      </w:pPr>
      <w:rPr>
        <w:rFonts w:hint="default"/>
        <w:lang w:val="en-US" w:eastAsia="en-US" w:bidi="ar-SA"/>
      </w:rPr>
    </w:lvl>
    <w:lvl w:ilvl="7" w:tplc="61F2F320">
      <w:numFmt w:val="bullet"/>
      <w:lvlText w:val="•"/>
      <w:lvlJc w:val="left"/>
      <w:pPr>
        <w:ind w:left="7672" w:hanging="245"/>
      </w:pPr>
      <w:rPr>
        <w:rFonts w:hint="default"/>
        <w:lang w:val="en-US" w:eastAsia="en-US" w:bidi="ar-SA"/>
      </w:rPr>
    </w:lvl>
    <w:lvl w:ilvl="8" w:tplc="BECAC672">
      <w:numFmt w:val="bullet"/>
      <w:lvlText w:val="•"/>
      <w:lvlJc w:val="left"/>
      <w:pPr>
        <w:ind w:left="8491" w:hanging="245"/>
      </w:pPr>
      <w:rPr>
        <w:rFonts w:hint="default"/>
        <w:lang w:val="en-US" w:eastAsia="en-US" w:bidi="ar-SA"/>
      </w:rPr>
    </w:lvl>
  </w:abstractNum>
  <w:abstractNum w:abstractNumId="3">
    <w:nsid w:val="4A9B51CD"/>
    <w:multiLevelType w:val="hybridMultilevel"/>
    <w:tmpl w:val="F744B6B6"/>
    <w:lvl w:ilvl="0" w:tplc="03DA3312">
      <w:start w:val="1"/>
      <w:numFmt w:val="decimal"/>
      <w:lvlText w:val="%1."/>
      <w:lvlJc w:val="left"/>
      <w:pPr>
        <w:ind w:left="1695" w:hanging="4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48B4F4">
      <w:start w:val="1"/>
      <w:numFmt w:val="lowerLetter"/>
      <w:lvlText w:val="%2)"/>
      <w:lvlJc w:val="left"/>
      <w:pPr>
        <w:ind w:left="194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6B6C9AE">
      <w:numFmt w:val="bullet"/>
      <w:lvlText w:val="•"/>
      <w:lvlJc w:val="left"/>
      <w:pPr>
        <w:ind w:left="2849" w:hanging="245"/>
      </w:pPr>
      <w:rPr>
        <w:rFonts w:hint="default"/>
        <w:lang w:val="en-US" w:eastAsia="en-US" w:bidi="ar-SA"/>
      </w:rPr>
    </w:lvl>
    <w:lvl w:ilvl="3" w:tplc="CD0A8D9E">
      <w:numFmt w:val="bullet"/>
      <w:lvlText w:val="•"/>
      <w:lvlJc w:val="left"/>
      <w:pPr>
        <w:ind w:left="3759" w:hanging="245"/>
      </w:pPr>
      <w:rPr>
        <w:rFonts w:hint="default"/>
        <w:lang w:val="en-US" w:eastAsia="en-US" w:bidi="ar-SA"/>
      </w:rPr>
    </w:lvl>
    <w:lvl w:ilvl="4" w:tplc="67F0CE32">
      <w:numFmt w:val="bullet"/>
      <w:lvlText w:val="•"/>
      <w:lvlJc w:val="left"/>
      <w:pPr>
        <w:ind w:left="4669" w:hanging="245"/>
      </w:pPr>
      <w:rPr>
        <w:rFonts w:hint="default"/>
        <w:lang w:val="en-US" w:eastAsia="en-US" w:bidi="ar-SA"/>
      </w:rPr>
    </w:lvl>
    <w:lvl w:ilvl="5" w:tplc="C8BC845C">
      <w:numFmt w:val="bullet"/>
      <w:lvlText w:val="•"/>
      <w:lvlJc w:val="left"/>
      <w:pPr>
        <w:ind w:left="5579" w:hanging="245"/>
      </w:pPr>
      <w:rPr>
        <w:rFonts w:hint="default"/>
        <w:lang w:val="en-US" w:eastAsia="en-US" w:bidi="ar-SA"/>
      </w:rPr>
    </w:lvl>
    <w:lvl w:ilvl="6" w:tplc="4E7C4BA0">
      <w:numFmt w:val="bullet"/>
      <w:lvlText w:val="•"/>
      <w:lvlJc w:val="left"/>
      <w:pPr>
        <w:ind w:left="6489" w:hanging="245"/>
      </w:pPr>
      <w:rPr>
        <w:rFonts w:hint="default"/>
        <w:lang w:val="en-US" w:eastAsia="en-US" w:bidi="ar-SA"/>
      </w:rPr>
    </w:lvl>
    <w:lvl w:ilvl="7" w:tplc="BD62D14C">
      <w:numFmt w:val="bullet"/>
      <w:lvlText w:val="•"/>
      <w:lvlJc w:val="left"/>
      <w:pPr>
        <w:ind w:left="7399" w:hanging="245"/>
      </w:pPr>
      <w:rPr>
        <w:rFonts w:hint="default"/>
        <w:lang w:val="en-US" w:eastAsia="en-US" w:bidi="ar-SA"/>
      </w:rPr>
    </w:lvl>
    <w:lvl w:ilvl="8" w:tplc="DD98A812">
      <w:numFmt w:val="bullet"/>
      <w:lvlText w:val="•"/>
      <w:lvlJc w:val="left"/>
      <w:pPr>
        <w:ind w:left="8309" w:hanging="245"/>
      </w:pPr>
      <w:rPr>
        <w:rFonts w:hint="default"/>
        <w:lang w:val="en-US" w:eastAsia="en-US" w:bidi="ar-SA"/>
      </w:rPr>
    </w:lvl>
  </w:abstractNum>
  <w:abstractNum w:abstractNumId="4">
    <w:nsid w:val="59166E6E"/>
    <w:multiLevelType w:val="hybridMultilevel"/>
    <w:tmpl w:val="A0B4C9D0"/>
    <w:lvl w:ilvl="0" w:tplc="C10C661C">
      <w:start w:val="7"/>
      <w:numFmt w:val="decimal"/>
      <w:lvlText w:val="%1."/>
      <w:lvlJc w:val="left"/>
      <w:pPr>
        <w:ind w:left="1695" w:hanging="48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260930">
      <w:start w:val="1"/>
      <w:numFmt w:val="lowerLetter"/>
      <w:lvlText w:val="%2)"/>
      <w:lvlJc w:val="left"/>
      <w:pPr>
        <w:ind w:left="1940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F90035B4">
      <w:numFmt w:val="bullet"/>
      <w:lvlText w:val="•"/>
      <w:lvlJc w:val="left"/>
      <w:pPr>
        <w:ind w:left="2849" w:hanging="245"/>
      </w:pPr>
      <w:rPr>
        <w:rFonts w:hint="default"/>
        <w:lang w:val="en-US" w:eastAsia="en-US" w:bidi="ar-SA"/>
      </w:rPr>
    </w:lvl>
    <w:lvl w:ilvl="3" w:tplc="9AF8B3FA">
      <w:numFmt w:val="bullet"/>
      <w:lvlText w:val="•"/>
      <w:lvlJc w:val="left"/>
      <w:pPr>
        <w:ind w:left="3759" w:hanging="245"/>
      </w:pPr>
      <w:rPr>
        <w:rFonts w:hint="default"/>
        <w:lang w:val="en-US" w:eastAsia="en-US" w:bidi="ar-SA"/>
      </w:rPr>
    </w:lvl>
    <w:lvl w:ilvl="4" w:tplc="0E30AF64">
      <w:numFmt w:val="bullet"/>
      <w:lvlText w:val="•"/>
      <w:lvlJc w:val="left"/>
      <w:pPr>
        <w:ind w:left="4669" w:hanging="245"/>
      </w:pPr>
      <w:rPr>
        <w:rFonts w:hint="default"/>
        <w:lang w:val="en-US" w:eastAsia="en-US" w:bidi="ar-SA"/>
      </w:rPr>
    </w:lvl>
    <w:lvl w:ilvl="5" w:tplc="192ABEDE">
      <w:numFmt w:val="bullet"/>
      <w:lvlText w:val="•"/>
      <w:lvlJc w:val="left"/>
      <w:pPr>
        <w:ind w:left="5579" w:hanging="245"/>
      </w:pPr>
      <w:rPr>
        <w:rFonts w:hint="default"/>
        <w:lang w:val="en-US" w:eastAsia="en-US" w:bidi="ar-SA"/>
      </w:rPr>
    </w:lvl>
    <w:lvl w:ilvl="6" w:tplc="CC36F050">
      <w:numFmt w:val="bullet"/>
      <w:lvlText w:val="•"/>
      <w:lvlJc w:val="left"/>
      <w:pPr>
        <w:ind w:left="6489" w:hanging="245"/>
      </w:pPr>
      <w:rPr>
        <w:rFonts w:hint="default"/>
        <w:lang w:val="en-US" w:eastAsia="en-US" w:bidi="ar-SA"/>
      </w:rPr>
    </w:lvl>
    <w:lvl w:ilvl="7" w:tplc="D21C28C6">
      <w:numFmt w:val="bullet"/>
      <w:lvlText w:val="•"/>
      <w:lvlJc w:val="left"/>
      <w:pPr>
        <w:ind w:left="7399" w:hanging="245"/>
      </w:pPr>
      <w:rPr>
        <w:rFonts w:hint="default"/>
        <w:lang w:val="en-US" w:eastAsia="en-US" w:bidi="ar-SA"/>
      </w:rPr>
    </w:lvl>
    <w:lvl w:ilvl="8" w:tplc="BD7CDAD4">
      <w:numFmt w:val="bullet"/>
      <w:lvlText w:val="•"/>
      <w:lvlJc w:val="left"/>
      <w:pPr>
        <w:ind w:left="8309" w:hanging="24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1A56"/>
    <w:rsid w:val="002D3805"/>
    <w:rsid w:val="003B3B2E"/>
    <w:rsid w:val="004D1A56"/>
    <w:rsid w:val="009F4B65"/>
    <w:rsid w:val="00A2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908A5D-26E4-445B-8DDB-565AD3526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B3B2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3B3B2E"/>
    <w:pPr>
      <w:spacing w:line="299" w:lineRule="exact"/>
      <w:ind w:left="692"/>
      <w:jc w:val="center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3B3B2E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3B3B2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B3B2E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3B3B2E"/>
    <w:pPr>
      <w:ind w:left="1941" w:hanging="244"/>
    </w:pPr>
  </w:style>
  <w:style w:type="paragraph" w:customStyle="1" w:styleId="TableParagraph">
    <w:name w:val="Table Paragraph"/>
    <w:basedOn w:val="Normal"/>
    <w:uiPriority w:val="1"/>
    <w:qFormat/>
    <w:rsid w:val="003B3B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712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DL31</dc:creator>
  <cp:keywords/>
  <dc:description/>
  <cp:lastModifiedBy>DL5</cp:lastModifiedBy>
  <cp:revision>2</cp:revision>
  <dcterms:created xsi:type="dcterms:W3CDTF">2026-04-27T05:57:00Z</dcterms:created>
  <dcterms:modified xsi:type="dcterms:W3CDTF">2026-04-27T05:57:00Z</dcterms:modified>
</cp:coreProperties>
</file>