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bookmarkStart w:id="0" w:name="_GoBack"/>
      <w:bookmarkEnd w:id="0"/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391C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391C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391C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391C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391C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1" w:name="_Toc499494737"/>
      <w:r>
        <w:rPr>
          <w:lang w:val="nl-NL"/>
        </w:rPr>
        <w:lastRenderedPageBreak/>
        <w:t>Algemene opmerking</w:t>
      </w:r>
      <w:bookmarkEnd w:id="1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jar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2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391CF5" w:rsidP="00AA3DC4">
      <w:pPr>
        <w:rPr>
          <w:lang w:val="nl-NL"/>
        </w:rPr>
      </w:pPr>
      <w:hyperlink r:id="rId9" w:history="1">
        <w:r w:rsidR="00AA3DC4" w:rsidRPr="00885D5F">
          <w:rPr>
            <w:rStyle w:val="Hyperlink"/>
            <w:lang w:val="nl-NL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2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885D5F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5943C7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C5B69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885D5F" w:rsidTr="004B42A3">
        <w:tc>
          <w:tcPr>
            <w:tcW w:w="2376" w:type="dxa"/>
          </w:tcPr>
          <w:p w:rsidR="00383B6A" w:rsidRPr="00885D5F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885D5F">
              <w:rPr>
                <w:lang w:val="nl-BE"/>
              </w:rPr>
              <w:t xml:space="preserve">Test selecteren uit lijst van </w:t>
            </w:r>
            <w:proofErr w:type="spellStart"/>
            <w:r w:rsidRPr="00885D5F">
              <w:rPr>
                <w:lang w:val="nl-BE"/>
              </w:rPr>
              <w:t>excel</w:t>
            </w:r>
            <w:proofErr w:type="spellEnd"/>
            <w:r w:rsidRPr="00885D5F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3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885D5F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r w:rsidR="00885D5F">
              <w:rPr>
                <w:lang w:val="nl-NL"/>
              </w:rPr>
              <w:t>‘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 w:rsidR="00885D5F">
              <w:rPr>
                <w:lang w:val="nl-NL"/>
              </w:rPr>
              <w:t xml:space="preserve">’ </w:t>
            </w:r>
            <w:r>
              <w:rPr>
                <w:lang w:val="nl-NL"/>
              </w:rPr>
              <w:t xml:space="preserve">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  <w:r w:rsidR="00D744B7">
              <w:rPr>
                <w:lang w:val="nl-NL"/>
              </w:rPr>
              <w:t xml:space="preserve">. </w:t>
            </w:r>
            <w:r w:rsidR="00885D5F">
              <w:rPr>
                <w:lang w:val="nl-NL"/>
              </w:rPr>
              <w:t>Tot slot</w:t>
            </w:r>
            <w:r w:rsidR="00D744B7">
              <w:rPr>
                <w:lang w:val="nl-NL"/>
              </w:rPr>
              <w:t xml:space="preserve"> om de </w:t>
            </w:r>
            <w:proofErr w:type="spellStart"/>
            <w:r w:rsidR="00D744B7">
              <w:rPr>
                <w:lang w:val="nl-NL"/>
              </w:rPr>
              <w:t>overviewpanes</w:t>
            </w:r>
            <w:proofErr w:type="spellEnd"/>
            <w:r w:rsidR="00D744B7">
              <w:rPr>
                <w:lang w:val="nl-NL"/>
              </w:rPr>
              <w:t xml:space="preserve"> up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to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date te houden (als er een nieuwe categorie of vraag wordt toegevoegd).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983219" w:rsidRDefault="0098321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Wordt gebruikt in de </w:t>
            </w:r>
            <w:proofErr w:type="spellStart"/>
            <w:r>
              <w:rPr>
                <w:lang w:val="nl-NL"/>
              </w:rPr>
              <w:t>TextDatabaseStrategy</w:t>
            </w:r>
            <w:proofErr w:type="spellEnd"/>
            <w:r>
              <w:rPr>
                <w:lang w:val="nl-NL"/>
              </w:rPr>
              <w:t xml:space="preserve"> en de </w:t>
            </w:r>
            <w:proofErr w:type="spellStart"/>
            <w:r>
              <w:rPr>
                <w:lang w:val="nl-NL"/>
              </w:rPr>
              <w:t>RamDatabaseStrategy</w:t>
            </w:r>
            <w:proofErr w:type="spellEnd"/>
          </w:p>
          <w:p w:rsidR="00D35890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 w:rsidR="005943C7">
              <w:rPr>
                <w:lang w:val="nl-NL"/>
              </w:rPr>
              <w:t>TextDatabaseStrategy</w:t>
            </w:r>
            <w:proofErr w:type="spellEnd"/>
            <w:r w:rsidR="005943C7">
              <w:rPr>
                <w:lang w:val="nl-NL"/>
              </w:rPr>
              <w:t xml:space="preserve"> en </w:t>
            </w:r>
            <w:proofErr w:type="spellStart"/>
            <w:r w:rsidR="005943C7">
              <w:rPr>
                <w:lang w:val="nl-NL"/>
              </w:rPr>
              <w:t>ramDatabaseStrategy</w:t>
            </w:r>
            <w:proofErr w:type="spellEnd"/>
          </w:p>
          <w:p w:rsidR="00D744B7" w:rsidRPr="00E54585" w:rsidRDefault="00D744B7" w:rsidP="000A2CCE">
            <w:pPr>
              <w:rPr>
                <w:lang w:val="nl-NL"/>
              </w:rPr>
            </w:pPr>
            <w:r>
              <w:rPr>
                <w:lang w:val="nl-NL"/>
              </w:rPr>
              <w:t>Om te kunnen kiezen welke manier van opslagen we gebruiken, meerdere manier</w:t>
            </w:r>
            <w:r w:rsidR="00885D5F">
              <w:rPr>
                <w:lang w:val="nl-NL"/>
              </w:rPr>
              <w:t>en</w:t>
            </w:r>
            <w:r>
              <w:rPr>
                <w:lang w:val="nl-NL"/>
              </w:rPr>
              <w:t xml:space="preserve"> mogelijk</w:t>
            </w:r>
            <w:r w:rsidR="00885D5F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00885D5F">
              <w:rPr>
                <w:lang w:val="nl-NL"/>
              </w:rPr>
              <w:t>D</w:t>
            </w:r>
            <w:r>
              <w:rPr>
                <w:lang w:val="nl-NL"/>
              </w:rPr>
              <w:t xml:space="preserve">e implementatie is zeer gelijkaardig. Het wisselen van </w:t>
            </w:r>
            <w:proofErr w:type="spellStart"/>
            <w:r w:rsidR="00885D5F">
              <w:rPr>
                <w:lang w:val="nl-NL"/>
              </w:rPr>
              <w:t>S</w:t>
            </w:r>
            <w:r>
              <w:rPr>
                <w:lang w:val="nl-NL"/>
              </w:rPr>
              <w:t>trategy</w:t>
            </w:r>
            <w:proofErr w:type="spellEnd"/>
            <w:r>
              <w:rPr>
                <w:lang w:val="nl-NL"/>
              </w:rPr>
              <w:t xml:space="preserve"> is zeer eenvoudig.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D744B7">
              <w:rPr>
                <w:lang w:val="nl-NL"/>
              </w:rPr>
              <w:t>: klasse die nieuwe objecten van de database kan aanmaken.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 xml:space="preserve">, </w:t>
            </w:r>
            <w:r w:rsidR="00D744B7">
              <w:rPr>
                <w:lang w:val="nl-NL"/>
              </w:rPr>
              <w:t>om de logica van de database gescheiden te houden van de rest van de applicatie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1 </w:t>
            </w:r>
            <w:proofErr w:type="spellStart"/>
            <w:r w:rsidR="00270AE8">
              <w:rPr>
                <w:lang w:val="nl-NL"/>
              </w:rPr>
              <w:t>instatie</w:t>
            </w:r>
            <w:proofErr w:type="spellEnd"/>
            <w:r w:rsidR="00270AE8">
              <w:rPr>
                <w:lang w:val="nl-NL"/>
              </w:rPr>
              <w:t xml:space="preserve"> van een </w:t>
            </w:r>
            <w:proofErr w:type="spellStart"/>
            <w:r w:rsidR="00270AE8">
              <w:rPr>
                <w:lang w:val="nl-NL"/>
              </w:rPr>
              <w:t>databaseStrategy</w:t>
            </w:r>
            <w:proofErr w:type="spellEnd"/>
            <w:r w:rsidR="00270AE8">
              <w:rPr>
                <w:lang w:val="nl-NL"/>
              </w:rPr>
              <w:t xml:space="preserve"> aan te maken</w:t>
            </w:r>
            <w:r w:rsidR="00885D5F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ja, maar niet volgens patroon</w:t>
            </w:r>
          </w:p>
        </w:tc>
        <w:tc>
          <w:tcPr>
            <w:tcW w:w="6440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Gebruikt in</w:t>
            </w:r>
            <w:r w:rsidR="00885D5F">
              <w:rPr>
                <w:lang w:val="nl-NL"/>
              </w:rPr>
              <w:t xml:space="preserve"> “</w:t>
            </w:r>
            <w:proofErr w:type="spellStart"/>
            <w:r w:rsidR="00885D5F">
              <w:rPr>
                <w:lang w:val="nl-NL"/>
              </w:rPr>
              <w:t>evaluaton.properties</w:t>
            </w:r>
            <w:proofErr w:type="spellEnd"/>
            <w:r w:rsidR="00885D5F">
              <w:rPr>
                <w:lang w:val="nl-NL"/>
              </w:rPr>
              <w:t>” en in “</w:t>
            </w:r>
            <w:proofErr w:type="spellStart"/>
            <w:r w:rsidR="00885D5F">
              <w:rPr>
                <w:lang w:val="nl-NL"/>
              </w:rPr>
              <w:t>PropertiesDatabase</w:t>
            </w:r>
            <w:proofErr w:type="spellEnd"/>
            <w:r w:rsidR="00885D5F">
              <w:rPr>
                <w:lang w:val="nl-NL"/>
              </w:rPr>
              <w:t>”</w:t>
            </w:r>
            <w:r>
              <w:rPr>
                <w:lang w:val="nl-NL"/>
              </w:rPr>
              <w:t>: om te checken of de test al is afgelegd en om de score van de vorige test te tonen</w:t>
            </w:r>
            <w:r w:rsidR="00170F01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r w:rsidR="00270AE8">
              <w:rPr>
                <w:lang w:val="nl-NL"/>
              </w:rPr>
              <w:t>allemaal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</w:t>
            </w:r>
            <w:r w:rsidR="00170F01">
              <w:rPr>
                <w:lang w:val="nl-NL"/>
              </w:rPr>
              <w:t xml:space="preserve">volgens het </w:t>
            </w:r>
            <w:r>
              <w:rPr>
                <w:lang w:val="nl-NL"/>
              </w:rPr>
              <w:t xml:space="preserve">MVC </w:t>
            </w:r>
            <w:r w:rsidR="00170F01">
              <w:rPr>
                <w:lang w:val="nl-NL"/>
              </w:rPr>
              <w:t xml:space="preserve">model </w:t>
            </w:r>
            <w:r>
              <w:rPr>
                <w:lang w:val="nl-NL"/>
              </w:rPr>
              <w:t xml:space="preserve">gewerkt om de </w:t>
            </w:r>
            <w:r w:rsidR="00A075F1">
              <w:rPr>
                <w:lang w:val="nl-NL"/>
              </w:rPr>
              <w:t>belangen van klassen</w:t>
            </w:r>
            <w:r>
              <w:rPr>
                <w:lang w:val="nl-NL"/>
              </w:rPr>
              <w:t xml:space="preserve"> </w:t>
            </w:r>
            <w:r w:rsidR="00A075F1">
              <w:rPr>
                <w:lang w:val="nl-NL"/>
              </w:rPr>
              <w:t>niet onderling te mengen maar een gecontroleerde logica te creëren.</w:t>
            </w:r>
          </w:p>
        </w:tc>
      </w:tr>
      <w:tr w:rsidR="00935C1D" w:rsidRPr="00B00363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47553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Overbodig </w:t>
            </w:r>
            <w:r w:rsidR="00B00363">
              <w:rPr>
                <w:lang w:val="nl-NL"/>
              </w:rPr>
              <w:t>in deze applicatie.</w:t>
            </w:r>
          </w:p>
        </w:tc>
      </w:tr>
      <w:tr w:rsidR="004B42A3" w:rsidRPr="00CB75A9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4B42A3" w:rsidRPr="00E54585" w:rsidRDefault="00CB75A9" w:rsidP="00CB75A9">
            <w:pPr>
              <w:rPr>
                <w:lang w:val="nl-NL"/>
              </w:rPr>
            </w:pPr>
            <w:r>
              <w:rPr>
                <w:lang w:val="nl-NL"/>
              </w:rPr>
              <w:t>We zijn er niet in geslaagd om dit patroon foutloos te implementeren.</w:t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885D5F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943C7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5943C7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DatabaseStrategies</w:t>
            </w:r>
            <w:proofErr w:type="spellEnd"/>
            <w:r w:rsidR="00270AE8">
              <w:rPr>
                <w:lang w:val="nl-NL"/>
              </w:rPr>
              <w:t xml:space="preserve">, bevat verschillende strategieën voor de database. </w:t>
            </w:r>
            <w:r w:rsidR="002F0F68">
              <w:rPr>
                <w:lang w:val="nl-NL"/>
              </w:rPr>
              <w:t>Dit is</w:t>
            </w:r>
            <w:r w:rsidR="00270AE8">
              <w:rPr>
                <w:lang w:val="nl-NL"/>
              </w:rPr>
              <w:t xml:space="preserve"> nodig voor met </w:t>
            </w:r>
            <w:proofErr w:type="spellStart"/>
            <w:r w:rsidR="00270AE8">
              <w:rPr>
                <w:lang w:val="nl-NL"/>
              </w:rPr>
              <w:t>reflections</w:t>
            </w:r>
            <w:proofErr w:type="spellEnd"/>
            <w:r w:rsidR="00270AE8">
              <w:rPr>
                <w:lang w:val="nl-NL"/>
              </w:rPr>
              <w:t xml:space="preserve"> verschillende objecten aan te maken.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270AE8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:rsidR="005943C7" w:rsidRPr="005943C7" w:rsidRDefault="005943C7" w:rsidP="005943C7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0D2554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evaluation</w:t>
            </w:r>
            <w:r w:rsidR="00270AE8">
              <w:rPr>
                <w:lang w:val="nl-NL"/>
              </w:rPr>
              <w:t>.properties</w:t>
            </w:r>
            <w:proofErr w:type="spellEnd"/>
            <w:r w:rsidR="00270AE8">
              <w:rPr>
                <w:lang w:val="nl-NL"/>
              </w:rPr>
              <w:t>: staat hoe de gegevens worden opgeslagen, of de test reeds is afgelegd en de score van de laatste test</w:t>
            </w:r>
          </w:p>
        </w:tc>
      </w:tr>
      <w:tr w:rsidR="003A518C" w:rsidRPr="00E34BB3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zit in </w:t>
            </w:r>
            <w:proofErr w:type="spellStart"/>
            <w:r w:rsidR="00270AE8"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objecten te maken op basis van de klassennaam: bv “database.” + </w:t>
            </w:r>
            <w:proofErr w:type="spellStart"/>
            <w:r w:rsidR="00270AE8">
              <w:rPr>
                <w:lang w:val="nl-NL"/>
              </w:rPr>
              <w:t>gewensteStrategy</w:t>
            </w:r>
            <w:proofErr w:type="spellEnd"/>
            <w:r w:rsidR="00270AE8">
              <w:rPr>
                <w:lang w:val="nl-NL"/>
              </w:rPr>
              <w:t xml:space="preserve"> + “</w:t>
            </w:r>
            <w:proofErr w:type="spellStart"/>
            <w:r w:rsidR="00270AE8">
              <w:rPr>
                <w:lang w:val="nl-NL"/>
              </w:rPr>
              <w:t>category</w:t>
            </w:r>
            <w:proofErr w:type="spellEnd"/>
            <w:r w:rsidR="00270AE8">
              <w:rPr>
                <w:lang w:val="nl-NL"/>
              </w:rPr>
              <w:t>”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CF5" w:rsidRDefault="00391CF5" w:rsidP="004D75FC">
      <w:pPr>
        <w:spacing w:after="0" w:line="240" w:lineRule="auto"/>
      </w:pPr>
      <w:r>
        <w:separator/>
      </w:r>
    </w:p>
  </w:endnote>
  <w:endnote w:type="continuationSeparator" w:id="0">
    <w:p w:rsidR="00391CF5" w:rsidRDefault="00391CF5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CF5" w:rsidRDefault="00391CF5" w:rsidP="004D75FC">
      <w:pPr>
        <w:spacing w:after="0" w:line="240" w:lineRule="auto"/>
      </w:pPr>
      <w:r>
        <w:separator/>
      </w:r>
    </w:p>
  </w:footnote>
  <w:footnote w:type="continuationSeparator" w:id="0">
    <w:p w:rsidR="00391CF5" w:rsidRDefault="00391CF5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2554"/>
    <w:rsid w:val="000D5E61"/>
    <w:rsid w:val="001370B8"/>
    <w:rsid w:val="00153AA4"/>
    <w:rsid w:val="00161B74"/>
    <w:rsid w:val="0016536C"/>
    <w:rsid w:val="00170F01"/>
    <w:rsid w:val="00181B25"/>
    <w:rsid w:val="00183E3D"/>
    <w:rsid w:val="00190324"/>
    <w:rsid w:val="001C520C"/>
    <w:rsid w:val="001F63D0"/>
    <w:rsid w:val="00201927"/>
    <w:rsid w:val="0021463B"/>
    <w:rsid w:val="00270AE8"/>
    <w:rsid w:val="002E753E"/>
    <w:rsid w:val="002F0F68"/>
    <w:rsid w:val="002F5EB3"/>
    <w:rsid w:val="00346970"/>
    <w:rsid w:val="003556A7"/>
    <w:rsid w:val="0035640D"/>
    <w:rsid w:val="00364166"/>
    <w:rsid w:val="0037663E"/>
    <w:rsid w:val="00383B6A"/>
    <w:rsid w:val="00384A75"/>
    <w:rsid w:val="00391CF5"/>
    <w:rsid w:val="003A518C"/>
    <w:rsid w:val="003B047C"/>
    <w:rsid w:val="003C09B2"/>
    <w:rsid w:val="003C5B69"/>
    <w:rsid w:val="003D139C"/>
    <w:rsid w:val="003F2481"/>
    <w:rsid w:val="00447E68"/>
    <w:rsid w:val="00475539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943C7"/>
    <w:rsid w:val="005C4270"/>
    <w:rsid w:val="005D28EB"/>
    <w:rsid w:val="005F533D"/>
    <w:rsid w:val="0062708C"/>
    <w:rsid w:val="006413F1"/>
    <w:rsid w:val="006A35C6"/>
    <w:rsid w:val="006A659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82265"/>
    <w:rsid w:val="007B71AF"/>
    <w:rsid w:val="007C30FA"/>
    <w:rsid w:val="007D1A31"/>
    <w:rsid w:val="00810103"/>
    <w:rsid w:val="008459D5"/>
    <w:rsid w:val="00867B84"/>
    <w:rsid w:val="0087432D"/>
    <w:rsid w:val="008747D8"/>
    <w:rsid w:val="00885D5F"/>
    <w:rsid w:val="00886CB6"/>
    <w:rsid w:val="008A3E54"/>
    <w:rsid w:val="008C4EEE"/>
    <w:rsid w:val="008D286A"/>
    <w:rsid w:val="00906094"/>
    <w:rsid w:val="00935C1D"/>
    <w:rsid w:val="00960657"/>
    <w:rsid w:val="00983219"/>
    <w:rsid w:val="009A3939"/>
    <w:rsid w:val="009F7F54"/>
    <w:rsid w:val="00A06A8F"/>
    <w:rsid w:val="00A075F1"/>
    <w:rsid w:val="00A07E42"/>
    <w:rsid w:val="00A27413"/>
    <w:rsid w:val="00A30675"/>
    <w:rsid w:val="00A4780E"/>
    <w:rsid w:val="00AA3DC4"/>
    <w:rsid w:val="00AA5D3E"/>
    <w:rsid w:val="00B00363"/>
    <w:rsid w:val="00B37C95"/>
    <w:rsid w:val="00B70790"/>
    <w:rsid w:val="00B96DC7"/>
    <w:rsid w:val="00BA5AC0"/>
    <w:rsid w:val="00BA6026"/>
    <w:rsid w:val="00C16E5F"/>
    <w:rsid w:val="00C31F79"/>
    <w:rsid w:val="00C44EDC"/>
    <w:rsid w:val="00C651A6"/>
    <w:rsid w:val="00C87653"/>
    <w:rsid w:val="00CA3593"/>
    <w:rsid w:val="00CA75B1"/>
    <w:rsid w:val="00CB75A9"/>
    <w:rsid w:val="00CC3169"/>
    <w:rsid w:val="00CD0C57"/>
    <w:rsid w:val="00CF2E0F"/>
    <w:rsid w:val="00D13612"/>
    <w:rsid w:val="00D151F9"/>
    <w:rsid w:val="00D35890"/>
    <w:rsid w:val="00D70641"/>
    <w:rsid w:val="00D7441C"/>
    <w:rsid w:val="00D744B7"/>
    <w:rsid w:val="00D76E78"/>
    <w:rsid w:val="00D84616"/>
    <w:rsid w:val="00E23BFB"/>
    <w:rsid w:val="00E34BB3"/>
    <w:rsid w:val="00E54585"/>
    <w:rsid w:val="00E66EFD"/>
    <w:rsid w:val="00E71EC5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23BC6-909A-43A8-9861-97B360E4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1040</Words>
  <Characters>5722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2</cp:revision>
  <dcterms:created xsi:type="dcterms:W3CDTF">2019-05-31T07:00:00Z</dcterms:created>
  <dcterms:modified xsi:type="dcterms:W3CDTF">2019-05-31T07:00:00Z</dcterms:modified>
</cp:coreProperties>
</file>