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FB5F"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b/>
          <w:bCs/>
          <w:kern w:val="0"/>
          <w:sz w:val="24"/>
          <w:szCs w:val="24"/>
          <w:u w:val="single"/>
          <w:lang w:eastAsia="en-IN"/>
          <w14:ligatures w14:val="none"/>
        </w:rPr>
        <w:t>TASK 1</w:t>
      </w:r>
    </w:p>
    <w:p w14:paraId="02712942"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1. Research and list any five benefits of cloud computing over traditional on-premises infrastructure.</w:t>
      </w:r>
    </w:p>
    <w:p w14:paraId="4A4886DE" w14:textId="57E5CA6E"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sym w:font="Wingdings" w:char="F0E0"/>
      </w:r>
      <w:r w:rsidRPr="004A7AFD">
        <w:rPr>
          <w:rFonts w:ascii="Segoe UI" w:eastAsia="Times New Roman" w:hAnsi="Segoe UI" w:cs="Segoe UI"/>
          <w:kern w:val="0"/>
          <w:sz w:val="24"/>
          <w:szCs w:val="24"/>
          <w:lang w:eastAsia="en-IN"/>
          <w14:ligatures w14:val="none"/>
        </w:rPr>
        <w:t xml:space="preserve"> </w:t>
      </w:r>
      <w:r w:rsidRPr="004A7AFD">
        <w:rPr>
          <w:rFonts w:ascii="Segoe UI" w:eastAsia="Times New Roman" w:hAnsi="Segoe UI" w:cs="Segoe UI"/>
          <w:b/>
          <w:bCs/>
          <w:kern w:val="0"/>
          <w:sz w:val="24"/>
          <w:szCs w:val="24"/>
          <w:u w:val="single"/>
          <w:lang w:eastAsia="en-IN"/>
          <w14:ligatures w14:val="none"/>
        </w:rPr>
        <w:t>BANKING:</w:t>
      </w:r>
    </w:p>
    <w:p w14:paraId="5B6ACDD6" w14:textId="77777777" w:rsidR="004A7AFD" w:rsidRPr="004A7AFD" w:rsidRDefault="004A7AFD" w:rsidP="004A7AFD">
      <w:pPr>
        <w:pStyle w:val="ListParagraph"/>
        <w:numPr>
          <w:ilvl w:val="0"/>
          <w:numId w:val="2"/>
        </w:num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b/>
          <w:bCs/>
          <w:kern w:val="0"/>
          <w:sz w:val="24"/>
          <w:szCs w:val="24"/>
          <w:u w:val="single"/>
          <w:lang w:eastAsia="en-IN"/>
          <w14:ligatures w14:val="none"/>
        </w:rPr>
        <w:t>Disaster Recovery:</w:t>
      </w:r>
    </w:p>
    <w:p w14:paraId="2B677DC2"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Cloud platforms can provide us backup options ensuring data integrity and facilitating fast recovery in case of unexpected event or disaster.</w:t>
      </w:r>
    </w:p>
    <w:p w14:paraId="3C504E59"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But when it comes to traditional on-premises infrastructure we might lost our data if any unexpected event or disaster occurs.</w:t>
      </w:r>
    </w:p>
    <w:p w14:paraId="6FDA821F" w14:textId="77777777" w:rsidR="004A7AFD" w:rsidRPr="004A7AFD" w:rsidRDefault="004A7AFD" w:rsidP="004A7AFD">
      <w:pPr>
        <w:pStyle w:val="ListParagraph"/>
        <w:numPr>
          <w:ilvl w:val="0"/>
          <w:numId w:val="2"/>
        </w:num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b/>
          <w:bCs/>
          <w:kern w:val="0"/>
          <w:sz w:val="24"/>
          <w:szCs w:val="24"/>
          <w:u w:val="single"/>
          <w:lang w:eastAsia="en-IN"/>
          <w14:ligatures w14:val="none"/>
        </w:rPr>
        <w:t>Scalability:</w:t>
      </w:r>
    </w:p>
    <w:p w14:paraId="2CBEDEA4"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Cloud infrastructure enables banks to expand their services globally, enabling a seamless experience for customers.</w:t>
      </w:r>
    </w:p>
    <w:p w14:paraId="31700B53"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But in traditional on-premises we don’t have that feature. For example, we have a fixed number of resources and to expand our resources it will cost a lot.</w:t>
      </w:r>
    </w:p>
    <w:p w14:paraId="326F4F83" w14:textId="77777777" w:rsidR="004A7AFD" w:rsidRPr="004A7AFD" w:rsidRDefault="004A7AFD" w:rsidP="004A7AFD">
      <w:pPr>
        <w:pStyle w:val="ListParagraph"/>
        <w:numPr>
          <w:ilvl w:val="0"/>
          <w:numId w:val="2"/>
        </w:num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b/>
          <w:bCs/>
          <w:kern w:val="0"/>
          <w:sz w:val="24"/>
          <w:szCs w:val="24"/>
          <w:u w:val="single"/>
          <w:lang w:eastAsia="en-IN"/>
          <w14:ligatures w14:val="none"/>
        </w:rPr>
        <w:t>Fault Tolerance:</w:t>
      </w:r>
    </w:p>
    <w:p w14:paraId="734A1EB1"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 xml:space="preserve">If anyone is using a banking application which has traditional on-premises infrastructure, if any power cut happens or networking issue happens while so many people are using the application, then the application might crash.  While making any transaction, it might </w:t>
      </w:r>
      <w:proofErr w:type="gramStart"/>
      <w:r w:rsidRPr="004A7AFD">
        <w:rPr>
          <w:rFonts w:ascii="Segoe UI" w:eastAsia="Times New Roman" w:hAnsi="Segoe UI" w:cs="Segoe UI"/>
          <w:kern w:val="0"/>
          <w:sz w:val="24"/>
          <w:szCs w:val="24"/>
          <w:lang w:eastAsia="en-IN"/>
          <w14:ligatures w14:val="none"/>
        </w:rPr>
        <w:t>stuck</w:t>
      </w:r>
      <w:proofErr w:type="gramEnd"/>
      <w:r w:rsidRPr="004A7AFD">
        <w:rPr>
          <w:rFonts w:ascii="Segoe UI" w:eastAsia="Times New Roman" w:hAnsi="Segoe UI" w:cs="Segoe UI"/>
          <w:kern w:val="0"/>
          <w:sz w:val="24"/>
          <w:szCs w:val="24"/>
          <w:lang w:eastAsia="en-IN"/>
          <w14:ligatures w14:val="none"/>
        </w:rPr>
        <w:t xml:space="preserve"> and data may not be updated in people’s bank accounts.</w:t>
      </w:r>
    </w:p>
    <w:p w14:paraId="7D885ECA"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But in case of Cloud computing, it provides us the ability to handle faults like power, networking or hardware failure. So, if any fault occurs the application will still run, and data will still be updated in customer accounts.</w:t>
      </w:r>
    </w:p>
    <w:p w14:paraId="73A95A33" w14:textId="77777777" w:rsidR="004A7AFD" w:rsidRPr="004A7AFD" w:rsidRDefault="004A7AFD" w:rsidP="004A7AFD">
      <w:pPr>
        <w:pStyle w:val="ListParagraph"/>
        <w:numPr>
          <w:ilvl w:val="0"/>
          <w:numId w:val="2"/>
        </w:num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b/>
          <w:bCs/>
          <w:kern w:val="0"/>
          <w:sz w:val="24"/>
          <w:szCs w:val="24"/>
          <w:u w:val="single"/>
          <w:lang w:eastAsia="en-IN"/>
          <w14:ligatures w14:val="none"/>
        </w:rPr>
        <w:t>High Availability:</w:t>
      </w:r>
    </w:p>
    <w:p w14:paraId="42F6493E"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Banking application need to be highly available for seamless experience.</w:t>
      </w:r>
    </w:p>
    <w:p w14:paraId="7D64ACF5"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But in traditional infrastructure, sometimes it is difficult to maintain the availability due to various factors like power cut, networking etc.</w:t>
      </w:r>
    </w:p>
    <w:p w14:paraId="1A4C2041"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 </w:t>
      </w:r>
    </w:p>
    <w:p w14:paraId="757E0ACB"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 </w:t>
      </w:r>
    </w:p>
    <w:p w14:paraId="7F70FBE3" w14:textId="77777777" w:rsidR="004A7AFD" w:rsidRPr="004A7AFD" w:rsidRDefault="004A7AFD" w:rsidP="004A7AFD">
      <w:pPr>
        <w:pStyle w:val="ListParagraph"/>
        <w:numPr>
          <w:ilvl w:val="0"/>
          <w:numId w:val="2"/>
        </w:num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b/>
          <w:bCs/>
          <w:kern w:val="0"/>
          <w:sz w:val="24"/>
          <w:szCs w:val="24"/>
          <w:u w:val="single"/>
          <w:lang w:eastAsia="en-IN"/>
          <w14:ligatures w14:val="none"/>
        </w:rPr>
        <w:lastRenderedPageBreak/>
        <w:t>Agility:</w:t>
      </w:r>
    </w:p>
    <w:p w14:paraId="2C7C3445"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Cloud services provide flexibility to quickly adapt to changing market condition or regulatory requirements, allowing banks to deploy and update applications faster than traditional methods.</w:t>
      </w:r>
    </w:p>
    <w:p w14:paraId="33EDF7D6"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 </w:t>
      </w:r>
    </w:p>
    <w:p w14:paraId="4B498C22"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 </w:t>
      </w:r>
    </w:p>
    <w:p w14:paraId="5F91C174" w14:textId="59543F35" w:rsidR="004A7AFD" w:rsidRPr="004A7AFD" w:rsidRDefault="004A7AFD" w:rsidP="004A7AFD">
      <w:pPr>
        <w:spacing w:before="100" w:beforeAutospacing="1" w:after="120" w:line="240" w:lineRule="auto"/>
        <w:rPr>
          <w:rFonts w:ascii="Segoe UI" w:eastAsia="Times New Roman" w:hAnsi="Segoe UI" w:cs="Segoe UI"/>
          <w:b/>
          <w:bCs/>
          <w:kern w:val="0"/>
          <w:sz w:val="24"/>
          <w:szCs w:val="24"/>
          <w:lang w:eastAsia="en-IN"/>
          <w14:ligatures w14:val="none"/>
        </w:rPr>
      </w:pPr>
      <w:r>
        <w:rPr>
          <w:rFonts w:ascii="Segoe UI" w:eastAsia="Times New Roman" w:hAnsi="Segoe UI" w:cs="Segoe UI"/>
          <w:b/>
          <w:bCs/>
          <w:kern w:val="0"/>
          <w:sz w:val="24"/>
          <w:szCs w:val="24"/>
          <w:lang w:eastAsia="en-IN"/>
          <w14:ligatures w14:val="none"/>
        </w:rPr>
        <w:t>2.</w:t>
      </w:r>
      <w:r w:rsidRPr="004A7AFD">
        <w:rPr>
          <w:rFonts w:ascii="Segoe UI" w:eastAsia="Times New Roman" w:hAnsi="Segoe UI" w:cs="Segoe UI"/>
          <w:b/>
          <w:bCs/>
          <w:kern w:val="0"/>
          <w:sz w:val="24"/>
          <w:szCs w:val="24"/>
          <w:lang w:eastAsia="en-IN"/>
          <w14:ligatures w14:val="none"/>
        </w:rPr>
        <w:t xml:space="preserve"> Describe the </w:t>
      </w:r>
      <w:proofErr w:type="spellStart"/>
      <w:r w:rsidRPr="004A7AFD">
        <w:rPr>
          <w:rFonts w:ascii="Segoe UI" w:eastAsia="Times New Roman" w:hAnsi="Segoe UI" w:cs="Segoe UI"/>
          <w:b/>
          <w:bCs/>
          <w:kern w:val="0"/>
          <w:sz w:val="24"/>
          <w:szCs w:val="24"/>
          <w:lang w:eastAsia="en-IN"/>
          <w14:ligatures w14:val="none"/>
        </w:rPr>
        <w:t>CapEx</w:t>
      </w:r>
      <w:proofErr w:type="spellEnd"/>
      <w:r w:rsidRPr="004A7AFD">
        <w:rPr>
          <w:rFonts w:ascii="Segoe UI" w:eastAsia="Times New Roman" w:hAnsi="Segoe UI" w:cs="Segoe UI"/>
          <w:b/>
          <w:bCs/>
          <w:kern w:val="0"/>
          <w:sz w:val="24"/>
          <w:szCs w:val="24"/>
          <w:lang w:eastAsia="en-IN"/>
          <w14:ligatures w14:val="none"/>
        </w:rPr>
        <w:t xml:space="preserve"> and </w:t>
      </w:r>
      <w:proofErr w:type="spellStart"/>
      <w:r w:rsidRPr="004A7AFD">
        <w:rPr>
          <w:rFonts w:ascii="Segoe UI" w:eastAsia="Times New Roman" w:hAnsi="Segoe UI" w:cs="Segoe UI"/>
          <w:b/>
          <w:bCs/>
          <w:kern w:val="0"/>
          <w:sz w:val="24"/>
          <w:szCs w:val="24"/>
          <w:lang w:eastAsia="en-IN"/>
          <w14:ligatures w14:val="none"/>
        </w:rPr>
        <w:t>OpEx</w:t>
      </w:r>
      <w:proofErr w:type="spellEnd"/>
      <w:r w:rsidRPr="004A7AFD">
        <w:rPr>
          <w:rFonts w:ascii="Segoe UI" w:eastAsia="Times New Roman" w:hAnsi="Segoe UI" w:cs="Segoe UI"/>
          <w:b/>
          <w:bCs/>
          <w:kern w:val="0"/>
          <w:sz w:val="24"/>
          <w:szCs w:val="24"/>
          <w:lang w:eastAsia="en-IN"/>
          <w14:ligatures w14:val="none"/>
        </w:rPr>
        <w:t xml:space="preserve"> models of financing IT infrastructure, providing examples of when each model might be preferred.</w:t>
      </w:r>
    </w:p>
    <w:p w14:paraId="75B75574" w14:textId="7EEE37CA" w:rsidR="004A7AFD" w:rsidRPr="004A7AFD" w:rsidRDefault="004A7AFD" w:rsidP="004A7AFD">
      <w:pPr>
        <w:pStyle w:val="ListParagraph"/>
        <w:numPr>
          <w:ilvl w:val="0"/>
          <w:numId w:val="2"/>
        </w:num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b/>
          <w:bCs/>
          <w:kern w:val="0"/>
          <w:sz w:val="24"/>
          <w:szCs w:val="24"/>
          <w:u w:val="single"/>
          <w:lang w:eastAsia="en-IN"/>
          <w14:ligatures w14:val="none"/>
        </w:rPr>
        <w:t>Capital Expenditure (</w:t>
      </w:r>
      <w:proofErr w:type="spellStart"/>
      <w:r w:rsidRPr="004A7AFD">
        <w:rPr>
          <w:rFonts w:ascii="Segoe UI" w:eastAsia="Times New Roman" w:hAnsi="Segoe UI" w:cs="Segoe UI"/>
          <w:b/>
          <w:bCs/>
          <w:kern w:val="0"/>
          <w:sz w:val="24"/>
          <w:szCs w:val="24"/>
          <w:u w:val="single"/>
          <w:lang w:eastAsia="en-IN"/>
          <w14:ligatures w14:val="none"/>
        </w:rPr>
        <w:t>CapEx</w:t>
      </w:r>
      <w:proofErr w:type="spellEnd"/>
      <w:r w:rsidRPr="004A7AFD">
        <w:rPr>
          <w:rFonts w:ascii="Segoe UI" w:eastAsia="Times New Roman" w:hAnsi="Segoe UI" w:cs="Segoe UI"/>
          <w:b/>
          <w:bCs/>
          <w:kern w:val="0"/>
          <w:sz w:val="24"/>
          <w:szCs w:val="24"/>
          <w:u w:val="single"/>
          <w:lang w:eastAsia="en-IN"/>
          <w14:ligatures w14:val="none"/>
        </w:rPr>
        <w:t>)</w:t>
      </w:r>
      <w:r w:rsidRPr="004A7AFD">
        <w:rPr>
          <w:rFonts w:ascii="Segoe UI" w:eastAsia="Times New Roman" w:hAnsi="Segoe UI" w:cs="Segoe UI"/>
          <w:kern w:val="0"/>
          <w:sz w:val="24"/>
          <w:szCs w:val="24"/>
          <w:lang w:eastAsia="en-IN"/>
          <w14:ligatures w14:val="none"/>
        </w:rPr>
        <w:t>: Involves upfront spending on physical assets or long-term investments, typically considered as capital assets.</w:t>
      </w:r>
    </w:p>
    <w:p w14:paraId="15564CF0"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proofErr w:type="spellStart"/>
      <w:r w:rsidRPr="004A7AFD">
        <w:rPr>
          <w:rFonts w:ascii="Segoe UI" w:eastAsia="Times New Roman" w:hAnsi="Segoe UI" w:cs="Segoe UI"/>
          <w:kern w:val="0"/>
          <w:sz w:val="24"/>
          <w:szCs w:val="24"/>
          <w:lang w:eastAsia="en-IN"/>
          <w14:ligatures w14:val="none"/>
        </w:rPr>
        <w:t>CapEx</w:t>
      </w:r>
      <w:proofErr w:type="spellEnd"/>
      <w:r w:rsidRPr="004A7AFD">
        <w:rPr>
          <w:rFonts w:ascii="Segoe UI" w:eastAsia="Times New Roman" w:hAnsi="Segoe UI" w:cs="Segoe UI"/>
          <w:kern w:val="0"/>
          <w:sz w:val="24"/>
          <w:szCs w:val="24"/>
          <w:lang w:eastAsia="en-IN"/>
          <w14:ligatures w14:val="none"/>
        </w:rPr>
        <w:t xml:space="preserve"> is preferred when the organization is making long term investment in assets.</w:t>
      </w:r>
    </w:p>
    <w:p w14:paraId="2AD2482A"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 </w:t>
      </w:r>
    </w:p>
    <w:p w14:paraId="602736D7" w14:textId="77777777" w:rsidR="004A7AFD" w:rsidRPr="004A7AFD" w:rsidRDefault="004A7AFD" w:rsidP="004A7AFD">
      <w:pPr>
        <w:pStyle w:val="ListParagraph"/>
        <w:numPr>
          <w:ilvl w:val="0"/>
          <w:numId w:val="2"/>
        </w:num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b/>
          <w:bCs/>
          <w:kern w:val="0"/>
          <w:sz w:val="24"/>
          <w:szCs w:val="24"/>
          <w:u w:val="single"/>
          <w:lang w:eastAsia="en-IN"/>
          <w14:ligatures w14:val="none"/>
        </w:rPr>
        <w:t>Operational Expenditure (</w:t>
      </w:r>
      <w:proofErr w:type="spellStart"/>
      <w:r w:rsidRPr="004A7AFD">
        <w:rPr>
          <w:rFonts w:ascii="Segoe UI" w:eastAsia="Times New Roman" w:hAnsi="Segoe UI" w:cs="Segoe UI"/>
          <w:b/>
          <w:bCs/>
          <w:kern w:val="0"/>
          <w:sz w:val="24"/>
          <w:szCs w:val="24"/>
          <w:u w:val="single"/>
          <w:lang w:eastAsia="en-IN"/>
          <w14:ligatures w14:val="none"/>
        </w:rPr>
        <w:t>OpEx</w:t>
      </w:r>
      <w:proofErr w:type="spellEnd"/>
      <w:r w:rsidRPr="004A7AFD">
        <w:rPr>
          <w:rFonts w:ascii="Segoe UI" w:eastAsia="Times New Roman" w:hAnsi="Segoe UI" w:cs="Segoe UI"/>
          <w:b/>
          <w:bCs/>
          <w:kern w:val="0"/>
          <w:sz w:val="24"/>
          <w:szCs w:val="24"/>
          <w:u w:val="single"/>
          <w:lang w:eastAsia="en-IN"/>
          <w14:ligatures w14:val="none"/>
        </w:rPr>
        <w:t>)</w:t>
      </w:r>
      <w:r w:rsidRPr="004A7AFD">
        <w:rPr>
          <w:rFonts w:ascii="Segoe UI" w:eastAsia="Times New Roman" w:hAnsi="Segoe UI" w:cs="Segoe UI"/>
          <w:kern w:val="0"/>
          <w:sz w:val="24"/>
          <w:szCs w:val="24"/>
          <w:lang w:eastAsia="en-IN"/>
          <w14:ligatures w14:val="none"/>
        </w:rPr>
        <w:t>: Involves ongoing, day to day expenses requires to run a business.</w:t>
      </w:r>
    </w:p>
    <w:p w14:paraId="5B6FD02A"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proofErr w:type="spellStart"/>
      <w:r w:rsidRPr="004A7AFD">
        <w:rPr>
          <w:rFonts w:ascii="Segoe UI" w:eastAsia="Times New Roman" w:hAnsi="Segoe UI" w:cs="Segoe UI"/>
          <w:kern w:val="0"/>
          <w:sz w:val="24"/>
          <w:szCs w:val="24"/>
          <w:lang w:eastAsia="en-IN"/>
          <w14:ligatures w14:val="none"/>
        </w:rPr>
        <w:t>OpEx</w:t>
      </w:r>
      <w:proofErr w:type="spellEnd"/>
      <w:r w:rsidRPr="004A7AFD">
        <w:rPr>
          <w:rFonts w:ascii="Segoe UI" w:eastAsia="Times New Roman" w:hAnsi="Segoe UI" w:cs="Segoe UI"/>
          <w:kern w:val="0"/>
          <w:sz w:val="24"/>
          <w:szCs w:val="24"/>
          <w:lang w:eastAsia="en-IN"/>
          <w14:ligatures w14:val="none"/>
        </w:rPr>
        <w:t xml:space="preserve"> is beneficial when flexibility and scalability are crucial. </w:t>
      </w:r>
      <w:proofErr w:type="spellStart"/>
      <w:r w:rsidRPr="004A7AFD">
        <w:rPr>
          <w:rFonts w:ascii="Segoe UI" w:eastAsia="Times New Roman" w:hAnsi="Segoe UI" w:cs="Segoe UI"/>
          <w:kern w:val="0"/>
          <w:sz w:val="24"/>
          <w:szCs w:val="24"/>
          <w:lang w:eastAsia="en-IN"/>
          <w14:ligatures w14:val="none"/>
        </w:rPr>
        <w:t>OpEx</w:t>
      </w:r>
      <w:proofErr w:type="spellEnd"/>
      <w:r w:rsidRPr="004A7AFD">
        <w:rPr>
          <w:rFonts w:ascii="Segoe UI" w:eastAsia="Times New Roman" w:hAnsi="Segoe UI" w:cs="Segoe UI"/>
          <w:kern w:val="0"/>
          <w:sz w:val="24"/>
          <w:szCs w:val="24"/>
          <w:lang w:eastAsia="en-IN"/>
          <w14:ligatures w14:val="none"/>
        </w:rPr>
        <w:t xml:space="preserve"> is preferable with predictable and manageable ongoing cost.</w:t>
      </w:r>
    </w:p>
    <w:p w14:paraId="6B91B0F9"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 </w:t>
      </w:r>
    </w:p>
    <w:p w14:paraId="4F3F38DE" w14:textId="77777777" w:rsidR="004A7AFD" w:rsidRPr="004A7AFD" w:rsidRDefault="004A7AFD" w:rsidP="004A7AFD">
      <w:pPr>
        <w:spacing w:before="100" w:beforeAutospacing="1" w:after="120"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b/>
          <w:bCs/>
          <w:kern w:val="0"/>
          <w:sz w:val="24"/>
          <w:szCs w:val="24"/>
          <w:u w:val="single"/>
          <w:lang w:eastAsia="en-IN"/>
          <w14:ligatures w14:val="none"/>
        </w:rPr>
        <w:t>TASK 2</w:t>
      </w:r>
    </w:p>
    <w:p w14:paraId="1B7E5BB5" w14:textId="702A08B9" w:rsidR="004A7AFD" w:rsidRPr="004A7AFD" w:rsidRDefault="004A7AFD" w:rsidP="004A7AFD">
      <w:pPr>
        <w:numPr>
          <w:ilvl w:val="0"/>
          <w:numId w:val="1"/>
        </w:numPr>
        <w:spacing w:before="100" w:beforeAutospacing="1" w:after="100" w:afterAutospacing="1" w:line="240" w:lineRule="auto"/>
        <w:rPr>
          <w:rFonts w:ascii="Segoe UI" w:eastAsia="Times New Roman" w:hAnsi="Segoe UI" w:cs="Segoe UI"/>
          <w:b/>
          <w:bCs/>
          <w:kern w:val="0"/>
          <w:sz w:val="24"/>
          <w:szCs w:val="24"/>
          <w:lang w:eastAsia="en-IN"/>
          <w14:ligatures w14:val="none"/>
        </w:rPr>
      </w:pPr>
      <w:r w:rsidRPr="004A7AFD">
        <w:rPr>
          <w:rFonts w:ascii="Segoe UI" w:eastAsia="Times New Roman" w:hAnsi="Segoe UI" w:cs="Segoe UI"/>
          <w:b/>
          <w:bCs/>
          <w:kern w:val="0"/>
          <w:sz w:val="24"/>
          <w:szCs w:val="24"/>
          <w:lang w:eastAsia="en-IN"/>
          <w14:ligatures w14:val="none"/>
        </w:rPr>
        <w:t>Create a brief reporting differentiating between public, private, and hybrid clouds. Include diagram that represent each cloud model.</w:t>
      </w:r>
    </w:p>
    <w:p w14:paraId="5990E992" w14:textId="77777777" w:rsidR="004A7AFD" w:rsidRPr="004A7AFD" w:rsidRDefault="004A7AFD" w:rsidP="004A7AFD">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4A7AFD">
        <w:rPr>
          <w:rFonts w:ascii="Segoe UI" w:eastAsia="Times New Roman" w:hAnsi="Segoe UI" w:cs="Segoe UI"/>
          <w:kern w:val="0"/>
          <w:sz w:val="24"/>
          <w:szCs w:val="24"/>
          <w:lang w:eastAsia="en-IN"/>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gridCol w:w="2563"/>
        <w:gridCol w:w="3780"/>
      </w:tblGrid>
      <w:tr w:rsidR="004A7AFD" w:rsidRPr="004A7AFD" w14:paraId="01153008" w14:textId="77777777" w:rsidTr="004A7AFD">
        <w:trPr>
          <w:tblCellSpacing w:w="15" w:type="dxa"/>
        </w:trPr>
        <w:tc>
          <w:tcPr>
            <w:tcW w:w="0" w:type="auto"/>
            <w:vAlign w:val="center"/>
            <w:hideMark/>
          </w:tcPr>
          <w:p w14:paraId="275D766F"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b/>
                <w:bCs/>
                <w:kern w:val="0"/>
                <w:sz w:val="24"/>
                <w:szCs w:val="24"/>
                <w:lang w:eastAsia="en-IN"/>
                <w14:ligatures w14:val="none"/>
              </w:rPr>
              <w:t>PUBLIC CLOUDS</w:t>
            </w:r>
          </w:p>
        </w:tc>
        <w:tc>
          <w:tcPr>
            <w:tcW w:w="0" w:type="auto"/>
            <w:vAlign w:val="center"/>
            <w:hideMark/>
          </w:tcPr>
          <w:p w14:paraId="4795457C"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b/>
                <w:bCs/>
                <w:kern w:val="0"/>
                <w:sz w:val="24"/>
                <w:szCs w:val="24"/>
                <w:lang w:eastAsia="en-IN"/>
                <w14:ligatures w14:val="none"/>
              </w:rPr>
              <w:t>PRIVATE CLOUDS</w:t>
            </w:r>
          </w:p>
        </w:tc>
        <w:tc>
          <w:tcPr>
            <w:tcW w:w="0" w:type="auto"/>
            <w:vAlign w:val="center"/>
            <w:hideMark/>
          </w:tcPr>
          <w:p w14:paraId="449772A0"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b/>
                <w:bCs/>
                <w:kern w:val="0"/>
                <w:sz w:val="24"/>
                <w:szCs w:val="24"/>
                <w:lang w:eastAsia="en-IN"/>
                <w14:ligatures w14:val="none"/>
              </w:rPr>
              <w:t>HYBRID CLOUDS</w:t>
            </w:r>
          </w:p>
        </w:tc>
      </w:tr>
      <w:tr w:rsidR="004A7AFD" w:rsidRPr="004A7AFD" w14:paraId="21D707D5" w14:textId="77777777" w:rsidTr="004A7AFD">
        <w:trPr>
          <w:tblCellSpacing w:w="15" w:type="dxa"/>
        </w:trPr>
        <w:tc>
          <w:tcPr>
            <w:tcW w:w="0" w:type="auto"/>
            <w:vAlign w:val="center"/>
            <w:hideMark/>
          </w:tcPr>
          <w:p w14:paraId="24E05675"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kern w:val="0"/>
                <w:sz w:val="24"/>
                <w:szCs w:val="24"/>
                <w:lang w:eastAsia="en-IN"/>
                <w14:ligatures w14:val="none"/>
              </w:rPr>
              <w:t>In public cloud resources are shared among multiple user or tenants.</w:t>
            </w:r>
          </w:p>
        </w:tc>
        <w:tc>
          <w:tcPr>
            <w:tcW w:w="0" w:type="auto"/>
            <w:vAlign w:val="center"/>
            <w:hideMark/>
          </w:tcPr>
          <w:p w14:paraId="4D619F25"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kern w:val="0"/>
                <w:sz w:val="24"/>
                <w:szCs w:val="24"/>
                <w:lang w:eastAsia="en-IN"/>
                <w14:ligatures w14:val="none"/>
              </w:rPr>
              <w:t xml:space="preserve">Private </w:t>
            </w:r>
            <w:proofErr w:type="gramStart"/>
            <w:r w:rsidRPr="004A7AFD">
              <w:rPr>
                <w:rFonts w:ascii="Times New Roman" w:eastAsia="Times New Roman" w:hAnsi="Times New Roman" w:cs="Times New Roman"/>
                <w:kern w:val="0"/>
                <w:sz w:val="24"/>
                <w:szCs w:val="24"/>
                <w:lang w:eastAsia="en-IN"/>
                <w14:ligatures w14:val="none"/>
              </w:rPr>
              <w:t>cloud</w:t>
            </w:r>
            <w:proofErr w:type="gramEnd"/>
            <w:r w:rsidRPr="004A7AFD">
              <w:rPr>
                <w:rFonts w:ascii="Times New Roman" w:eastAsia="Times New Roman" w:hAnsi="Times New Roman" w:cs="Times New Roman"/>
                <w:kern w:val="0"/>
                <w:sz w:val="24"/>
                <w:szCs w:val="24"/>
                <w:lang w:eastAsia="en-IN"/>
                <w14:ligatures w14:val="none"/>
              </w:rPr>
              <w:t xml:space="preserve"> are dedicated to a single organization.</w:t>
            </w:r>
          </w:p>
        </w:tc>
        <w:tc>
          <w:tcPr>
            <w:tcW w:w="0" w:type="auto"/>
            <w:vAlign w:val="center"/>
            <w:hideMark/>
          </w:tcPr>
          <w:p w14:paraId="35232F36"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kern w:val="0"/>
                <w:sz w:val="24"/>
                <w:szCs w:val="24"/>
                <w:lang w:eastAsia="en-IN"/>
                <w14:ligatures w14:val="none"/>
              </w:rPr>
              <w:t>Hybrid cloud integrates both public and private cloud environments.</w:t>
            </w:r>
          </w:p>
        </w:tc>
      </w:tr>
      <w:tr w:rsidR="004A7AFD" w:rsidRPr="004A7AFD" w14:paraId="2F0FE0D3" w14:textId="77777777" w:rsidTr="004A7AFD">
        <w:trPr>
          <w:tblCellSpacing w:w="15" w:type="dxa"/>
        </w:trPr>
        <w:tc>
          <w:tcPr>
            <w:tcW w:w="0" w:type="auto"/>
            <w:vAlign w:val="center"/>
            <w:hideMark/>
          </w:tcPr>
          <w:p w14:paraId="5154285B"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kern w:val="0"/>
                <w:sz w:val="24"/>
                <w:szCs w:val="24"/>
                <w:lang w:eastAsia="en-IN"/>
                <w14:ligatures w14:val="none"/>
              </w:rPr>
              <w:t>Services and infrastructure are accessible over the internet to the general public</w:t>
            </w:r>
          </w:p>
        </w:tc>
        <w:tc>
          <w:tcPr>
            <w:tcW w:w="0" w:type="auto"/>
            <w:vAlign w:val="center"/>
            <w:hideMark/>
          </w:tcPr>
          <w:p w14:paraId="249D0AD2"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kern w:val="0"/>
                <w:sz w:val="24"/>
                <w:szCs w:val="24"/>
                <w:lang w:eastAsia="en-IN"/>
                <w14:ligatures w14:val="none"/>
              </w:rPr>
              <w:t>Services and infrastructure are accessible to only authorized users.</w:t>
            </w:r>
          </w:p>
        </w:tc>
        <w:tc>
          <w:tcPr>
            <w:tcW w:w="0" w:type="auto"/>
            <w:vAlign w:val="center"/>
            <w:hideMark/>
          </w:tcPr>
          <w:p w14:paraId="37B4D303"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kern w:val="0"/>
                <w:sz w:val="24"/>
                <w:szCs w:val="24"/>
                <w:lang w:eastAsia="en-IN"/>
                <w14:ligatures w14:val="none"/>
              </w:rPr>
              <w:t>Services and Infrastructures are accessible based on user.</w:t>
            </w:r>
          </w:p>
        </w:tc>
      </w:tr>
      <w:tr w:rsidR="004A7AFD" w:rsidRPr="004A7AFD" w14:paraId="2208AEE9" w14:textId="77777777" w:rsidTr="004A7AFD">
        <w:trPr>
          <w:tblCellSpacing w:w="15" w:type="dxa"/>
        </w:trPr>
        <w:tc>
          <w:tcPr>
            <w:tcW w:w="0" w:type="auto"/>
            <w:vAlign w:val="center"/>
            <w:hideMark/>
          </w:tcPr>
          <w:p w14:paraId="0F30C41D"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kern w:val="0"/>
                <w:sz w:val="24"/>
                <w:szCs w:val="24"/>
                <w:lang w:eastAsia="en-IN"/>
                <w14:ligatures w14:val="none"/>
              </w:rPr>
              <w:t xml:space="preserve">Public clouds offer high scalability, allowing the users to quicky scale </w:t>
            </w:r>
            <w:r w:rsidRPr="004A7AFD">
              <w:rPr>
                <w:rFonts w:ascii="Times New Roman" w:eastAsia="Times New Roman" w:hAnsi="Times New Roman" w:cs="Times New Roman"/>
                <w:kern w:val="0"/>
                <w:sz w:val="24"/>
                <w:szCs w:val="24"/>
                <w:lang w:eastAsia="en-IN"/>
                <w14:ligatures w14:val="none"/>
              </w:rPr>
              <w:lastRenderedPageBreak/>
              <w:t>resources up or down based on demand.</w:t>
            </w:r>
          </w:p>
        </w:tc>
        <w:tc>
          <w:tcPr>
            <w:tcW w:w="0" w:type="auto"/>
            <w:vAlign w:val="center"/>
            <w:hideMark/>
          </w:tcPr>
          <w:p w14:paraId="5CE04E9F"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kern w:val="0"/>
                <w:sz w:val="24"/>
                <w:szCs w:val="24"/>
                <w:lang w:eastAsia="en-IN"/>
                <w14:ligatures w14:val="none"/>
              </w:rPr>
              <w:lastRenderedPageBreak/>
              <w:t xml:space="preserve">Private cloud can be more limited than public clouds, as resources are </w:t>
            </w:r>
            <w:r w:rsidRPr="004A7AFD">
              <w:rPr>
                <w:rFonts w:ascii="Times New Roman" w:eastAsia="Times New Roman" w:hAnsi="Times New Roman" w:cs="Times New Roman"/>
                <w:kern w:val="0"/>
                <w:sz w:val="24"/>
                <w:szCs w:val="24"/>
                <w:lang w:eastAsia="en-IN"/>
                <w14:ligatures w14:val="none"/>
              </w:rPr>
              <w:lastRenderedPageBreak/>
              <w:t>dedicated to single organization.</w:t>
            </w:r>
          </w:p>
        </w:tc>
        <w:tc>
          <w:tcPr>
            <w:tcW w:w="0" w:type="auto"/>
            <w:vAlign w:val="center"/>
            <w:hideMark/>
          </w:tcPr>
          <w:p w14:paraId="24350B8C"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kern w:val="0"/>
                <w:sz w:val="24"/>
                <w:szCs w:val="24"/>
                <w:lang w:eastAsia="en-IN"/>
                <w14:ligatures w14:val="none"/>
              </w:rPr>
              <w:lastRenderedPageBreak/>
              <w:t xml:space="preserve">Organization can leverage the scalability and cost efficiency of public clouds for certain workloads, </w:t>
            </w:r>
            <w:r w:rsidRPr="004A7AFD">
              <w:rPr>
                <w:rFonts w:ascii="Times New Roman" w:eastAsia="Times New Roman" w:hAnsi="Times New Roman" w:cs="Times New Roman"/>
                <w:kern w:val="0"/>
                <w:sz w:val="24"/>
                <w:szCs w:val="24"/>
                <w:lang w:eastAsia="en-IN"/>
                <w14:ligatures w14:val="none"/>
              </w:rPr>
              <w:lastRenderedPageBreak/>
              <w:t>while keeping sensitive or critical workloads in a private cloud for enhanced control.</w:t>
            </w:r>
          </w:p>
        </w:tc>
      </w:tr>
      <w:tr w:rsidR="004A7AFD" w:rsidRPr="004A7AFD" w14:paraId="581916A8" w14:textId="77777777" w:rsidTr="004A7AFD">
        <w:trPr>
          <w:tblCellSpacing w:w="15" w:type="dxa"/>
        </w:trPr>
        <w:tc>
          <w:tcPr>
            <w:tcW w:w="0" w:type="auto"/>
            <w:vAlign w:val="center"/>
            <w:hideMark/>
          </w:tcPr>
          <w:p w14:paraId="422AEB33"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kern w:val="0"/>
                <w:sz w:val="24"/>
                <w:szCs w:val="24"/>
                <w:lang w:eastAsia="en-IN"/>
                <w14:ligatures w14:val="none"/>
              </w:rPr>
              <w:lastRenderedPageBreak/>
              <w:t xml:space="preserve">Example: </w:t>
            </w:r>
            <w:proofErr w:type="gramStart"/>
            <w:r w:rsidRPr="004A7AFD">
              <w:rPr>
                <w:rFonts w:ascii="Times New Roman" w:eastAsia="Times New Roman" w:hAnsi="Times New Roman" w:cs="Times New Roman"/>
                <w:kern w:val="0"/>
                <w:sz w:val="24"/>
                <w:szCs w:val="24"/>
                <w:lang w:eastAsia="en-IN"/>
                <w14:ligatures w14:val="none"/>
              </w:rPr>
              <w:t>AWS ,</w:t>
            </w:r>
            <w:proofErr w:type="gramEnd"/>
            <w:r w:rsidRPr="004A7AFD">
              <w:rPr>
                <w:rFonts w:ascii="Times New Roman" w:eastAsia="Times New Roman" w:hAnsi="Times New Roman" w:cs="Times New Roman"/>
                <w:kern w:val="0"/>
                <w:sz w:val="24"/>
                <w:szCs w:val="24"/>
                <w:lang w:eastAsia="en-IN"/>
                <w14:ligatures w14:val="none"/>
              </w:rPr>
              <w:t xml:space="preserve"> Microsoft Azure</w:t>
            </w:r>
          </w:p>
        </w:tc>
        <w:tc>
          <w:tcPr>
            <w:tcW w:w="0" w:type="auto"/>
            <w:vAlign w:val="center"/>
            <w:hideMark/>
          </w:tcPr>
          <w:p w14:paraId="038DD31B"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kern w:val="0"/>
                <w:sz w:val="24"/>
                <w:szCs w:val="24"/>
                <w:lang w:eastAsia="en-IN"/>
                <w14:ligatures w14:val="none"/>
              </w:rPr>
              <w:t>Example: VMware cloud Foundation, IBM Cloud Private</w:t>
            </w:r>
          </w:p>
        </w:tc>
        <w:tc>
          <w:tcPr>
            <w:tcW w:w="0" w:type="auto"/>
            <w:vAlign w:val="center"/>
            <w:hideMark/>
          </w:tcPr>
          <w:p w14:paraId="72E86289" w14:textId="77777777" w:rsidR="004A7AFD" w:rsidRPr="004A7AFD" w:rsidRDefault="004A7AFD" w:rsidP="004A7AFD">
            <w:pPr>
              <w:spacing w:after="0" w:line="240" w:lineRule="auto"/>
              <w:rPr>
                <w:rFonts w:ascii="Times New Roman" w:eastAsia="Times New Roman" w:hAnsi="Times New Roman" w:cs="Times New Roman"/>
                <w:kern w:val="0"/>
                <w:sz w:val="24"/>
                <w:szCs w:val="24"/>
                <w:lang w:eastAsia="en-IN"/>
                <w14:ligatures w14:val="none"/>
              </w:rPr>
            </w:pPr>
            <w:r w:rsidRPr="004A7AFD">
              <w:rPr>
                <w:rFonts w:ascii="Times New Roman" w:eastAsia="Times New Roman" w:hAnsi="Times New Roman" w:cs="Times New Roman"/>
                <w:kern w:val="0"/>
                <w:sz w:val="24"/>
                <w:szCs w:val="24"/>
                <w:lang w:eastAsia="en-IN"/>
                <w14:ligatures w14:val="none"/>
              </w:rPr>
              <w:t xml:space="preserve">Example: A company might use a public cloud for </w:t>
            </w:r>
            <w:proofErr w:type="gramStart"/>
            <w:r w:rsidRPr="004A7AFD">
              <w:rPr>
                <w:rFonts w:ascii="Times New Roman" w:eastAsia="Times New Roman" w:hAnsi="Times New Roman" w:cs="Times New Roman"/>
                <w:kern w:val="0"/>
                <w:sz w:val="24"/>
                <w:szCs w:val="24"/>
                <w:lang w:eastAsia="en-IN"/>
                <w14:ligatures w14:val="none"/>
              </w:rPr>
              <w:t>web based</w:t>
            </w:r>
            <w:proofErr w:type="gramEnd"/>
            <w:r w:rsidRPr="004A7AFD">
              <w:rPr>
                <w:rFonts w:ascii="Times New Roman" w:eastAsia="Times New Roman" w:hAnsi="Times New Roman" w:cs="Times New Roman"/>
                <w:kern w:val="0"/>
                <w:sz w:val="24"/>
                <w:szCs w:val="24"/>
                <w:lang w:eastAsia="en-IN"/>
                <w14:ligatures w14:val="none"/>
              </w:rPr>
              <w:t xml:space="preserve"> customer service applications while keeping sensitive customer data in private.</w:t>
            </w:r>
          </w:p>
        </w:tc>
      </w:tr>
    </w:tbl>
    <w:p w14:paraId="558712A8" w14:textId="77777777" w:rsidR="004A7AFD" w:rsidRPr="004A7AFD" w:rsidRDefault="004A7AFD" w:rsidP="004A7A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7AFD">
        <w:rPr>
          <w:rFonts w:ascii="Segoe UI" w:eastAsia="Times New Roman" w:hAnsi="Segoe UI" w:cs="Segoe UI"/>
          <w:kern w:val="0"/>
          <w:sz w:val="24"/>
          <w:szCs w:val="24"/>
          <w:lang w:eastAsia="en-IN"/>
          <w14:ligatures w14:val="none"/>
        </w:rPr>
        <w:t> </w:t>
      </w:r>
    </w:p>
    <w:p w14:paraId="371183DE" w14:textId="6F129D18" w:rsidR="004A7AFD" w:rsidRDefault="004A7AFD" w:rsidP="004A7AFD">
      <w:pPr>
        <w:rPr>
          <w:sz w:val="24"/>
          <w:szCs w:val="24"/>
        </w:rPr>
      </w:pPr>
    </w:p>
    <w:p w14:paraId="393E9FEE" w14:textId="7CCA330E" w:rsidR="004A7AFD" w:rsidRDefault="004A7AFD" w:rsidP="004A7AFD">
      <w:pPr>
        <w:rPr>
          <w:sz w:val="24"/>
          <w:szCs w:val="24"/>
        </w:rPr>
      </w:pPr>
      <w:r>
        <w:rPr>
          <w:noProof/>
          <w:sz w:val="24"/>
          <w:szCs w:val="24"/>
        </w:rPr>
        <w:drawing>
          <wp:inline distT="0" distB="0" distL="0" distR="0" wp14:anchorId="7415ABD3" wp14:editId="245C0AA2">
            <wp:extent cx="4635500" cy="3472773"/>
            <wp:effectExtent l="0" t="0" r="0" b="0"/>
            <wp:docPr id="1" name="Picture 1" descr="A diagram of a cloud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loud servi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47405" cy="3481692"/>
                    </a:xfrm>
                    <a:prstGeom prst="rect">
                      <a:avLst/>
                    </a:prstGeom>
                  </pic:spPr>
                </pic:pic>
              </a:graphicData>
            </a:graphic>
          </wp:inline>
        </w:drawing>
      </w:r>
    </w:p>
    <w:p w14:paraId="78DB5FB1" w14:textId="77777777" w:rsidR="004A7AFD" w:rsidRDefault="004A7AFD" w:rsidP="004A7AFD">
      <w:pPr>
        <w:rPr>
          <w:sz w:val="24"/>
          <w:szCs w:val="24"/>
        </w:rPr>
      </w:pPr>
    </w:p>
    <w:p w14:paraId="0F141EF5" w14:textId="77777777" w:rsidR="004A7AFD" w:rsidRDefault="004A7AFD" w:rsidP="004A7AFD">
      <w:pPr>
        <w:rPr>
          <w:sz w:val="24"/>
          <w:szCs w:val="24"/>
        </w:rPr>
      </w:pPr>
    </w:p>
    <w:p w14:paraId="66CE58B0" w14:textId="77777777" w:rsidR="004A7AFD" w:rsidRDefault="004A7AFD" w:rsidP="004A7AFD">
      <w:pPr>
        <w:rPr>
          <w:sz w:val="24"/>
          <w:szCs w:val="24"/>
        </w:rPr>
      </w:pPr>
    </w:p>
    <w:p w14:paraId="03C13B1D" w14:textId="6FF44785" w:rsidR="004A7AFD" w:rsidRDefault="004A7AFD" w:rsidP="004A7AFD">
      <w:pPr>
        <w:pStyle w:val="ListParagraph"/>
        <w:numPr>
          <w:ilvl w:val="0"/>
          <w:numId w:val="1"/>
        </w:numPr>
        <w:rPr>
          <w:rStyle w:val="ui-provider"/>
          <w:b/>
          <w:bCs/>
          <w:sz w:val="24"/>
          <w:szCs w:val="24"/>
        </w:rPr>
      </w:pPr>
      <w:r w:rsidRPr="004A7AFD">
        <w:rPr>
          <w:rStyle w:val="ui-provider"/>
          <w:b/>
          <w:bCs/>
          <w:sz w:val="24"/>
          <w:szCs w:val="24"/>
        </w:rPr>
        <w:t>For each cloud model, list one real world application or scenario where that model would be the most appropriate choice.</w:t>
      </w:r>
    </w:p>
    <w:p w14:paraId="6D7A87FD" w14:textId="77777777" w:rsidR="00C503D4" w:rsidRDefault="00C503D4" w:rsidP="00C503D4">
      <w:pPr>
        <w:rPr>
          <w:rStyle w:val="ui-provider"/>
          <w:b/>
          <w:bCs/>
          <w:sz w:val="24"/>
          <w:szCs w:val="24"/>
        </w:rPr>
      </w:pPr>
    </w:p>
    <w:p w14:paraId="4A064A25" w14:textId="77777777" w:rsidR="00C503D4" w:rsidRDefault="00C503D4" w:rsidP="00C503D4">
      <w:pPr>
        <w:pStyle w:val="ListParagraph"/>
        <w:numPr>
          <w:ilvl w:val="0"/>
          <w:numId w:val="4"/>
        </w:numPr>
        <w:spacing w:after="0" w:line="240" w:lineRule="auto"/>
        <w:rPr>
          <w:rFonts w:ascii="Times New Roman" w:eastAsia="Times New Roman" w:hAnsi="Times New Roman" w:cs="Times New Roman"/>
          <w:kern w:val="0"/>
          <w:sz w:val="24"/>
          <w:szCs w:val="24"/>
          <w:u w:val="single"/>
          <w:lang w:eastAsia="en-IN"/>
          <w14:ligatures w14:val="none"/>
        </w:rPr>
      </w:pPr>
      <w:r w:rsidRPr="00C503D4">
        <w:rPr>
          <w:rFonts w:ascii="Times New Roman" w:eastAsia="Times New Roman" w:hAnsi="Times New Roman" w:cs="Times New Roman"/>
          <w:b/>
          <w:bCs/>
          <w:kern w:val="0"/>
          <w:sz w:val="24"/>
          <w:szCs w:val="24"/>
          <w:u w:val="single"/>
          <w:lang w:eastAsia="en-IN"/>
          <w14:ligatures w14:val="none"/>
        </w:rPr>
        <w:t>Infrastructure as a Service (IaaS)</w:t>
      </w:r>
      <w:r w:rsidRPr="00C503D4">
        <w:rPr>
          <w:rFonts w:ascii="Times New Roman" w:eastAsia="Times New Roman" w:hAnsi="Times New Roman" w:cs="Times New Roman"/>
          <w:kern w:val="0"/>
          <w:sz w:val="24"/>
          <w:szCs w:val="24"/>
          <w:u w:val="single"/>
          <w:lang w:eastAsia="en-IN"/>
          <w14:ligatures w14:val="none"/>
        </w:rPr>
        <w:t>:</w:t>
      </w:r>
    </w:p>
    <w:p w14:paraId="0BEF8DF6" w14:textId="77777777" w:rsidR="00C503D4" w:rsidRPr="00C503D4" w:rsidRDefault="00C503D4" w:rsidP="00C503D4">
      <w:pPr>
        <w:pStyle w:val="ListParagraph"/>
        <w:spacing w:after="0" w:line="240" w:lineRule="auto"/>
        <w:rPr>
          <w:rFonts w:ascii="Times New Roman" w:eastAsia="Times New Roman" w:hAnsi="Times New Roman" w:cs="Times New Roman"/>
          <w:kern w:val="0"/>
          <w:sz w:val="24"/>
          <w:szCs w:val="24"/>
          <w:u w:val="single"/>
          <w:lang w:eastAsia="en-IN"/>
          <w14:ligatures w14:val="none"/>
        </w:rPr>
      </w:pPr>
    </w:p>
    <w:p w14:paraId="6E574149" w14:textId="77777777" w:rsidR="00C503D4" w:rsidRPr="00C503D4" w:rsidRDefault="00C503D4" w:rsidP="00C503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03D4">
        <w:rPr>
          <w:rFonts w:ascii="Times New Roman" w:eastAsia="Times New Roman" w:hAnsi="Times New Roman" w:cs="Times New Roman"/>
          <w:b/>
          <w:bCs/>
          <w:kern w:val="0"/>
          <w:sz w:val="24"/>
          <w:szCs w:val="24"/>
          <w:lang w:eastAsia="en-IN"/>
          <w14:ligatures w14:val="none"/>
        </w:rPr>
        <w:t>Application</w:t>
      </w:r>
      <w:r w:rsidRPr="00C503D4">
        <w:rPr>
          <w:rFonts w:ascii="Times New Roman" w:eastAsia="Times New Roman" w:hAnsi="Times New Roman" w:cs="Times New Roman"/>
          <w:kern w:val="0"/>
          <w:sz w:val="24"/>
          <w:szCs w:val="24"/>
          <w:lang w:eastAsia="en-IN"/>
          <w14:ligatures w14:val="none"/>
        </w:rPr>
        <w:t>: </w:t>
      </w:r>
      <w:r w:rsidRPr="00C503D4">
        <w:rPr>
          <w:rFonts w:ascii="Times New Roman" w:eastAsia="Times New Roman" w:hAnsi="Times New Roman" w:cs="Times New Roman"/>
          <w:b/>
          <w:bCs/>
          <w:kern w:val="0"/>
          <w:sz w:val="24"/>
          <w:szCs w:val="24"/>
          <w:lang w:eastAsia="en-IN"/>
          <w14:ligatures w14:val="none"/>
        </w:rPr>
        <w:t>Big Data Analysis</w:t>
      </w:r>
    </w:p>
    <w:p w14:paraId="2470712D" w14:textId="0E86A0F2" w:rsidR="00C503D4" w:rsidRPr="00C503D4" w:rsidRDefault="00C503D4" w:rsidP="00C503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03D4">
        <w:rPr>
          <w:rFonts w:ascii="Times New Roman" w:eastAsia="Times New Roman" w:hAnsi="Times New Roman" w:cs="Times New Roman"/>
          <w:b/>
          <w:bCs/>
          <w:kern w:val="0"/>
          <w:sz w:val="24"/>
          <w:szCs w:val="24"/>
          <w:lang w:eastAsia="en-IN"/>
          <w14:ligatures w14:val="none"/>
        </w:rPr>
        <w:t>Scenario</w:t>
      </w:r>
      <w:r w:rsidRPr="00C503D4">
        <w:rPr>
          <w:rFonts w:ascii="Times New Roman" w:eastAsia="Times New Roman" w:hAnsi="Times New Roman" w:cs="Times New Roman"/>
          <w:kern w:val="0"/>
          <w:sz w:val="24"/>
          <w:szCs w:val="24"/>
          <w:lang w:eastAsia="en-IN"/>
          <w14:ligatures w14:val="none"/>
        </w:rPr>
        <w:t xml:space="preserve">: Organizations dealing with large volumes of data can leverage IaaS to store and process data efficiently. Cloud providers offer scalable </w:t>
      </w:r>
      <w:r w:rsidRPr="00C503D4">
        <w:rPr>
          <w:rFonts w:ascii="Times New Roman" w:eastAsia="Times New Roman" w:hAnsi="Times New Roman" w:cs="Times New Roman"/>
          <w:kern w:val="0"/>
          <w:sz w:val="24"/>
          <w:szCs w:val="24"/>
          <w:lang w:eastAsia="en-IN"/>
          <w14:ligatures w14:val="none"/>
        </w:rPr>
        <w:t>infrastructure, making</w:t>
      </w:r>
      <w:r w:rsidRPr="00C503D4">
        <w:rPr>
          <w:rFonts w:ascii="Times New Roman" w:eastAsia="Times New Roman" w:hAnsi="Times New Roman" w:cs="Times New Roman"/>
          <w:kern w:val="0"/>
          <w:sz w:val="24"/>
          <w:szCs w:val="24"/>
          <w:lang w:eastAsia="en-IN"/>
          <w14:ligatures w14:val="none"/>
        </w:rPr>
        <w:t xml:space="preserve"> it ideal for big data </w:t>
      </w:r>
      <w:proofErr w:type="gramStart"/>
      <w:r w:rsidRPr="00C503D4">
        <w:rPr>
          <w:rFonts w:ascii="Times New Roman" w:eastAsia="Times New Roman" w:hAnsi="Times New Roman" w:cs="Times New Roman"/>
          <w:kern w:val="0"/>
          <w:sz w:val="24"/>
          <w:szCs w:val="24"/>
          <w:lang w:eastAsia="en-IN"/>
          <w14:ligatures w14:val="none"/>
        </w:rPr>
        <w:t>analytics</w:t>
      </w:r>
      <w:proofErr w:type="gramEnd"/>
    </w:p>
    <w:p w14:paraId="08B2954E" w14:textId="77777777" w:rsidR="00C503D4" w:rsidRPr="00C503D4" w:rsidRDefault="00C503D4" w:rsidP="00C503D4">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C503D4">
        <w:rPr>
          <w:rFonts w:ascii="Times New Roman" w:eastAsia="Times New Roman" w:hAnsi="Times New Roman" w:cs="Times New Roman"/>
          <w:b/>
          <w:bCs/>
          <w:kern w:val="0"/>
          <w:sz w:val="24"/>
          <w:szCs w:val="24"/>
          <w:lang w:eastAsia="en-IN"/>
          <w14:ligatures w14:val="none"/>
        </w:rPr>
        <w:lastRenderedPageBreak/>
        <w:t>Platform as a Service (PaaS)</w:t>
      </w:r>
      <w:r w:rsidRPr="00C503D4">
        <w:rPr>
          <w:rFonts w:ascii="Times New Roman" w:eastAsia="Times New Roman" w:hAnsi="Times New Roman" w:cs="Times New Roman"/>
          <w:kern w:val="0"/>
          <w:sz w:val="24"/>
          <w:szCs w:val="24"/>
          <w:lang w:eastAsia="en-IN"/>
          <w14:ligatures w14:val="none"/>
        </w:rPr>
        <w:t>:</w:t>
      </w:r>
    </w:p>
    <w:p w14:paraId="46168F87" w14:textId="77777777" w:rsidR="00C503D4" w:rsidRPr="00C503D4" w:rsidRDefault="00C503D4" w:rsidP="00C503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03D4">
        <w:rPr>
          <w:rFonts w:ascii="Times New Roman" w:eastAsia="Times New Roman" w:hAnsi="Times New Roman" w:cs="Times New Roman"/>
          <w:b/>
          <w:bCs/>
          <w:kern w:val="0"/>
          <w:sz w:val="24"/>
          <w:szCs w:val="24"/>
          <w:lang w:eastAsia="en-IN"/>
          <w14:ligatures w14:val="none"/>
        </w:rPr>
        <w:t>Application</w:t>
      </w:r>
      <w:r w:rsidRPr="00C503D4">
        <w:rPr>
          <w:rFonts w:ascii="Times New Roman" w:eastAsia="Times New Roman" w:hAnsi="Times New Roman" w:cs="Times New Roman"/>
          <w:kern w:val="0"/>
          <w:sz w:val="24"/>
          <w:szCs w:val="24"/>
          <w:lang w:eastAsia="en-IN"/>
          <w14:ligatures w14:val="none"/>
        </w:rPr>
        <w:t>: </w:t>
      </w:r>
      <w:r w:rsidRPr="00C503D4">
        <w:rPr>
          <w:rFonts w:ascii="Times New Roman" w:eastAsia="Times New Roman" w:hAnsi="Times New Roman" w:cs="Times New Roman"/>
          <w:b/>
          <w:bCs/>
          <w:kern w:val="0"/>
          <w:sz w:val="24"/>
          <w:szCs w:val="24"/>
          <w:lang w:eastAsia="en-IN"/>
          <w14:ligatures w14:val="none"/>
        </w:rPr>
        <w:t>Software Development and Testing</w:t>
      </w:r>
    </w:p>
    <w:p w14:paraId="6A8CFEBD" w14:textId="77777777" w:rsidR="00C503D4" w:rsidRDefault="00C503D4" w:rsidP="00C503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03D4">
        <w:rPr>
          <w:rFonts w:ascii="Times New Roman" w:eastAsia="Times New Roman" w:hAnsi="Times New Roman" w:cs="Times New Roman"/>
          <w:b/>
          <w:bCs/>
          <w:kern w:val="0"/>
          <w:sz w:val="24"/>
          <w:szCs w:val="24"/>
          <w:lang w:eastAsia="en-IN"/>
          <w14:ligatures w14:val="none"/>
        </w:rPr>
        <w:t>Scenario</w:t>
      </w:r>
      <w:r w:rsidRPr="00C503D4">
        <w:rPr>
          <w:rFonts w:ascii="Times New Roman" w:eastAsia="Times New Roman" w:hAnsi="Times New Roman" w:cs="Times New Roman"/>
          <w:kern w:val="0"/>
          <w:sz w:val="24"/>
          <w:szCs w:val="24"/>
          <w:lang w:eastAsia="en-IN"/>
          <w14:ligatures w14:val="none"/>
        </w:rPr>
        <w:t>: PaaS provides a development environment where developers can build, test, and deploy applications without worrying about underlying infrastructure. It’s perfect for rapid development cycles and collaborative software projects.</w:t>
      </w:r>
    </w:p>
    <w:p w14:paraId="542730A9" w14:textId="77777777" w:rsidR="00C503D4" w:rsidRPr="00C503D4" w:rsidRDefault="00C503D4" w:rsidP="00C503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158A8D" w14:textId="77777777" w:rsidR="00C503D4" w:rsidRPr="00C503D4" w:rsidRDefault="00C503D4" w:rsidP="00C503D4">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C503D4">
        <w:rPr>
          <w:rFonts w:ascii="Times New Roman" w:eastAsia="Times New Roman" w:hAnsi="Times New Roman" w:cs="Times New Roman"/>
          <w:b/>
          <w:bCs/>
          <w:kern w:val="0"/>
          <w:sz w:val="24"/>
          <w:szCs w:val="24"/>
          <w:lang w:eastAsia="en-IN"/>
          <w14:ligatures w14:val="none"/>
        </w:rPr>
        <w:t>Software as a Service (SaaS)</w:t>
      </w:r>
      <w:r w:rsidRPr="00C503D4">
        <w:rPr>
          <w:rFonts w:ascii="Times New Roman" w:eastAsia="Times New Roman" w:hAnsi="Times New Roman" w:cs="Times New Roman"/>
          <w:kern w:val="0"/>
          <w:sz w:val="24"/>
          <w:szCs w:val="24"/>
          <w:lang w:eastAsia="en-IN"/>
          <w14:ligatures w14:val="none"/>
        </w:rPr>
        <w:t>:</w:t>
      </w:r>
    </w:p>
    <w:p w14:paraId="5B7120A8" w14:textId="77777777" w:rsidR="00C503D4" w:rsidRPr="00C503D4" w:rsidRDefault="00C503D4" w:rsidP="00C503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03D4">
        <w:rPr>
          <w:rFonts w:ascii="Times New Roman" w:eastAsia="Times New Roman" w:hAnsi="Times New Roman" w:cs="Times New Roman"/>
          <w:b/>
          <w:bCs/>
          <w:kern w:val="0"/>
          <w:sz w:val="24"/>
          <w:szCs w:val="24"/>
          <w:lang w:eastAsia="en-IN"/>
          <w14:ligatures w14:val="none"/>
        </w:rPr>
        <w:t>Application</w:t>
      </w:r>
      <w:r w:rsidRPr="00C503D4">
        <w:rPr>
          <w:rFonts w:ascii="Times New Roman" w:eastAsia="Times New Roman" w:hAnsi="Times New Roman" w:cs="Times New Roman"/>
          <w:kern w:val="0"/>
          <w:sz w:val="24"/>
          <w:szCs w:val="24"/>
          <w:lang w:eastAsia="en-IN"/>
          <w14:ligatures w14:val="none"/>
        </w:rPr>
        <w:t>: </w:t>
      </w:r>
      <w:r w:rsidRPr="00C503D4">
        <w:rPr>
          <w:rFonts w:ascii="Times New Roman" w:eastAsia="Times New Roman" w:hAnsi="Times New Roman" w:cs="Times New Roman"/>
          <w:b/>
          <w:bCs/>
          <w:kern w:val="0"/>
          <w:sz w:val="24"/>
          <w:szCs w:val="24"/>
          <w:lang w:eastAsia="en-IN"/>
          <w14:ligatures w14:val="none"/>
        </w:rPr>
        <w:t>Customer-Facing Web Apps</w:t>
      </w:r>
    </w:p>
    <w:p w14:paraId="1DFEBA47" w14:textId="77777777" w:rsidR="00C503D4" w:rsidRPr="00C503D4" w:rsidRDefault="00C503D4" w:rsidP="00C503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03D4">
        <w:rPr>
          <w:rFonts w:ascii="Times New Roman" w:eastAsia="Times New Roman" w:hAnsi="Times New Roman" w:cs="Times New Roman"/>
          <w:b/>
          <w:bCs/>
          <w:kern w:val="0"/>
          <w:sz w:val="24"/>
          <w:szCs w:val="24"/>
          <w:lang w:eastAsia="en-IN"/>
          <w14:ligatures w14:val="none"/>
        </w:rPr>
        <w:t>Scenario</w:t>
      </w:r>
      <w:r w:rsidRPr="00C503D4">
        <w:rPr>
          <w:rFonts w:ascii="Times New Roman" w:eastAsia="Times New Roman" w:hAnsi="Times New Roman" w:cs="Times New Roman"/>
          <w:kern w:val="0"/>
          <w:sz w:val="24"/>
          <w:szCs w:val="24"/>
          <w:lang w:eastAsia="en-IN"/>
          <w14:ligatures w14:val="none"/>
        </w:rPr>
        <w:t xml:space="preserve">: SaaS allows users to access software applications over the internet. Business can use </w:t>
      </w:r>
      <w:proofErr w:type="spellStart"/>
      <w:r w:rsidRPr="00C503D4">
        <w:rPr>
          <w:rFonts w:ascii="Times New Roman" w:eastAsia="Times New Roman" w:hAnsi="Times New Roman" w:cs="Times New Roman"/>
          <w:kern w:val="0"/>
          <w:sz w:val="24"/>
          <w:szCs w:val="24"/>
          <w:lang w:eastAsia="en-IN"/>
          <w14:ligatures w14:val="none"/>
        </w:rPr>
        <w:t>Saas</w:t>
      </w:r>
      <w:proofErr w:type="spellEnd"/>
      <w:r w:rsidRPr="00C503D4">
        <w:rPr>
          <w:rFonts w:ascii="Times New Roman" w:eastAsia="Times New Roman" w:hAnsi="Times New Roman" w:cs="Times New Roman"/>
          <w:kern w:val="0"/>
          <w:sz w:val="24"/>
          <w:szCs w:val="24"/>
          <w:lang w:eastAsia="en-IN"/>
          <w14:ligatures w14:val="none"/>
        </w:rPr>
        <w:t xml:space="preserve"> for customer relationship </w:t>
      </w:r>
      <w:proofErr w:type="gramStart"/>
      <w:r w:rsidRPr="00C503D4">
        <w:rPr>
          <w:rFonts w:ascii="Times New Roman" w:eastAsia="Times New Roman" w:hAnsi="Times New Roman" w:cs="Times New Roman"/>
          <w:kern w:val="0"/>
          <w:sz w:val="24"/>
          <w:szCs w:val="24"/>
          <w:lang w:eastAsia="en-IN"/>
          <w14:ligatures w14:val="none"/>
        </w:rPr>
        <w:t>management(</w:t>
      </w:r>
      <w:proofErr w:type="gramEnd"/>
      <w:r w:rsidRPr="00C503D4">
        <w:rPr>
          <w:rFonts w:ascii="Times New Roman" w:eastAsia="Times New Roman" w:hAnsi="Times New Roman" w:cs="Times New Roman"/>
          <w:kern w:val="0"/>
          <w:sz w:val="24"/>
          <w:szCs w:val="24"/>
          <w:lang w:eastAsia="en-IN"/>
          <w14:ligatures w14:val="none"/>
        </w:rPr>
        <w:t xml:space="preserve">CRM), email services, and collaboration </w:t>
      </w:r>
      <w:proofErr w:type="spellStart"/>
      <w:r w:rsidRPr="00C503D4">
        <w:rPr>
          <w:rFonts w:ascii="Times New Roman" w:eastAsia="Times New Roman" w:hAnsi="Times New Roman" w:cs="Times New Roman"/>
          <w:kern w:val="0"/>
          <w:sz w:val="24"/>
          <w:szCs w:val="24"/>
          <w:lang w:eastAsia="en-IN"/>
          <w14:ligatures w14:val="none"/>
        </w:rPr>
        <w:t>tools,enhancing</w:t>
      </w:r>
      <w:proofErr w:type="spellEnd"/>
      <w:r w:rsidRPr="00C503D4">
        <w:rPr>
          <w:rFonts w:ascii="Times New Roman" w:eastAsia="Times New Roman" w:hAnsi="Times New Roman" w:cs="Times New Roman"/>
          <w:kern w:val="0"/>
          <w:sz w:val="24"/>
          <w:szCs w:val="24"/>
          <w:lang w:eastAsia="en-IN"/>
          <w14:ligatures w14:val="none"/>
        </w:rPr>
        <w:t xml:space="preserve"> user experience and accessibility.</w:t>
      </w:r>
    </w:p>
    <w:p w14:paraId="503D0930" w14:textId="77777777" w:rsidR="00C503D4" w:rsidRPr="00C503D4" w:rsidRDefault="00C503D4" w:rsidP="00C503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03D4">
        <w:rPr>
          <w:rFonts w:ascii="Times New Roman" w:eastAsia="Times New Roman" w:hAnsi="Times New Roman" w:cs="Times New Roman"/>
          <w:kern w:val="0"/>
          <w:sz w:val="24"/>
          <w:szCs w:val="24"/>
          <w:lang w:eastAsia="en-IN"/>
          <w14:ligatures w14:val="none"/>
        </w:rPr>
        <w:t> </w:t>
      </w:r>
    </w:p>
    <w:p w14:paraId="63ECAFCC" w14:textId="1B3F9710" w:rsidR="00C503D4" w:rsidRPr="00C503D4" w:rsidRDefault="00C503D4" w:rsidP="00C503D4">
      <w:pPr>
        <w:pStyle w:val="ListParagraph"/>
        <w:rPr>
          <w:rStyle w:val="ui-provider"/>
          <w:b/>
          <w:bCs/>
          <w:sz w:val="24"/>
          <w:szCs w:val="24"/>
        </w:rPr>
      </w:pPr>
    </w:p>
    <w:p w14:paraId="01CCE925" w14:textId="77777777" w:rsidR="004A7AFD" w:rsidRDefault="004A7AFD" w:rsidP="004A7AFD">
      <w:pPr>
        <w:rPr>
          <w:b/>
          <w:bCs/>
          <w:sz w:val="24"/>
          <w:szCs w:val="24"/>
        </w:rPr>
      </w:pPr>
    </w:p>
    <w:p w14:paraId="7A8907C9" w14:textId="77777777" w:rsidR="004A7AFD" w:rsidRDefault="004A7AFD" w:rsidP="004A7AFD">
      <w:pPr>
        <w:rPr>
          <w:b/>
          <w:bCs/>
          <w:sz w:val="24"/>
          <w:szCs w:val="24"/>
        </w:rPr>
      </w:pPr>
    </w:p>
    <w:p w14:paraId="783528CC" w14:textId="77777777" w:rsidR="004A7AFD" w:rsidRPr="004A7AFD" w:rsidRDefault="004A7AFD" w:rsidP="004A7AFD">
      <w:pPr>
        <w:rPr>
          <w:sz w:val="24"/>
          <w:szCs w:val="24"/>
        </w:rPr>
      </w:pPr>
    </w:p>
    <w:sectPr w:rsidR="004A7AFD" w:rsidRPr="004A7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537E"/>
    <w:multiLevelType w:val="multilevel"/>
    <w:tmpl w:val="BCC6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85B2C"/>
    <w:multiLevelType w:val="multilevel"/>
    <w:tmpl w:val="D8EA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47622"/>
    <w:multiLevelType w:val="multilevel"/>
    <w:tmpl w:val="A2120AE2"/>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 w15:restartNumberingAfterBreak="0">
    <w:nsid w:val="37FE5238"/>
    <w:multiLevelType w:val="hybridMultilevel"/>
    <w:tmpl w:val="A1AE1648"/>
    <w:lvl w:ilvl="0" w:tplc="6B0C2E40">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E53B8A"/>
    <w:multiLevelType w:val="multilevel"/>
    <w:tmpl w:val="BB4C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57DC3"/>
    <w:multiLevelType w:val="hybridMultilevel"/>
    <w:tmpl w:val="61AEE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1205484">
    <w:abstractNumId w:val="2"/>
  </w:num>
  <w:num w:numId="2" w16cid:durableId="1925606059">
    <w:abstractNumId w:val="5"/>
  </w:num>
  <w:num w:numId="3" w16cid:durableId="1132331392">
    <w:abstractNumId w:val="3"/>
  </w:num>
  <w:num w:numId="4" w16cid:durableId="1567179301">
    <w:abstractNumId w:val="4"/>
  </w:num>
  <w:num w:numId="5" w16cid:durableId="1021319290">
    <w:abstractNumId w:val="1"/>
  </w:num>
  <w:num w:numId="6" w16cid:durableId="677274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42"/>
    <w:rsid w:val="003B3F42"/>
    <w:rsid w:val="004A7AFD"/>
    <w:rsid w:val="00C503D4"/>
    <w:rsid w:val="00CF0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9956"/>
  <w15:chartTrackingRefBased/>
  <w15:docId w15:val="{6CC2A626-2829-4992-9E63-EDAA647B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F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3F42"/>
    <w:rPr>
      <w:b/>
      <w:bCs/>
    </w:rPr>
  </w:style>
  <w:style w:type="character" w:customStyle="1" w:styleId="ui-provider">
    <w:name w:val="ui-provider"/>
    <w:basedOn w:val="DefaultParagraphFont"/>
    <w:rsid w:val="004A7AFD"/>
  </w:style>
  <w:style w:type="paragraph" w:styleId="ListParagraph">
    <w:name w:val="List Paragraph"/>
    <w:basedOn w:val="Normal"/>
    <w:uiPriority w:val="34"/>
    <w:qFormat/>
    <w:rsid w:val="004A7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7665">
      <w:bodyDiv w:val="1"/>
      <w:marLeft w:val="0"/>
      <w:marRight w:val="0"/>
      <w:marTop w:val="0"/>
      <w:marBottom w:val="0"/>
      <w:divBdr>
        <w:top w:val="none" w:sz="0" w:space="0" w:color="auto"/>
        <w:left w:val="none" w:sz="0" w:space="0" w:color="auto"/>
        <w:bottom w:val="none" w:sz="0" w:space="0" w:color="auto"/>
        <w:right w:val="none" w:sz="0" w:space="0" w:color="auto"/>
      </w:divBdr>
    </w:div>
    <w:div w:id="759908715">
      <w:bodyDiv w:val="1"/>
      <w:marLeft w:val="0"/>
      <w:marRight w:val="0"/>
      <w:marTop w:val="0"/>
      <w:marBottom w:val="0"/>
      <w:divBdr>
        <w:top w:val="none" w:sz="0" w:space="0" w:color="auto"/>
        <w:left w:val="none" w:sz="0" w:space="0" w:color="auto"/>
        <w:bottom w:val="none" w:sz="0" w:space="0" w:color="auto"/>
        <w:right w:val="none" w:sz="0" w:space="0" w:color="auto"/>
      </w:divBdr>
    </w:div>
    <w:div w:id="177277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Anwesa</dc:creator>
  <cp:keywords/>
  <dc:description/>
  <cp:lastModifiedBy>Chakraborty, Anwesa</cp:lastModifiedBy>
  <cp:revision>1</cp:revision>
  <dcterms:created xsi:type="dcterms:W3CDTF">2024-02-14T09:32:00Z</dcterms:created>
  <dcterms:modified xsi:type="dcterms:W3CDTF">2024-02-14T12:04:00Z</dcterms:modified>
</cp:coreProperties>
</file>